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54AED">
      <w:pPr>
        <w:jc w:val="center"/>
        <w:rPr>
          <w:rFonts w:hint="eastAsia" w:ascii="宋体" w:hAnsi="宋体" w:eastAsia="宋体"/>
          <w:sz w:val="30"/>
          <w:szCs w:val="30"/>
        </w:rPr>
      </w:pPr>
    </w:p>
    <w:p w14:paraId="52547F2B">
      <w:pPr>
        <w:jc w:val="center"/>
        <w:rPr>
          <w:rFonts w:hint="eastAsia" w:ascii="宋体" w:hAnsi="宋体" w:eastAsia="宋体"/>
          <w:sz w:val="30"/>
          <w:szCs w:val="30"/>
        </w:rPr>
      </w:pPr>
    </w:p>
    <w:p w14:paraId="7B5F2D23">
      <w:pPr>
        <w:jc w:val="center"/>
        <w:rPr>
          <w:rFonts w:hint="eastAsia" w:ascii="宋体" w:hAnsi="宋体" w:eastAsia="宋体"/>
          <w:b/>
          <w:sz w:val="32"/>
          <w:szCs w:val="30"/>
        </w:rPr>
      </w:pPr>
      <w:r>
        <w:rPr>
          <w:rFonts w:hint="eastAsia" w:ascii="宋体" w:hAnsi="宋体" w:eastAsia="宋体"/>
          <w:b/>
          <w:sz w:val="32"/>
          <w:szCs w:val="30"/>
        </w:rPr>
        <w:t>响应人响应文件被否决原因</w:t>
      </w:r>
    </w:p>
    <w:p w14:paraId="5EBAEE7E">
      <w:pPr>
        <w:jc w:val="left"/>
        <w:rPr>
          <w:rFonts w:hint="eastAsia" w:ascii="宋体" w:hAnsi="宋体" w:eastAsia="宋体"/>
          <w:sz w:val="30"/>
          <w:szCs w:val="30"/>
        </w:rPr>
      </w:pPr>
    </w:p>
    <w:p w14:paraId="4793730D">
      <w:pPr>
        <w:jc w:val="center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无</w:t>
      </w:r>
      <w:bookmarkStart w:id="0" w:name="_GoBack"/>
      <w:bookmarkEnd w:id="0"/>
    </w:p>
    <w:p w14:paraId="2E0D43AE">
      <w:pPr>
        <w:jc w:val="center"/>
        <w:rPr>
          <w:rFonts w:ascii="宋体" w:hAnsi="宋体" w:eastAsia="宋体"/>
          <w:sz w:val="30"/>
          <w:szCs w:val="30"/>
        </w:rPr>
      </w:pPr>
    </w:p>
    <w:p w14:paraId="78974489">
      <w:pPr>
        <w:jc w:val="center"/>
        <w:rPr>
          <w:rFonts w:hint="eastAsia"/>
          <w:b/>
          <w:sz w:val="30"/>
          <w:szCs w:val="30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A6262"/>
    <w:rsid w:val="00073F51"/>
    <w:rsid w:val="001A6262"/>
    <w:rsid w:val="00284582"/>
    <w:rsid w:val="003F00EF"/>
    <w:rsid w:val="004F3F9D"/>
    <w:rsid w:val="005042EC"/>
    <w:rsid w:val="005A2A8F"/>
    <w:rsid w:val="009A1553"/>
    <w:rsid w:val="00AA5110"/>
    <w:rsid w:val="00B50E2E"/>
    <w:rsid w:val="00F618D5"/>
    <w:rsid w:val="5BB92966"/>
    <w:rsid w:val="6A0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3C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40</Characters>
  <Lines>1</Lines>
  <Paragraphs>1</Paragraphs>
  <TotalTime>4</TotalTime>
  <ScaleCrop>false</ScaleCrop>
  <LinksUpToDate>false</LinksUpToDate>
  <CharactersWithSpaces>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2022-05-13T08:45:00Z</dcterms:created>
  <dc:creator>河南省天平招标代理有限公司:朱梦思</dc:creator>
  <cp:lastModifiedBy>D蓝天专注工装水电-闵子铭</cp:lastModifiedBy>
  <dcterms:modified xsi:type="dcterms:W3CDTF">2026-06-30T06:59:13Z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eyJoZGlkIjoiM2JhZjk4N2E1ZTU0ZWI5N2JlOTBmNDZjODY4M2M0YWYiLCJ1c2VySWQiOiI1NzIxMjk1OTMifQ==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AA7425E459474B6C946CD87CA206A032_12</vt:lpwstr>
  </property>
</Properties>
</file>