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B80A8">
      <w:pPr>
        <w:keepNext w:val="0"/>
        <w:keepLines w:val="0"/>
        <w:pageBreakBefore w:val="0"/>
        <w:kinsoku/>
        <w:overflowPunct/>
        <w:topLinePunct w:val="0"/>
        <w:autoSpaceDE/>
        <w:autoSpaceDN/>
        <w:bidi w:val="0"/>
        <w:adjustRightInd/>
        <w:snapToGrid/>
        <w:spacing w:line="520" w:lineRule="exact"/>
        <w:jc w:val="center"/>
        <w:textAlignment w:val="auto"/>
        <w:rPr>
          <w:rFonts w:hint="default"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YZCG-DLC2026026禹州市苌庄镇人民政府西陈村李家沟滑坡崩塌地质灾害避险搬迁项目附加工程项目</w:t>
      </w:r>
    </w:p>
    <w:p w14:paraId="4559D768">
      <w:pPr>
        <w:keepNext w:val="0"/>
        <w:keepLines w:val="0"/>
        <w:pageBreakBefore w:val="0"/>
        <w:kinsoku/>
        <w:overflowPunct/>
        <w:topLinePunct w:val="0"/>
        <w:autoSpaceDE/>
        <w:autoSpaceDN/>
        <w:bidi w:val="0"/>
        <w:adjustRightInd/>
        <w:snapToGrid/>
        <w:spacing w:line="520" w:lineRule="exact"/>
        <w:jc w:val="center"/>
        <w:textAlignment w:val="auto"/>
        <w:rPr>
          <w:rFonts w:hint="eastAsia" w:ascii="宋体" w:hAnsi="宋体" w:eastAsia="宋体" w:cs="宋体"/>
          <w:b/>
          <w:bCs/>
          <w:color w:val="auto"/>
          <w:kern w:val="2"/>
          <w:sz w:val="30"/>
          <w:szCs w:val="30"/>
          <w:highlight w:val="none"/>
          <w:lang w:val="en-US" w:eastAsia="zh-CN" w:bidi="ar-SA"/>
        </w:rPr>
      </w:pPr>
      <w:r>
        <w:rPr>
          <w:rFonts w:hint="eastAsia" w:ascii="宋体" w:hAnsi="宋体" w:eastAsia="宋体" w:cs="宋体"/>
          <w:b/>
          <w:bCs/>
          <w:color w:val="auto"/>
          <w:kern w:val="2"/>
          <w:sz w:val="30"/>
          <w:szCs w:val="30"/>
          <w:highlight w:val="none"/>
          <w:lang w:val="en-US" w:eastAsia="zh-CN" w:bidi="ar-SA"/>
        </w:rPr>
        <w:t>竞争性磋商公告</w:t>
      </w:r>
    </w:p>
    <w:p w14:paraId="557D7800">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项目概况</w:t>
      </w:r>
    </w:p>
    <w:p w14:paraId="26BED912">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禹州市苌庄镇人民政府西陈村李家沟滑坡崩塌地质灾害避险搬迁项目附加工程项目的</w:t>
      </w:r>
      <w:r>
        <w:rPr>
          <w:rFonts w:hint="eastAsia" w:ascii="宋体" w:hAnsi="宋体" w:eastAsia="宋体" w:cs="宋体"/>
          <w:color w:val="auto"/>
          <w:sz w:val="24"/>
          <w:szCs w:val="24"/>
        </w:rPr>
        <w:t>潜在投标人应在投标截止时间前登录《全国公共资源交易平台（河南省·许昌市）》</w:t>
      </w:r>
      <w:r>
        <w:rPr>
          <w:rFonts w:hint="eastAsia" w:ascii="宋体" w:hAnsi="宋体" w:cs="宋体"/>
          <w:color w:val="auto"/>
          <w:sz w:val="24"/>
          <w:szCs w:val="24"/>
          <w:lang w:eastAsia="zh-CN"/>
        </w:rPr>
        <w:t>（</w:t>
      </w:r>
      <w:r>
        <w:rPr>
          <w:rStyle w:val="11"/>
          <w:rFonts w:hint="eastAsia" w:ascii="宋体" w:hAnsi="宋体" w:eastAsia="宋体" w:cs="宋体"/>
          <w:color w:val="auto"/>
          <w:sz w:val="24"/>
          <w:szCs w:val="24"/>
          <w:highlight w:val="none"/>
        </w:rPr>
        <w:t>https://ggzy.xuchang.gov.cn</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rPr>
        <w:t>自行免费下载获取招标文件，并</w:t>
      </w:r>
      <w:r>
        <w:rPr>
          <w:rFonts w:hint="eastAsia" w:ascii="宋体" w:hAnsi="宋体" w:eastAsia="宋体" w:cs="宋体"/>
          <w:color w:val="auto"/>
          <w:sz w:val="24"/>
          <w:szCs w:val="24"/>
        </w:rPr>
        <w:t>于202</w:t>
      </w:r>
      <w:r>
        <w:rPr>
          <w:rFonts w:hint="eastAsia" w:ascii="宋体" w:hAnsi="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月</w:t>
      </w:r>
      <w:r>
        <w:rPr>
          <w:rFonts w:hint="eastAsia" w:ascii="宋体" w:hAnsi="宋体" w:cs="宋体"/>
          <w:color w:val="auto"/>
          <w:sz w:val="24"/>
          <w:szCs w:val="24"/>
          <w:lang w:val="en-US" w:eastAsia="zh-CN"/>
        </w:rPr>
        <w:t>7</w:t>
      </w:r>
      <w:r>
        <w:rPr>
          <w:rFonts w:hint="eastAsia" w:ascii="宋体" w:hAnsi="宋体" w:eastAsia="宋体" w:cs="宋体"/>
          <w:color w:val="auto"/>
          <w:sz w:val="24"/>
          <w:szCs w:val="24"/>
        </w:rPr>
        <w:t>日</w:t>
      </w:r>
      <w:r>
        <w:rPr>
          <w:rFonts w:hint="eastAsia" w:ascii="宋体" w:hAnsi="宋体" w:eastAsia="宋体" w:cs="宋体"/>
          <w:color w:val="auto"/>
          <w:sz w:val="24"/>
          <w:szCs w:val="24"/>
          <w:lang w:val="en-US" w:eastAsia="zh-CN"/>
        </w:rPr>
        <w:t>08时</w:t>
      </w:r>
      <w:r>
        <w:rPr>
          <w:rFonts w:hint="eastAsia" w:ascii="宋体" w:hAnsi="宋体" w:eastAsia="宋体" w:cs="宋体"/>
          <w:color w:val="auto"/>
          <w:sz w:val="24"/>
          <w:szCs w:val="24"/>
        </w:rPr>
        <w:t>30分（北京时间）前递交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w:t>
      </w:r>
    </w:p>
    <w:p w14:paraId="4D97C7AB">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一、项目基本情况</w:t>
      </w:r>
    </w:p>
    <w:p w14:paraId="3566C56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1.项目编号：</w:t>
      </w:r>
      <w:r>
        <w:rPr>
          <w:rFonts w:hint="eastAsia" w:ascii="宋体" w:hAnsi="宋体" w:eastAsia="宋体" w:cs="宋体"/>
          <w:color w:val="auto"/>
          <w:sz w:val="24"/>
          <w:szCs w:val="24"/>
          <w:highlight w:val="none"/>
          <w:lang w:eastAsia="zh-CN"/>
        </w:rPr>
        <w:t>YZCG-DLC2026</w:t>
      </w:r>
      <w:r>
        <w:rPr>
          <w:rFonts w:hint="eastAsia" w:ascii="宋体" w:hAnsi="宋体" w:eastAsia="宋体" w:cs="宋体"/>
          <w:color w:val="auto"/>
          <w:sz w:val="24"/>
          <w:szCs w:val="24"/>
          <w:highlight w:val="none"/>
          <w:lang w:val="en-US" w:eastAsia="zh-CN"/>
        </w:rPr>
        <w:t xml:space="preserve">026 </w:t>
      </w:r>
    </w:p>
    <w:p w14:paraId="1915C07D">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2.项目名称：禹州市苌庄镇人民政府西陈村李家沟滑坡崩塌地质灾害避险搬迁项目附加工程项目</w:t>
      </w:r>
    </w:p>
    <w:p w14:paraId="71B3A81E">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3.采购方式：竞争性磋商</w:t>
      </w:r>
    </w:p>
    <w:p w14:paraId="370E2646">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4.预算金额：</w:t>
      </w:r>
      <w:r>
        <w:rPr>
          <w:rFonts w:hint="eastAsia" w:ascii="宋体" w:hAnsi="宋体" w:eastAsia="宋体" w:cs="宋体"/>
          <w:color w:val="auto"/>
          <w:sz w:val="24"/>
          <w:szCs w:val="24"/>
          <w:highlight w:val="none"/>
          <w:lang w:val="en-US" w:eastAsia="zh-CN"/>
        </w:rPr>
        <w:t>829613.90</w:t>
      </w:r>
      <w:r>
        <w:rPr>
          <w:rFonts w:hint="eastAsia" w:ascii="宋体" w:hAnsi="宋体" w:eastAsia="宋体" w:cs="宋体"/>
          <w:color w:val="auto"/>
          <w:sz w:val="24"/>
          <w:szCs w:val="24"/>
          <w:highlight w:val="none"/>
        </w:rPr>
        <w:t>元</w:t>
      </w:r>
    </w:p>
    <w:p w14:paraId="2168621F">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r>
        <w:rPr>
          <w:rFonts w:hint="eastAsia" w:ascii="宋体" w:hAnsi="宋体" w:eastAsia="宋体" w:cs="宋体"/>
          <w:color w:val="auto"/>
          <w:sz w:val="24"/>
          <w:szCs w:val="24"/>
          <w:highlight w:val="none"/>
          <w:lang w:val="en-US" w:eastAsia="zh-CN"/>
        </w:rPr>
        <w:t>829613.90</w:t>
      </w:r>
      <w:r>
        <w:rPr>
          <w:rFonts w:hint="eastAsia" w:ascii="宋体" w:hAnsi="宋体" w:eastAsia="宋体" w:cs="宋体"/>
          <w:color w:val="auto"/>
          <w:sz w:val="24"/>
          <w:szCs w:val="24"/>
          <w:highlight w:val="none"/>
        </w:rPr>
        <w:t xml:space="preserve">元 </w:t>
      </w:r>
    </w:p>
    <w:tbl>
      <w:tblPr>
        <w:tblStyle w:val="4"/>
        <w:tblW w:w="489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74"/>
        <w:gridCol w:w="1414"/>
        <w:gridCol w:w="1876"/>
        <w:gridCol w:w="1696"/>
        <w:gridCol w:w="1696"/>
        <w:gridCol w:w="1221"/>
      </w:tblGrid>
      <w:tr w14:paraId="4DBA2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6"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9992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C38A7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包号</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E9A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包名称</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EFD4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包预算（元）</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84F5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包最高限价（元）</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AE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是否专门面向中小企业</w:t>
            </w:r>
          </w:p>
        </w:tc>
      </w:tr>
      <w:tr w14:paraId="2B3A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4" w:hRule="atLeast"/>
        </w:trPr>
        <w:tc>
          <w:tcPr>
            <w:tcW w:w="4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5547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80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1CD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YZCG-DLC2026026 </w:t>
            </w:r>
          </w:p>
        </w:tc>
        <w:tc>
          <w:tcPr>
            <w:tcW w:w="10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DB9CD">
            <w:pPr>
              <w:keepNext w:val="0"/>
              <w:keepLines w:val="0"/>
              <w:pageBreakBefore w:val="0"/>
              <w:widowControl w:val="0"/>
              <w:kinsoku/>
              <w:wordWrap w:val="0"/>
              <w:overflowPunct/>
              <w:topLinePunct w:val="0"/>
              <w:autoSpaceDE/>
              <w:autoSpaceDN/>
              <w:bidi w:val="0"/>
              <w:adjustRightInd/>
              <w:snapToGrid/>
              <w:spacing w:line="520" w:lineRule="exact"/>
              <w:jc w:val="left"/>
              <w:textAlignment w:val="auto"/>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sz w:val="24"/>
                <w:szCs w:val="24"/>
                <w:u w:val="none"/>
              </w:rPr>
              <w:t>禹州市苌庄镇人民政府西陈村李家沟滑坡崩塌地质灾害避险搬迁项目附加工程项目</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CE2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highlight w:val="none"/>
                <w:lang w:val="en-US" w:eastAsia="zh-CN"/>
              </w:rPr>
              <w:t>829613.90</w:t>
            </w:r>
          </w:p>
        </w:tc>
        <w:tc>
          <w:tcPr>
            <w:tcW w:w="9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644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color w:val="auto"/>
                <w:sz w:val="24"/>
                <w:szCs w:val="24"/>
                <w:highlight w:val="none"/>
                <w:lang w:val="en-US" w:eastAsia="zh-CN"/>
              </w:rPr>
              <w:t>829613.90</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73F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是</w:t>
            </w:r>
          </w:p>
        </w:tc>
      </w:tr>
    </w:tbl>
    <w:p w14:paraId="4DB97DD6">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采购需求（包括但不限于标的的名称、数量、简要技术需求或服务要求等）：</w:t>
      </w:r>
    </w:p>
    <w:p w14:paraId="712F0373">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禹州市苌庄镇人民政府西陈村李家沟滑坡崩塌地质灾害避险搬迁项目附加工程项目，包含新增卫生间、化粪池、排前路等基础设施，共划分一个标段。</w:t>
      </w: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文件）</w:t>
      </w:r>
    </w:p>
    <w:p w14:paraId="53BC145B">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合同履行期限：</w:t>
      </w:r>
      <w:bookmarkStart w:id="0" w:name="OLE_LINK1"/>
      <w:r>
        <w:rPr>
          <w:rFonts w:hint="eastAsia" w:ascii="宋体" w:hAnsi="宋体" w:eastAsia="宋体" w:cs="宋体"/>
          <w:color w:val="auto"/>
          <w:sz w:val="24"/>
          <w:szCs w:val="24"/>
          <w:highlight w:val="none"/>
          <w:lang w:val="zh-CN"/>
        </w:rPr>
        <w:t>合同</w:t>
      </w:r>
      <w:r>
        <w:rPr>
          <w:rFonts w:hint="eastAsia" w:ascii="宋体" w:hAnsi="宋体" w:eastAsia="宋体" w:cs="宋体"/>
          <w:color w:val="auto"/>
          <w:sz w:val="24"/>
          <w:szCs w:val="24"/>
          <w:highlight w:val="none"/>
          <w:lang w:val="zh-CN"/>
        </w:rPr>
        <w:t>签订后</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lang w:val="zh-CN"/>
        </w:rPr>
        <w:t>日历天内</w:t>
      </w:r>
      <w:r>
        <w:rPr>
          <w:rFonts w:hint="eastAsia" w:ascii="宋体" w:hAnsi="宋体" w:eastAsia="宋体" w:cs="宋体"/>
          <w:color w:val="auto"/>
          <w:sz w:val="24"/>
          <w:szCs w:val="24"/>
          <w:highlight w:val="none"/>
        </w:rPr>
        <w:t>完成</w:t>
      </w:r>
      <w:bookmarkEnd w:id="0"/>
    </w:p>
    <w:p w14:paraId="4C84A923">
      <w:pPr>
        <w:keepNext w:val="0"/>
        <w:keepLines w:val="0"/>
        <w:pageBreakBefore w:val="0"/>
        <w:widowControl w:val="0"/>
        <w:numPr>
          <w:ilvl w:val="0"/>
          <w:numId w:val="0"/>
        </w:numPr>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本项目是否接受联合体投标：否</w:t>
      </w:r>
    </w:p>
    <w:p w14:paraId="486E0574">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8.是否接受进口产品：否</w:t>
      </w:r>
    </w:p>
    <w:p w14:paraId="4F2555E1">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9.是否专门面向中小企业：是</w:t>
      </w:r>
    </w:p>
    <w:p w14:paraId="0BD81B4A">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二、申请人资格要求：</w:t>
      </w:r>
    </w:p>
    <w:p w14:paraId="44F1DC9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1.满足《中华人民共和国政府采购法》第二十二条规定。</w:t>
      </w:r>
    </w:p>
    <w:p w14:paraId="330CDB05">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2.落实政府采购政策满足的资格要求：</w:t>
      </w:r>
    </w:p>
    <w:p w14:paraId="100F139D">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本项目落实节约能源、保护环境、扶持不发达地区和少数民族地区、促进中小企业、监狱企业发展等政府采购政策。（本项目专门面向中小</w:t>
      </w:r>
      <w:r>
        <w:rPr>
          <w:rFonts w:hint="eastAsia" w:ascii="宋体" w:hAnsi="宋体" w:eastAsia="宋体" w:cs="宋体"/>
          <w:color w:val="auto"/>
          <w:sz w:val="24"/>
          <w:szCs w:val="24"/>
          <w:highlight w:val="none"/>
          <w:lang w:val="en-US" w:eastAsia="zh-CN"/>
        </w:rPr>
        <w:t>微</w:t>
      </w:r>
      <w:r>
        <w:rPr>
          <w:rFonts w:hint="eastAsia" w:ascii="宋体" w:hAnsi="宋体" w:eastAsia="宋体" w:cs="宋体"/>
          <w:color w:val="auto"/>
          <w:sz w:val="24"/>
          <w:szCs w:val="24"/>
          <w:highlight w:val="none"/>
        </w:rPr>
        <w:t>企业采购）</w:t>
      </w:r>
    </w:p>
    <w:p w14:paraId="45C40ABB">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本项目的特定资格要求</w:t>
      </w:r>
      <w:r>
        <w:rPr>
          <w:rFonts w:hint="eastAsia" w:ascii="宋体" w:hAnsi="宋体" w:eastAsia="宋体" w:cs="宋体"/>
          <w:color w:val="auto"/>
          <w:sz w:val="24"/>
          <w:szCs w:val="24"/>
          <w:highlight w:val="none"/>
          <w:lang w:eastAsia="zh-CN"/>
        </w:rPr>
        <w:t>：</w:t>
      </w:r>
    </w:p>
    <w:p w14:paraId="7A9B94C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3.1投标人须具备建设行政主管部门核发</w:t>
      </w:r>
      <w:r>
        <w:rPr>
          <w:rFonts w:hint="eastAsia" w:ascii="宋体" w:hAnsi="宋体" w:eastAsia="宋体" w:cs="宋体"/>
          <w:color w:val="auto"/>
          <w:sz w:val="24"/>
          <w:szCs w:val="24"/>
          <w:highlight w:val="none"/>
          <w:lang w:val="en-US" w:eastAsia="zh-CN"/>
        </w:rPr>
        <w:t>的市政公用工程施</w:t>
      </w:r>
      <w:r>
        <w:rPr>
          <w:rFonts w:hint="eastAsia" w:ascii="宋体" w:hAnsi="宋体" w:eastAsia="宋体" w:cs="宋体"/>
          <w:color w:val="auto"/>
          <w:sz w:val="24"/>
          <w:szCs w:val="24"/>
          <w:highlight w:val="none"/>
          <w:lang w:val="en-US" w:eastAsia="zh-CN"/>
        </w:rPr>
        <w:t>工总承包贰级及以上资质（未换发新资质证书的按照原相关规定执行，即未换发新资质证书的须具备市政公用工程施工总承包叁级及以上（含叁级）资质，且资质证书在有效期之内），具有有效的安全生产许可证，且在人员、设备、资金等方面具备相应的施工能力；</w:t>
      </w:r>
    </w:p>
    <w:p w14:paraId="37BDEE93">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3.2拟派项目负责人具有</w:t>
      </w:r>
      <w:r>
        <w:rPr>
          <w:rFonts w:hint="eastAsia" w:ascii="宋体" w:hAnsi="宋体" w:eastAsia="宋体" w:cs="宋体"/>
          <w:color w:val="auto"/>
          <w:sz w:val="24"/>
          <w:szCs w:val="24"/>
          <w:highlight w:val="none"/>
          <w:lang w:val="en-US" w:eastAsia="zh-CN"/>
        </w:rPr>
        <w:t>市政公用工程专业二</w:t>
      </w:r>
      <w:r>
        <w:rPr>
          <w:rFonts w:hint="eastAsia" w:ascii="宋体" w:hAnsi="宋体" w:eastAsia="宋体" w:cs="宋体"/>
          <w:color w:val="auto"/>
          <w:sz w:val="24"/>
          <w:szCs w:val="24"/>
          <w:highlight w:val="none"/>
          <w:lang w:val="en-US" w:eastAsia="zh-CN"/>
        </w:rPr>
        <w:t>级及以上注册建造师执业资格和有效的安全生产考核合格证，且未担任其他在施建设工程的项目负责人。</w:t>
      </w:r>
    </w:p>
    <w:p w14:paraId="74E48C28">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三、获取采购文件</w:t>
      </w:r>
    </w:p>
    <w:p w14:paraId="02035F26">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日至 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日，每</w:t>
      </w:r>
      <w:r>
        <w:rPr>
          <w:rFonts w:hint="eastAsia" w:ascii="宋体" w:hAnsi="宋体" w:eastAsia="宋体" w:cs="宋体"/>
          <w:color w:val="auto"/>
          <w:sz w:val="24"/>
          <w:szCs w:val="24"/>
          <w:highlight w:val="none"/>
        </w:rPr>
        <w:t>天上午00:00至12:00，下午12:01至23:59（北京时间，法定节假日除外）</w:t>
      </w:r>
    </w:p>
    <w:p w14:paraId="2FF76883">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2.地点：《全国公共资源交易平台（河南省·许昌市）》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https://ggzy.xuchang.gov.cn）</w:t>
      </w:r>
    </w:p>
    <w:p w14:paraId="0A02C815">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3.方式：网上自行下载</w:t>
      </w:r>
    </w:p>
    <w:p w14:paraId="39EC5C7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4.售价：0元</w:t>
      </w:r>
    </w:p>
    <w:p w14:paraId="74D66165">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四、响应文件提交</w:t>
      </w:r>
    </w:p>
    <w:p w14:paraId="45443E90">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1.截止时间：202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日08时30分（北京时间）</w:t>
      </w:r>
    </w:p>
    <w:p w14:paraId="464EC718">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2.地点：本项目为全流程电子化交易项目</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39B89ED4">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五、响应文件开启</w:t>
      </w:r>
    </w:p>
    <w:p w14:paraId="79B5C29A">
      <w:pPr>
        <w:keepNext w:val="0"/>
        <w:keepLines w:val="0"/>
        <w:pageBreakBefore w:val="0"/>
        <w:widowControl w:val="0"/>
        <w:kinsoku/>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1.时间：202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日08时30分（北京时间）</w:t>
      </w:r>
    </w:p>
    <w:p w14:paraId="62D945BA">
      <w:pPr>
        <w:keepNext w:val="0"/>
        <w:keepLines w:val="0"/>
        <w:pageBreakBefore w:val="0"/>
        <w:widowControl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2.地点：</w:t>
      </w:r>
      <w:r>
        <w:rPr>
          <w:rFonts w:hint="eastAsia" w:ascii="宋体" w:hAnsi="宋体" w:eastAsia="宋体" w:cs="宋体"/>
          <w:color w:val="auto"/>
          <w:sz w:val="24"/>
          <w:szCs w:val="24"/>
        </w:rPr>
        <w:t>本项目采用“不见面”网上开标方式，请投标供应商使用CA数字证书</w:t>
      </w:r>
      <w:r>
        <w:rPr>
          <w:rFonts w:hint="eastAsia" w:ascii="宋体" w:hAnsi="宋体" w:eastAsia="宋体" w:cs="宋体"/>
          <w:color w:val="auto"/>
          <w:sz w:val="24"/>
          <w:szCs w:val="24"/>
          <w:shd w:val="clear" w:color="auto" w:fill="FFFFFF"/>
        </w:rPr>
        <w:t>或移动数字证书</w:t>
      </w:r>
      <w:r>
        <w:rPr>
          <w:rFonts w:hint="eastAsia" w:ascii="宋体" w:hAnsi="宋体" w:eastAsia="宋体" w:cs="宋体"/>
          <w:color w:val="auto"/>
          <w:sz w:val="24"/>
          <w:szCs w:val="24"/>
        </w:rPr>
        <w:t>登录《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规定的开标时间内进行解密开标。</w:t>
      </w:r>
    </w:p>
    <w:p w14:paraId="455A5D69">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六、发布公告的媒介及招标公告期限</w:t>
      </w:r>
    </w:p>
    <w:p w14:paraId="44A21EE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本次招标公告在</w:t>
      </w:r>
      <w:r>
        <w:rPr>
          <w:rFonts w:hint="eastAsia" w:ascii="宋体" w:hAnsi="宋体" w:eastAsia="宋体" w:cs="宋体"/>
          <w:color w:val="auto"/>
          <w:sz w:val="24"/>
          <w:szCs w:val="24"/>
        </w:rPr>
        <w:t>《河南省政府采购网》</w:t>
      </w:r>
      <w:r>
        <w:rPr>
          <w:rFonts w:hint="eastAsia" w:hAnsi="宋体"/>
          <w:color w:val="auto"/>
          <w:sz w:val="24"/>
          <w:szCs w:val="24"/>
          <w:highlight w:val="none"/>
        </w:rPr>
        <w:t>《许昌市政府采购网》</w:t>
      </w:r>
      <w:r>
        <w:rPr>
          <w:rFonts w:hint="eastAsia" w:ascii="宋体" w:hAnsi="宋体" w:eastAsia="宋体" w:cs="宋体"/>
          <w:color w:val="auto"/>
          <w:sz w:val="24"/>
          <w:szCs w:val="24"/>
          <w:highlight w:val="none"/>
        </w:rPr>
        <w:t>《全国公共资源交易平台（河南省·许昌市）》上发布。招标公告期限为三个工作日。</w:t>
      </w:r>
    </w:p>
    <w:p w14:paraId="618D1F65">
      <w:pPr>
        <w:keepNext w:val="0"/>
        <w:keepLines w:val="0"/>
        <w:pageBreakBefore w:val="0"/>
        <w:widowControl w:val="0"/>
        <w:tabs>
          <w:tab w:val="left" w:pos="7095"/>
        </w:tabs>
        <w:kinsoku/>
        <w:overflowPunct/>
        <w:topLinePunct w:val="0"/>
        <w:autoSpaceDE/>
        <w:autoSpaceDN/>
        <w:bidi w:val="0"/>
        <w:adjustRightInd/>
        <w:snapToGrid/>
        <w:spacing w:line="520" w:lineRule="exact"/>
        <w:ind w:firstLine="562" w:firstLineChars="200"/>
        <w:contextualSpacing/>
        <w:textAlignment w:val="auto"/>
        <w:rPr>
          <w:rFonts w:ascii="宋体" w:hAnsi="宋体" w:eastAsia="宋体"/>
          <w:b/>
          <w:bCs/>
          <w:color w:val="auto"/>
          <w:sz w:val="28"/>
          <w:szCs w:val="28"/>
        </w:rPr>
      </w:pPr>
      <w:bookmarkStart w:id="1" w:name="OLE_LINK36"/>
      <w:bookmarkStart w:id="2" w:name="OLE_LINK37"/>
      <w:r>
        <w:rPr>
          <w:rFonts w:hint="eastAsia" w:ascii="宋体" w:hAnsi="宋体" w:eastAsia="宋体"/>
          <w:b/>
          <w:bCs/>
          <w:color w:val="auto"/>
          <w:sz w:val="28"/>
          <w:szCs w:val="28"/>
        </w:rPr>
        <w:t>七、其他补充事宜</w:t>
      </w:r>
    </w:p>
    <w:bookmarkEnd w:id="1"/>
    <w:bookmarkEnd w:id="2"/>
    <w:p w14:paraId="14978D0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b w:val="0"/>
          <w:bCs w:val="0"/>
          <w:color w:val="auto"/>
          <w:sz w:val="24"/>
          <w:szCs w:val="24"/>
          <w:lang w:val="zh-CN"/>
        </w:rPr>
      </w:pPr>
      <w:r>
        <w:rPr>
          <w:rFonts w:hint="eastAsia" w:ascii="宋体" w:hAnsi="宋体" w:eastAsia="宋体"/>
          <w:b w:val="0"/>
          <w:bCs w:val="0"/>
          <w:color w:val="auto"/>
          <w:sz w:val="24"/>
          <w:szCs w:val="24"/>
        </w:rPr>
        <w:t>1.</w:t>
      </w:r>
      <w:r>
        <w:rPr>
          <w:rFonts w:hint="eastAsia" w:ascii="宋体" w:hAnsi="宋体" w:eastAsia="宋体"/>
          <w:b w:val="0"/>
          <w:bCs w:val="0"/>
          <w:color w:val="auto"/>
          <w:sz w:val="24"/>
          <w:szCs w:val="24"/>
          <w:lang w:val="zh-CN"/>
        </w:rPr>
        <w:t>监督单位：禹州市政府采购监督管理办公室</w:t>
      </w:r>
      <w:r>
        <w:rPr>
          <w:rFonts w:hint="eastAsia" w:ascii="宋体" w:hAnsi="宋体" w:eastAsia="宋体"/>
          <w:b w:val="0"/>
          <w:bCs w:val="0"/>
          <w:color w:val="auto"/>
          <w:sz w:val="24"/>
          <w:szCs w:val="24"/>
          <w:lang w:val="en-US" w:eastAsia="zh-CN"/>
        </w:rPr>
        <w:t xml:space="preserve">    </w:t>
      </w:r>
      <w:r>
        <w:rPr>
          <w:rFonts w:hint="eastAsia" w:ascii="宋体" w:hAnsi="宋体" w:eastAsia="宋体"/>
          <w:b w:val="0"/>
          <w:bCs w:val="0"/>
          <w:color w:val="auto"/>
          <w:sz w:val="24"/>
          <w:szCs w:val="24"/>
          <w:lang w:val="zh-CN"/>
        </w:rPr>
        <w:t>监督电话：0374-8112523</w:t>
      </w:r>
    </w:p>
    <w:p w14:paraId="5B7AFF8B">
      <w:pPr>
        <w:keepNext w:val="0"/>
        <w:keepLines w:val="0"/>
        <w:pageBreakBefore w:val="0"/>
        <w:widowControl w:val="0"/>
        <w:tabs>
          <w:tab w:val="left" w:pos="7095"/>
        </w:tabs>
        <w:kinsoku/>
        <w:overflowPunct/>
        <w:topLinePunct w:val="0"/>
        <w:autoSpaceDE/>
        <w:autoSpaceDN/>
        <w:bidi w:val="0"/>
        <w:adjustRightInd/>
        <w:snapToGrid/>
        <w:spacing w:line="520" w:lineRule="exact"/>
        <w:ind w:firstLine="480" w:firstLineChars="200"/>
        <w:contextualSpacing/>
        <w:textAlignment w:val="auto"/>
        <w:rPr>
          <w:rFonts w:hint="default"/>
          <w:color w:val="auto"/>
          <w:lang w:val="en-US"/>
        </w:rPr>
      </w:pPr>
      <w:r>
        <w:rPr>
          <w:rFonts w:hint="eastAsia" w:ascii="宋体" w:hAnsi="宋体" w:eastAsia="宋体"/>
          <w:b w:val="0"/>
          <w:bCs w:val="0"/>
          <w:color w:val="auto"/>
          <w:sz w:val="24"/>
          <w:szCs w:val="24"/>
          <w:lang w:val="en-US" w:eastAsia="zh-CN"/>
        </w:rPr>
        <w:t>2.</w:t>
      </w:r>
      <w:r>
        <w:rPr>
          <w:rFonts w:hint="eastAsia" w:ascii="宋体" w:hAnsi="宋体" w:eastAsia="宋体"/>
          <w:b w:val="0"/>
          <w:bCs w:val="0"/>
          <w:color w:val="auto"/>
          <w:sz w:val="24"/>
          <w:szCs w:val="24"/>
          <w:lang w:val="zh-CN"/>
        </w:rPr>
        <w:t>项目编号以本</w:t>
      </w:r>
      <w:r>
        <w:rPr>
          <w:rFonts w:hint="eastAsia" w:ascii="宋体" w:hAnsi="宋体" w:eastAsia="宋体"/>
          <w:b w:val="0"/>
          <w:bCs w:val="0"/>
          <w:color w:val="auto"/>
          <w:sz w:val="24"/>
          <w:szCs w:val="24"/>
          <w:lang w:val="en-US" w:eastAsia="zh-CN"/>
        </w:rPr>
        <w:t>磋商</w:t>
      </w:r>
      <w:r>
        <w:rPr>
          <w:rFonts w:hint="eastAsia" w:ascii="宋体" w:hAnsi="宋体" w:eastAsia="宋体"/>
          <w:b w:val="0"/>
          <w:bCs w:val="0"/>
          <w:color w:val="auto"/>
          <w:sz w:val="24"/>
          <w:szCs w:val="24"/>
          <w:lang w:val="zh-CN"/>
        </w:rPr>
        <w:t>文件中的采购编号为准，采购编号：YZC</w:t>
      </w:r>
      <w:r>
        <w:rPr>
          <w:rFonts w:hint="eastAsia" w:ascii="宋体" w:hAnsi="宋体" w:eastAsia="宋体"/>
          <w:b w:val="0"/>
          <w:bCs w:val="0"/>
          <w:color w:val="auto"/>
          <w:sz w:val="24"/>
          <w:szCs w:val="24"/>
          <w:highlight w:val="none"/>
          <w:lang w:val="zh-CN"/>
        </w:rPr>
        <w:t>G-</w:t>
      </w:r>
      <w:r>
        <w:rPr>
          <w:rFonts w:hint="eastAsia" w:ascii="宋体" w:hAnsi="宋体" w:eastAsia="宋体"/>
          <w:b w:val="0"/>
          <w:bCs w:val="0"/>
          <w:color w:val="auto"/>
          <w:sz w:val="24"/>
          <w:szCs w:val="24"/>
          <w:highlight w:val="none"/>
        </w:rPr>
        <w:t>DL</w:t>
      </w:r>
      <w:r>
        <w:rPr>
          <w:rFonts w:hint="eastAsia" w:ascii="宋体" w:hAnsi="宋体" w:eastAsia="宋体"/>
          <w:b w:val="0"/>
          <w:bCs w:val="0"/>
          <w:color w:val="auto"/>
          <w:sz w:val="24"/>
          <w:szCs w:val="24"/>
          <w:highlight w:val="none"/>
          <w:lang w:val="en-US" w:eastAsia="zh-CN"/>
        </w:rPr>
        <w:t>C</w:t>
      </w:r>
      <w:r>
        <w:rPr>
          <w:rFonts w:hint="eastAsia" w:ascii="宋体" w:hAnsi="宋体" w:eastAsia="宋体"/>
          <w:b w:val="0"/>
          <w:bCs w:val="0"/>
          <w:color w:val="auto"/>
          <w:sz w:val="24"/>
          <w:szCs w:val="24"/>
          <w:highlight w:val="none"/>
          <w:lang w:val="zh-CN"/>
        </w:rPr>
        <w:t>202</w:t>
      </w:r>
      <w:r>
        <w:rPr>
          <w:rFonts w:hint="eastAsia" w:ascii="宋体" w:hAnsi="宋体" w:eastAsia="宋体"/>
          <w:b w:val="0"/>
          <w:bCs w:val="0"/>
          <w:color w:val="auto"/>
          <w:sz w:val="24"/>
          <w:szCs w:val="24"/>
          <w:highlight w:val="none"/>
          <w:lang w:val="en-US" w:eastAsia="zh-CN"/>
        </w:rPr>
        <w:t>6026</w:t>
      </w:r>
    </w:p>
    <w:p w14:paraId="29E538CF">
      <w:pPr>
        <w:keepNext w:val="0"/>
        <w:keepLines w:val="0"/>
        <w:pageBreakBefore w:val="0"/>
        <w:widowControl w:val="0"/>
        <w:kinsoku/>
        <w:overflowPunct/>
        <w:topLinePunct w:val="0"/>
        <w:autoSpaceDE/>
        <w:autoSpaceDN/>
        <w:bidi w:val="0"/>
        <w:adjustRightInd/>
        <w:snapToGrid/>
        <w:spacing w:line="520" w:lineRule="exact"/>
        <w:ind w:firstLine="562" w:firstLineChars="200"/>
        <w:jc w:val="left"/>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八</w:t>
      </w:r>
      <w:r>
        <w:rPr>
          <w:rFonts w:hint="eastAsia" w:ascii="宋体" w:hAnsi="宋体" w:eastAsia="宋体" w:cs="宋体"/>
          <w:b/>
          <w:bCs/>
          <w:color w:val="auto"/>
          <w:sz w:val="28"/>
          <w:szCs w:val="28"/>
          <w:highlight w:val="none"/>
        </w:rPr>
        <w:t>、凡对本次招标提出询问，请按照以下方式联系</w:t>
      </w:r>
    </w:p>
    <w:p w14:paraId="1926A8C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bookmarkStart w:id="3" w:name="OLE_LINK7"/>
      <w:r>
        <w:rPr>
          <w:rFonts w:hint="eastAsia" w:ascii="宋体" w:hAnsi="宋体" w:eastAsia="宋体" w:cs="宋体"/>
          <w:color w:val="auto"/>
          <w:sz w:val="24"/>
          <w:szCs w:val="24"/>
          <w:highlight w:val="none"/>
          <w:lang w:val="en-US" w:eastAsia="zh-CN"/>
        </w:rPr>
        <w:t>1.采购人信息</w:t>
      </w:r>
    </w:p>
    <w:p w14:paraId="7B864A5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禹州市</w:t>
      </w:r>
      <w:r>
        <w:rPr>
          <w:rFonts w:hint="eastAsia" w:ascii="宋体" w:hAnsi="宋体" w:eastAsia="宋体" w:cs="宋体"/>
          <w:color w:val="auto"/>
          <w:sz w:val="24"/>
          <w:szCs w:val="24"/>
          <w:highlight w:val="none"/>
          <w:lang w:val="en-US" w:eastAsia="zh-CN"/>
        </w:rPr>
        <w:t>苌庄镇人民政府</w:t>
      </w:r>
    </w:p>
    <w:p w14:paraId="1A29587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地址：</w:t>
      </w:r>
      <w:r>
        <w:rPr>
          <w:rFonts w:hint="eastAsia" w:ascii="宋体" w:hAnsi="宋体" w:eastAsia="宋体" w:cs="宋体"/>
          <w:color w:val="auto"/>
          <w:sz w:val="24"/>
          <w:szCs w:val="24"/>
          <w:highlight w:val="none"/>
        </w:rPr>
        <w:t>禹州市</w:t>
      </w:r>
      <w:r>
        <w:rPr>
          <w:rFonts w:hint="eastAsia" w:ascii="宋体" w:hAnsi="宋体" w:eastAsia="宋体" w:cs="宋体"/>
          <w:color w:val="auto"/>
          <w:sz w:val="24"/>
          <w:szCs w:val="24"/>
          <w:highlight w:val="none"/>
          <w:lang w:val="en-US" w:eastAsia="zh-CN"/>
        </w:rPr>
        <w:t>苌庄镇</w:t>
      </w:r>
    </w:p>
    <w:p w14:paraId="778E435D">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联系人：</w:t>
      </w:r>
      <w:r>
        <w:rPr>
          <w:rFonts w:hint="eastAsia" w:ascii="宋体" w:hAnsi="宋体" w:eastAsia="宋体" w:cs="宋体"/>
          <w:color w:val="auto"/>
          <w:sz w:val="24"/>
          <w:szCs w:val="24"/>
          <w:highlight w:val="none"/>
          <w:lang w:val="en-US" w:eastAsia="zh-CN"/>
        </w:rPr>
        <w:t>马先生</w:t>
      </w:r>
      <w:bookmarkStart w:id="4" w:name="_GoBack"/>
      <w:bookmarkEnd w:id="4"/>
    </w:p>
    <w:p w14:paraId="2AF00C5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联系方式：</w:t>
      </w:r>
      <w:bookmarkEnd w:id="3"/>
      <w:r>
        <w:rPr>
          <w:rFonts w:hint="eastAsia" w:ascii="宋体" w:hAnsi="宋体" w:eastAsia="宋体" w:cs="宋体"/>
          <w:color w:val="auto"/>
          <w:sz w:val="24"/>
          <w:szCs w:val="24"/>
          <w:highlight w:val="none"/>
          <w:lang w:val="zh-CN"/>
        </w:rPr>
        <w:t>17839150990</w:t>
      </w:r>
    </w:p>
    <w:p w14:paraId="7B73BB36">
      <w:pPr>
        <w:keepNext w:val="0"/>
        <w:keepLines w:val="0"/>
        <w:pageBreakBefore w:val="0"/>
        <w:widowControl w:val="0"/>
        <w:numPr>
          <w:ilvl w:val="0"/>
          <w:numId w:val="2"/>
        </w:numPr>
        <w:kinsoku/>
        <w:wordWrap/>
        <w:overflowPunct/>
        <w:topLinePunct w:val="0"/>
        <w:autoSpaceDE/>
        <w:autoSpaceDN/>
        <w:bidi w:val="0"/>
        <w:adjustRightInd/>
        <w:snapToGrid/>
        <w:spacing w:line="520" w:lineRule="exact"/>
        <w:ind w:left="0" w:leftChars="0"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代理机构</w:t>
      </w:r>
      <w:r>
        <w:rPr>
          <w:rFonts w:hint="eastAsia" w:ascii="宋体" w:hAnsi="宋体" w:eastAsia="宋体" w:cs="宋体"/>
          <w:color w:val="auto"/>
          <w:sz w:val="24"/>
          <w:szCs w:val="24"/>
          <w:highlight w:val="none"/>
          <w:lang w:val="en-US" w:eastAsia="zh-CN"/>
        </w:rPr>
        <w:t>信息</w:t>
      </w:r>
    </w:p>
    <w:p w14:paraId="4DC78B4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名称：河南天欧工程管理有限公司 </w:t>
      </w:r>
    </w:p>
    <w:p w14:paraId="08A0677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地址：禹州市颍川街道办禹王大道东段北侧第二层</w:t>
      </w:r>
    </w:p>
    <w:p w14:paraId="282247F0">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联系人：乔先生     </w:t>
      </w:r>
    </w:p>
    <w:p w14:paraId="63AF138F">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联系电话：15136882806</w:t>
      </w:r>
    </w:p>
    <w:p w14:paraId="4AA0725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kern w:val="0"/>
          <w:sz w:val="24"/>
          <w:szCs w:val="24"/>
          <w:highlight w:val="none"/>
          <w:lang w:val="en-US" w:eastAsia="zh-CN" w:bidi="ar"/>
        </w:rPr>
        <w:t>项目联系方式</w:t>
      </w:r>
    </w:p>
    <w:p w14:paraId="587A09B7">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仿宋_GB2312"/>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 xml:space="preserve">联系人：乔先生     </w:t>
      </w:r>
    </w:p>
    <w:p w14:paraId="220FBAAA">
      <w:pPr>
        <w:keepNext w:val="0"/>
        <w:keepLines w:val="0"/>
        <w:pageBreakBefore w:val="0"/>
        <w:widowControl w:val="0"/>
        <w:kinsoku/>
        <w:wordWrap w:val="0"/>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仿宋_GB2312"/>
          <w:color w:val="auto"/>
          <w:sz w:val="24"/>
          <w:szCs w:val="24"/>
          <w:highlight w:val="none"/>
          <w:lang w:val="en-US" w:eastAsia="zh-CN"/>
        </w:rPr>
        <w:t>联系电话：15136882806</w:t>
      </w:r>
    </w:p>
    <w:sectPr>
      <w:pgSz w:w="11906" w:h="16838"/>
      <w:pgMar w:top="1440" w:right="1576" w:bottom="1440" w:left="157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pStyle w:val="2"/>
      <w:suff w:val="nothing"/>
      <w:lvlText w:val="第%1部分"/>
      <w:lvlJc w:val="center"/>
      <w:pPr>
        <w:ind w:left="-288" w:firstLine="288"/>
      </w:pPr>
      <w:rPr>
        <w:rFonts w:hint="eastAsia"/>
        <w:sz w:val="28"/>
        <w:szCs w:val="28"/>
      </w:rPr>
    </w:lvl>
    <w:lvl w:ilvl="1" w:tentative="0">
      <w:start w:val="1"/>
      <w:numFmt w:val="chineseCountingThousand"/>
      <w:suff w:val="nothing"/>
      <w:lvlText w:val="%2、"/>
      <w:lvlJc w:val="left"/>
      <w:pPr>
        <w:ind w:left="254" w:firstLine="0"/>
      </w:pPr>
      <w:rPr>
        <w:rFonts w:hint="eastAsia" w:ascii="宋体" w:hAnsi="宋体" w:eastAsia="宋体"/>
        <w:sz w:val="21"/>
        <w:szCs w:val="24"/>
      </w:rPr>
    </w:lvl>
    <w:lvl w:ilvl="2" w:tentative="0">
      <w:start w:val="1"/>
      <w:numFmt w:val="chineseCountingThousand"/>
      <w:suff w:val="nothing"/>
      <w:lvlText w:val="(%3)"/>
      <w:lvlJc w:val="left"/>
      <w:pPr>
        <w:ind w:left="0" w:firstLine="0"/>
      </w:pPr>
      <w:rPr>
        <w:rFonts w:hint="default" w:ascii="Times New Roman" w:hAnsi="Times New Roman" w:eastAsia="宋体"/>
        <w:b/>
        <w:i w:val="0"/>
        <w:spacing w:val="0"/>
        <w:w w:val="100"/>
        <w:position w:val="0"/>
        <w:sz w:val="21"/>
        <w:szCs w:val="21"/>
      </w:rPr>
    </w:lvl>
    <w:lvl w:ilvl="3" w:tentative="0">
      <w:start w:val="1"/>
      <w:numFmt w:val="decimal"/>
      <w:suff w:val="nothing"/>
      <w:lvlText w:val="%4、"/>
      <w:lvlJc w:val="left"/>
      <w:pPr>
        <w:ind w:left="0" w:firstLine="0"/>
      </w:pPr>
      <w:rPr>
        <w:rFonts w:hint="eastAsia"/>
      </w:rPr>
    </w:lvl>
    <w:lvl w:ilvl="4" w:tentative="0">
      <w:start w:val="1"/>
      <w:numFmt w:val="upperLetter"/>
      <w:suff w:val="nothing"/>
      <w:lvlText w:val="%5、"/>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1">
    <w:nsid w:val="2D01FFAE"/>
    <w:multiLevelType w:val="singleLevel"/>
    <w:tmpl w:val="2D01FFAE"/>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975ED6"/>
    <w:rsid w:val="01EF3980"/>
    <w:rsid w:val="02AB5AF9"/>
    <w:rsid w:val="03B46C2F"/>
    <w:rsid w:val="048A71A3"/>
    <w:rsid w:val="08A7157D"/>
    <w:rsid w:val="0A426B85"/>
    <w:rsid w:val="0A8C5B29"/>
    <w:rsid w:val="0F5B4255"/>
    <w:rsid w:val="10AA2392"/>
    <w:rsid w:val="1218482D"/>
    <w:rsid w:val="13D91ADE"/>
    <w:rsid w:val="17FF44C5"/>
    <w:rsid w:val="192B3964"/>
    <w:rsid w:val="1B0C5BDF"/>
    <w:rsid w:val="2369313B"/>
    <w:rsid w:val="24E74595"/>
    <w:rsid w:val="29465AD5"/>
    <w:rsid w:val="2A1A75A9"/>
    <w:rsid w:val="2DDE309A"/>
    <w:rsid w:val="37B07132"/>
    <w:rsid w:val="3B3E7CB5"/>
    <w:rsid w:val="3B903FC0"/>
    <w:rsid w:val="3D0E622F"/>
    <w:rsid w:val="3E975ED6"/>
    <w:rsid w:val="3F5B5BD6"/>
    <w:rsid w:val="3FB23124"/>
    <w:rsid w:val="46D21527"/>
    <w:rsid w:val="494616A5"/>
    <w:rsid w:val="4C8E2177"/>
    <w:rsid w:val="4D475748"/>
    <w:rsid w:val="4F442B83"/>
    <w:rsid w:val="4F8D2234"/>
    <w:rsid w:val="4FDA48F5"/>
    <w:rsid w:val="512851D7"/>
    <w:rsid w:val="51FC6DA4"/>
    <w:rsid w:val="53FC12DE"/>
    <w:rsid w:val="55AA3F78"/>
    <w:rsid w:val="59AD4E28"/>
    <w:rsid w:val="5EE72B8A"/>
    <w:rsid w:val="5FCF3D4A"/>
    <w:rsid w:val="60471B32"/>
    <w:rsid w:val="61DE6FB3"/>
    <w:rsid w:val="64054B08"/>
    <w:rsid w:val="673C6166"/>
    <w:rsid w:val="6C0C3C30"/>
    <w:rsid w:val="6C5D26DE"/>
    <w:rsid w:val="6EA815A6"/>
    <w:rsid w:val="752E5E81"/>
    <w:rsid w:val="760D1FAC"/>
    <w:rsid w:val="769858CE"/>
    <w:rsid w:val="795A422D"/>
    <w:rsid w:val="7987145A"/>
    <w:rsid w:val="7F561A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adjustRightInd w:val="0"/>
      <w:spacing w:before="340" w:after="330" w:line="578" w:lineRule="atLeast"/>
      <w:ind w:left="0"/>
      <w:jc w:val="left"/>
      <w:textAlignment w:val="baseline"/>
      <w:outlineLvl w:val="0"/>
    </w:pPr>
    <w:rPr>
      <w:rFonts w:ascii="Calibri" w:hAnsi="Calibri" w:eastAsia="宋体" w:cs="Times New Roman"/>
      <w:b/>
      <w:bCs/>
      <w:kern w:val="44"/>
      <w:sz w:val="44"/>
      <w:szCs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99"/>
    <w:rPr>
      <w:rFonts w:ascii="Calibri" w:hAnsi="Calibri" w:eastAsia="宋体" w:cs="Times New Roman"/>
      <w:sz w:val="24"/>
      <w:szCs w:val="24"/>
    </w:rPr>
  </w:style>
  <w:style w:type="character" w:styleId="6">
    <w:name w:val="FollowedHyperlink"/>
    <w:basedOn w:val="5"/>
    <w:qFormat/>
    <w:uiPriority w:val="0"/>
    <w:rPr>
      <w:color w:val="800080"/>
      <w:u w:val="none"/>
    </w:rPr>
  </w:style>
  <w:style w:type="character" w:styleId="7">
    <w:name w:val="HTML Definition"/>
    <w:basedOn w:val="5"/>
    <w:qFormat/>
    <w:uiPriority w:val="0"/>
  </w:style>
  <w:style w:type="character" w:styleId="8">
    <w:name w:val="HTML Typewriter"/>
    <w:basedOn w:val="5"/>
    <w:qFormat/>
    <w:uiPriority w:val="0"/>
    <w:rPr>
      <w:rFonts w:hint="default" w:ascii="monospace" w:hAnsi="monospace" w:eastAsia="monospace" w:cs="monospace"/>
      <w:sz w:val="20"/>
    </w:rPr>
  </w:style>
  <w:style w:type="character" w:styleId="9">
    <w:name w:val="HTML Acronym"/>
    <w:basedOn w:val="5"/>
    <w:qFormat/>
    <w:uiPriority w:val="0"/>
  </w:style>
  <w:style w:type="character" w:styleId="10">
    <w:name w:val="HTML Variable"/>
    <w:basedOn w:val="5"/>
    <w:qFormat/>
    <w:uiPriority w:val="0"/>
  </w:style>
  <w:style w:type="character" w:styleId="11">
    <w:name w:val="Hyperlink"/>
    <w:basedOn w:val="5"/>
    <w:qFormat/>
    <w:uiPriority w:val="0"/>
    <w:rPr>
      <w:color w:val="0000FF"/>
      <w:u w:val="none"/>
    </w:rPr>
  </w:style>
  <w:style w:type="character" w:styleId="12">
    <w:name w:val="HTML Code"/>
    <w:basedOn w:val="5"/>
    <w:qFormat/>
    <w:uiPriority w:val="0"/>
    <w:rPr>
      <w:rFonts w:ascii="monospace" w:hAnsi="monospace" w:eastAsia="monospace" w:cs="monospace"/>
      <w:sz w:val="20"/>
    </w:rPr>
  </w:style>
  <w:style w:type="character" w:styleId="13">
    <w:name w:val="HTML Cite"/>
    <w:basedOn w:val="5"/>
    <w:qFormat/>
    <w:uiPriority w:val="0"/>
  </w:style>
  <w:style w:type="character" w:styleId="14">
    <w:name w:val="HTML Keyboard"/>
    <w:basedOn w:val="5"/>
    <w:qFormat/>
    <w:uiPriority w:val="0"/>
    <w:rPr>
      <w:rFonts w:hint="default" w:ascii="monospace" w:hAnsi="monospace" w:eastAsia="monospace" w:cs="monospace"/>
      <w:sz w:val="20"/>
    </w:rPr>
  </w:style>
  <w:style w:type="character" w:styleId="15">
    <w:name w:val="HTML Sample"/>
    <w:basedOn w:val="5"/>
    <w:qFormat/>
    <w:uiPriority w:val="0"/>
    <w:rPr>
      <w:rFonts w:hint="default" w:ascii="monospace" w:hAnsi="monospace" w:eastAsia="monospace" w:cs="monospace"/>
    </w:rPr>
  </w:style>
  <w:style w:type="character" w:customStyle="1" w:styleId="16">
    <w:name w:val="hover"/>
    <w:basedOn w:val="5"/>
    <w:qFormat/>
    <w:uiPriority w:val="0"/>
    <w:rPr>
      <w:color w:val="0282FF"/>
    </w:rPr>
  </w:style>
  <w:style w:type="character" w:customStyle="1" w:styleId="17">
    <w:name w:val="first-child"/>
    <w:basedOn w:val="5"/>
    <w:qFormat/>
    <w:uiPriority w:val="0"/>
  </w:style>
  <w:style w:type="character" w:customStyle="1" w:styleId="18">
    <w:name w:val="nth-child(n+2)"/>
    <w:basedOn w:val="5"/>
    <w:qFormat/>
    <w:uiPriority w:val="0"/>
  </w:style>
  <w:style w:type="character" w:customStyle="1" w:styleId="19">
    <w:name w:val="layui-this"/>
    <w:basedOn w:val="5"/>
    <w:qFormat/>
    <w:uiPriority w:val="0"/>
    <w:rPr>
      <w:bdr w:val="single" w:color="EEEEEE" w:sz="6" w:space="0"/>
      <w:shd w:val="clear" w:fill="FFFFFF"/>
    </w:rPr>
  </w:style>
  <w:style w:type="character" w:customStyle="1" w:styleId="2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30b04994-720e-4451-a7ef-c791d480c3e5</errorID>
      <errorWord>（</errorWord>
      <group>L1_Punc</group>
      <groupName>标点问题</groupName>
      <ability>L2_Punc</ability>
      <abilityName>标点符号检查</abilityName>
      <candidateList/>
      <explain>同一形式括号套用。</explain>
      <paraID>7A9B94CA</paraID>
      <start>87</start>
      <end>88</end>
      <status>ignored</status>
      <modifiedWord/>
      <trackRevisions>false</trackRevisions>
    </reviewItem>
    <reviewItem>
      <errorID>a2744d07-eb1b-4ef2-9d42-3a056a7a50b7</errorID>
      <errorWord>）</errorWord>
      <group>L1_Punc</group>
      <groupName>标点问题</groupName>
      <ability>L2_Punc</ability>
      <abilityName>标点符号检查</abilityName>
      <candidateList/>
      <explain>同一形式括号套用。</explain>
      <paraID>7A9B94CA</paraID>
      <start>91</start>
      <end>92</end>
      <status>ignored</status>
      <modifiedWord/>
      <trackRevisions>false</trackRevisions>
    </reviewItem>
    <reviewItem>
      <errorID>74cc5bad-42b1-43c3-9b37-018e0b788c1a</errorID>
      <errorWord>上午00:00</errorWord>
      <group>L1_Knowledge</group>
      <groupName>知识性问题</groupName>
      <ability>L2_Time</ability>
      <abilityName>日期时间</abilityName>
      <candidateList/>
      <explain>时间与前缀不匹配，可能的时间前缀有“下午、晚上、凌晨、午夜”。</explain>
      <paraID> 2035F26</paraID>
      <start>29</start>
      <end>36</end>
      <status>ignored</status>
      <modifiedWord/>
      <trackRevisions>false</trackRevisions>
    </reviewItem>
    <reviewItem>
      <errorID>a769d7a1-b536-48a8-a5b3-d569b6955992</errorID>
      <errorWord>.</errorWord>
      <group>L1_Format</group>
      <groupName>格式问题</groupName>
      <ability>L2_HalfPunc</ability>
      <abilityName>全半角检查</abilityName>
      <candidateList>
        <item>。</item>
      </candidateList>
      <explain>文本全半角错误。</explain>
      <paraID>464EC718</paraID>
      <start>81</start>
      <end>82</end>
      <status>ignored</status>
      <modifiedWord/>
      <trackRevisions>false</trackRevisions>
    </reviewItem>
  </reviewItems>
  <config/>
</contractReview>
</file>

<file path=customXml/itemProps1.xml><?xml version="1.0" encoding="utf-8"?>
<ds:datastoreItem xmlns:ds="http://schemas.openxmlformats.org/officeDocument/2006/customXml" ds:itemID="{f54ff305-989c-41dd-93d8-d033b7d2336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1569</Words>
  <Characters>1824</Characters>
  <Lines>0</Lines>
  <Paragraphs>0</Paragraphs>
  <TotalTime>16</TotalTime>
  <ScaleCrop>false</ScaleCrop>
  <LinksUpToDate>false</LinksUpToDate>
  <CharactersWithSpaces>1843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2025-12-26T02:41:00Z</dcterms:created>
  <dc:creator>Administrator</dc:creator>
  <cp:lastModifiedBy>Administrator</cp:lastModifiedBy>
  <cp:lastPrinted>2025-12-26T04:13:00Z</cp:lastPrinted>
  <dcterms:modified xsi:type="dcterms:W3CDTF">2026-04-24T04:42:53Z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E9691A15D35B4EAF957B46E5974D4C21_11</vt:lpwstr>
  </property>
  <property fmtid="{D5CDD505-2E9C-101B-9397-08002B2CF9AE}" pid="4" name="KSOTemplateDocerSaveRecord">
    <vt:lpwstr>eyJoZGlkIjoiNGE3ZjliMjI0MTgzMThhM2Y2N2NlNjI2ODI3MjQ2NTAiLCJ1c2VySWQiOiI4Mjc5NTY1MzYifQ==</vt:lpwstr>
  </property>
</Properties>
</file>