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45F7C">
      <w:pPr>
        <w:tabs>
          <w:tab w:val="left" w:pos="7095"/>
        </w:tabs>
        <w:spacing w:line="384" w:lineRule="auto"/>
        <w:contextualSpacing/>
        <w:jc w:val="center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bookmarkStart w:id="0" w:name="OLE_LINK2"/>
      <w:bookmarkStart w:id="1" w:name="OLE_LINK1"/>
      <w:r>
        <w:rPr>
          <w:rFonts w:hint="eastAsia" w:ascii="宋体" w:hAnsi="宋体" w:eastAsia="宋体" w:cstheme="majorEastAsia"/>
          <w:b/>
          <w:bCs/>
          <w:color w:val="auto"/>
          <w:sz w:val="30"/>
          <w:szCs w:val="30"/>
          <w:lang w:val="en-US" w:eastAsia="zh-CN"/>
        </w:rPr>
        <w:t>YZCG-DLT2026062禹州市花石镇人民政府2026年禹州市花石镇王桥村中药材烘干贮存项目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18BA65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2423175C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YZCG-DLT2026062</w:t>
      </w:r>
    </w:p>
    <w:p w14:paraId="6F1F443E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禹州市花石镇人民政府2026年禹州市花石镇王桥村中药材烘干贮存项目</w:t>
      </w:r>
    </w:p>
    <w:p w14:paraId="0D77FF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0EAA80DC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24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4C156F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19D44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6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05"/>
        <w:gridCol w:w="1940"/>
        <w:gridCol w:w="1478"/>
        <w:gridCol w:w="1495"/>
        <w:gridCol w:w="1457"/>
        <w:gridCol w:w="1303"/>
      </w:tblGrid>
      <w:tr w14:paraId="7BBFD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1D616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645" w:type="dxa"/>
            <w:gridSpan w:val="2"/>
            <w:vAlign w:val="center"/>
          </w:tcPr>
          <w:p w14:paraId="315EF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478" w:type="dxa"/>
            <w:vAlign w:val="center"/>
          </w:tcPr>
          <w:p w14:paraId="19485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1495" w:type="dxa"/>
            <w:vAlign w:val="center"/>
          </w:tcPr>
          <w:p w14:paraId="61B49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457" w:type="dxa"/>
            <w:vAlign w:val="center"/>
          </w:tcPr>
          <w:p w14:paraId="3C7C7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303" w:type="dxa"/>
            <w:vAlign w:val="center"/>
          </w:tcPr>
          <w:p w14:paraId="000F9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0FFB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14" w:type="dxa"/>
            <w:vMerge w:val="restart"/>
            <w:vAlign w:val="center"/>
          </w:tcPr>
          <w:p w14:paraId="0E0177B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YZCG-DLT202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6062-A</w:t>
            </w:r>
          </w:p>
          <w:p w14:paraId="661B7E8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vAlign w:val="center"/>
          </w:tcPr>
          <w:p w14:paraId="2141D703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第一标段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  <w:t>：新建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1000平方米标准库房1栋；硬化晾晒场1000平方米；新建600立方米保鲜库1座。</w:t>
            </w:r>
          </w:p>
        </w:tc>
        <w:tc>
          <w:tcPr>
            <w:tcW w:w="1478" w:type="dxa"/>
            <w:vAlign w:val="center"/>
          </w:tcPr>
          <w:p w14:paraId="788244C0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河南文耀建筑工程有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限公司</w:t>
            </w:r>
          </w:p>
        </w:tc>
        <w:tc>
          <w:tcPr>
            <w:tcW w:w="1495" w:type="dxa"/>
            <w:vAlign w:val="center"/>
          </w:tcPr>
          <w:p w14:paraId="51423B8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郑州市惠济区开元路与香山路大众商务五楼</w:t>
            </w:r>
          </w:p>
        </w:tc>
        <w:tc>
          <w:tcPr>
            <w:tcW w:w="1457" w:type="dxa"/>
            <w:vAlign w:val="center"/>
          </w:tcPr>
          <w:p w14:paraId="087E38A1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1638756.91</w:t>
            </w:r>
          </w:p>
        </w:tc>
        <w:tc>
          <w:tcPr>
            <w:tcW w:w="1303" w:type="dxa"/>
            <w:vAlign w:val="center"/>
          </w:tcPr>
          <w:p w14:paraId="7571B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5E143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vMerge w:val="continue"/>
            <w:vAlign w:val="center"/>
          </w:tcPr>
          <w:p w14:paraId="1487A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3977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940" w:type="dxa"/>
            <w:vAlign w:val="center"/>
          </w:tcPr>
          <w:p w14:paraId="7F7EC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478" w:type="dxa"/>
            <w:vAlign w:val="center"/>
          </w:tcPr>
          <w:p w14:paraId="55592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施工范围</w:t>
            </w:r>
          </w:p>
        </w:tc>
        <w:tc>
          <w:tcPr>
            <w:tcW w:w="1495" w:type="dxa"/>
            <w:vAlign w:val="center"/>
          </w:tcPr>
          <w:p w14:paraId="6DEAF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施工工期</w:t>
            </w:r>
          </w:p>
        </w:tc>
        <w:tc>
          <w:tcPr>
            <w:tcW w:w="1457" w:type="dxa"/>
            <w:vAlign w:val="center"/>
          </w:tcPr>
          <w:p w14:paraId="0B43F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项目经理</w:t>
            </w:r>
          </w:p>
        </w:tc>
        <w:tc>
          <w:tcPr>
            <w:tcW w:w="1303" w:type="dxa"/>
            <w:vAlign w:val="center"/>
          </w:tcPr>
          <w:p w14:paraId="1BE0F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职业证书信息</w:t>
            </w:r>
          </w:p>
        </w:tc>
      </w:tr>
      <w:tr w14:paraId="1566F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vMerge w:val="continue"/>
            <w:vAlign w:val="center"/>
          </w:tcPr>
          <w:p w14:paraId="4AE4F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</w:p>
        </w:tc>
        <w:tc>
          <w:tcPr>
            <w:tcW w:w="705" w:type="dxa"/>
            <w:vAlign w:val="center"/>
          </w:tcPr>
          <w:p w14:paraId="7B775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0" w:type="dxa"/>
            <w:vAlign w:val="center"/>
          </w:tcPr>
          <w:p w14:paraId="2CE19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禹州市花石镇人民政府2026年禹州市花石镇王桥村中药材烘干贮存项目第一标段</w:t>
            </w:r>
          </w:p>
        </w:tc>
        <w:tc>
          <w:tcPr>
            <w:tcW w:w="1478" w:type="dxa"/>
            <w:vAlign w:val="center"/>
          </w:tcPr>
          <w:p w14:paraId="03B41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495" w:type="dxa"/>
            <w:vAlign w:val="center"/>
          </w:tcPr>
          <w:p w14:paraId="65A5A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457" w:type="dxa"/>
            <w:vAlign w:val="center"/>
          </w:tcPr>
          <w:p w14:paraId="0DB7E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303" w:type="dxa"/>
            <w:vAlign w:val="center"/>
          </w:tcPr>
          <w:p w14:paraId="08C1C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E29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restart"/>
            <w:vAlign w:val="center"/>
          </w:tcPr>
          <w:p w14:paraId="208ADD0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YZCG-DLT202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6062-B</w:t>
            </w:r>
          </w:p>
          <w:p w14:paraId="737C2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vAlign w:val="center"/>
          </w:tcPr>
          <w:p w14:paraId="38EBA1E8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第二标段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购置闭式热泵电烤房10套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。</w:t>
            </w:r>
          </w:p>
        </w:tc>
        <w:tc>
          <w:tcPr>
            <w:tcW w:w="1478" w:type="dxa"/>
            <w:vAlign w:val="center"/>
          </w:tcPr>
          <w:p w14:paraId="42789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河南中创装备有限公司</w:t>
            </w:r>
          </w:p>
        </w:tc>
        <w:tc>
          <w:tcPr>
            <w:tcW w:w="1495" w:type="dxa"/>
            <w:vAlign w:val="center"/>
          </w:tcPr>
          <w:p w14:paraId="1A104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河南省郑州市高新技术产业开发区长椿路6号郑州西美大厦A座1511-2</w:t>
            </w:r>
          </w:p>
        </w:tc>
        <w:tc>
          <w:tcPr>
            <w:tcW w:w="1457" w:type="dxa"/>
            <w:vAlign w:val="center"/>
          </w:tcPr>
          <w:p w14:paraId="4A6B0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820000.00</w:t>
            </w:r>
          </w:p>
        </w:tc>
        <w:tc>
          <w:tcPr>
            <w:tcW w:w="1303" w:type="dxa"/>
            <w:vAlign w:val="center"/>
          </w:tcPr>
          <w:p w14:paraId="13543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元</w:t>
            </w:r>
          </w:p>
        </w:tc>
      </w:tr>
      <w:tr w14:paraId="5948B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14" w:type="dxa"/>
            <w:vMerge w:val="continue"/>
            <w:vAlign w:val="center"/>
          </w:tcPr>
          <w:p w14:paraId="6C239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63861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940" w:type="dxa"/>
            <w:vAlign w:val="center"/>
          </w:tcPr>
          <w:p w14:paraId="5EF07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478" w:type="dxa"/>
            <w:vAlign w:val="center"/>
          </w:tcPr>
          <w:p w14:paraId="5B255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施工范围</w:t>
            </w:r>
          </w:p>
        </w:tc>
        <w:tc>
          <w:tcPr>
            <w:tcW w:w="1495" w:type="dxa"/>
            <w:vAlign w:val="center"/>
          </w:tcPr>
          <w:p w14:paraId="258E1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施工工期</w:t>
            </w:r>
          </w:p>
        </w:tc>
        <w:tc>
          <w:tcPr>
            <w:tcW w:w="1457" w:type="dxa"/>
            <w:vAlign w:val="center"/>
          </w:tcPr>
          <w:p w14:paraId="675F0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项目经理</w:t>
            </w:r>
          </w:p>
        </w:tc>
        <w:tc>
          <w:tcPr>
            <w:tcW w:w="1303" w:type="dxa"/>
            <w:vAlign w:val="center"/>
          </w:tcPr>
          <w:p w14:paraId="192CE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职业证书信息</w:t>
            </w:r>
          </w:p>
        </w:tc>
      </w:tr>
      <w:tr w14:paraId="4FE70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14" w:type="dxa"/>
            <w:vMerge w:val="continue"/>
            <w:vAlign w:val="center"/>
          </w:tcPr>
          <w:p w14:paraId="29B6F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</w:p>
        </w:tc>
        <w:tc>
          <w:tcPr>
            <w:tcW w:w="705" w:type="dxa"/>
            <w:vAlign w:val="center"/>
          </w:tcPr>
          <w:p w14:paraId="2627B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0" w:type="dxa"/>
            <w:vAlign w:val="center"/>
          </w:tcPr>
          <w:p w14:paraId="1BDFE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禹州市花石镇人民政府2026年禹州市花石镇王桥村中药材烘干贮存项目第二标段</w:t>
            </w:r>
          </w:p>
        </w:tc>
        <w:tc>
          <w:tcPr>
            <w:tcW w:w="1478" w:type="dxa"/>
            <w:vAlign w:val="center"/>
          </w:tcPr>
          <w:p w14:paraId="1B4C0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495" w:type="dxa"/>
            <w:vAlign w:val="center"/>
          </w:tcPr>
          <w:p w14:paraId="5EE08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457" w:type="dxa"/>
            <w:vAlign w:val="center"/>
          </w:tcPr>
          <w:p w14:paraId="09AB2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303" w:type="dxa"/>
            <w:vAlign w:val="center"/>
          </w:tcPr>
          <w:p w14:paraId="6CCDD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 w14:paraId="01B598C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12955D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lang w:val="en-US" w:eastAsia="zh-CN"/>
        </w:rPr>
        <w:t xml:space="preserve">张兆新（采购人代表）、牛应军（组长、经济、技术标专家）、邢卫杰（经济、技术标专家）                                                                                                                                                           </w:t>
      </w:r>
    </w:p>
    <w:p w14:paraId="4C82BC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val="en-US" w:eastAsia="zh-CN"/>
        </w:rPr>
        <w:t>四、代理服务收费标准及金额</w:t>
      </w:r>
    </w:p>
    <w:p w14:paraId="69C0DD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</w:rPr>
        <w:t>收费标准：</w:t>
      </w:r>
      <w:r>
        <w:rPr>
          <w:rFonts w:hint="eastAsia"/>
          <w:color w:val="auto"/>
          <w:sz w:val="24"/>
          <w:szCs w:val="24"/>
          <w:lang w:eastAsia="zh-CN"/>
        </w:rPr>
        <w:t>按照豫招协</w:t>
      </w:r>
      <w:r>
        <w:rPr>
          <w:rFonts w:hint="eastAsia"/>
          <w:color w:val="auto"/>
          <w:sz w:val="24"/>
          <w:szCs w:val="24"/>
        </w:rPr>
        <w:t>〔</w:t>
      </w:r>
      <w:r>
        <w:rPr>
          <w:color w:val="auto"/>
          <w:sz w:val="24"/>
          <w:szCs w:val="24"/>
        </w:rPr>
        <w:t>20</w:t>
      </w:r>
      <w:r>
        <w:rPr>
          <w:rFonts w:hint="eastAsia"/>
          <w:color w:val="auto"/>
          <w:sz w:val="24"/>
          <w:szCs w:val="24"/>
          <w:lang w:val="en-US" w:eastAsia="zh-CN"/>
        </w:rPr>
        <w:t>23</w:t>
      </w:r>
      <w:r>
        <w:rPr>
          <w:rFonts w:hint="eastAsia"/>
          <w:color w:val="auto"/>
          <w:sz w:val="24"/>
          <w:szCs w:val="24"/>
        </w:rPr>
        <w:t>〕</w:t>
      </w:r>
      <w:r>
        <w:rPr>
          <w:rFonts w:hint="eastAsia"/>
          <w:color w:val="auto"/>
          <w:sz w:val="24"/>
          <w:szCs w:val="24"/>
          <w:lang w:val="en-US" w:eastAsia="zh-CN"/>
        </w:rPr>
        <w:t>002</w:t>
      </w:r>
      <w:r>
        <w:rPr>
          <w:rFonts w:hint="eastAsia"/>
          <w:color w:val="auto"/>
          <w:sz w:val="24"/>
          <w:szCs w:val="24"/>
        </w:rPr>
        <w:t>《</w:t>
      </w:r>
      <w:r>
        <w:rPr>
          <w:rFonts w:hint="eastAsia"/>
          <w:color w:val="auto"/>
          <w:sz w:val="24"/>
          <w:szCs w:val="24"/>
          <w:lang w:eastAsia="zh-CN"/>
        </w:rPr>
        <w:t>河南省招标代理服务收费指导意见</w:t>
      </w:r>
      <w:r>
        <w:rPr>
          <w:rFonts w:hint="eastAsia"/>
          <w:color w:val="auto"/>
          <w:sz w:val="24"/>
          <w:szCs w:val="24"/>
        </w:rPr>
        <w:t>》</w:t>
      </w:r>
    </w:p>
    <w:p w14:paraId="3EC466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/>
          <w:color w:val="auto"/>
          <w:sz w:val="24"/>
          <w:szCs w:val="24"/>
          <w:lang w:eastAsia="zh-CN"/>
        </w:rPr>
        <w:t>收取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lang w:val="zh-CN"/>
        </w:rPr>
        <w:t>。</w:t>
      </w:r>
    </w:p>
    <w:p w14:paraId="5A61BC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 w:eastAsia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第一标段18387.00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；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第二标段13940.00元。</w:t>
      </w:r>
    </w:p>
    <w:p w14:paraId="1D89D7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</w:p>
    <w:p w14:paraId="60D9D4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2B4CF7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73E7A3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供应商在结果公告期间，按照《政府采购质疑和投诉办法》的有关规定，已质疑的供应商可以依法向财政部门提起书面投诉。</w:t>
      </w:r>
    </w:p>
    <w:p w14:paraId="15522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受理部门：禹州市政府采购监督管理办公室</w:t>
      </w:r>
    </w:p>
    <w:p w14:paraId="7603B2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   </w:t>
      </w:r>
    </w:p>
    <w:p w14:paraId="7BBC78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电子邮箱：yzscgb8112523@163.com</w:t>
      </w:r>
    </w:p>
    <w:p w14:paraId="1CE8A2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地址：禹州市行政北路2号禹州市财政局1305房间</w:t>
      </w:r>
    </w:p>
    <w:p w14:paraId="335C28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2AB98B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1.采购人信息</w:t>
      </w:r>
    </w:p>
    <w:p w14:paraId="284F13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名称：河南省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禹州市花石镇人民政府</w:t>
      </w:r>
    </w:p>
    <w:p w14:paraId="763BA8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地址：禹州市花石镇平安大道1号院</w:t>
      </w:r>
    </w:p>
    <w:p w14:paraId="6E820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联系人：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张先生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    </w:t>
      </w:r>
    </w:p>
    <w:p w14:paraId="793BCB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电话：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15939906289</w:t>
      </w:r>
    </w:p>
    <w:p w14:paraId="553D6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zh-CN"/>
        </w:rPr>
        <w:t>代理机构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信息</w:t>
      </w:r>
    </w:p>
    <w:p w14:paraId="2CF059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北京中兴恒工程咨询有限公司</w:t>
      </w:r>
    </w:p>
    <w:p w14:paraId="0EDCD2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地址：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郑州市金水区黄河路1号瀚海璞丽中心A座1106号</w:t>
      </w:r>
    </w:p>
    <w:p w14:paraId="164A34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联系人：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席先生</w:t>
      </w:r>
    </w:p>
    <w:p w14:paraId="01B4A6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联系电话：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0371-55613600</w:t>
      </w:r>
    </w:p>
    <w:p w14:paraId="7E1F86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3.项目联系方式</w:t>
      </w:r>
    </w:p>
    <w:p w14:paraId="7A1136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联系人：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席先生</w:t>
      </w:r>
    </w:p>
    <w:p w14:paraId="15AA5C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联系电话：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0371-55613600</w:t>
      </w:r>
    </w:p>
    <w:p w14:paraId="01232A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</w:rPr>
        <w:t>20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B83DC">
    <w:pPr>
      <w:pStyle w:val="9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61FA3E6">
                <w:pPr>
                  <w:pStyle w:val="9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5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6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2362AD"/>
    <w:rsid w:val="04237C86"/>
    <w:rsid w:val="044A30F0"/>
    <w:rsid w:val="044C1511"/>
    <w:rsid w:val="051F5FEE"/>
    <w:rsid w:val="053858BB"/>
    <w:rsid w:val="056D1BB5"/>
    <w:rsid w:val="073A192E"/>
    <w:rsid w:val="07637402"/>
    <w:rsid w:val="077026D0"/>
    <w:rsid w:val="078A0004"/>
    <w:rsid w:val="08664F84"/>
    <w:rsid w:val="08D4233A"/>
    <w:rsid w:val="09336848"/>
    <w:rsid w:val="0A3C44D7"/>
    <w:rsid w:val="0A7A5E9D"/>
    <w:rsid w:val="0AAC0E61"/>
    <w:rsid w:val="0B064214"/>
    <w:rsid w:val="0B520436"/>
    <w:rsid w:val="0C275780"/>
    <w:rsid w:val="0C4831A7"/>
    <w:rsid w:val="0C540FAF"/>
    <w:rsid w:val="0CE7760E"/>
    <w:rsid w:val="0D1A5D55"/>
    <w:rsid w:val="0DF05BED"/>
    <w:rsid w:val="0DF32559"/>
    <w:rsid w:val="0EA744D0"/>
    <w:rsid w:val="105B3D48"/>
    <w:rsid w:val="10920B2B"/>
    <w:rsid w:val="118155B2"/>
    <w:rsid w:val="12595CB5"/>
    <w:rsid w:val="12B055CD"/>
    <w:rsid w:val="12E65B21"/>
    <w:rsid w:val="130F6E52"/>
    <w:rsid w:val="133D09EF"/>
    <w:rsid w:val="142D05E3"/>
    <w:rsid w:val="17513C1A"/>
    <w:rsid w:val="18335F1D"/>
    <w:rsid w:val="199926F8"/>
    <w:rsid w:val="1A39660B"/>
    <w:rsid w:val="1A533384"/>
    <w:rsid w:val="1B354FBC"/>
    <w:rsid w:val="1CBA1502"/>
    <w:rsid w:val="1D6B0436"/>
    <w:rsid w:val="1DF75C3F"/>
    <w:rsid w:val="1E06131C"/>
    <w:rsid w:val="1E6B0376"/>
    <w:rsid w:val="1F6C7454"/>
    <w:rsid w:val="1F932721"/>
    <w:rsid w:val="1FA7179E"/>
    <w:rsid w:val="211C233A"/>
    <w:rsid w:val="2189721C"/>
    <w:rsid w:val="21B52099"/>
    <w:rsid w:val="220041CA"/>
    <w:rsid w:val="22394A78"/>
    <w:rsid w:val="22471AEE"/>
    <w:rsid w:val="22D94F62"/>
    <w:rsid w:val="22E62E69"/>
    <w:rsid w:val="23C4489A"/>
    <w:rsid w:val="2449146F"/>
    <w:rsid w:val="24BC54EC"/>
    <w:rsid w:val="250F1CF5"/>
    <w:rsid w:val="25517A09"/>
    <w:rsid w:val="262A13C3"/>
    <w:rsid w:val="26345098"/>
    <w:rsid w:val="26556956"/>
    <w:rsid w:val="275D7207"/>
    <w:rsid w:val="27E568A2"/>
    <w:rsid w:val="28963E76"/>
    <w:rsid w:val="28B135BA"/>
    <w:rsid w:val="28D472A8"/>
    <w:rsid w:val="292A336C"/>
    <w:rsid w:val="29EF79C6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BF10DF"/>
    <w:rsid w:val="30D20571"/>
    <w:rsid w:val="31E218FC"/>
    <w:rsid w:val="32522D6B"/>
    <w:rsid w:val="32C03333"/>
    <w:rsid w:val="34436321"/>
    <w:rsid w:val="35C1099B"/>
    <w:rsid w:val="361F517C"/>
    <w:rsid w:val="36877062"/>
    <w:rsid w:val="36E9368B"/>
    <w:rsid w:val="37753CAD"/>
    <w:rsid w:val="37BE65AE"/>
    <w:rsid w:val="37E1553E"/>
    <w:rsid w:val="37EF2AB8"/>
    <w:rsid w:val="37FF2989"/>
    <w:rsid w:val="38250EBC"/>
    <w:rsid w:val="398A4081"/>
    <w:rsid w:val="39A47A62"/>
    <w:rsid w:val="3A96260F"/>
    <w:rsid w:val="3A972E22"/>
    <w:rsid w:val="3BB149FB"/>
    <w:rsid w:val="3C170652"/>
    <w:rsid w:val="3C2F1965"/>
    <w:rsid w:val="3C526A0A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13B181B"/>
    <w:rsid w:val="414C38C3"/>
    <w:rsid w:val="429A2FB4"/>
    <w:rsid w:val="42C27D1A"/>
    <w:rsid w:val="42F87E26"/>
    <w:rsid w:val="43081BD1"/>
    <w:rsid w:val="434C41B3"/>
    <w:rsid w:val="435412BA"/>
    <w:rsid w:val="465313B5"/>
    <w:rsid w:val="46FE14E4"/>
    <w:rsid w:val="473C009B"/>
    <w:rsid w:val="47A16BE1"/>
    <w:rsid w:val="47C87526"/>
    <w:rsid w:val="4812440F"/>
    <w:rsid w:val="483F4B44"/>
    <w:rsid w:val="48C46F80"/>
    <w:rsid w:val="48E96000"/>
    <w:rsid w:val="4951787D"/>
    <w:rsid w:val="498D72D3"/>
    <w:rsid w:val="49E83C32"/>
    <w:rsid w:val="4A7D73E4"/>
    <w:rsid w:val="4AAF483F"/>
    <w:rsid w:val="4C257E70"/>
    <w:rsid w:val="4CDF7E46"/>
    <w:rsid w:val="4D387149"/>
    <w:rsid w:val="4D8900D4"/>
    <w:rsid w:val="4D9B1787"/>
    <w:rsid w:val="4E4B756E"/>
    <w:rsid w:val="4EAC21A5"/>
    <w:rsid w:val="4EF94AC3"/>
    <w:rsid w:val="4EFD3DEB"/>
    <w:rsid w:val="4FBF3F5F"/>
    <w:rsid w:val="504E302C"/>
    <w:rsid w:val="509C4FA8"/>
    <w:rsid w:val="50B87B88"/>
    <w:rsid w:val="51FF0643"/>
    <w:rsid w:val="52260039"/>
    <w:rsid w:val="52CD35EC"/>
    <w:rsid w:val="52FB4919"/>
    <w:rsid w:val="533B381E"/>
    <w:rsid w:val="533E7511"/>
    <w:rsid w:val="53803589"/>
    <w:rsid w:val="54CF69F2"/>
    <w:rsid w:val="55F17F48"/>
    <w:rsid w:val="56A807A0"/>
    <w:rsid w:val="56D34B2A"/>
    <w:rsid w:val="56D47F14"/>
    <w:rsid w:val="571D2E11"/>
    <w:rsid w:val="57B35BB8"/>
    <w:rsid w:val="581806B0"/>
    <w:rsid w:val="581A1553"/>
    <w:rsid w:val="58A722CB"/>
    <w:rsid w:val="58B06B3A"/>
    <w:rsid w:val="58E3481A"/>
    <w:rsid w:val="5A225816"/>
    <w:rsid w:val="5A2411E2"/>
    <w:rsid w:val="5A4A211E"/>
    <w:rsid w:val="5AD1175C"/>
    <w:rsid w:val="5B8D6CBF"/>
    <w:rsid w:val="5B8F3367"/>
    <w:rsid w:val="5C443FAB"/>
    <w:rsid w:val="5CB6074E"/>
    <w:rsid w:val="5CCE758F"/>
    <w:rsid w:val="5D0A6E00"/>
    <w:rsid w:val="5E714676"/>
    <w:rsid w:val="616B1762"/>
    <w:rsid w:val="62A3501A"/>
    <w:rsid w:val="637E0CC9"/>
    <w:rsid w:val="640C5A8B"/>
    <w:rsid w:val="640D79CA"/>
    <w:rsid w:val="64A55079"/>
    <w:rsid w:val="64B81251"/>
    <w:rsid w:val="65891DC8"/>
    <w:rsid w:val="65DA0D53"/>
    <w:rsid w:val="662B515E"/>
    <w:rsid w:val="6632293D"/>
    <w:rsid w:val="66501735"/>
    <w:rsid w:val="66873338"/>
    <w:rsid w:val="66C64D00"/>
    <w:rsid w:val="673D60BC"/>
    <w:rsid w:val="67FF2CF3"/>
    <w:rsid w:val="68916D37"/>
    <w:rsid w:val="6A5F7ABE"/>
    <w:rsid w:val="6B3057ED"/>
    <w:rsid w:val="6B5A2A78"/>
    <w:rsid w:val="6C24541E"/>
    <w:rsid w:val="6CDA5A16"/>
    <w:rsid w:val="6D282CEC"/>
    <w:rsid w:val="6DE60A06"/>
    <w:rsid w:val="6E6E2980"/>
    <w:rsid w:val="6E736056"/>
    <w:rsid w:val="6E8D5E4E"/>
    <w:rsid w:val="6F7C2E7B"/>
    <w:rsid w:val="6F995ACD"/>
    <w:rsid w:val="70B76860"/>
    <w:rsid w:val="70F1146B"/>
    <w:rsid w:val="71381023"/>
    <w:rsid w:val="722F722D"/>
    <w:rsid w:val="728E327E"/>
    <w:rsid w:val="73405099"/>
    <w:rsid w:val="738A5369"/>
    <w:rsid w:val="740B037A"/>
    <w:rsid w:val="745B0081"/>
    <w:rsid w:val="74AC240C"/>
    <w:rsid w:val="74B66E2F"/>
    <w:rsid w:val="74F624E5"/>
    <w:rsid w:val="75B10E02"/>
    <w:rsid w:val="76780840"/>
    <w:rsid w:val="772E53A2"/>
    <w:rsid w:val="77406BC0"/>
    <w:rsid w:val="77F34DE4"/>
    <w:rsid w:val="784C1F84"/>
    <w:rsid w:val="78AA632A"/>
    <w:rsid w:val="78EE303B"/>
    <w:rsid w:val="79F743AD"/>
    <w:rsid w:val="7A8C2B0C"/>
    <w:rsid w:val="7B200D0A"/>
    <w:rsid w:val="7B5036B1"/>
    <w:rsid w:val="7BA67BFD"/>
    <w:rsid w:val="7BB37628"/>
    <w:rsid w:val="7C06353E"/>
    <w:rsid w:val="7C80044E"/>
    <w:rsid w:val="7D4F6B14"/>
    <w:rsid w:val="7DE83612"/>
    <w:rsid w:val="7E4E559F"/>
    <w:rsid w:val="7E9A2D7C"/>
    <w:rsid w:val="7F207673"/>
    <w:rsid w:val="7FAB3A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6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paragraph" w:styleId="3">
    <w:name w:val="Body Text Indent"/>
    <w:basedOn w:val="1"/>
    <w:next w:val="2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paragraph" w:styleId="7">
    <w:name w:val="Body Text"/>
    <w:basedOn w:val="1"/>
    <w:next w:val="8"/>
    <w:link w:val="36"/>
    <w:unhideWhenUsed/>
    <w:qFormat/>
    <w:uiPriority w:val="99"/>
    <w:pPr>
      <w:spacing w:after="120"/>
    </w:p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9">
    <w:name w:val="footer"/>
    <w:basedOn w:val="1"/>
    <w:link w:val="3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1">
    <w:name w:val="header"/>
    <w:basedOn w:val="1"/>
    <w:link w:val="3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3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paragraph" w:styleId="14">
    <w:name w:val="Body Text First Indent"/>
    <w:basedOn w:val="7"/>
    <w:next w:val="2"/>
    <w:link w:val="35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table" w:styleId="16">
    <w:name w:val="Table Grid"/>
    <w:basedOn w:val="15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FollowedHyperlink"/>
    <w:basedOn w:val="17"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7"/>
    <w:qFormat/>
    <w:uiPriority w:val="20"/>
    <w:rPr>
      <w:color w:val="0371C6"/>
      <w:u w:val="none"/>
    </w:rPr>
  </w:style>
  <w:style w:type="character" w:styleId="20">
    <w:name w:val="HTML Definition"/>
    <w:basedOn w:val="17"/>
    <w:semiHidden/>
    <w:unhideWhenUsed/>
    <w:qFormat/>
    <w:uiPriority w:val="99"/>
  </w:style>
  <w:style w:type="character" w:styleId="21">
    <w:name w:val="HTML Typewriter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2">
    <w:name w:val="HTML Acronym"/>
    <w:basedOn w:val="17"/>
    <w:semiHidden/>
    <w:unhideWhenUsed/>
    <w:qFormat/>
    <w:uiPriority w:val="99"/>
  </w:style>
  <w:style w:type="character" w:styleId="23">
    <w:name w:val="HTML Variable"/>
    <w:basedOn w:val="17"/>
    <w:semiHidden/>
    <w:unhideWhenUsed/>
    <w:qFormat/>
    <w:uiPriority w:val="99"/>
  </w:style>
  <w:style w:type="character" w:styleId="24">
    <w:name w:val="Hyperlink"/>
    <w:basedOn w:val="17"/>
    <w:unhideWhenUsed/>
    <w:qFormat/>
    <w:uiPriority w:val="99"/>
    <w:rPr>
      <w:color w:val="000000"/>
      <w:u w:val="none"/>
    </w:rPr>
  </w:style>
  <w:style w:type="character" w:styleId="25">
    <w:name w:val="HTML Code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6">
    <w:name w:val="HTML Cite"/>
    <w:basedOn w:val="17"/>
    <w:semiHidden/>
    <w:unhideWhenUsed/>
    <w:qFormat/>
    <w:uiPriority w:val="99"/>
  </w:style>
  <w:style w:type="character" w:styleId="27">
    <w:name w:val="HTML Keyboard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8">
    <w:name w:val="HTML Sample"/>
    <w:basedOn w:val="17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9">
    <w:name w:val="style4"/>
    <w:basedOn w:val="1"/>
    <w:next w:val="30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30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1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2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3">
    <w:name w:val="页眉 Char"/>
    <w:basedOn w:val="17"/>
    <w:link w:val="11"/>
    <w:semiHidden/>
    <w:qFormat/>
    <w:uiPriority w:val="99"/>
    <w:rPr>
      <w:sz w:val="18"/>
      <w:szCs w:val="18"/>
    </w:rPr>
  </w:style>
  <w:style w:type="character" w:customStyle="1" w:styleId="34">
    <w:name w:val="页脚 Char"/>
    <w:basedOn w:val="17"/>
    <w:link w:val="9"/>
    <w:semiHidden/>
    <w:qFormat/>
    <w:uiPriority w:val="99"/>
    <w:rPr>
      <w:sz w:val="18"/>
      <w:szCs w:val="18"/>
    </w:rPr>
  </w:style>
  <w:style w:type="character" w:customStyle="1" w:styleId="35">
    <w:name w:val="正文首行缩进 Char"/>
    <w:basedOn w:val="36"/>
    <w:link w:val="14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6">
    <w:name w:val="正文文本 Char"/>
    <w:basedOn w:val="17"/>
    <w:link w:val="7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8">
    <w:name w:val="NormalCharacter"/>
    <w:qFormat/>
    <w:uiPriority w:val="0"/>
  </w:style>
  <w:style w:type="character" w:customStyle="1" w:styleId="39">
    <w:name w:val="red"/>
    <w:basedOn w:val="17"/>
    <w:qFormat/>
    <w:uiPriority w:val="0"/>
    <w:rPr>
      <w:color w:val="FF0000"/>
      <w:sz w:val="18"/>
      <w:szCs w:val="18"/>
    </w:rPr>
  </w:style>
  <w:style w:type="character" w:customStyle="1" w:styleId="40">
    <w:name w:val="red1"/>
    <w:basedOn w:val="17"/>
    <w:qFormat/>
    <w:uiPriority w:val="0"/>
    <w:rPr>
      <w:color w:val="FF0000"/>
      <w:sz w:val="18"/>
      <w:szCs w:val="18"/>
    </w:rPr>
  </w:style>
  <w:style w:type="character" w:customStyle="1" w:styleId="41">
    <w:name w:val="red2"/>
    <w:basedOn w:val="17"/>
    <w:qFormat/>
    <w:uiPriority w:val="0"/>
    <w:rPr>
      <w:color w:val="CC0000"/>
    </w:rPr>
  </w:style>
  <w:style w:type="character" w:customStyle="1" w:styleId="42">
    <w:name w:val="red3"/>
    <w:basedOn w:val="17"/>
    <w:qFormat/>
    <w:uiPriority w:val="0"/>
    <w:rPr>
      <w:color w:val="FF0000"/>
    </w:rPr>
  </w:style>
  <w:style w:type="character" w:customStyle="1" w:styleId="43">
    <w:name w:val="active"/>
    <w:basedOn w:val="17"/>
    <w:qFormat/>
    <w:uiPriority w:val="0"/>
    <w:rPr>
      <w:color w:val="FFFFFF"/>
      <w:shd w:val="clear" w:color="auto" w:fill="2B7AFC"/>
    </w:rPr>
  </w:style>
  <w:style w:type="character" w:customStyle="1" w:styleId="44">
    <w:name w:val="green"/>
    <w:basedOn w:val="17"/>
    <w:qFormat/>
    <w:uiPriority w:val="0"/>
    <w:rPr>
      <w:color w:val="66AE00"/>
      <w:sz w:val="18"/>
      <w:szCs w:val="18"/>
    </w:rPr>
  </w:style>
  <w:style w:type="character" w:customStyle="1" w:styleId="45">
    <w:name w:val="green1"/>
    <w:basedOn w:val="17"/>
    <w:qFormat/>
    <w:uiPriority w:val="0"/>
    <w:rPr>
      <w:color w:val="66AE00"/>
      <w:sz w:val="18"/>
      <w:szCs w:val="18"/>
    </w:rPr>
  </w:style>
  <w:style w:type="character" w:customStyle="1" w:styleId="46">
    <w:name w:val="gb-jt"/>
    <w:basedOn w:val="17"/>
    <w:qFormat/>
    <w:uiPriority w:val="0"/>
  </w:style>
  <w:style w:type="character" w:customStyle="1" w:styleId="47">
    <w:name w:val="hover24"/>
    <w:basedOn w:val="17"/>
    <w:qFormat/>
    <w:uiPriority w:val="0"/>
  </w:style>
  <w:style w:type="character" w:customStyle="1" w:styleId="48">
    <w:name w:val="blue"/>
    <w:basedOn w:val="17"/>
    <w:qFormat/>
    <w:uiPriority w:val="0"/>
    <w:rPr>
      <w:color w:val="0371C6"/>
      <w:sz w:val="21"/>
      <w:szCs w:val="21"/>
    </w:rPr>
  </w:style>
  <w:style w:type="character" w:customStyle="1" w:styleId="49">
    <w:name w:val="right"/>
    <w:basedOn w:val="17"/>
    <w:qFormat/>
    <w:uiPriority w:val="0"/>
    <w:rPr>
      <w:color w:val="999999"/>
      <w:sz w:val="18"/>
      <w:szCs w:val="18"/>
    </w:rPr>
  </w:style>
  <w:style w:type="character" w:customStyle="1" w:styleId="50">
    <w:name w:val="active4"/>
    <w:basedOn w:val="17"/>
    <w:qFormat/>
    <w:uiPriority w:val="0"/>
    <w:rPr>
      <w:color w:val="FFFFFF"/>
      <w:shd w:val="clear" w:color="auto" w:fill="2B7AFC"/>
    </w:rPr>
  </w:style>
  <w:style w:type="character" w:customStyle="1" w:styleId="51">
    <w:name w:val="hover25"/>
    <w:basedOn w:val="17"/>
    <w:qFormat/>
    <w:uiPriority w:val="0"/>
  </w:style>
  <w:style w:type="character" w:customStyle="1" w:styleId="52">
    <w:name w:val="red4"/>
    <w:basedOn w:val="17"/>
    <w:qFormat/>
    <w:uiPriority w:val="0"/>
    <w:rPr>
      <w:color w:val="FF0000"/>
      <w:sz w:val="18"/>
      <w:szCs w:val="18"/>
    </w:rPr>
  </w:style>
  <w:style w:type="character" w:customStyle="1" w:styleId="53">
    <w:name w:val="red5"/>
    <w:basedOn w:val="17"/>
    <w:qFormat/>
    <w:uiPriority w:val="0"/>
    <w:rPr>
      <w:color w:val="CC0000"/>
    </w:rPr>
  </w:style>
  <w:style w:type="character" w:customStyle="1" w:styleId="54">
    <w:name w:val="red6"/>
    <w:basedOn w:val="17"/>
    <w:qFormat/>
    <w:uiPriority w:val="0"/>
    <w:rPr>
      <w:color w:val="FF0000"/>
    </w:rPr>
  </w:style>
  <w:style w:type="character" w:customStyle="1" w:styleId="55">
    <w:name w:val="hover23"/>
    <w:basedOn w:val="17"/>
    <w:qFormat/>
    <w:uiPriority w:val="0"/>
  </w:style>
  <w:style w:type="character" w:customStyle="1" w:styleId="56">
    <w:name w:val="l_6"/>
    <w:basedOn w:val="17"/>
    <w:qFormat/>
    <w:uiPriority w:val="0"/>
  </w:style>
  <w:style w:type="character" w:customStyle="1" w:styleId="57">
    <w:name w:val="l_10"/>
    <w:basedOn w:val="17"/>
    <w:qFormat/>
    <w:uiPriority w:val="0"/>
  </w:style>
  <w:style w:type="character" w:customStyle="1" w:styleId="58">
    <w:name w:val="icon_cxkcyry"/>
    <w:basedOn w:val="17"/>
    <w:qFormat/>
    <w:uiPriority w:val="0"/>
  </w:style>
  <w:style w:type="character" w:customStyle="1" w:styleId="59">
    <w:name w:val="l_121"/>
    <w:basedOn w:val="17"/>
    <w:qFormat/>
    <w:uiPriority w:val="0"/>
  </w:style>
  <w:style w:type="character" w:customStyle="1" w:styleId="60">
    <w:name w:val="l_11"/>
    <w:basedOn w:val="17"/>
    <w:qFormat/>
    <w:uiPriority w:val="0"/>
  </w:style>
  <w:style w:type="character" w:customStyle="1" w:styleId="61">
    <w:name w:val="l_111"/>
    <w:basedOn w:val="17"/>
    <w:qFormat/>
    <w:uiPriority w:val="0"/>
  </w:style>
  <w:style w:type="character" w:customStyle="1" w:styleId="62">
    <w:name w:val="l_3"/>
    <w:basedOn w:val="17"/>
    <w:qFormat/>
    <w:uiPriority w:val="0"/>
  </w:style>
  <w:style w:type="character" w:customStyle="1" w:styleId="63">
    <w:name w:val="close6"/>
    <w:basedOn w:val="17"/>
    <w:qFormat/>
    <w:uiPriority w:val="0"/>
  </w:style>
  <w:style w:type="character" w:customStyle="1" w:styleId="64">
    <w:name w:val="searchopen"/>
    <w:basedOn w:val="17"/>
    <w:qFormat/>
    <w:uiPriority w:val="0"/>
  </w:style>
  <w:style w:type="character" w:customStyle="1" w:styleId="65">
    <w:name w:val="focus"/>
    <w:basedOn w:val="17"/>
    <w:qFormat/>
    <w:uiPriority w:val="0"/>
    <w:rPr>
      <w:b/>
      <w:bCs/>
      <w:color w:val="000000"/>
    </w:rPr>
  </w:style>
  <w:style w:type="character" w:customStyle="1" w:styleId="66">
    <w:name w:val="menutitle12"/>
    <w:basedOn w:val="17"/>
    <w:qFormat/>
    <w:uiPriority w:val="0"/>
    <w:rPr>
      <w:color w:val="333333"/>
      <w:sz w:val="24"/>
      <w:szCs w:val="24"/>
    </w:rPr>
  </w:style>
  <w:style w:type="character" w:customStyle="1" w:styleId="67">
    <w:name w:val="menutitle13"/>
    <w:basedOn w:val="17"/>
    <w:qFormat/>
    <w:uiPriority w:val="0"/>
    <w:rPr>
      <w:color w:val="333333"/>
      <w:sz w:val="24"/>
      <w:szCs w:val="24"/>
    </w:rPr>
  </w:style>
  <w:style w:type="character" w:customStyle="1" w:styleId="68">
    <w:name w:val="l_5"/>
    <w:basedOn w:val="17"/>
    <w:qFormat/>
    <w:uiPriority w:val="0"/>
  </w:style>
  <w:style w:type="character" w:customStyle="1" w:styleId="69">
    <w:name w:val="l_51"/>
    <w:basedOn w:val="17"/>
    <w:qFormat/>
    <w:uiPriority w:val="0"/>
  </w:style>
  <w:style w:type="character" w:customStyle="1" w:styleId="70">
    <w:name w:val="m-text"/>
    <w:basedOn w:val="17"/>
    <w:qFormat/>
    <w:uiPriority w:val="0"/>
  </w:style>
  <w:style w:type="character" w:customStyle="1" w:styleId="71">
    <w:name w:val="icon_dljg"/>
    <w:basedOn w:val="17"/>
    <w:qFormat/>
    <w:uiPriority w:val="0"/>
  </w:style>
  <w:style w:type="character" w:customStyle="1" w:styleId="72">
    <w:name w:val="icon_cxktbr"/>
    <w:basedOn w:val="17"/>
    <w:qFormat/>
    <w:uiPriority w:val="0"/>
  </w:style>
  <w:style w:type="character" w:customStyle="1" w:styleId="73">
    <w:name w:val="color_cdyy"/>
    <w:basedOn w:val="17"/>
    <w:qFormat/>
    <w:uiPriority w:val="0"/>
    <w:rPr>
      <w:color w:val="FFFFFF"/>
      <w:bdr w:val="single" w:color="FFFFFF" w:sz="6" w:space="0"/>
    </w:rPr>
  </w:style>
  <w:style w:type="character" w:customStyle="1" w:styleId="74">
    <w:name w:val="l_15"/>
    <w:basedOn w:val="17"/>
    <w:qFormat/>
    <w:uiPriority w:val="0"/>
  </w:style>
  <w:style w:type="character" w:customStyle="1" w:styleId="75">
    <w:name w:val="l_0"/>
    <w:basedOn w:val="17"/>
    <w:qFormat/>
    <w:uiPriority w:val="0"/>
  </w:style>
  <w:style w:type="character" w:customStyle="1" w:styleId="76">
    <w:name w:val="l_01"/>
    <w:basedOn w:val="17"/>
    <w:qFormat/>
    <w:uiPriority w:val="0"/>
  </w:style>
  <w:style w:type="character" w:customStyle="1" w:styleId="77">
    <w:name w:val="l_13"/>
    <w:basedOn w:val="17"/>
    <w:qFormat/>
    <w:uiPriority w:val="0"/>
  </w:style>
  <w:style w:type="character" w:customStyle="1" w:styleId="78">
    <w:name w:val="l_131"/>
    <w:basedOn w:val="17"/>
    <w:qFormat/>
    <w:uiPriority w:val="0"/>
  </w:style>
  <w:style w:type="character" w:customStyle="1" w:styleId="79">
    <w:name w:val="swapimg4"/>
    <w:basedOn w:val="17"/>
    <w:qFormat/>
    <w:uiPriority w:val="0"/>
  </w:style>
  <w:style w:type="character" w:customStyle="1" w:styleId="80">
    <w:name w:val="swapimg5"/>
    <w:basedOn w:val="17"/>
    <w:qFormat/>
    <w:uiPriority w:val="0"/>
  </w:style>
  <w:style w:type="character" w:customStyle="1" w:styleId="81">
    <w:name w:val="searchclose"/>
    <w:basedOn w:val="17"/>
    <w:qFormat/>
    <w:uiPriority w:val="0"/>
  </w:style>
  <w:style w:type="character" w:customStyle="1" w:styleId="82">
    <w:name w:val="l_7"/>
    <w:basedOn w:val="17"/>
    <w:qFormat/>
    <w:uiPriority w:val="0"/>
  </w:style>
  <w:style w:type="character" w:customStyle="1" w:styleId="83">
    <w:name w:val="icon_xzry"/>
    <w:basedOn w:val="17"/>
    <w:qFormat/>
    <w:uiPriority w:val="0"/>
  </w:style>
  <w:style w:type="character" w:customStyle="1" w:styleId="84">
    <w:name w:val="icon_gzkj"/>
    <w:basedOn w:val="17"/>
    <w:qFormat/>
    <w:uiPriority w:val="0"/>
  </w:style>
  <w:style w:type="character" w:customStyle="1" w:styleId="85">
    <w:name w:val="icon_lzrz"/>
    <w:basedOn w:val="17"/>
    <w:qFormat/>
    <w:uiPriority w:val="0"/>
  </w:style>
  <w:style w:type="character" w:customStyle="1" w:styleId="86">
    <w:name w:val="icon_xglc"/>
    <w:basedOn w:val="17"/>
    <w:qFormat/>
    <w:uiPriority w:val="0"/>
  </w:style>
  <w:style w:type="character" w:customStyle="1" w:styleId="87">
    <w:name w:val="l_4"/>
    <w:basedOn w:val="17"/>
    <w:qFormat/>
    <w:uiPriority w:val="0"/>
  </w:style>
  <w:style w:type="character" w:customStyle="1" w:styleId="88">
    <w:name w:val="l_41"/>
    <w:basedOn w:val="17"/>
    <w:qFormat/>
    <w:uiPriority w:val="0"/>
  </w:style>
  <w:style w:type="character" w:customStyle="1" w:styleId="89">
    <w:name w:val="l_1"/>
    <w:basedOn w:val="17"/>
    <w:qFormat/>
    <w:uiPriority w:val="0"/>
  </w:style>
  <w:style w:type="character" w:customStyle="1" w:styleId="90">
    <w:name w:val="l_12"/>
    <w:basedOn w:val="17"/>
    <w:qFormat/>
    <w:uiPriority w:val="0"/>
  </w:style>
  <w:style w:type="character" w:customStyle="1" w:styleId="91">
    <w:name w:val="l_2"/>
    <w:basedOn w:val="17"/>
    <w:qFormat/>
    <w:uiPriority w:val="0"/>
  </w:style>
  <w:style w:type="character" w:customStyle="1" w:styleId="92">
    <w:name w:val="l_21"/>
    <w:basedOn w:val="17"/>
    <w:qFormat/>
    <w:uiPriority w:val="0"/>
  </w:style>
  <w:style w:type="character" w:customStyle="1" w:styleId="93">
    <w:name w:val="l_8"/>
    <w:basedOn w:val="17"/>
    <w:qFormat/>
    <w:uiPriority w:val="0"/>
  </w:style>
  <w:style w:type="character" w:customStyle="1" w:styleId="94">
    <w:name w:val="l_81"/>
    <w:basedOn w:val="17"/>
    <w:qFormat/>
    <w:uiPriority w:val="0"/>
  </w:style>
  <w:style w:type="character" w:customStyle="1" w:styleId="95">
    <w:name w:val="l_9"/>
    <w:basedOn w:val="17"/>
    <w:qFormat/>
    <w:uiPriority w:val="0"/>
  </w:style>
  <w:style w:type="character" w:customStyle="1" w:styleId="96">
    <w:name w:val="l_91"/>
    <w:basedOn w:val="17"/>
    <w:qFormat/>
    <w:uiPriority w:val="0"/>
  </w:style>
  <w:style w:type="character" w:customStyle="1" w:styleId="97">
    <w:name w:val="l_14"/>
    <w:basedOn w:val="17"/>
    <w:qFormat/>
    <w:uiPriority w:val="0"/>
  </w:style>
  <w:style w:type="character" w:customStyle="1" w:styleId="98">
    <w:name w:val="l_141"/>
    <w:basedOn w:val="17"/>
    <w:qFormat/>
    <w:uiPriority w:val="0"/>
  </w:style>
  <w:style w:type="character" w:customStyle="1" w:styleId="99">
    <w:name w:val="swapimg"/>
    <w:basedOn w:val="17"/>
    <w:qFormat/>
    <w:uiPriority w:val="0"/>
  </w:style>
  <w:style w:type="character" w:customStyle="1" w:styleId="100">
    <w:name w:val="swapimg1"/>
    <w:basedOn w:val="17"/>
    <w:qFormat/>
    <w:uiPriority w:val="0"/>
  </w:style>
  <w:style w:type="character" w:customStyle="1" w:styleId="101">
    <w:name w:val="focus3"/>
    <w:basedOn w:val="17"/>
    <w:qFormat/>
    <w:uiPriority w:val="0"/>
    <w:rPr>
      <w:b/>
      <w:bCs/>
      <w:color w:val="000000"/>
    </w:rPr>
  </w:style>
  <w:style w:type="character" w:customStyle="1" w:styleId="102">
    <w:name w:val="menutitle"/>
    <w:basedOn w:val="17"/>
    <w:qFormat/>
    <w:uiPriority w:val="0"/>
    <w:rPr>
      <w:color w:val="333333"/>
      <w:sz w:val="24"/>
      <w:szCs w:val="24"/>
      <w:shd w:val="clear" w:fill="0076CF"/>
    </w:rPr>
  </w:style>
  <w:style w:type="character" w:customStyle="1" w:styleId="103">
    <w:name w:val="menutitle1"/>
    <w:basedOn w:val="17"/>
    <w:qFormat/>
    <w:uiPriority w:val="0"/>
    <w:rPr>
      <w:color w:val="333333"/>
      <w:sz w:val="24"/>
      <w:szCs w:val="24"/>
    </w:rPr>
  </w:style>
  <w:style w:type="character" w:customStyle="1" w:styleId="104">
    <w:name w:val="l_71"/>
    <w:basedOn w:val="17"/>
    <w:qFormat/>
    <w:uiPriority w:val="0"/>
  </w:style>
  <w:style w:type="character" w:customStyle="1" w:styleId="105">
    <w:name w:val="l_61"/>
    <w:basedOn w:val="17"/>
    <w:qFormat/>
    <w:uiPriority w:val="0"/>
  </w:style>
  <w:style w:type="character" w:customStyle="1" w:styleId="106">
    <w:name w:val="nth-child(n+2)"/>
    <w:basedOn w:val="17"/>
    <w:qFormat/>
    <w:uiPriority w:val="0"/>
  </w:style>
  <w:style w:type="character" w:customStyle="1" w:styleId="107">
    <w:name w:val="first-child"/>
    <w:basedOn w:val="17"/>
    <w:qFormat/>
    <w:uiPriority w:val="0"/>
  </w:style>
  <w:style w:type="character" w:customStyle="1" w:styleId="108">
    <w:name w:val="layui-this"/>
    <w:basedOn w:val="17"/>
    <w:qFormat/>
    <w:uiPriority w:val="0"/>
    <w:rPr>
      <w:bdr w:val="single" w:color="EEEEEE" w:sz="6" w:space="0"/>
      <w:shd w:val="clear" w:fill="FFFFFF"/>
    </w:rPr>
  </w:style>
  <w:style w:type="character" w:customStyle="1" w:styleId="109">
    <w:name w:val="hover5"/>
    <w:basedOn w:val="17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8b5d2c-7ad8-47d5-9bb8-16af654d05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719</Words>
  <Characters>890</Characters>
  <Lines>8</Lines>
  <Paragraphs>2</Paragraphs>
  <TotalTime>44</TotalTime>
  <ScaleCrop>false</ScaleCrop>
  <LinksUpToDate>false</LinksUpToDate>
  <CharactersWithSpaces>1061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xhgcz</cp:lastModifiedBy>
  <cp:lastPrinted>2026-01-07T10:03:00Z</cp:lastPrinted>
  <dcterms:modified xsi:type="dcterms:W3CDTF">2026-07-29T16:26:29Z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eyJoZGlkIjoiY2EwZTQ2N2QxYzM0ZGE5YTVlZDNmMzczOTA0ZDMzMjYiLCJ1c2VySWQiOiI2NTk4NDY4NTUifQ==</vt:lpwstr>
  </property>
</Properties>
</file>