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2410"/>
        <w:gridCol w:w="7938"/>
        <w:gridCol w:w="1418"/>
        <w:gridCol w:w="1166"/>
      </w:tblGrid>
      <w:tr w:rsidR="00542445" w:rsidTr="008423A8">
        <w:trPr>
          <w:trHeight w:val="2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采购单位名称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采购需求概况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预算金额</w:t>
            </w:r>
            <w:r w:rsidR="008B507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Default="002001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预计采购时间</w:t>
            </w:r>
          </w:p>
        </w:tc>
      </w:tr>
      <w:tr w:rsidR="00542445" w:rsidTr="008423A8">
        <w:trPr>
          <w:trHeight w:val="16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B5079" w:rsidRDefault="002001D7">
            <w:pPr>
              <w:widowControl/>
              <w:jc w:val="right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B5079" w:rsidRDefault="002001D7" w:rsidP="008B5079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安阳市生态环境局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B5079" w:rsidRDefault="00810DCF" w:rsidP="008B5079">
            <w:pPr>
              <w:spacing w:line="4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810DCF">
              <w:rPr>
                <w:rFonts w:ascii="仿宋_GB2312" w:eastAsia="仿宋_GB2312" w:hAnsi="Times New Roman" w:hint="eastAsia"/>
                <w:sz w:val="28"/>
                <w:szCs w:val="28"/>
              </w:rPr>
              <w:t>安阳市土壤污染重点监管单位周边土壤环境监测项目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423A8" w:rsidRDefault="00810DCF" w:rsidP="00810DCF"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  <w:r w:rsidRPr="00810DCF">
              <w:rPr>
                <w:rFonts w:ascii="仿宋_GB2312" w:eastAsia="仿宋_GB2312" w:hAnsi="Times New Roman" w:hint="eastAsia"/>
                <w:sz w:val="28"/>
                <w:szCs w:val="28"/>
              </w:rPr>
              <w:t>按照</w:t>
            </w:r>
            <w:r w:rsidRPr="00810DCF">
              <w:rPr>
                <w:rFonts w:ascii="仿宋_GB2312" w:eastAsia="仿宋_GB2312" w:hAnsi="Times New Roman"/>
                <w:sz w:val="28"/>
                <w:szCs w:val="28"/>
              </w:rPr>
              <w:t>《土壤污染重点监管单位周边土壤环境监测技术指南（试行）》（总站土字〔2022〕226号）</w:t>
            </w:r>
            <w:r w:rsidRPr="00810DCF">
              <w:rPr>
                <w:rFonts w:ascii="仿宋_GB2312" w:eastAsia="仿宋_GB2312" w:hAnsi="Times New Roman" w:hint="eastAsia"/>
                <w:sz w:val="28"/>
                <w:szCs w:val="28"/>
              </w:rPr>
              <w:t>要求，完成安阳市2023年23家重点监管单位周边土壤和地下水污染调查</w:t>
            </w:r>
            <w:bookmarkStart w:id="0" w:name="_GoBack"/>
            <w:bookmarkEnd w:id="0"/>
            <w:r w:rsidR="00834027">
              <w:rPr>
                <w:rFonts w:ascii="仿宋_GB2312" w:eastAsia="仿宋_GB2312" w:hAnsi="Times New Roman" w:hint="eastAsia"/>
                <w:sz w:val="28"/>
                <w:szCs w:val="28"/>
              </w:rPr>
              <w:t>监测</w:t>
            </w:r>
            <w:r w:rsidRPr="00810DCF">
              <w:rPr>
                <w:rFonts w:ascii="仿宋_GB2312" w:eastAsia="仿宋_GB2312" w:hAnsi="Times New Roman" w:hint="eastAsia"/>
                <w:sz w:val="28"/>
                <w:szCs w:val="28"/>
              </w:rPr>
              <w:t>、重点监管单位周边1km范围内敏感目标污染调查。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B5079" w:rsidRDefault="00810DCF" w:rsidP="008B507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277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445" w:rsidRPr="008B5079" w:rsidRDefault="002001D7" w:rsidP="00810DCF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202</w:t>
            </w:r>
            <w:r w:rsidR="00810DCF">
              <w:rPr>
                <w:rFonts w:ascii="仿宋_GB2312" w:eastAsia="仿宋_GB2312" w:hAnsi="Times New Roman" w:hint="eastAsia"/>
                <w:sz w:val="28"/>
                <w:szCs w:val="28"/>
              </w:rPr>
              <w:t>4</w:t>
            </w:r>
            <w:r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="003C1211"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  <w:r w:rsidRPr="008B5079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</w:p>
        </w:tc>
      </w:tr>
    </w:tbl>
    <w:p w:rsidR="00542445" w:rsidRDefault="00542445">
      <w:pPr>
        <w:rPr>
          <w:rFonts w:hint="eastAsia"/>
        </w:rPr>
      </w:pPr>
    </w:p>
    <w:sectPr w:rsidR="0054244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M2E0NjAzOWI2OTllYzQzNjFmYjQ5ZTJlMjZkYTAifQ=="/>
  </w:docVars>
  <w:rsids>
    <w:rsidRoot w:val="63262B4A"/>
    <w:rsid w:val="000A73F8"/>
    <w:rsid w:val="000B2AB9"/>
    <w:rsid w:val="001A018B"/>
    <w:rsid w:val="001B3995"/>
    <w:rsid w:val="001F43BF"/>
    <w:rsid w:val="002001D7"/>
    <w:rsid w:val="00252A96"/>
    <w:rsid w:val="003C1211"/>
    <w:rsid w:val="00542445"/>
    <w:rsid w:val="005C4D47"/>
    <w:rsid w:val="006052F0"/>
    <w:rsid w:val="007159DD"/>
    <w:rsid w:val="00810DCF"/>
    <w:rsid w:val="00810E6E"/>
    <w:rsid w:val="00834027"/>
    <w:rsid w:val="008423A8"/>
    <w:rsid w:val="008B5079"/>
    <w:rsid w:val="0093430F"/>
    <w:rsid w:val="00962439"/>
    <w:rsid w:val="00977E96"/>
    <w:rsid w:val="00980CBD"/>
    <w:rsid w:val="00A2703D"/>
    <w:rsid w:val="00C02865"/>
    <w:rsid w:val="00D02BD3"/>
    <w:rsid w:val="00D51965"/>
    <w:rsid w:val="00E12FC5"/>
    <w:rsid w:val="00E328D0"/>
    <w:rsid w:val="00E72871"/>
    <w:rsid w:val="00FB7F82"/>
    <w:rsid w:val="212A0153"/>
    <w:rsid w:val="35B46497"/>
    <w:rsid w:val="38334C5B"/>
    <w:rsid w:val="419D1B26"/>
    <w:rsid w:val="5DAF0E1C"/>
    <w:rsid w:val="632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2703D"/>
    <w:pPr>
      <w:ind w:firstLineChars="200" w:firstLine="420"/>
    </w:pPr>
  </w:style>
  <w:style w:type="paragraph" w:customStyle="1" w:styleId="txt">
    <w:name w:val="！txt"/>
    <w:basedOn w:val="a"/>
    <w:qFormat/>
    <w:rsid w:val="008B5079"/>
    <w:pPr>
      <w:spacing w:line="360" w:lineRule="auto"/>
      <w:ind w:firstLineChars="200" w:firstLine="480"/>
    </w:pPr>
    <w:rPr>
      <w:rFonts w:ascii="宋体" w:eastAsia="宋体" w:hAnsi="宋体" w:cs="Times New Roman"/>
      <w:sz w:val="24"/>
    </w:rPr>
  </w:style>
  <w:style w:type="paragraph" w:customStyle="1" w:styleId="zw">
    <w:name w:val="zw"/>
    <w:basedOn w:val="a"/>
    <w:rsid w:val="000B2AB9"/>
    <w:pPr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2703D"/>
    <w:pPr>
      <w:ind w:firstLineChars="200" w:firstLine="420"/>
    </w:pPr>
  </w:style>
  <w:style w:type="paragraph" w:customStyle="1" w:styleId="txt">
    <w:name w:val="！txt"/>
    <w:basedOn w:val="a"/>
    <w:qFormat/>
    <w:rsid w:val="008B5079"/>
    <w:pPr>
      <w:spacing w:line="360" w:lineRule="auto"/>
      <w:ind w:firstLineChars="200" w:firstLine="480"/>
    </w:pPr>
    <w:rPr>
      <w:rFonts w:ascii="宋体" w:eastAsia="宋体" w:hAnsi="宋体" w:cs="Times New Roman"/>
      <w:sz w:val="24"/>
    </w:rPr>
  </w:style>
  <w:style w:type="paragraph" w:customStyle="1" w:styleId="zw">
    <w:name w:val="zw"/>
    <w:basedOn w:val="a"/>
    <w:rsid w:val="000B2AB9"/>
    <w:pPr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唐敏</dc:creator>
  <cp:lastModifiedBy>Users</cp:lastModifiedBy>
  <cp:revision>5</cp:revision>
  <cp:lastPrinted>2024-01-05T01:26:00Z</cp:lastPrinted>
  <dcterms:created xsi:type="dcterms:W3CDTF">2024-01-05T01:15:00Z</dcterms:created>
  <dcterms:modified xsi:type="dcterms:W3CDTF">2024-01-05T02:39:00Z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1769B28716164BD2AEC6C4462FB327D6</vt:lpwstr>
  </property>
</Properties>
</file>