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241D0" w14:textId="77777777" w:rsidR="006515B1" w:rsidRDefault="006515B1" w:rsidP="00DB5079">
      <w:pPr>
        <w:spacing w:beforeLines="50" w:before="156" w:afterLines="50" w:after="156" w:line="520" w:lineRule="exact"/>
        <w:jc w:val="center"/>
        <w:rPr>
          <w:rFonts w:eastAsia="黑体"/>
          <w:b/>
          <w:bCs/>
          <w:color w:val="000000"/>
          <w:sz w:val="40"/>
          <w:szCs w:val="40"/>
        </w:rPr>
      </w:pPr>
    </w:p>
    <w:p w14:paraId="1626871B" w14:textId="77777777" w:rsidR="006515B1" w:rsidRDefault="006515B1" w:rsidP="00DB5079">
      <w:pPr>
        <w:spacing w:beforeLines="50" w:before="156" w:afterLines="50" w:after="156" w:line="520" w:lineRule="exact"/>
        <w:jc w:val="center"/>
        <w:rPr>
          <w:rFonts w:eastAsia="黑体"/>
          <w:b/>
          <w:bCs/>
          <w:color w:val="000000"/>
          <w:sz w:val="40"/>
          <w:szCs w:val="40"/>
        </w:rPr>
      </w:pPr>
    </w:p>
    <w:p w14:paraId="7D6EED4C" w14:textId="77777777" w:rsidR="006515B1" w:rsidRDefault="006515B1" w:rsidP="00DB5079">
      <w:pPr>
        <w:spacing w:beforeLines="50" w:before="156" w:afterLines="50" w:after="156" w:line="520" w:lineRule="exact"/>
        <w:jc w:val="center"/>
        <w:rPr>
          <w:rFonts w:eastAsia="黑体"/>
          <w:b/>
          <w:bCs/>
          <w:color w:val="000000"/>
          <w:sz w:val="40"/>
          <w:szCs w:val="40"/>
        </w:rPr>
      </w:pPr>
    </w:p>
    <w:p w14:paraId="45A5AB11" w14:textId="77777777" w:rsidR="006515B1" w:rsidRDefault="006515B1" w:rsidP="00DB5079">
      <w:pPr>
        <w:spacing w:beforeLines="50" w:before="156" w:afterLines="50" w:after="156" w:line="520" w:lineRule="exact"/>
        <w:jc w:val="center"/>
        <w:rPr>
          <w:rFonts w:eastAsia="黑体"/>
          <w:b/>
          <w:bCs/>
          <w:color w:val="000000"/>
          <w:sz w:val="40"/>
          <w:szCs w:val="40"/>
        </w:rPr>
      </w:pPr>
    </w:p>
    <w:p w14:paraId="4AA8ECCF" w14:textId="77777777" w:rsidR="006515B1" w:rsidRDefault="006515B1" w:rsidP="00DB5079">
      <w:pPr>
        <w:spacing w:beforeLines="50" w:before="156" w:afterLines="50" w:after="156" w:line="520" w:lineRule="exact"/>
        <w:jc w:val="center"/>
        <w:rPr>
          <w:rFonts w:eastAsia="黑体"/>
          <w:b/>
          <w:bCs/>
          <w:color w:val="000000"/>
          <w:sz w:val="40"/>
          <w:szCs w:val="40"/>
        </w:rPr>
      </w:pPr>
    </w:p>
    <w:p w14:paraId="65156A64" w14:textId="77777777" w:rsidR="006515B1" w:rsidRDefault="006515B1" w:rsidP="00DB5079">
      <w:pPr>
        <w:spacing w:beforeLines="50" w:before="156" w:afterLines="50" w:after="156" w:line="520" w:lineRule="exact"/>
        <w:jc w:val="center"/>
        <w:rPr>
          <w:rFonts w:eastAsia="黑体"/>
          <w:b/>
          <w:bCs/>
          <w:color w:val="000000"/>
          <w:sz w:val="40"/>
          <w:szCs w:val="40"/>
        </w:rPr>
      </w:pPr>
    </w:p>
    <w:p w14:paraId="5B22A2FA" w14:textId="77777777" w:rsidR="006515B1" w:rsidRDefault="006515B1" w:rsidP="00DB5079">
      <w:pPr>
        <w:spacing w:beforeLines="50" w:before="156" w:afterLines="50" w:after="156" w:line="520" w:lineRule="exact"/>
        <w:jc w:val="center"/>
        <w:rPr>
          <w:rFonts w:eastAsia="黑体"/>
          <w:b/>
          <w:bCs/>
          <w:color w:val="000000"/>
          <w:sz w:val="40"/>
          <w:szCs w:val="40"/>
        </w:rPr>
      </w:pPr>
    </w:p>
    <w:p w14:paraId="44958957" w14:textId="044AFBF1" w:rsidR="00DB5079" w:rsidRDefault="00DB5079" w:rsidP="00DB5079">
      <w:pPr>
        <w:spacing w:beforeLines="50" w:before="156" w:afterLines="50" w:after="156" w:line="520" w:lineRule="exact"/>
        <w:jc w:val="center"/>
        <w:rPr>
          <w:rFonts w:eastAsia="黑体"/>
          <w:b/>
          <w:bCs/>
          <w:color w:val="000000"/>
          <w:sz w:val="40"/>
          <w:szCs w:val="40"/>
        </w:rPr>
      </w:pPr>
      <w:r w:rsidRPr="00EF2E38">
        <w:rPr>
          <w:rFonts w:eastAsia="黑体"/>
          <w:b/>
          <w:bCs/>
          <w:color w:val="000000"/>
          <w:sz w:val="40"/>
          <w:szCs w:val="40"/>
        </w:rPr>
        <w:t>河南理工大学校方责任保险合同</w:t>
      </w:r>
    </w:p>
    <w:p w14:paraId="4BB0013A" w14:textId="3A2BDC25" w:rsidR="006515B1" w:rsidRDefault="006515B1" w:rsidP="00DB5079">
      <w:pPr>
        <w:spacing w:beforeLines="50" w:before="156" w:afterLines="50" w:after="156" w:line="520" w:lineRule="exact"/>
        <w:jc w:val="center"/>
        <w:rPr>
          <w:rFonts w:eastAsia="黑体"/>
          <w:b/>
          <w:bCs/>
          <w:color w:val="000000"/>
          <w:sz w:val="40"/>
          <w:szCs w:val="40"/>
        </w:rPr>
      </w:pPr>
    </w:p>
    <w:p w14:paraId="3FA95B9F" w14:textId="5F2CB6FB" w:rsidR="006515B1" w:rsidRDefault="006515B1" w:rsidP="00DB5079">
      <w:pPr>
        <w:spacing w:beforeLines="50" w:before="156" w:afterLines="50" w:after="156" w:line="520" w:lineRule="exact"/>
        <w:jc w:val="center"/>
        <w:rPr>
          <w:rFonts w:eastAsia="黑体"/>
          <w:b/>
          <w:bCs/>
          <w:color w:val="000000"/>
          <w:sz w:val="40"/>
          <w:szCs w:val="40"/>
        </w:rPr>
      </w:pPr>
    </w:p>
    <w:p w14:paraId="51749B51" w14:textId="01774DFE" w:rsidR="006515B1" w:rsidRDefault="006515B1" w:rsidP="00DB5079">
      <w:pPr>
        <w:spacing w:beforeLines="50" w:before="156" w:afterLines="50" w:after="156" w:line="520" w:lineRule="exact"/>
        <w:jc w:val="center"/>
        <w:rPr>
          <w:rFonts w:eastAsia="黑体"/>
          <w:b/>
          <w:bCs/>
          <w:color w:val="000000"/>
          <w:sz w:val="40"/>
          <w:szCs w:val="40"/>
        </w:rPr>
      </w:pPr>
    </w:p>
    <w:p w14:paraId="58F7BB66" w14:textId="32DD25C1" w:rsidR="006515B1" w:rsidRDefault="006515B1" w:rsidP="00DB5079">
      <w:pPr>
        <w:spacing w:beforeLines="50" w:before="156" w:afterLines="50" w:after="156" w:line="520" w:lineRule="exact"/>
        <w:jc w:val="center"/>
        <w:rPr>
          <w:rFonts w:eastAsia="黑体"/>
          <w:b/>
          <w:bCs/>
          <w:color w:val="000000"/>
          <w:sz w:val="40"/>
          <w:szCs w:val="40"/>
        </w:rPr>
      </w:pPr>
    </w:p>
    <w:p w14:paraId="68FE190E" w14:textId="771413E9" w:rsidR="006515B1" w:rsidRDefault="006515B1" w:rsidP="00DB5079">
      <w:pPr>
        <w:spacing w:beforeLines="50" w:before="156" w:afterLines="50" w:after="156" w:line="520" w:lineRule="exact"/>
        <w:jc w:val="center"/>
        <w:rPr>
          <w:rFonts w:eastAsia="黑体"/>
          <w:b/>
          <w:bCs/>
          <w:color w:val="000000"/>
          <w:sz w:val="40"/>
          <w:szCs w:val="40"/>
        </w:rPr>
      </w:pPr>
    </w:p>
    <w:p w14:paraId="584CCC14" w14:textId="153DED9D" w:rsidR="006515B1" w:rsidRDefault="006515B1" w:rsidP="00DB5079">
      <w:pPr>
        <w:spacing w:beforeLines="50" w:before="156" w:afterLines="50" w:after="156" w:line="520" w:lineRule="exact"/>
        <w:jc w:val="center"/>
        <w:rPr>
          <w:rFonts w:eastAsia="黑体"/>
          <w:b/>
          <w:bCs/>
          <w:color w:val="000000"/>
          <w:sz w:val="40"/>
          <w:szCs w:val="40"/>
        </w:rPr>
      </w:pPr>
    </w:p>
    <w:p w14:paraId="03D16B6B" w14:textId="14129102" w:rsidR="006515B1" w:rsidRDefault="006515B1" w:rsidP="00DB5079">
      <w:pPr>
        <w:spacing w:beforeLines="50" w:before="156" w:afterLines="50" w:after="156" w:line="520" w:lineRule="exact"/>
        <w:jc w:val="center"/>
        <w:rPr>
          <w:rFonts w:eastAsia="黑体"/>
          <w:b/>
          <w:bCs/>
          <w:color w:val="000000"/>
          <w:sz w:val="40"/>
          <w:szCs w:val="40"/>
        </w:rPr>
      </w:pPr>
    </w:p>
    <w:p w14:paraId="2751C8DA" w14:textId="079325D8" w:rsidR="006515B1" w:rsidRDefault="006515B1" w:rsidP="00DB5079">
      <w:pPr>
        <w:spacing w:beforeLines="50" w:before="156" w:afterLines="50" w:after="156" w:line="520" w:lineRule="exact"/>
        <w:jc w:val="center"/>
        <w:rPr>
          <w:rFonts w:eastAsia="黑体"/>
          <w:b/>
          <w:bCs/>
          <w:color w:val="000000"/>
          <w:sz w:val="40"/>
          <w:szCs w:val="40"/>
        </w:rPr>
      </w:pPr>
    </w:p>
    <w:p w14:paraId="331F905C" w14:textId="77777777" w:rsidR="006515B1" w:rsidRPr="006515B1" w:rsidRDefault="006515B1" w:rsidP="00DB5079">
      <w:pPr>
        <w:spacing w:beforeLines="50" w:before="156" w:afterLines="50" w:after="156" w:line="520" w:lineRule="exact"/>
        <w:jc w:val="center"/>
        <w:rPr>
          <w:rFonts w:eastAsia="黑体"/>
          <w:b/>
          <w:bCs/>
          <w:color w:val="000000"/>
          <w:sz w:val="40"/>
          <w:szCs w:val="40"/>
        </w:rPr>
      </w:pPr>
    </w:p>
    <w:p w14:paraId="48E541A9" w14:textId="6A897898" w:rsidR="00F002DD" w:rsidRPr="009D293A" w:rsidRDefault="00F002DD" w:rsidP="00F002DD">
      <w:pPr>
        <w:spacing w:line="520" w:lineRule="exact"/>
        <w:rPr>
          <w:bCs/>
          <w:color w:val="000000"/>
          <w:sz w:val="24"/>
        </w:rPr>
      </w:pPr>
      <w:r w:rsidRPr="009D293A">
        <w:rPr>
          <w:b/>
          <w:bCs/>
          <w:color w:val="000000"/>
          <w:sz w:val="24"/>
        </w:rPr>
        <w:t>合同编号</w:t>
      </w:r>
      <w:r w:rsidRPr="009D293A">
        <w:rPr>
          <w:bCs/>
          <w:color w:val="000000"/>
          <w:sz w:val="24"/>
        </w:rPr>
        <w:t>：</w:t>
      </w:r>
      <w:r w:rsidR="00DB5079" w:rsidRPr="009D293A">
        <w:rPr>
          <w:bCs/>
          <w:color w:val="000000"/>
          <w:sz w:val="24"/>
        </w:rPr>
        <w:t>HPU</w:t>
      </w:r>
      <w:proofErr w:type="gramStart"/>
      <w:r w:rsidR="00DB5079" w:rsidRPr="009D293A">
        <w:rPr>
          <w:bCs/>
          <w:color w:val="000000"/>
          <w:sz w:val="24"/>
        </w:rPr>
        <w:t>政采</w:t>
      </w:r>
      <w:proofErr w:type="gramEnd"/>
      <w:r w:rsidR="00031F25">
        <w:rPr>
          <w:rFonts w:hint="eastAsia"/>
          <w:bCs/>
          <w:color w:val="000000"/>
          <w:sz w:val="24"/>
        </w:rPr>
        <w:t>-</w:t>
      </w:r>
      <w:r w:rsidR="00031F25">
        <w:rPr>
          <w:bCs/>
          <w:color w:val="000000"/>
          <w:sz w:val="24"/>
        </w:rPr>
        <w:t>2023-</w:t>
      </w:r>
      <w:r w:rsidR="00031F25">
        <w:rPr>
          <w:rFonts w:hint="eastAsia"/>
          <w:bCs/>
          <w:color w:val="000000"/>
          <w:sz w:val="24"/>
        </w:rPr>
        <w:t>B-</w:t>
      </w:r>
      <w:r w:rsidR="00031F25">
        <w:rPr>
          <w:bCs/>
          <w:color w:val="000000"/>
          <w:sz w:val="24"/>
        </w:rPr>
        <w:t>042</w:t>
      </w:r>
    </w:p>
    <w:p w14:paraId="7E5FB70F" w14:textId="39BD0FC6" w:rsidR="00DB5079" w:rsidRPr="009D293A" w:rsidRDefault="00DB5079" w:rsidP="00F002DD">
      <w:pPr>
        <w:spacing w:line="520" w:lineRule="exact"/>
        <w:rPr>
          <w:bCs/>
          <w:color w:val="000000"/>
          <w:sz w:val="24"/>
        </w:rPr>
      </w:pPr>
      <w:r w:rsidRPr="009D293A">
        <w:rPr>
          <w:b/>
          <w:color w:val="000000"/>
          <w:sz w:val="24"/>
        </w:rPr>
        <w:t>采购编号：</w:t>
      </w:r>
      <w:proofErr w:type="gramStart"/>
      <w:r w:rsidRPr="009D293A">
        <w:rPr>
          <w:bCs/>
          <w:color w:val="000000"/>
          <w:sz w:val="24"/>
        </w:rPr>
        <w:t>豫财磋商</w:t>
      </w:r>
      <w:proofErr w:type="gramEnd"/>
      <w:r w:rsidRPr="009D293A">
        <w:rPr>
          <w:bCs/>
          <w:color w:val="000000"/>
          <w:sz w:val="24"/>
        </w:rPr>
        <w:t>采购</w:t>
      </w:r>
      <w:r w:rsidRPr="009D293A">
        <w:rPr>
          <w:bCs/>
          <w:color w:val="000000"/>
          <w:sz w:val="24"/>
        </w:rPr>
        <w:t>-2023-1296</w:t>
      </w:r>
    </w:p>
    <w:p w14:paraId="1E14CCC9" w14:textId="735F27F4" w:rsidR="00F002DD" w:rsidRPr="009D293A" w:rsidRDefault="00F002DD" w:rsidP="00F002DD">
      <w:pPr>
        <w:spacing w:line="520" w:lineRule="exact"/>
        <w:rPr>
          <w:bCs/>
          <w:color w:val="000000"/>
          <w:sz w:val="24"/>
        </w:rPr>
      </w:pPr>
      <w:r w:rsidRPr="009D293A">
        <w:rPr>
          <w:b/>
          <w:bCs/>
          <w:color w:val="000000"/>
          <w:sz w:val="24"/>
        </w:rPr>
        <w:t>甲方</w:t>
      </w:r>
      <w:r w:rsidRPr="009D293A">
        <w:rPr>
          <w:bCs/>
          <w:color w:val="000000"/>
          <w:sz w:val="24"/>
        </w:rPr>
        <w:t>：河南理工大学</w:t>
      </w:r>
      <w:r w:rsidRPr="009D293A">
        <w:rPr>
          <w:bCs/>
          <w:color w:val="000000"/>
          <w:sz w:val="24"/>
        </w:rPr>
        <w:t xml:space="preserve">                       </w:t>
      </w:r>
      <w:r w:rsidR="00BA0843" w:rsidRPr="009D293A">
        <w:rPr>
          <w:bCs/>
          <w:color w:val="000000"/>
          <w:sz w:val="24"/>
        </w:rPr>
        <w:t xml:space="preserve">      </w:t>
      </w:r>
      <w:r w:rsidRPr="009D293A">
        <w:rPr>
          <w:b/>
          <w:bCs/>
          <w:color w:val="000000"/>
          <w:sz w:val="24"/>
        </w:rPr>
        <w:t>签约时间</w:t>
      </w:r>
      <w:r w:rsidRPr="009D293A">
        <w:rPr>
          <w:bCs/>
          <w:color w:val="000000"/>
          <w:sz w:val="24"/>
        </w:rPr>
        <w:t>：</w:t>
      </w:r>
      <w:r w:rsidR="000B549F" w:rsidRPr="00031F25">
        <w:rPr>
          <w:bCs/>
          <w:color w:val="0D0D0D" w:themeColor="text1" w:themeTint="F2"/>
          <w:sz w:val="24"/>
        </w:rPr>
        <w:t>2023</w:t>
      </w:r>
      <w:r w:rsidRPr="00031F25">
        <w:rPr>
          <w:bCs/>
          <w:color w:val="0D0D0D" w:themeColor="text1" w:themeTint="F2"/>
          <w:sz w:val="24"/>
        </w:rPr>
        <w:t>年</w:t>
      </w:r>
      <w:r w:rsidR="000B549F" w:rsidRPr="00031F25">
        <w:rPr>
          <w:bCs/>
          <w:color w:val="0D0D0D" w:themeColor="text1" w:themeTint="F2"/>
          <w:sz w:val="24"/>
        </w:rPr>
        <w:t>12</w:t>
      </w:r>
      <w:r w:rsidRPr="00031F25">
        <w:rPr>
          <w:bCs/>
          <w:color w:val="0D0D0D" w:themeColor="text1" w:themeTint="F2"/>
          <w:sz w:val="24"/>
        </w:rPr>
        <w:t>月</w:t>
      </w:r>
      <w:r w:rsidR="00031F25">
        <w:rPr>
          <w:bCs/>
          <w:color w:val="0D0D0D" w:themeColor="text1" w:themeTint="F2"/>
          <w:sz w:val="24"/>
        </w:rPr>
        <w:t>27</w:t>
      </w:r>
      <w:r w:rsidRPr="00031F25">
        <w:rPr>
          <w:bCs/>
          <w:color w:val="0D0D0D" w:themeColor="text1" w:themeTint="F2"/>
          <w:sz w:val="24"/>
        </w:rPr>
        <w:t>日</w:t>
      </w:r>
    </w:p>
    <w:p w14:paraId="1F00ED13" w14:textId="46D111A9" w:rsidR="00F002DD" w:rsidRPr="009D293A" w:rsidRDefault="00F002DD" w:rsidP="00F002DD">
      <w:pPr>
        <w:spacing w:line="520" w:lineRule="exact"/>
        <w:rPr>
          <w:bCs/>
          <w:color w:val="000000"/>
          <w:sz w:val="24"/>
        </w:rPr>
      </w:pPr>
      <w:r w:rsidRPr="009D293A">
        <w:rPr>
          <w:b/>
          <w:bCs/>
          <w:color w:val="000000"/>
          <w:sz w:val="24"/>
        </w:rPr>
        <w:t>乙方</w:t>
      </w:r>
      <w:r w:rsidRPr="009D293A">
        <w:rPr>
          <w:bCs/>
          <w:color w:val="000000"/>
          <w:sz w:val="24"/>
        </w:rPr>
        <w:t>：</w:t>
      </w:r>
      <w:r w:rsidR="00DB5079" w:rsidRPr="009D293A">
        <w:rPr>
          <w:bCs/>
          <w:color w:val="000000"/>
          <w:sz w:val="24"/>
        </w:rPr>
        <w:t>中国平安财产保险股份有限公司河南分公司</w:t>
      </w:r>
      <w:r w:rsidRPr="009D293A">
        <w:rPr>
          <w:bCs/>
          <w:color w:val="000000"/>
          <w:sz w:val="24"/>
        </w:rPr>
        <w:t xml:space="preserve">  </w:t>
      </w:r>
      <w:r w:rsidR="00BA0843" w:rsidRPr="009D293A">
        <w:rPr>
          <w:bCs/>
          <w:color w:val="000000"/>
          <w:sz w:val="24"/>
        </w:rPr>
        <w:t xml:space="preserve"> </w:t>
      </w:r>
      <w:r w:rsidRPr="009D293A">
        <w:rPr>
          <w:b/>
          <w:bCs/>
          <w:color w:val="000000"/>
          <w:sz w:val="24"/>
        </w:rPr>
        <w:t>签约地点</w:t>
      </w:r>
      <w:r w:rsidRPr="009D293A">
        <w:rPr>
          <w:bCs/>
          <w:color w:val="000000"/>
          <w:sz w:val="24"/>
        </w:rPr>
        <w:t>：</w:t>
      </w:r>
      <w:r w:rsidR="00DB5079" w:rsidRPr="009D293A">
        <w:rPr>
          <w:bCs/>
          <w:color w:val="000000"/>
          <w:sz w:val="24"/>
        </w:rPr>
        <w:t>河南理工大学南校区</w:t>
      </w:r>
    </w:p>
    <w:p w14:paraId="1A2AB5AB" w14:textId="77777777" w:rsidR="00F002DD" w:rsidRPr="009D293A" w:rsidRDefault="00F002DD" w:rsidP="009D293A">
      <w:pPr>
        <w:numPr>
          <w:ilvl w:val="0"/>
          <w:numId w:val="1"/>
        </w:numPr>
        <w:spacing w:beforeLines="50" w:before="156" w:afterLines="50" w:after="156" w:line="520" w:lineRule="exact"/>
        <w:ind w:left="448" w:hanging="448"/>
        <w:rPr>
          <w:b/>
          <w:sz w:val="28"/>
          <w:szCs w:val="28"/>
        </w:rPr>
      </w:pPr>
      <w:r w:rsidRPr="009D293A">
        <w:rPr>
          <w:b/>
          <w:sz w:val="28"/>
          <w:szCs w:val="28"/>
        </w:rPr>
        <w:lastRenderedPageBreak/>
        <w:t>总则</w:t>
      </w:r>
    </w:p>
    <w:p w14:paraId="7388283A" w14:textId="77777777" w:rsidR="00F002DD" w:rsidRPr="009D293A" w:rsidRDefault="00F002DD" w:rsidP="00F002DD">
      <w:pPr>
        <w:spacing w:line="520" w:lineRule="exact"/>
        <w:ind w:left="450"/>
        <w:rPr>
          <w:bCs/>
          <w:color w:val="000000"/>
          <w:sz w:val="24"/>
        </w:rPr>
      </w:pPr>
      <w:r w:rsidRPr="009D293A">
        <w:rPr>
          <w:bCs/>
          <w:color w:val="000000"/>
          <w:sz w:val="24"/>
        </w:rPr>
        <w:t>甲、乙双方经过友好协商，就合作事宜达成本合同</w:t>
      </w:r>
    </w:p>
    <w:p w14:paraId="497C2CDF" w14:textId="77777777" w:rsidR="00F002DD" w:rsidRPr="009D293A" w:rsidRDefault="00F002DD" w:rsidP="00F002DD">
      <w:pPr>
        <w:spacing w:line="520" w:lineRule="exact"/>
        <w:ind w:firstLineChars="200" w:firstLine="480"/>
        <w:rPr>
          <w:bCs/>
          <w:color w:val="000000"/>
          <w:sz w:val="24"/>
        </w:rPr>
      </w:pPr>
      <w:r w:rsidRPr="009D293A">
        <w:rPr>
          <w:bCs/>
          <w:color w:val="000000"/>
          <w:sz w:val="24"/>
        </w:rPr>
        <w:t>1</w:t>
      </w:r>
      <w:r w:rsidRPr="009D293A">
        <w:rPr>
          <w:bCs/>
          <w:color w:val="000000"/>
          <w:sz w:val="24"/>
        </w:rPr>
        <w:t>、合同有效期间，甲、乙双方应本着精诚合作、诚实信用、平等互利的原则，严格遵守本合同的规定。</w:t>
      </w:r>
    </w:p>
    <w:p w14:paraId="3BD2498B" w14:textId="28FCB4D3" w:rsidR="00F002DD" w:rsidRDefault="00F002DD" w:rsidP="00F002DD">
      <w:pPr>
        <w:pStyle w:val="a3"/>
        <w:spacing w:line="520" w:lineRule="exact"/>
        <w:ind w:firstLineChars="200" w:firstLine="480"/>
        <w:textAlignment w:val="baseline"/>
        <w:rPr>
          <w:rFonts w:ascii="Times New Roman" w:hAnsi="Times New Roman"/>
          <w:bCs/>
          <w:color w:val="000000"/>
          <w:sz w:val="24"/>
          <w:szCs w:val="24"/>
        </w:rPr>
      </w:pPr>
      <w:r w:rsidRPr="009D293A">
        <w:rPr>
          <w:rFonts w:ascii="Times New Roman" w:hAnsi="Times New Roman"/>
          <w:bCs/>
          <w:color w:val="000000"/>
          <w:sz w:val="24"/>
          <w:szCs w:val="24"/>
        </w:rPr>
        <w:t>2</w:t>
      </w:r>
      <w:r w:rsidRPr="009D293A">
        <w:rPr>
          <w:rFonts w:ascii="Times New Roman" w:hAnsi="Times New Roman"/>
          <w:bCs/>
          <w:color w:val="000000"/>
          <w:sz w:val="24"/>
          <w:szCs w:val="24"/>
        </w:rPr>
        <w:t>、甲方在自愿的前提下向乙方投保平安校方责任保险，乙方按本合同及相关条款规定承担保险责任。</w:t>
      </w:r>
    </w:p>
    <w:p w14:paraId="2458655B" w14:textId="77777777" w:rsidR="00F002DD" w:rsidRPr="009D293A" w:rsidRDefault="00F002DD" w:rsidP="009D293A">
      <w:pPr>
        <w:numPr>
          <w:ilvl w:val="0"/>
          <w:numId w:val="1"/>
        </w:numPr>
        <w:spacing w:beforeLines="50" w:before="156" w:afterLines="50" w:after="156" w:line="520" w:lineRule="exact"/>
        <w:ind w:left="448" w:hanging="448"/>
        <w:rPr>
          <w:b/>
          <w:sz w:val="28"/>
          <w:szCs w:val="28"/>
        </w:rPr>
      </w:pPr>
      <w:r w:rsidRPr="009D293A">
        <w:rPr>
          <w:b/>
          <w:sz w:val="28"/>
          <w:szCs w:val="28"/>
        </w:rPr>
        <w:t xml:space="preserve"> </w:t>
      </w:r>
      <w:r w:rsidRPr="009D293A">
        <w:rPr>
          <w:b/>
          <w:sz w:val="28"/>
          <w:szCs w:val="28"/>
        </w:rPr>
        <w:t>承保方案一览表</w:t>
      </w:r>
    </w:p>
    <w:p w14:paraId="6E352760" w14:textId="77777777" w:rsidR="00F002DD" w:rsidRPr="009D293A" w:rsidRDefault="00F002DD" w:rsidP="00F002DD">
      <w:pPr>
        <w:adjustRightInd w:val="0"/>
        <w:snapToGrid w:val="0"/>
        <w:spacing w:line="520" w:lineRule="exact"/>
        <w:ind w:leftChars="-100" w:left="-210" w:firstLineChars="200" w:firstLine="482"/>
        <w:outlineLvl w:val="0"/>
        <w:rPr>
          <w:b/>
          <w:sz w:val="24"/>
        </w:rPr>
      </w:pPr>
      <w:r w:rsidRPr="009D293A">
        <w:rPr>
          <w:b/>
          <w:sz w:val="24"/>
        </w:rPr>
        <w:t>（一）</w:t>
      </w:r>
      <w:r w:rsidRPr="009D293A">
        <w:rPr>
          <w:b/>
          <w:color w:val="000000"/>
          <w:sz w:val="24"/>
        </w:rPr>
        <w:t>被保险人</w:t>
      </w:r>
      <w:r w:rsidRPr="009D293A">
        <w:rPr>
          <w:color w:val="000000"/>
          <w:sz w:val="24"/>
        </w:rPr>
        <w:t>：</w:t>
      </w:r>
      <w:r w:rsidRPr="009D293A">
        <w:rPr>
          <w:b/>
          <w:sz w:val="24"/>
        </w:rPr>
        <w:t>河南理工大学</w:t>
      </w:r>
    </w:p>
    <w:p w14:paraId="08348D7B" w14:textId="77777777" w:rsidR="00F002DD" w:rsidRPr="009D293A" w:rsidRDefault="00F002DD" w:rsidP="00F002DD">
      <w:pPr>
        <w:adjustRightInd w:val="0"/>
        <w:snapToGrid w:val="0"/>
        <w:spacing w:line="520" w:lineRule="exact"/>
        <w:ind w:leftChars="-100" w:left="-210" w:firstLineChars="200" w:firstLine="482"/>
        <w:outlineLvl w:val="0"/>
        <w:rPr>
          <w:b/>
          <w:bCs/>
          <w:sz w:val="24"/>
        </w:rPr>
      </w:pPr>
      <w:r w:rsidRPr="009D293A">
        <w:rPr>
          <w:b/>
          <w:sz w:val="24"/>
        </w:rPr>
        <w:t>（二）保险险种</w:t>
      </w:r>
      <w:r w:rsidRPr="009D293A">
        <w:rPr>
          <w:sz w:val="24"/>
        </w:rPr>
        <w:t>：</w:t>
      </w:r>
      <w:r w:rsidRPr="009D293A">
        <w:rPr>
          <w:b/>
          <w:bCs/>
          <w:sz w:val="24"/>
        </w:rPr>
        <w:t>《校方责任保险》</w:t>
      </w:r>
    </w:p>
    <w:p w14:paraId="6324680C" w14:textId="77777777" w:rsidR="00F002DD" w:rsidRPr="009D293A" w:rsidRDefault="00F002DD" w:rsidP="00F002DD">
      <w:pPr>
        <w:adjustRightInd w:val="0"/>
        <w:snapToGrid w:val="0"/>
        <w:spacing w:line="520" w:lineRule="exact"/>
        <w:ind w:leftChars="-100" w:left="-210" w:firstLineChars="200" w:firstLine="482"/>
        <w:outlineLvl w:val="0"/>
        <w:rPr>
          <w:bCs/>
          <w:sz w:val="24"/>
        </w:rPr>
      </w:pPr>
      <w:r w:rsidRPr="009D293A">
        <w:rPr>
          <w:b/>
          <w:bCs/>
          <w:sz w:val="24"/>
        </w:rPr>
        <w:t>（三）保险方案</w:t>
      </w:r>
      <w:r w:rsidRPr="009D293A">
        <w:rPr>
          <w:bCs/>
          <w:sz w:val="24"/>
        </w:rPr>
        <w:t>：</w:t>
      </w:r>
    </w:p>
    <w:tbl>
      <w:tblPr>
        <w:tblStyle w:val="a6"/>
        <w:tblW w:w="9351" w:type="dxa"/>
        <w:jc w:val="center"/>
        <w:tblInd w:w="0" w:type="dxa"/>
        <w:tblLook w:val="0000" w:firstRow="0" w:lastRow="0" w:firstColumn="0" w:lastColumn="0" w:noHBand="0" w:noVBand="0"/>
      </w:tblPr>
      <w:tblGrid>
        <w:gridCol w:w="704"/>
        <w:gridCol w:w="709"/>
        <w:gridCol w:w="3969"/>
        <w:gridCol w:w="425"/>
        <w:gridCol w:w="3544"/>
      </w:tblGrid>
      <w:tr w:rsidR="00F002DD" w:rsidRPr="009D293A" w14:paraId="732BEE46" w14:textId="77777777" w:rsidTr="008E3BAC">
        <w:trPr>
          <w:trHeight w:val="616"/>
          <w:jc w:val="center"/>
        </w:trPr>
        <w:tc>
          <w:tcPr>
            <w:tcW w:w="704" w:type="dxa"/>
            <w:tcBorders>
              <w:top w:val="single" w:sz="4" w:space="0" w:color="auto"/>
              <w:left w:val="single" w:sz="4" w:space="0" w:color="auto"/>
              <w:bottom w:val="single" w:sz="4" w:space="0" w:color="auto"/>
              <w:right w:val="single" w:sz="4" w:space="0" w:color="auto"/>
            </w:tcBorders>
            <w:vAlign w:val="center"/>
          </w:tcPr>
          <w:p w14:paraId="06B86F53" w14:textId="77777777" w:rsidR="00F002DD" w:rsidRPr="009D293A" w:rsidRDefault="00F002DD" w:rsidP="007C6BFB">
            <w:pPr>
              <w:spacing w:after="0" w:line="240" w:lineRule="auto"/>
              <w:jc w:val="center"/>
              <w:rPr>
                <w:b/>
                <w:bCs/>
                <w:szCs w:val="21"/>
              </w:rPr>
            </w:pPr>
            <w:r w:rsidRPr="009D293A">
              <w:rPr>
                <w:b/>
                <w:bCs/>
                <w:szCs w:val="21"/>
              </w:rPr>
              <w:t>项目名称</w:t>
            </w: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6C938A42" w14:textId="1D5ADF1F" w:rsidR="00F002DD" w:rsidRPr="009D293A" w:rsidRDefault="00F002DD" w:rsidP="007C6BFB">
            <w:pPr>
              <w:spacing w:after="0" w:line="240" w:lineRule="auto"/>
              <w:jc w:val="center"/>
              <w:rPr>
                <w:szCs w:val="21"/>
              </w:rPr>
            </w:pPr>
            <w:r w:rsidRPr="009D293A">
              <w:rPr>
                <w:szCs w:val="21"/>
              </w:rPr>
              <w:t>河南理工大学</w:t>
            </w:r>
            <w:r w:rsidR="008E3BAC" w:rsidRPr="009D293A">
              <w:rPr>
                <w:szCs w:val="21"/>
              </w:rPr>
              <w:t>2024-2026</w:t>
            </w:r>
            <w:r w:rsidRPr="009D293A">
              <w:rPr>
                <w:szCs w:val="21"/>
              </w:rPr>
              <w:t>年校方责任险</w:t>
            </w:r>
          </w:p>
        </w:tc>
      </w:tr>
      <w:tr w:rsidR="001E396F" w:rsidRPr="009D293A" w14:paraId="365EC74E" w14:textId="77777777" w:rsidTr="009E0E0F">
        <w:trPr>
          <w:trHeight w:val="451"/>
          <w:jc w:val="center"/>
        </w:trPr>
        <w:tc>
          <w:tcPr>
            <w:tcW w:w="704" w:type="dxa"/>
            <w:vMerge w:val="restart"/>
            <w:tcBorders>
              <w:top w:val="single" w:sz="4" w:space="0" w:color="auto"/>
              <w:left w:val="single" w:sz="4" w:space="0" w:color="auto"/>
              <w:right w:val="single" w:sz="4" w:space="0" w:color="auto"/>
            </w:tcBorders>
            <w:vAlign w:val="center"/>
          </w:tcPr>
          <w:p w14:paraId="7760EDA2" w14:textId="77777777" w:rsidR="001E396F" w:rsidRPr="009D293A" w:rsidRDefault="001E396F" w:rsidP="007C6BFB">
            <w:pPr>
              <w:spacing w:after="0" w:line="240" w:lineRule="auto"/>
              <w:jc w:val="center"/>
              <w:rPr>
                <w:b/>
                <w:bCs/>
                <w:szCs w:val="21"/>
              </w:rPr>
            </w:pPr>
            <w:r w:rsidRPr="009D293A">
              <w:rPr>
                <w:b/>
                <w:bCs/>
                <w:szCs w:val="21"/>
              </w:rPr>
              <w:t>保险期限</w:t>
            </w: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1EB239C4" w14:textId="3B994BE8" w:rsidR="001E396F" w:rsidRPr="000B549F" w:rsidRDefault="003C4DEF" w:rsidP="007C6BFB">
            <w:pPr>
              <w:adjustRightInd w:val="0"/>
              <w:snapToGrid w:val="0"/>
              <w:spacing w:after="0" w:line="240" w:lineRule="auto"/>
              <w:rPr>
                <w:szCs w:val="20"/>
              </w:rPr>
            </w:pPr>
            <w:r>
              <w:rPr>
                <w:rFonts w:hint="eastAsia"/>
                <w:szCs w:val="20"/>
              </w:rPr>
              <w:t>方案</w:t>
            </w:r>
            <w:proofErr w:type="gramStart"/>
            <w:r>
              <w:rPr>
                <w:rFonts w:hint="eastAsia"/>
                <w:szCs w:val="20"/>
              </w:rPr>
              <w:t>一</w:t>
            </w:r>
            <w:proofErr w:type="gramEnd"/>
            <w:r>
              <w:rPr>
                <w:rFonts w:hint="eastAsia"/>
                <w:szCs w:val="20"/>
              </w:rPr>
              <w:t>：保险期限半年，</w:t>
            </w:r>
            <w:r w:rsidR="001E396F" w:rsidRPr="000B549F">
              <w:rPr>
                <w:szCs w:val="20"/>
              </w:rPr>
              <w:t>每年</w:t>
            </w:r>
            <w:r w:rsidR="001E396F" w:rsidRPr="000B549F">
              <w:rPr>
                <w:szCs w:val="20"/>
              </w:rPr>
              <w:t>1</w:t>
            </w:r>
            <w:r w:rsidR="001E396F" w:rsidRPr="000B549F">
              <w:rPr>
                <w:szCs w:val="20"/>
              </w:rPr>
              <w:t>月</w:t>
            </w:r>
            <w:r w:rsidR="001E396F" w:rsidRPr="000B549F">
              <w:rPr>
                <w:szCs w:val="20"/>
              </w:rPr>
              <w:t>1</w:t>
            </w:r>
            <w:r w:rsidR="001E396F" w:rsidRPr="000B549F">
              <w:rPr>
                <w:szCs w:val="20"/>
              </w:rPr>
              <w:t>日至每年</w:t>
            </w:r>
            <w:r w:rsidR="001E396F" w:rsidRPr="000B549F">
              <w:rPr>
                <w:szCs w:val="20"/>
              </w:rPr>
              <w:t>6</w:t>
            </w:r>
            <w:r w:rsidR="001E396F" w:rsidRPr="000B549F">
              <w:rPr>
                <w:szCs w:val="20"/>
              </w:rPr>
              <w:t>月</w:t>
            </w:r>
            <w:r w:rsidR="001E396F" w:rsidRPr="000B549F">
              <w:rPr>
                <w:szCs w:val="20"/>
              </w:rPr>
              <w:t>30</w:t>
            </w:r>
            <w:r w:rsidR="001E396F" w:rsidRPr="000B549F">
              <w:rPr>
                <w:szCs w:val="20"/>
              </w:rPr>
              <w:t>日</w:t>
            </w:r>
          </w:p>
        </w:tc>
      </w:tr>
      <w:tr w:rsidR="001E396F" w:rsidRPr="009D293A" w14:paraId="21A820E9" w14:textId="77777777" w:rsidTr="009E0E0F">
        <w:trPr>
          <w:trHeight w:val="470"/>
          <w:jc w:val="center"/>
        </w:trPr>
        <w:tc>
          <w:tcPr>
            <w:tcW w:w="704" w:type="dxa"/>
            <w:vMerge/>
            <w:tcBorders>
              <w:left w:val="single" w:sz="4" w:space="0" w:color="auto"/>
              <w:right w:val="single" w:sz="4" w:space="0" w:color="auto"/>
            </w:tcBorders>
            <w:vAlign w:val="center"/>
          </w:tcPr>
          <w:p w14:paraId="6D10D087" w14:textId="77777777" w:rsidR="001E396F" w:rsidRPr="009D293A" w:rsidRDefault="001E396F" w:rsidP="007C6BFB">
            <w:pPr>
              <w:spacing w:after="0" w:line="240" w:lineRule="auto"/>
              <w:jc w:val="center"/>
              <w:rPr>
                <w:b/>
                <w:bCs/>
                <w:szCs w:val="21"/>
              </w:rPr>
            </w:pP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1DF380FD" w14:textId="0797A750" w:rsidR="001E396F" w:rsidRPr="000B549F" w:rsidRDefault="003C4DEF" w:rsidP="007C6BFB">
            <w:pPr>
              <w:adjustRightInd w:val="0"/>
              <w:snapToGrid w:val="0"/>
              <w:spacing w:after="0" w:line="240" w:lineRule="auto"/>
              <w:rPr>
                <w:szCs w:val="20"/>
              </w:rPr>
            </w:pPr>
            <w:r>
              <w:rPr>
                <w:rFonts w:hint="eastAsia"/>
                <w:szCs w:val="20"/>
              </w:rPr>
              <w:t>方案二：保险期限</w:t>
            </w:r>
            <w:r>
              <w:rPr>
                <w:rFonts w:hint="eastAsia"/>
                <w:szCs w:val="20"/>
              </w:rPr>
              <w:t>1</w:t>
            </w:r>
            <w:r>
              <w:rPr>
                <w:rFonts w:hint="eastAsia"/>
                <w:szCs w:val="20"/>
              </w:rPr>
              <w:t>年；</w:t>
            </w:r>
            <w:r w:rsidR="001E396F" w:rsidRPr="000B549F">
              <w:rPr>
                <w:szCs w:val="20"/>
              </w:rPr>
              <w:t>每年</w:t>
            </w:r>
            <w:r w:rsidR="001E396F" w:rsidRPr="000B549F">
              <w:rPr>
                <w:szCs w:val="20"/>
              </w:rPr>
              <w:t>1</w:t>
            </w:r>
            <w:r w:rsidR="001E396F" w:rsidRPr="000B549F">
              <w:rPr>
                <w:szCs w:val="20"/>
              </w:rPr>
              <w:t>月</w:t>
            </w:r>
            <w:r w:rsidR="001E396F" w:rsidRPr="000B549F">
              <w:rPr>
                <w:szCs w:val="20"/>
              </w:rPr>
              <w:t>1</w:t>
            </w:r>
            <w:r w:rsidR="001E396F" w:rsidRPr="000B549F">
              <w:rPr>
                <w:szCs w:val="20"/>
              </w:rPr>
              <w:t>日至每年</w:t>
            </w:r>
            <w:r w:rsidR="001E396F" w:rsidRPr="000B549F">
              <w:rPr>
                <w:szCs w:val="20"/>
              </w:rPr>
              <w:t>12</w:t>
            </w:r>
            <w:r w:rsidR="001E396F" w:rsidRPr="000B549F">
              <w:rPr>
                <w:szCs w:val="20"/>
              </w:rPr>
              <w:t>月</w:t>
            </w:r>
            <w:r w:rsidR="001E396F" w:rsidRPr="000B549F">
              <w:rPr>
                <w:szCs w:val="20"/>
              </w:rPr>
              <w:t>31</w:t>
            </w:r>
            <w:r w:rsidR="001E396F" w:rsidRPr="000B549F">
              <w:rPr>
                <w:szCs w:val="20"/>
              </w:rPr>
              <w:t>日</w:t>
            </w:r>
          </w:p>
        </w:tc>
      </w:tr>
      <w:tr w:rsidR="001E396F" w:rsidRPr="009D293A" w14:paraId="763B22CB" w14:textId="77777777" w:rsidTr="009E0E0F">
        <w:trPr>
          <w:trHeight w:val="506"/>
          <w:jc w:val="center"/>
        </w:trPr>
        <w:tc>
          <w:tcPr>
            <w:tcW w:w="704" w:type="dxa"/>
            <w:vMerge/>
            <w:tcBorders>
              <w:left w:val="single" w:sz="4" w:space="0" w:color="auto"/>
              <w:bottom w:val="single" w:sz="4" w:space="0" w:color="auto"/>
              <w:right w:val="single" w:sz="4" w:space="0" w:color="auto"/>
            </w:tcBorders>
            <w:vAlign w:val="center"/>
          </w:tcPr>
          <w:p w14:paraId="77F2EA00" w14:textId="77777777" w:rsidR="001E396F" w:rsidRPr="009D293A" w:rsidRDefault="001E396F" w:rsidP="007C6BFB">
            <w:pPr>
              <w:spacing w:line="240" w:lineRule="auto"/>
              <w:jc w:val="center"/>
              <w:rPr>
                <w:b/>
                <w:bCs/>
                <w:szCs w:val="21"/>
              </w:rPr>
            </w:pP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3D07FB29" w14:textId="2E2DAF46" w:rsidR="001E396F" w:rsidRPr="000B549F" w:rsidRDefault="003C4DEF" w:rsidP="007C6BFB">
            <w:pPr>
              <w:adjustRightInd w:val="0"/>
              <w:snapToGrid w:val="0"/>
              <w:spacing w:after="0" w:line="240" w:lineRule="auto"/>
              <w:rPr>
                <w:szCs w:val="20"/>
              </w:rPr>
            </w:pPr>
            <w:r>
              <w:rPr>
                <w:rFonts w:hint="eastAsia"/>
                <w:szCs w:val="20"/>
              </w:rPr>
              <w:t>方案三：保险期限</w:t>
            </w:r>
            <w:r w:rsidR="001E396F" w:rsidRPr="000B549F">
              <w:rPr>
                <w:szCs w:val="20"/>
              </w:rPr>
              <w:t>4</w:t>
            </w:r>
            <w:r w:rsidR="001E396F" w:rsidRPr="000B549F">
              <w:rPr>
                <w:szCs w:val="20"/>
              </w:rPr>
              <w:t>个月</w:t>
            </w:r>
            <w:r>
              <w:rPr>
                <w:rFonts w:hint="eastAsia"/>
                <w:szCs w:val="20"/>
              </w:rPr>
              <w:t>；</w:t>
            </w:r>
            <w:r w:rsidR="001E396F" w:rsidRPr="000B549F">
              <w:rPr>
                <w:szCs w:val="20"/>
              </w:rPr>
              <w:t>每年</w:t>
            </w:r>
            <w:r w:rsidR="001E396F" w:rsidRPr="000B549F">
              <w:rPr>
                <w:szCs w:val="20"/>
              </w:rPr>
              <w:t>9</w:t>
            </w:r>
            <w:r w:rsidR="001E396F" w:rsidRPr="000B549F">
              <w:rPr>
                <w:szCs w:val="20"/>
              </w:rPr>
              <w:t>月</w:t>
            </w:r>
            <w:r w:rsidR="001E396F" w:rsidRPr="000B549F">
              <w:rPr>
                <w:szCs w:val="20"/>
              </w:rPr>
              <w:t>1</w:t>
            </w:r>
            <w:r w:rsidR="001E396F" w:rsidRPr="000B549F">
              <w:rPr>
                <w:szCs w:val="20"/>
              </w:rPr>
              <w:t>日至每年</w:t>
            </w:r>
            <w:r w:rsidR="001E396F" w:rsidRPr="000B549F">
              <w:rPr>
                <w:szCs w:val="20"/>
              </w:rPr>
              <w:t>12</w:t>
            </w:r>
            <w:r w:rsidR="001E396F" w:rsidRPr="000B549F">
              <w:rPr>
                <w:szCs w:val="20"/>
              </w:rPr>
              <w:t>月</w:t>
            </w:r>
            <w:r w:rsidR="001E396F" w:rsidRPr="000B549F">
              <w:rPr>
                <w:szCs w:val="20"/>
              </w:rPr>
              <w:t>31</w:t>
            </w:r>
            <w:r w:rsidR="001E396F" w:rsidRPr="000B549F">
              <w:rPr>
                <w:szCs w:val="20"/>
              </w:rPr>
              <w:t>日</w:t>
            </w:r>
          </w:p>
        </w:tc>
      </w:tr>
      <w:tr w:rsidR="001E396F" w:rsidRPr="009D293A" w14:paraId="4D06E010" w14:textId="77777777" w:rsidTr="009E0E0F">
        <w:trPr>
          <w:trHeight w:val="414"/>
          <w:jc w:val="center"/>
        </w:trPr>
        <w:tc>
          <w:tcPr>
            <w:tcW w:w="704" w:type="dxa"/>
            <w:vMerge w:val="restart"/>
            <w:tcBorders>
              <w:top w:val="single" w:sz="4" w:space="0" w:color="auto"/>
              <w:left w:val="single" w:sz="4" w:space="0" w:color="auto"/>
              <w:right w:val="single" w:sz="4" w:space="0" w:color="auto"/>
            </w:tcBorders>
            <w:vAlign w:val="center"/>
          </w:tcPr>
          <w:p w14:paraId="4A034A8F" w14:textId="77777777" w:rsidR="001E396F" w:rsidRPr="009D293A" w:rsidRDefault="001E396F" w:rsidP="007C6BFB">
            <w:pPr>
              <w:spacing w:after="0" w:line="240" w:lineRule="auto"/>
              <w:jc w:val="center"/>
              <w:rPr>
                <w:b/>
                <w:bCs/>
                <w:szCs w:val="21"/>
              </w:rPr>
            </w:pPr>
            <w:r w:rsidRPr="009D293A">
              <w:rPr>
                <w:b/>
                <w:bCs/>
                <w:szCs w:val="21"/>
              </w:rPr>
              <w:t>保费</w:t>
            </w: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7B502776" w14:textId="37C3D837" w:rsidR="001E396F" w:rsidRPr="003C4DEF" w:rsidRDefault="003C4DEF" w:rsidP="007C6BFB">
            <w:pPr>
              <w:spacing w:after="0" w:line="240" w:lineRule="auto"/>
              <w:rPr>
                <w:szCs w:val="21"/>
              </w:rPr>
            </w:pPr>
            <w:r w:rsidRPr="003C4DEF">
              <w:rPr>
                <w:rFonts w:hint="eastAsia"/>
                <w:szCs w:val="21"/>
              </w:rPr>
              <w:t>方案</w:t>
            </w:r>
            <w:proofErr w:type="gramStart"/>
            <w:r w:rsidRPr="003C4DEF">
              <w:rPr>
                <w:rFonts w:hint="eastAsia"/>
                <w:szCs w:val="21"/>
              </w:rPr>
              <w:t>一</w:t>
            </w:r>
            <w:proofErr w:type="gramEnd"/>
            <w:r w:rsidR="001E396F" w:rsidRPr="003C4DEF">
              <w:rPr>
                <w:szCs w:val="21"/>
              </w:rPr>
              <w:t>：</w:t>
            </w:r>
            <w:r w:rsidR="001E396F" w:rsidRPr="003C4DEF">
              <w:t>3.6</w:t>
            </w:r>
            <w:r w:rsidR="001E396F" w:rsidRPr="003C4DEF">
              <w:t>元</w:t>
            </w:r>
            <w:r w:rsidR="001E396F" w:rsidRPr="003C4DEF">
              <w:rPr>
                <w:szCs w:val="21"/>
              </w:rPr>
              <w:t>人</w:t>
            </w:r>
            <w:r w:rsidR="001E396F" w:rsidRPr="003C4DEF">
              <w:rPr>
                <w:szCs w:val="21"/>
              </w:rPr>
              <w:t>/</w:t>
            </w:r>
            <w:r w:rsidRPr="003C4DEF">
              <w:rPr>
                <w:szCs w:val="21"/>
              </w:rPr>
              <w:t xml:space="preserve"> </w:t>
            </w:r>
          </w:p>
        </w:tc>
      </w:tr>
      <w:tr w:rsidR="001E396F" w:rsidRPr="009D293A" w14:paraId="3CA30810" w14:textId="77777777" w:rsidTr="009E0E0F">
        <w:trPr>
          <w:trHeight w:val="421"/>
          <w:jc w:val="center"/>
        </w:trPr>
        <w:tc>
          <w:tcPr>
            <w:tcW w:w="704" w:type="dxa"/>
            <w:vMerge/>
            <w:tcBorders>
              <w:left w:val="single" w:sz="4" w:space="0" w:color="auto"/>
              <w:right w:val="single" w:sz="4" w:space="0" w:color="auto"/>
            </w:tcBorders>
            <w:vAlign w:val="center"/>
          </w:tcPr>
          <w:p w14:paraId="1BCEABF1" w14:textId="77777777" w:rsidR="001E396F" w:rsidRPr="009D293A" w:rsidRDefault="001E396F" w:rsidP="007C6BFB">
            <w:pPr>
              <w:spacing w:after="0" w:line="240" w:lineRule="auto"/>
              <w:rPr>
                <w:b/>
                <w:bCs/>
                <w:szCs w:val="21"/>
              </w:rPr>
            </w:pP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62A70621" w14:textId="37ABE434" w:rsidR="001E396F" w:rsidRPr="003C4DEF" w:rsidRDefault="003C4DEF" w:rsidP="007C6BFB">
            <w:pPr>
              <w:spacing w:after="0" w:line="240" w:lineRule="auto"/>
              <w:rPr>
                <w:szCs w:val="21"/>
              </w:rPr>
            </w:pPr>
            <w:r>
              <w:rPr>
                <w:rFonts w:hint="eastAsia"/>
                <w:szCs w:val="21"/>
              </w:rPr>
              <w:t>方案二：</w:t>
            </w:r>
            <w:r w:rsidR="001E396F" w:rsidRPr="003C4DEF">
              <w:rPr>
                <w:szCs w:val="21"/>
              </w:rPr>
              <w:t>6</w:t>
            </w:r>
            <w:r w:rsidR="001E396F" w:rsidRPr="003C4DEF">
              <w:rPr>
                <w:szCs w:val="21"/>
              </w:rPr>
              <w:t>元</w:t>
            </w:r>
            <w:r w:rsidR="001E396F" w:rsidRPr="003C4DEF">
              <w:rPr>
                <w:szCs w:val="21"/>
              </w:rPr>
              <w:t>/</w:t>
            </w:r>
            <w:r w:rsidR="001E396F" w:rsidRPr="003C4DEF">
              <w:rPr>
                <w:szCs w:val="21"/>
              </w:rPr>
              <w:t>人</w:t>
            </w:r>
          </w:p>
        </w:tc>
      </w:tr>
      <w:tr w:rsidR="001E396F" w:rsidRPr="009D293A" w14:paraId="6E6A979C" w14:textId="77777777" w:rsidTr="009E0E0F">
        <w:trPr>
          <w:trHeight w:val="399"/>
          <w:jc w:val="center"/>
        </w:trPr>
        <w:tc>
          <w:tcPr>
            <w:tcW w:w="704" w:type="dxa"/>
            <w:vMerge/>
            <w:tcBorders>
              <w:left w:val="single" w:sz="4" w:space="0" w:color="auto"/>
              <w:bottom w:val="single" w:sz="4" w:space="0" w:color="auto"/>
              <w:right w:val="single" w:sz="4" w:space="0" w:color="auto"/>
            </w:tcBorders>
            <w:vAlign w:val="center"/>
          </w:tcPr>
          <w:p w14:paraId="796801BC" w14:textId="77777777" w:rsidR="001E396F" w:rsidRPr="009D293A" w:rsidRDefault="001E396F" w:rsidP="007C6BFB">
            <w:pPr>
              <w:spacing w:line="240" w:lineRule="auto"/>
              <w:rPr>
                <w:b/>
                <w:bCs/>
                <w:szCs w:val="21"/>
              </w:rPr>
            </w:pP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26177EDC" w14:textId="02ED9F12" w:rsidR="001E396F" w:rsidRPr="003C4DEF" w:rsidRDefault="003C4DEF" w:rsidP="007C6BFB">
            <w:pPr>
              <w:spacing w:after="0" w:line="240" w:lineRule="auto"/>
              <w:rPr>
                <w:szCs w:val="21"/>
              </w:rPr>
            </w:pPr>
            <w:r>
              <w:rPr>
                <w:rFonts w:hint="eastAsia"/>
                <w:szCs w:val="21"/>
              </w:rPr>
              <w:t>方案三：</w:t>
            </w:r>
            <w:r w:rsidR="001E396F" w:rsidRPr="003C4DEF">
              <w:rPr>
                <w:szCs w:val="21"/>
              </w:rPr>
              <w:t>2.4</w:t>
            </w:r>
            <w:r w:rsidR="001E396F" w:rsidRPr="003C4DEF">
              <w:rPr>
                <w:szCs w:val="21"/>
              </w:rPr>
              <w:t>元</w:t>
            </w:r>
            <w:r w:rsidR="001E396F" w:rsidRPr="003C4DEF">
              <w:rPr>
                <w:szCs w:val="21"/>
              </w:rPr>
              <w:t>/</w:t>
            </w:r>
            <w:r w:rsidR="001E396F" w:rsidRPr="003C4DEF">
              <w:rPr>
                <w:szCs w:val="21"/>
              </w:rPr>
              <w:t>人</w:t>
            </w:r>
          </w:p>
        </w:tc>
      </w:tr>
      <w:tr w:rsidR="003D050F" w:rsidRPr="009D293A" w14:paraId="23C668E3" w14:textId="77777777" w:rsidTr="003C4DEF">
        <w:trPr>
          <w:trHeight w:val="441"/>
          <w:jc w:val="center"/>
        </w:trPr>
        <w:tc>
          <w:tcPr>
            <w:tcW w:w="704" w:type="dxa"/>
            <w:vMerge w:val="restart"/>
            <w:tcBorders>
              <w:top w:val="single" w:sz="4" w:space="0" w:color="auto"/>
              <w:left w:val="single" w:sz="4" w:space="0" w:color="auto"/>
              <w:bottom w:val="single" w:sz="4" w:space="0" w:color="auto"/>
              <w:right w:val="single" w:sz="4" w:space="0" w:color="auto"/>
            </w:tcBorders>
            <w:vAlign w:val="center"/>
          </w:tcPr>
          <w:p w14:paraId="5579331D" w14:textId="77777777" w:rsidR="003D050F" w:rsidRPr="009D293A" w:rsidRDefault="003D050F" w:rsidP="007C6BFB">
            <w:pPr>
              <w:spacing w:after="0" w:line="240" w:lineRule="auto"/>
              <w:jc w:val="center"/>
              <w:rPr>
                <w:b/>
                <w:bCs/>
                <w:szCs w:val="21"/>
              </w:rPr>
            </w:pPr>
            <w:r w:rsidRPr="009D293A">
              <w:rPr>
                <w:b/>
                <w:bCs/>
                <w:szCs w:val="21"/>
              </w:rPr>
              <w:t>保费金额</w:t>
            </w:r>
          </w:p>
        </w:tc>
        <w:tc>
          <w:tcPr>
            <w:tcW w:w="8647" w:type="dxa"/>
            <w:gridSpan w:val="4"/>
            <w:tcBorders>
              <w:top w:val="single" w:sz="4" w:space="0" w:color="auto"/>
              <w:left w:val="single" w:sz="4" w:space="0" w:color="auto"/>
              <w:bottom w:val="single" w:sz="4" w:space="0" w:color="auto"/>
              <w:right w:val="single" w:sz="4" w:space="0" w:color="auto"/>
            </w:tcBorders>
            <w:vAlign w:val="center"/>
          </w:tcPr>
          <w:p w14:paraId="24E94345" w14:textId="39053E41" w:rsidR="003D050F" w:rsidRPr="000B549F" w:rsidRDefault="003C4DEF" w:rsidP="007C6BFB">
            <w:pPr>
              <w:spacing w:after="0" w:line="240" w:lineRule="auto"/>
              <w:rPr>
                <w:szCs w:val="21"/>
              </w:rPr>
            </w:pPr>
            <w:r>
              <w:rPr>
                <w:rFonts w:hint="eastAsia"/>
                <w:szCs w:val="21"/>
              </w:rPr>
              <w:t>方案一、方案二、方案</w:t>
            </w:r>
            <w:proofErr w:type="gramStart"/>
            <w:r>
              <w:rPr>
                <w:rFonts w:hint="eastAsia"/>
                <w:szCs w:val="21"/>
              </w:rPr>
              <w:t>三各项</w:t>
            </w:r>
            <w:proofErr w:type="gramEnd"/>
            <w:r>
              <w:rPr>
                <w:rFonts w:hint="eastAsia"/>
                <w:szCs w:val="21"/>
              </w:rPr>
              <w:t>保额一致，具体细项如下：</w:t>
            </w:r>
            <w:r w:rsidR="003D050F" w:rsidRPr="000B549F">
              <w:rPr>
                <w:szCs w:val="21"/>
              </w:rPr>
              <w:t xml:space="preserve">                                                                          </w:t>
            </w:r>
          </w:p>
        </w:tc>
      </w:tr>
      <w:tr w:rsidR="00F002DD" w:rsidRPr="009D293A" w14:paraId="689C0DF4" w14:textId="77777777" w:rsidTr="003D050F">
        <w:trPr>
          <w:trHeight w:val="485"/>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0DB2967F" w14:textId="77777777" w:rsidR="00F002DD" w:rsidRPr="009D293A" w:rsidRDefault="00F002DD" w:rsidP="007C6BFB">
            <w:pPr>
              <w:spacing w:after="0" w:line="240" w:lineRule="auto"/>
              <w:rPr>
                <w:szCs w:val="21"/>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7444B4C" w14:textId="77777777" w:rsidR="00F002DD" w:rsidRPr="000B549F" w:rsidRDefault="00F002DD" w:rsidP="007C6BFB">
            <w:pPr>
              <w:spacing w:after="0" w:line="240" w:lineRule="auto"/>
              <w:rPr>
                <w:szCs w:val="21"/>
              </w:rPr>
            </w:pPr>
            <w:r w:rsidRPr="000B549F">
              <w:rPr>
                <w:szCs w:val="21"/>
              </w:rPr>
              <w:t>主险</w:t>
            </w:r>
          </w:p>
        </w:tc>
        <w:tc>
          <w:tcPr>
            <w:tcW w:w="3969" w:type="dxa"/>
            <w:tcBorders>
              <w:top w:val="single" w:sz="4" w:space="0" w:color="auto"/>
              <w:left w:val="single" w:sz="4" w:space="0" w:color="auto"/>
              <w:bottom w:val="single" w:sz="4" w:space="0" w:color="auto"/>
              <w:right w:val="single" w:sz="4" w:space="0" w:color="auto"/>
            </w:tcBorders>
            <w:vAlign w:val="center"/>
          </w:tcPr>
          <w:p w14:paraId="32096F30" w14:textId="465F9922" w:rsidR="00F002DD" w:rsidRPr="000B549F" w:rsidRDefault="00F002DD" w:rsidP="007C6BFB">
            <w:pPr>
              <w:spacing w:after="0" w:line="240" w:lineRule="auto"/>
              <w:jc w:val="left"/>
              <w:rPr>
                <w:szCs w:val="21"/>
              </w:rPr>
            </w:pPr>
            <w:r w:rsidRPr="000B549F">
              <w:rPr>
                <w:szCs w:val="21"/>
              </w:rPr>
              <w:t>死亡</w:t>
            </w:r>
            <w:r w:rsidR="003C4DEF">
              <w:rPr>
                <w:szCs w:val="21"/>
              </w:rPr>
              <w:t>：</w:t>
            </w:r>
            <w:r w:rsidR="00671032" w:rsidRPr="000B549F">
              <w:rPr>
                <w:szCs w:val="21"/>
              </w:rPr>
              <w:t>7</w:t>
            </w:r>
            <w:r w:rsidR="008E3BAC" w:rsidRPr="000B549F">
              <w:rPr>
                <w:szCs w:val="21"/>
              </w:rPr>
              <w:t>0</w:t>
            </w:r>
            <w:r w:rsidRPr="000B549F">
              <w:rPr>
                <w:szCs w:val="21"/>
              </w:rPr>
              <w:t>万元</w:t>
            </w:r>
            <w:r w:rsidRPr="000B549F">
              <w:rPr>
                <w:szCs w:val="21"/>
              </w:rPr>
              <w:t>/</w:t>
            </w:r>
            <w:r w:rsidRPr="000B549F">
              <w:rPr>
                <w:szCs w:val="21"/>
              </w:rPr>
              <w:t>人</w:t>
            </w:r>
          </w:p>
        </w:tc>
        <w:tc>
          <w:tcPr>
            <w:tcW w:w="425" w:type="dxa"/>
            <w:vMerge w:val="restart"/>
            <w:tcBorders>
              <w:top w:val="single" w:sz="4" w:space="0" w:color="auto"/>
              <w:left w:val="single" w:sz="4" w:space="0" w:color="auto"/>
              <w:bottom w:val="single" w:sz="4" w:space="0" w:color="auto"/>
              <w:right w:val="single" w:sz="4" w:space="0" w:color="auto"/>
            </w:tcBorders>
            <w:vAlign w:val="center"/>
          </w:tcPr>
          <w:p w14:paraId="2EFB5057" w14:textId="77777777" w:rsidR="00F002DD" w:rsidRPr="000B549F" w:rsidRDefault="00F002DD" w:rsidP="007C6BFB">
            <w:pPr>
              <w:spacing w:after="0" w:line="240" w:lineRule="auto"/>
              <w:rPr>
                <w:szCs w:val="21"/>
              </w:rPr>
            </w:pPr>
            <w:r w:rsidRPr="000B549F">
              <w:rPr>
                <w:szCs w:val="21"/>
              </w:rPr>
              <w:t>附加险</w:t>
            </w:r>
          </w:p>
        </w:tc>
        <w:tc>
          <w:tcPr>
            <w:tcW w:w="3544" w:type="dxa"/>
            <w:vMerge w:val="restart"/>
            <w:tcBorders>
              <w:top w:val="single" w:sz="4" w:space="0" w:color="auto"/>
              <w:left w:val="single" w:sz="4" w:space="0" w:color="auto"/>
              <w:bottom w:val="single" w:sz="4" w:space="0" w:color="auto"/>
              <w:right w:val="single" w:sz="4" w:space="0" w:color="auto"/>
            </w:tcBorders>
            <w:vAlign w:val="center"/>
          </w:tcPr>
          <w:p w14:paraId="7A45F384" w14:textId="1F4BC846" w:rsidR="00F002DD" w:rsidRPr="000B549F" w:rsidRDefault="00F002DD" w:rsidP="007C6BFB">
            <w:pPr>
              <w:spacing w:after="0" w:line="240" w:lineRule="auto"/>
              <w:rPr>
                <w:szCs w:val="21"/>
              </w:rPr>
            </w:pPr>
            <w:r w:rsidRPr="000B549F">
              <w:rPr>
                <w:szCs w:val="21"/>
              </w:rPr>
              <w:t>死亡</w:t>
            </w:r>
            <w:r w:rsidR="003C4DEF">
              <w:rPr>
                <w:szCs w:val="21"/>
              </w:rPr>
              <w:t>：</w:t>
            </w:r>
            <w:r w:rsidR="00671032" w:rsidRPr="000B549F">
              <w:rPr>
                <w:szCs w:val="21"/>
              </w:rPr>
              <w:t>55</w:t>
            </w:r>
            <w:r w:rsidRPr="000B549F">
              <w:rPr>
                <w:szCs w:val="21"/>
              </w:rPr>
              <w:t>万元</w:t>
            </w:r>
            <w:r w:rsidRPr="000B549F">
              <w:rPr>
                <w:szCs w:val="21"/>
              </w:rPr>
              <w:t>/</w:t>
            </w:r>
            <w:r w:rsidRPr="000B549F">
              <w:rPr>
                <w:szCs w:val="21"/>
              </w:rPr>
              <w:t>人</w:t>
            </w:r>
          </w:p>
        </w:tc>
      </w:tr>
      <w:tr w:rsidR="00F002DD" w:rsidRPr="009D293A" w14:paraId="06434397" w14:textId="77777777" w:rsidTr="003D050F">
        <w:trPr>
          <w:trHeight w:val="421"/>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45D04559" w14:textId="77777777" w:rsidR="00F002DD" w:rsidRPr="009D293A" w:rsidRDefault="00F002DD" w:rsidP="007C6BFB">
            <w:pPr>
              <w:spacing w:after="0" w:line="240" w:lineRule="auto"/>
              <w:rPr>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2013CE6" w14:textId="77777777" w:rsidR="00F002DD" w:rsidRPr="000B549F" w:rsidRDefault="00F002DD" w:rsidP="007C6BFB">
            <w:pPr>
              <w:spacing w:after="0" w:line="240" w:lineRule="auto"/>
              <w:rPr>
                <w:szCs w:val="21"/>
              </w:rPr>
            </w:pPr>
          </w:p>
        </w:tc>
        <w:tc>
          <w:tcPr>
            <w:tcW w:w="3969" w:type="dxa"/>
            <w:tcBorders>
              <w:top w:val="single" w:sz="4" w:space="0" w:color="auto"/>
              <w:left w:val="single" w:sz="4" w:space="0" w:color="auto"/>
              <w:bottom w:val="single" w:sz="4" w:space="0" w:color="auto"/>
              <w:right w:val="single" w:sz="4" w:space="0" w:color="auto"/>
            </w:tcBorders>
            <w:vAlign w:val="center"/>
          </w:tcPr>
          <w:p w14:paraId="648A2E07" w14:textId="5CABD036" w:rsidR="00F002DD" w:rsidRPr="000B549F" w:rsidRDefault="00F002DD" w:rsidP="007C6BFB">
            <w:pPr>
              <w:spacing w:after="0" w:line="240" w:lineRule="auto"/>
              <w:jc w:val="left"/>
              <w:rPr>
                <w:szCs w:val="21"/>
              </w:rPr>
            </w:pPr>
            <w:r w:rsidRPr="000B549F">
              <w:rPr>
                <w:szCs w:val="21"/>
              </w:rPr>
              <w:t>伤残</w:t>
            </w:r>
            <w:r w:rsidR="003C4DEF">
              <w:rPr>
                <w:szCs w:val="21"/>
              </w:rPr>
              <w:t>：</w:t>
            </w:r>
            <w:r w:rsidR="00671032" w:rsidRPr="000B549F">
              <w:rPr>
                <w:szCs w:val="21"/>
              </w:rPr>
              <w:t>7</w:t>
            </w:r>
            <w:r w:rsidR="008E3BAC" w:rsidRPr="000B549F">
              <w:rPr>
                <w:szCs w:val="21"/>
              </w:rPr>
              <w:t>0</w:t>
            </w:r>
            <w:r w:rsidRPr="000B549F">
              <w:rPr>
                <w:szCs w:val="21"/>
              </w:rPr>
              <w:t>万元</w:t>
            </w:r>
            <w:r w:rsidRPr="000B549F">
              <w:rPr>
                <w:szCs w:val="21"/>
              </w:rPr>
              <w:t>/</w:t>
            </w:r>
            <w:r w:rsidRPr="000B549F">
              <w:rPr>
                <w:szCs w:val="21"/>
              </w:rPr>
              <w:t>人</w:t>
            </w:r>
          </w:p>
        </w:tc>
        <w:tc>
          <w:tcPr>
            <w:tcW w:w="425" w:type="dxa"/>
            <w:vMerge/>
            <w:tcBorders>
              <w:top w:val="single" w:sz="4" w:space="0" w:color="auto"/>
              <w:left w:val="single" w:sz="4" w:space="0" w:color="auto"/>
              <w:bottom w:val="single" w:sz="4" w:space="0" w:color="auto"/>
              <w:right w:val="single" w:sz="4" w:space="0" w:color="auto"/>
            </w:tcBorders>
            <w:vAlign w:val="center"/>
          </w:tcPr>
          <w:p w14:paraId="2414A0A8" w14:textId="77777777" w:rsidR="00F002DD" w:rsidRPr="000B549F" w:rsidRDefault="00F002DD" w:rsidP="007C6BFB">
            <w:pPr>
              <w:spacing w:after="0" w:line="240" w:lineRule="auto"/>
              <w:rPr>
                <w:szCs w:val="21"/>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466405E7" w14:textId="77777777" w:rsidR="00F002DD" w:rsidRPr="000B549F" w:rsidRDefault="00F002DD" w:rsidP="007C6BFB">
            <w:pPr>
              <w:spacing w:after="0" w:line="240" w:lineRule="auto"/>
              <w:rPr>
                <w:szCs w:val="21"/>
              </w:rPr>
            </w:pPr>
          </w:p>
        </w:tc>
      </w:tr>
      <w:tr w:rsidR="00F002DD" w:rsidRPr="009D293A" w14:paraId="2BB4F889" w14:textId="77777777" w:rsidTr="003D050F">
        <w:trPr>
          <w:trHeight w:val="453"/>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5D84B512" w14:textId="77777777" w:rsidR="00F002DD" w:rsidRPr="009D293A" w:rsidRDefault="00F002DD" w:rsidP="007C6BFB">
            <w:pPr>
              <w:spacing w:after="0" w:line="240" w:lineRule="auto"/>
              <w:rPr>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7235CBD" w14:textId="77777777" w:rsidR="00F002DD" w:rsidRPr="000B549F" w:rsidRDefault="00F002DD" w:rsidP="007C6BFB">
            <w:pPr>
              <w:spacing w:after="0" w:line="240" w:lineRule="auto"/>
              <w:rPr>
                <w:szCs w:val="21"/>
              </w:rPr>
            </w:pPr>
          </w:p>
        </w:tc>
        <w:tc>
          <w:tcPr>
            <w:tcW w:w="3969" w:type="dxa"/>
            <w:tcBorders>
              <w:top w:val="single" w:sz="4" w:space="0" w:color="auto"/>
              <w:left w:val="single" w:sz="4" w:space="0" w:color="auto"/>
              <w:bottom w:val="single" w:sz="4" w:space="0" w:color="auto"/>
              <w:right w:val="single" w:sz="4" w:space="0" w:color="auto"/>
            </w:tcBorders>
            <w:vAlign w:val="center"/>
          </w:tcPr>
          <w:p w14:paraId="32A99966" w14:textId="5C828E4F" w:rsidR="00F002DD" w:rsidRPr="000B549F" w:rsidRDefault="00F002DD" w:rsidP="007C6BFB">
            <w:pPr>
              <w:spacing w:after="0" w:line="240" w:lineRule="auto"/>
              <w:jc w:val="left"/>
              <w:rPr>
                <w:szCs w:val="21"/>
              </w:rPr>
            </w:pPr>
            <w:r w:rsidRPr="000B549F">
              <w:rPr>
                <w:szCs w:val="21"/>
              </w:rPr>
              <w:t>医疗费用</w:t>
            </w:r>
            <w:r w:rsidR="003C4DEF">
              <w:rPr>
                <w:szCs w:val="21"/>
              </w:rPr>
              <w:t>：</w:t>
            </w:r>
            <w:r w:rsidR="00671032" w:rsidRPr="000B549F">
              <w:rPr>
                <w:szCs w:val="21"/>
              </w:rPr>
              <w:t>7</w:t>
            </w:r>
            <w:r w:rsidR="008E3BAC" w:rsidRPr="000B549F">
              <w:rPr>
                <w:szCs w:val="21"/>
              </w:rPr>
              <w:t>0</w:t>
            </w:r>
            <w:r w:rsidRPr="000B549F">
              <w:rPr>
                <w:szCs w:val="21"/>
              </w:rPr>
              <w:t>万元</w:t>
            </w:r>
            <w:r w:rsidRPr="000B549F">
              <w:rPr>
                <w:szCs w:val="21"/>
              </w:rPr>
              <w:t>/</w:t>
            </w:r>
            <w:r w:rsidRPr="000B549F">
              <w:rPr>
                <w:szCs w:val="21"/>
              </w:rPr>
              <w:t>人</w:t>
            </w:r>
          </w:p>
        </w:tc>
        <w:tc>
          <w:tcPr>
            <w:tcW w:w="425" w:type="dxa"/>
            <w:vMerge/>
            <w:tcBorders>
              <w:top w:val="single" w:sz="4" w:space="0" w:color="auto"/>
              <w:left w:val="single" w:sz="4" w:space="0" w:color="auto"/>
              <w:bottom w:val="single" w:sz="4" w:space="0" w:color="auto"/>
              <w:right w:val="single" w:sz="4" w:space="0" w:color="auto"/>
            </w:tcBorders>
            <w:vAlign w:val="center"/>
          </w:tcPr>
          <w:p w14:paraId="2F6EB69F" w14:textId="77777777" w:rsidR="00F002DD" w:rsidRPr="000B549F" w:rsidRDefault="00F002DD" w:rsidP="007C6BFB">
            <w:pPr>
              <w:spacing w:after="0" w:line="240" w:lineRule="auto"/>
              <w:rPr>
                <w:szCs w:val="21"/>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4560C010" w14:textId="77777777" w:rsidR="00F002DD" w:rsidRPr="000B549F" w:rsidRDefault="00F002DD" w:rsidP="007C6BFB">
            <w:pPr>
              <w:spacing w:after="0" w:line="240" w:lineRule="auto"/>
              <w:rPr>
                <w:szCs w:val="21"/>
              </w:rPr>
            </w:pPr>
          </w:p>
        </w:tc>
      </w:tr>
      <w:tr w:rsidR="00F002DD" w:rsidRPr="009D293A" w14:paraId="394760E2" w14:textId="77777777" w:rsidTr="007C6BFB">
        <w:trPr>
          <w:trHeight w:val="329"/>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58AF67A0" w14:textId="77777777" w:rsidR="00F002DD" w:rsidRPr="009D293A" w:rsidRDefault="00F002DD" w:rsidP="007C6BFB">
            <w:pPr>
              <w:spacing w:after="0" w:line="240" w:lineRule="auto"/>
              <w:rPr>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C274661" w14:textId="77777777" w:rsidR="00F002DD" w:rsidRPr="000B549F" w:rsidRDefault="00F002DD" w:rsidP="007C6BFB">
            <w:pPr>
              <w:spacing w:after="0" w:line="240" w:lineRule="auto"/>
              <w:rPr>
                <w:szCs w:val="21"/>
              </w:rPr>
            </w:pPr>
          </w:p>
        </w:tc>
        <w:tc>
          <w:tcPr>
            <w:tcW w:w="3969" w:type="dxa"/>
            <w:tcBorders>
              <w:top w:val="single" w:sz="4" w:space="0" w:color="auto"/>
              <w:left w:val="single" w:sz="4" w:space="0" w:color="auto"/>
              <w:bottom w:val="single" w:sz="4" w:space="0" w:color="auto"/>
              <w:right w:val="single" w:sz="4" w:space="0" w:color="auto"/>
            </w:tcBorders>
            <w:vAlign w:val="center"/>
          </w:tcPr>
          <w:p w14:paraId="69C3EE99" w14:textId="179A4831" w:rsidR="00F002DD" w:rsidRPr="000B549F" w:rsidRDefault="00F002DD" w:rsidP="007C6BFB">
            <w:pPr>
              <w:spacing w:after="0" w:line="240" w:lineRule="auto"/>
              <w:jc w:val="left"/>
              <w:rPr>
                <w:szCs w:val="21"/>
              </w:rPr>
            </w:pPr>
            <w:r w:rsidRPr="000B549F">
              <w:rPr>
                <w:szCs w:val="21"/>
              </w:rPr>
              <w:t>财务损失</w:t>
            </w:r>
            <w:r w:rsidR="003C4DEF">
              <w:rPr>
                <w:szCs w:val="21"/>
              </w:rPr>
              <w:t>：</w:t>
            </w:r>
            <w:r w:rsidR="00671032" w:rsidRPr="000B549F">
              <w:rPr>
                <w:szCs w:val="21"/>
              </w:rPr>
              <w:t>7</w:t>
            </w:r>
            <w:r w:rsidR="008E3BAC" w:rsidRPr="000B549F">
              <w:rPr>
                <w:szCs w:val="21"/>
              </w:rPr>
              <w:t>0</w:t>
            </w:r>
            <w:r w:rsidRPr="000B549F">
              <w:rPr>
                <w:szCs w:val="21"/>
              </w:rPr>
              <w:t>万元</w:t>
            </w:r>
            <w:r w:rsidRPr="000B549F">
              <w:rPr>
                <w:szCs w:val="21"/>
              </w:rPr>
              <w:t>/</w:t>
            </w:r>
            <w:r w:rsidRPr="000B549F">
              <w:rPr>
                <w:szCs w:val="21"/>
              </w:rPr>
              <w:t>人</w:t>
            </w:r>
          </w:p>
        </w:tc>
        <w:tc>
          <w:tcPr>
            <w:tcW w:w="425" w:type="dxa"/>
            <w:vMerge/>
            <w:tcBorders>
              <w:top w:val="single" w:sz="4" w:space="0" w:color="auto"/>
              <w:left w:val="single" w:sz="4" w:space="0" w:color="auto"/>
              <w:bottom w:val="single" w:sz="4" w:space="0" w:color="auto"/>
              <w:right w:val="single" w:sz="4" w:space="0" w:color="auto"/>
            </w:tcBorders>
            <w:vAlign w:val="center"/>
          </w:tcPr>
          <w:p w14:paraId="1CA54AFC" w14:textId="77777777" w:rsidR="00F002DD" w:rsidRPr="000B549F" w:rsidRDefault="00F002DD" w:rsidP="007C6BFB">
            <w:pPr>
              <w:spacing w:after="0" w:line="240" w:lineRule="auto"/>
              <w:rPr>
                <w:szCs w:val="21"/>
              </w:rPr>
            </w:pPr>
          </w:p>
        </w:tc>
        <w:tc>
          <w:tcPr>
            <w:tcW w:w="3544" w:type="dxa"/>
            <w:vMerge w:val="restart"/>
            <w:tcBorders>
              <w:top w:val="single" w:sz="4" w:space="0" w:color="auto"/>
              <w:left w:val="single" w:sz="4" w:space="0" w:color="auto"/>
              <w:bottom w:val="single" w:sz="4" w:space="0" w:color="auto"/>
              <w:right w:val="single" w:sz="4" w:space="0" w:color="auto"/>
            </w:tcBorders>
            <w:vAlign w:val="center"/>
          </w:tcPr>
          <w:p w14:paraId="0C3A7280" w14:textId="04AE8F20" w:rsidR="00F002DD" w:rsidRPr="000B549F" w:rsidRDefault="00F002DD" w:rsidP="007C6BFB">
            <w:pPr>
              <w:spacing w:after="0" w:line="240" w:lineRule="auto"/>
              <w:rPr>
                <w:szCs w:val="21"/>
              </w:rPr>
            </w:pPr>
            <w:r w:rsidRPr="000B549F">
              <w:rPr>
                <w:szCs w:val="21"/>
              </w:rPr>
              <w:t>医疗费用</w:t>
            </w:r>
            <w:r w:rsidR="003C4DEF">
              <w:rPr>
                <w:szCs w:val="21"/>
              </w:rPr>
              <w:t>：</w:t>
            </w:r>
            <w:r w:rsidR="00671032" w:rsidRPr="000B549F">
              <w:rPr>
                <w:szCs w:val="21"/>
              </w:rPr>
              <w:t>55</w:t>
            </w:r>
            <w:r w:rsidRPr="000B549F">
              <w:rPr>
                <w:szCs w:val="21"/>
              </w:rPr>
              <w:t>万元</w:t>
            </w:r>
            <w:r w:rsidRPr="000B549F">
              <w:rPr>
                <w:szCs w:val="21"/>
              </w:rPr>
              <w:t>/</w:t>
            </w:r>
            <w:r w:rsidRPr="000B549F">
              <w:rPr>
                <w:szCs w:val="21"/>
              </w:rPr>
              <w:t>人</w:t>
            </w:r>
          </w:p>
        </w:tc>
      </w:tr>
      <w:tr w:rsidR="00F002DD" w:rsidRPr="009D293A" w14:paraId="4474FB30" w14:textId="77777777" w:rsidTr="007C6BFB">
        <w:trPr>
          <w:trHeight w:val="405"/>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025C836A" w14:textId="77777777" w:rsidR="00F002DD" w:rsidRPr="009D293A" w:rsidRDefault="00F002DD" w:rsidP="007C6BFB">
            <w:pPr>
              <w:spacing w:after="0" w:line="240" w:lineRule="auto"/>
              <w:rPr>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22A2DA9" w14:textId="77777777" w:rsidR="00F002DD" w:rsidRPr="000B549F" w:rsidRDefault="00F002DD" w:rsidP="007C6BFB">
            <w:pPr>
              <w:spacing w:after="0" w:line="240" w:lineRule="auto"/>
              <w:rPr>
                <w:szCs w:val="21"/>
              </w:rPr>
            </w:pPr>
          </w:p>
        </w:tc>
        <w:tc>
          <w:tcPr>
            <w:tcW w:w="3969" w:type="dxa"/>
            <w:tcBorders>
              <w:top w:val="single" w:sz="4" w:space="0" w:color="auto"/>
              <w:left w:val="single" w:sz="4" w:space="0" w:color="auto"/>
              <w:bottom w:val="single" w:sz="4" w:space="0" w:color="auto"/>
              <w:right w:val="single" w:sz="4" w:space="0" w:color="auto"/>
            </w:tcBorders>
            <w:vAlign w:val="center"/>
          </w:tcPr>
          <w:p w14:paraId="1726700F" w14:textId="14D02AF6" w:rsidR="00F002DD" w:rsidRPr="000B549F" w:rsidRDefault="00F002DD" w:rsidP="007C6BFB">
            <w:pPr>
              <w:spacing w:after="0" w:line="240" w:lineRule="auto"/>
              <w:jc w:val="left"/>
              <w:rPr>
                <w:szCs w:val="21"/>
              </w:rPr>
            </w:pPr>
            <w:r w:rsidRPr="000B549F">
              <w:rPr>
                <w:szCs w:val="21"/>
              </w:rPr>
              <w:t>诉讼费用</w:t>
            </w:r>
            <w:r w:rsidR="003C4DEF">
              <w:rPr>
                <w:szCs w:val="21"/>
              </w:rPr>
              <w:t>：</w:t>
            </w:r>
            <w:r w:rsidR="00671032" w:rsidRPr="000B549F">
              <w:rPr>
                <w:szCs w:val="21"/>
              </w:rPr>
              <w:t>7</w:t>
            </w:r>
            <w:r w:rsidR="008E3BAC" w:rsidRPr="000B549F">
              <w:rPr>
                <w:szCs w:val="21"/>
              </w:rPr>
              <w:t>0</w:t>
            </w:r>
            <w:r w:rsidRPr="000B549F">
              <w:rPr>
                <w:szCs w:val="21"/>
              </w:rPr>
              <w:t>万元</w:t>
            </w:r>
            <w:r w:rsidRPr="000B549F">
              <w:rPr>
                <w:szCs w:val="21"/>
              </w:rPr>
              <w:t>/</w:t>
            </w:r>
            <w:r w:rsidRPr="000B549F">
              <w:rPr>
                <w:szCs w:val="21"/>
              </w:rPr>
              <w:t>人</w:t>
            </w:r>
          </w:p>
        </w:tc>
        <w:tc>
          <w:tcPr>
            <w:tcW w:w="425" w:type="dxa"/>
            <w:vMerge/>
            <w:tcBorders>
              <w:top w:val="single" w:sz="4" w:space="0" w:color="auto"/>
              <w:left w:val="single" w:sz="4" w:space="0" w:color="auto"/>
              <w:bottom w:val="single" w:sz="4" w:space="0" w:color="auto"/>
              <w:right w:val="single" w:sz="4" w:space="0" w:color="auto"/>
            </w:tcBorders>
            <w:vAlign w:val="center"/>
          </w:tcPr>
          <w:p w14:paraId="38A5BAC1" w14:textId="77777777" w:rsidR="00F002DD" w:rsidRPr="000B549F" w:rsidRDefault="00F002DD" w:rsidP="007C6BFB">
            <w:pPr>
              <w:spacing w:after="0" w:line="240" w:lineRule="auto"/>
              <w:rPr>
                <w:szCs w:val="21"/>
              </w:rPr>
            </w:pPr>
          </w:p>
        </w:tc>
        <w:tc>
          <w:tcPr>
            <w:tcW w:w="3544" w:type="dxa"/>
            <w:vMerge/>
            <w:tcBorders>
              <w:top w:val="single" w:sz="4" w:space="0" w:color="auto"/>
              <w:left w:val="single" w:sz="4" w:space="0" w:color="auto"/>
              <w:bottom w:val="single" w:sz="4" w:space="0" w:color="auto"/>
              <w:right w:val="single" w:sz="4" w:space="0" w:color="auto"/>
            </w:tcBorders>
            <w:vAlign w:val="center"/>
          </w:tcPr>
          <w:p w14:paraId="48FA46A5" w14:textId="77777777" w:rsidR="00F002DD" w:rsidRPr="000B549F" w:rsidRDefault="00F002DD" w:rsidP="007C6BFB">
            <w:pPr>
              <w:spacing w:after="0" w:line="240" w:lineRule="auto"/>
              <w:rPr>
                <w:szCs w:val="21"/>
              </w:rPr>
            </w:pPr>
          </w:p>
        </w:tc>
      </w:tr>
      <w:tr w:rsidR="00F002DD" w:rsidRPr="009D293A" w14:paraId="6A78A72F" w14:textId="77777777" w:rsidTr="003C4DEF">
        <w:trPr>
          <w:trHeight w:val="716"/>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56D532B5" w14:textId="77777777" w:rsidR="00F002DD" w:rsidRPr="009D293A" w:rsidRDefault="00F002DD" w:rsidP="007C6BFB">
            <w:pPr>
              <w:spacing w:after="0" w:line="240" w:lineRule="auto"/>
              <w:rPr>
                <w:szCs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C073487" w14:textId="77777777" w:rsidR="00F002DD" w:rsidRPr="000B549F" w:rsidRDefault="00F002DD" w:rsidP="007C6BFB">
            <w:pPr>
              <w:spacing w:after="0" w:line="240" w:lineRule="auto"/>
              <w:rPr>
                <w:szCs w:val="21"/>
              </w:rPr>
            </w:pPr>
          </w:p>
        </w:tc>
        <w:tc>
          <w:tcPr>
            <w:tcW w:w="3969" w:type="dxa"/>
            <w:tcBorders>
              <w:top w:val="single" w:sz="4" w:space="0" w:color="auto"/>
              <w:left w:val="single" w:sz="4" w:space="0" w:color="auto"/>
              <w:bottom w:val="nil"/>
              <w:right w:val="single" w:sz="4" w:space="0" w:color="auto"/>
            </w:tcBorders>
            <w:vAlign w:val="center"/>
          </w:tcPr>
          <w:p w14:paraId="4B76F2AA" w14:textId="5461629D" w:rsidR="00F002DD" w:rsidRPr="000B549F" w:rsidRDefault="003C4DEF" w:rsidP="007C6BFB">
            <w:pPr>
              <w:spacing w:after="0" w:line="240" w:lineRule="auto"/>
              <w:ind w:left="600" w:hangingChars="300" w:hanging="600"/>
              <w:jc w:val="left"/>
              <w:rPr>
                <w:szCs w:val="21"/>
              </w:rPr>
            </w:pPr>
            <w:r w:rsidRPr="000B549F">
              <w:rPr>
                <w:szCs w:val="21"/>
              </w:rPr>
              <w:t>每次事故赔偿限额</w:t>
            </w:r>
            <w:r w:rsidRPr="000B549F">
              <w:rPr>
                <w:szCs w:val="21"/>
              </w:rPr>
              <w:t>1100</w:t>
            </w:r>
            <w:r w:rsidRPr="000B549F">
              <w:rPr>
                <w:szCs w:val="21"/>
              </w:rPr>
              <w:t>万，累计赔偿限额</w:t>
            </w:r>
            <w:r w:rsidRPr="000B549F">
              <w:rPr>
                <w:szCs w:val="21"/>
              </w:rPr>
              <w:t xml:space="preserve"> 4000</w:t>
            </w:r>
            <w:r w:rsidRPr="000B549F">
              <w:rPr>
                <w:szCs w:val="21"/>
              </w:rPr>
              <w:t>万</w:t>
            </w:r>
          </w:p>
        </w:tc>
        <w:tc>
          <w:tcPr>
            <w:tcW w:w="425" w:type="dxa"/>
            <w:vMerge/>
            <w:tcBorders>
              <w:top w:val="single" w:sz="4" w:space="0" w:color="auto"/>
              <w:left w:val="single" w:sz="4" w:space="0" w:color="auto"/>
              <w:bottom w:val="single" w:sz="4" w:space="0" w:color="auto"/>
              <w:right w:val="single" w:sz="4" w:space="0" w:color="auto"/>
            </w:tcBorders>
            <w:vAlign w:val="center"/>
          </w:tcPr>
          <w:p w14:paraId="2D483282" w14:textId="77777777" w:rsidR="00F002DD" w:rsidRPr="000B549F" w:rsidRDefault="00F002DD" w:rsidP="007C6BFB">
            <w:pPr>
              <w:spacing w:after="0" w:line="240" w:lineRule="auto"/>
              <w:rPr>
                <w:szCs w:val="21"/>
              </w:rPr>
            </w:pPr>
          </w:p>
        </w:tc>
        <w:tc>
          <w:tcPr>
            <w:tcW w:w="3544" w:type="dxa"/>
            <w:tcBorders>
              <w:top w:val="single" w:sz="4" w:space="0" w:color="auto"/>
              <w:left w:val="single" w:sz="4" w:space="0" w:color="auto"/>
              <w:bottom w:val="single" w:sz="4" w:space="0" w:color="auto"/>
              <w:right w:val="single" w:sz="4" w:space="0" w:color="auto"/>
            </w:tcBorders>
            <w:vAlign w:val="center"/>
          </w:tcPr>
          <w:p w14:paraId="45C67B65" w14:textId="53B0C3DF" w:rsidR="00F002DD" w:rsidRPr="000B549F" w:rsidRDefault="00F002DD" w:rsidP="007C6BFB">
            <w:pPr>
              <w:spacing w:after="0" w:line="240" w:lineRule="auto"/>
              <w:rPr>
                <w:szCs w:val="21"/>
              </w:rPr>
            </w:pPr>
            <w:r w:rsidRPr="000B549F">
              <w:rPr>
                <w:szCs w:val="21"/>
              </w:rPr>
              <w:t>每次事故赔偿限额</w:t>
            </w:r>
            <w:r w:rsidRPr="000B549F">
              <w:rPr>
                <w:szCs w:val="21"/>
              </w:rPr>
              <w:t xml:space="preserve"> </w:t>
            </w:r>
            <w:r w:rsidR="00671032" w:rsidRPr="000B549F">
              <w:rPr>
                <w:szCs w:val="21"/>
              </w:rPr>
              <w:t>450</w:t>
            </w:r>
            <w:r w:rsidRPr="000B549F">
              <w:rPr>
                <w:szCs w:val="21"/>
              </w:rPr>
              <w:t>万</w:t>
            </w:r>
            <w:r w:rsidR="003D050F" w:rsidRPr="000B549F">
              <w:rPr>
                <w:szCs w:val="21"/>
              </w:rPr>
              <w:t>，</w:t>
            </w:r>
            <w:r w:rsidRPr="000B549F">
              <w:rPr>
                <w:szCs w:val="21"/>
              </w:rPr>
              <w:t>累计赔偿限额</w:t>
            </w:r>
            <w:r w:rsidR="00671032" w:rsidRPr="000B549F">
              <w:rPr>
                <w:szCs w:val="21"/>
              </w:rPr>
              <w:t>9</w:t>
            </w:r>
            <w:r w:rsidR="008E3BAC" w:rsidRPr="000B549F">
              <w:rPr>
                <w:szCs w:val="21"/>
              </w:rPr>
              <w:t>00</w:t>
            </w:r>
            <w:r w:rsidRPr="000B549F">
              <w:rPr>
                <w:szCs w:val="21"/>
              </w:rPr>
              <w:t>万</w:t>
            </w:r>
          </w:p>
        </w:tc>
      </w:tr>
      <w:tr w:rsidR="003C4DEF" w:rsidRPr="009D293A" w14:paraId="0E6B4555" w14:textId="77777777" w:rsidTr="003C4DEF">
        <w:trPr>
          <w:trHeight w:val="531"/>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31B29995" w14:textId="77777777" w:rsidR="003C4DEF" w:rsidRPr="009D293A" w:rsidRDefault="003C4DEF" w:rsidP="007C6BFB">
            <w:pPr>
              <w:spacing w:after="0" w:line="240" w:lineRule="auto"/>
              <w:rPr>
                <w:szCs w:val="21"/>
              </w:rPr>
            </w:pPr>
          </w:p>
        </w:tc>
        <w:tc>
          <w:tcPr>
            <w:tcW w:w="8647" w:type="dxa"/>
            <w:gridSpan w:val="4"/>
            <w:tcBorders>
              <w:top w:val="single" w:sz="4" w:space="0" w:color="auto"/>
              <w:left w:val="single" w:sz="4" w:space="0" w:color="auto"/>
              <w:right w:val="single" w:sz="4" w:space="0" w:color="auto"/>
            </w:tcBorders>
            <w:vAlign w:val="center"/>
          </w:tcPr>
          <w:p w14:paraId="3258A97F" w14:textId="2A5F7130" w:rsidR="003C4DEF" w:rsidRPr="000B549F" w:rsidRDefault="003C4DEF" w:rsidP="007C6BFB">
            <w:pPr>
              <w:spacing w:after="0" w:line="240" w:lineRule="auto"/>
              <w:rPr>
                <w:szCs w:val="21"/>
              </w:rPr>
            </w:pPr>
            <w:r w:rsidRPr="000B549F">
              <w:rPr>
                <w:szCs w:val="21"/>
              </w:rPr>
              <w:t>主险</w:t>
            </w:r>
            <w:r w:rsidRPr="000B549F">
              <w:rPr>
                <w:szCs w:val="21"/>
              </w:rPr>
              <w:t>+</w:t>
            </w:r>
            <w:r w:rsidRPr="000B549F">
              <w:rPr>
                <w:szCs w:val="21"/>
              </w:rPr>
              <w:t>附加险总保险金额</w:t>
            </w:r>
            <w:r>
              <w:rPr>
                <w:szCs w:val="21"/>
              </w:rPr>
              <w:t>：</w:t>
            </w:r>
            <w:r w:rsidRPr="000B549F">
              <w:rPr>
                <w:szCs w:val="21"/>
              </w:rPr>
              <w:t>大写</w:t>
            </w:r>
            <w:proofErr w:type="gramStart"/>
            <w:r w:rsidRPr="000B549F">
              <w:rPr>
                <w:b/>
                <w:szCs w:val="21"/>
                <w:u w:val="single"/>
              </w:rPr>
              <w:t>肆仟</w:t>
            </w:r>
            <w:r w:rsidRPr="000B549F">
              <w:rPr>
                <w:szCs w:val="21"/>
              </w:rPr>
              <w:t>万</w:t>
            </w:r>
            <w:proofErr w:type="gramEnd"/>
            <w:r w:rsidRPr="000B549F">
              <w:rPr>
                <w:szCs w:val="21"/>
              </w:rPr>
              <w:t>元，小写</w:t>
            </w:r>
            <w:r w:rsidRPr="000B549F">
              <w:rPr>
                <w:szCs w:val="21"/>
                <w:u w:val="single"/>
              </w:rPr>
              <w:t>4000</w:t>
            </w:r>
            <w:r w:rsidRPr="000B549F">
              <w:rPr>
                <w:szCs w:val="21"/>
              </w:rPr>
              <w:t>万元</w:t>
            </w:r>
          </w:p>
        </w:tc>
      </w:tr>
      <w:tr w:rsidR="001E396F" w:rsidRPr="009D293A" w14:paraId="13E708B1" w14:textId="77777777" w:rsidTr="007C6BFB">
        <w:trPr>
          <w:trHeight w:val="983"/>
          <w:jc w:val="center"/>
        </w:trPr>
        <w:tc>
          <w:tcPr>
            <w:tcW w:w="704" w:type="dxa"/>
            <w:tcBorders>
              <w:top w:val="single" w:sz="4" w:space="0" w:color="auto"/>
              <w:left w:val="single" w:sz="4" w:space="0" w:color="auto"/>
              <w:bottom w:val="single" w:sz="4" w:space="0" w:color="auto"/>
              <w:right w:val="single" w:sz="4" w:space="0" w:color="auto"/>
            </w:tcBorders>
            <w:vAlign w:val="center"/>
          </w:tcPr>
          <w:p w14:paraId="1FEC81DD" w14:textId="77777777" w:rsidR="001E396F" w:rsidRPr="003C4DEF" w:rsidRDefault="001E396F" w:rsidP="007C6BFB">
            <w:pPr>
              <w:spacing w:after="0" w:line="240" w:lineRule="auto"/>
              <w:jc w:val="center"/>
              <w:rPr>
                <w:b/>
                <w:bCs/>
                <w:szCs w:val="20"/>
              </w:rPr>
            </w:pPr>
            <w:r w:rsidRPr="003C4DEF">
              <w:rPr>
                <w:b/>
                <w:bCs/>
                <w:szCs w:val="20"/>
              </w:rPr>
              <w:t>其他</w:t>
            </w:r>
          </w:p>
        </w:tc>
        <w:tc>
          <w:tcPr>
            <w:tcW w:w="8647" w:type="dxa"/>
            <w:gridSpan w:val="4"/>
            <w:tcBorders>
              <w:top w:val="single" w:sz="4" w:space="0" w:color="auto"/>
              <w:left w:val="single" w:sz="4" w:space="0" w:color="auto"/>
              <w:bottom w:val="single" w:sz="4" w:space="0" w:color="auto"/>
              <w:right w:val="single" w:sz="4" w:space="0" w:color="auto"/>
            </w:tcBorders>
          </w:tcPr>
          <w:p w14:paraId="4F3ECA55" w14:textId="6D6D99A2" w:rsidR="001E396F" w:rsidRPr="009D293A" w:rsidRDefault="001E396F" w:rsidP="007C6BFB">
            <w:pPr>
              <w:numPr>
                <w:ilvl w:val="0"/>
                <w:numId w:val="3"/>
              </w:numPr>
              <w:adjustRightInd w:val="0"/>
              <w:snapToGrid w:val="0"/>
              <w:spacing w:after="0" w:line="240" w:lineRule="auto"/>
              <w:rPr>
                <w:szCs w:val="20"/>
              </w:rPr>
            </w:pPr>
            <w:r w:rsidRPr="009D293A">
              <w:rPr>
                <w:szCs w:val="20"/>
              </w:rPr>
              <w:t>主险累计赔偿限额</w:t>
            </w:r>
            <w:r w:rsidRPr="009D293A">
              <w:rPr>
                <w:szCs w:val="20"/>
              </w:rPr>
              <w:t>4000</w:t>
            </w:r>
            <w:r w:rsidRPr="009D293A">
              <w:rPr>
                <w:szCs w:val="20"/>
              </w:rPr>
              <w:t>万，附加险累计赔偿限额</w:t>
            </w:r>
            <w:r w:rsidR="00530AE6">
              <w:rPr>
                <w:szCs w:val="20"/>
              </w:rPr>
              <w:t>9</w:t>
            </w:r>
            <w:r w:rsidRPr="009D293A">
              <w:rPr>
                <w:szCs w:val="20"/>
              </w:rPr>
              <w:t>00</w:t>
            </w:r>
            <w:r w:rsidRPr="009D293A">
              <w:rPr>
                <w:szCs w:val="20"/>
              </w:rPr>
              <w:t>万。</w:t>
            </w:r>
          </w:p>
          <w:p w14:paraId="36E510EC" w14:textId="0B608970" w:rsidR="001E396F" w:rsidRPr="009D293A" w:rsidRDefault="001E396F" w:rsidP="007C6BFB">
            <w:pPr>
              <w:numPr>
                <w:ilvl w:val="0"/>
                <w:numId w:val="3"/>
              </w:numPr>
              <w:adjustRightInd w:val="0"/>
              <w:snapToGrid w:val="0"/>
              <w:spacing w:after="0" w:line="240" w:lineRule="auto"/>
              <w:rPr>
                <w:szCs w:val="20"/>
              </w:rPr>
            </w:pPr>
            <w:r w:rsidRPr="009D293A">
              <w:rPr>
                <w:szCs w:val="20"/>
              </w:rPr>
              <w:t>主险每人赔偿限额</w:t>
            </w:r>
            <w:r w:rsidRPr="009D293A">
              <w:rPr>
                <w:szCs w:val="20"/>
              </w:rPr>
              <w:t xml:space="preserve"> 70</w:t>
            </w:r>
            <w:r w:rsidRPr="009D293A">
              <w:rPr>
                <w:szCs w:val="20"/>
              </w:rPr>
              <w:t>万，附加险每人赔偿限额</w:t>
            </w:r>
            <w:r w:rsidRPr="009D293A">
              <w:rPr>
                <w:szCs w:val="20"/>
              </w:rPr>
              <w:t>55</w:t>
            </w:r>
            <w:r w:rsidRPr="009D293A">
              <w:rPr>
                <w:szCs w:val="20"/>
              </w:rPr>
              <w:t>万；</w:t>
            </w:r>
          </w:p>
          <w:p w14:paraId="475B4807" w14:textId="77777777" w:rsidR="001E396F" w:rsidRPr="009D293A" w:rsidRDefault="001E396F" w:rsidP="007C6BFB">
            <w:pPr>
              <w:spacing w:after="0" w:line="240" w:lineRule="auto"/>
              <w:rPr>
                <w:szCs w:val="20"/>
              </w:rPr>
            </w:pPr>
            <w:r w:rsidRPr="009D293A">
              <w:rPr>
                <w:szCs w:val="20"/>
              </w:rPr>
              <w:t>本合同所用条款包括</w:t>
            </w:r>
            <w:r w:rsidRPr="009D293A">
              <w:rPr>
                <w:szCs w:val="20"/>
              </w:rPr>
              <w:t>13</w:t>
            </w:r>
            <w:r w:rsidRPr="009D293A">
              <w:rPr>
                <w:szCs w:val="20"/>
              </w:rPr>
              <w:t>条特约条款，详见后附条款内容。</w:t>
            </w:r>
          </w:p>
        </w:tc>
      </w:tr>
    </w:tbl>
    <w:p w14:paraId="7413C220" w14:textId="73AF00DC" w:rsidR="00F002DD" w:rsidRPr="009D293A" w:rsidRDefault="00F002DD" w:rsidP="007C6BFB">
      <w:pPr>
        <w:adjustRightInd w:val="0"/>
        <w:snapToGrid w:val="0"/>
        <w:spacing w:beforeLines="50" w:before="156" w:afterLines="50" w:after="156" w:line="520" w:lineRule="exact"/>
        <w:ind w:firstLineChars="97" w:firstLine="234"/>
        <w:outlineLvl w:val="0"/>
        <w:rPr>
          <w:b/>
          <w:bCs/>
          <w:sz w:val="24"/>
        </w:rPr>
      </w:pPr>
      <w:r w:rsidRPr="009D293A">
        <w:rPr>
          <w:b/>
          <w:bCs/>
          <w:sz w:val="24"/>
        </w:rPr>
        <w:lastRenderedPageBreak/>
        <w:t>（四）保费总价</w:t>
      </w:r>
      <w:r w:rsidR="003C4DEF">
        <w:rPr>
          <w:b/>
          <w:bCs/>
          <w:sz w:val="24"/>
        </w:rPr>
        <w:t>：</w:t>
      </w:r>
    </w:p>
    <w:p w14:paraId="09CED701" w14:textId="4C212A72" w:rsidR="002D1A07" w:rsidRPr="000B549F" w:rsidRDefault="002D1A07" w:rsidP="007C6BFB">
      <w:pPr>
        <w:adjustRightInd w:val="0"/>
        <w:snapToGrid w:val="0"/>
        <w:spacing w:line="520" w:lineRule="exact"/>
        <w:ind w:firstLineChars="147" w:firstLine="353"/>
        <w:outlineLvl w:val="0"/>
        <w:rPr>
          <w:bCs/>
          <w:sz w:val="24"/>
          <w:szCs w:val="20"/>
        </w:rPr>
      </w:pPr>
      <w:r w:rsidRPr="000B549F">
        <w:rPr>
          <w:bCs/>
          <w:sz w:val="24"/>
          <w:szCs w:val="20"/>
        </w:rPr>
        <w:t xml:space="preserve">1. </w:t>
      </w:r>
      <w:r w:rsidRPr="000B549F">
        <w:rPr>
          <w:bCs/>
          <w:sz w:val="24"/>
          <w:szCs w:val="20"/>
        </w:rPr>
        <w:t>河南理工大学</w:t>
      </w:r>
      <w:r w:rsidRPr="000B549F">
        <w:rPr>
          <w:bCs/>
          <w:sz w:val="24"/>
          <w:szCs w:val="20"/>
        </w:rPr>
        <w:t>2024</w:t>
      </w:r>
      <w:r w:rsidRPr="000B549F">
        <w:rPr>
          <w:bCs/>
          <w:sz w:val="24"/>
          <w:szCs w:val="20"/>
        </w:rPr>
        <w:t>年</w:t>
      </w:r>
      <w:r w:rsidRPr="000B549F">
        <w:rPr>
          <w:bCs/>
          <w:sz w:val="24"/>
          <w:szCs w:val="20"/>
        </w:rPr>
        <w:t>-2026</w:t>
      </w:r>
      <w:r w:rsidRPr="000B549F">
        <w:rPr>
          <w:bCs/>
          <w:sz w:val="24"/>
          <w:szCs w:val="20"/>
        </w:rPr>
        <w:t>年校方责任保险</w:t>
      </w:r>
      <w:r w:rsidR="00B04A71" w:rsidRPr="000B549F">
        <w:rPr>
          <w:bCs/>
          <w:sz w:val="24"/>
          <w:szCs w:val="20"/>
        </w:rPr>
        <w:t>费用总计约</w:t>
      </w:r>
      <w:r w:rsidRPr="000B549F">
        <w:rPr>
          <w:bCs/>
          <w:sz w:val="24"/>
          <w:szCs w:val="20"/>
        </w:rPr>
        <w:t>77.4</w:t>
      </w:r>
      <w:r w:rsidRPr="000B549F">
        <w:rPr>
          <w:bCs/>
          <w:sz w:val="24"/>
          <w:szCs w:val="20"/>
        </w:rPr>
        <w:t>万元（按每年</w:t>
      </w:r>
      <w:r w:rsidRPr="000B549F">
        <w:rPr>
          <w:bCs/>
          <w:sz w:val="24"/>
          <w:szCs w:val="20"/>
        </w:rPr>
        <w:t>43000</w:t>
      </w:r>
      <w:r w:rsidRPr="000B549F">
        <w:rPr>
          <w:bCs/>
          <w:sz w:val="24"/>
          <w:szCs w:val="20"/>
        </w:rPr>
        <w:t>余名学生预估），由于每年参保人</w:t>
      </w:r>
      <w:proofErr w:type="gramStart"/>
      <w:r w:rsidRPr="000B549F">
        <w:rPr>
          <w:bCs/>
          <w:sz w:val="24"/>
          <w:szCs w:val="20"/>
        </w:rPr>
        <w:t>数规模随</w:t>
      </w:r>
      <w:proofErr w:type="gramEnd"/>
      <w:r w:rsidRPr="000B549F">
        <w:rPr>
          <w:bCs/>
          <w:sz w:val="24"/>
          <w:szCs w:val="20"/>
        </w:rPr>
        <w:t>招生规模会略有浮动，实际参保保费按照当年实际参保学生人数和参保期限计算</w:t>
      </w:r>
      <w:r w:rsidR="00B04A71" w:rsidRPr="000B549F">
        <w:rPr>
          <w:bCs/>
          <w:sz w:val="24"/>
          <w:szCs w:val="20"/>
        </w:rPr>
        <w:t>为准</w:t>
      </w:r>
      <w:r w:rsidRPr="000B549F">
        <w:rPr>
          <w:bCs/>
          <w:sz w:val="24"/>
          <w:szCs w:val="20"/>
        </w:rPr>
        <w:t>。</w:t>
      </w:r>
    </w:p>
    <w:p w14:paraId="7056EC47" w14:textId="1E216B3C" w:rsidR="002D1A07" w:rsidRPr="000B549F" w:rsidRDefault="002D1A07" w:rsidP="007C6BFB">
      <w:pPr>
        <w:adjustRightInd w:val="0"/>
        <w:snapToGrid w:val="0"/>
        <w:spacing w:line="520" w:lineRule="exact"/>
        <w:ind w:firstLineChars="147" w:firstLine="353"/>
        <w:outlineLvl w:val="0"/>
        <w:rPr>
          <w:bCs/>
          <w:sz w:val="24"/>
          <w:szCs w:val="20"/>
        </w:rPr>
      </w:pPr>
      <w:r w:rsidRPr="000B549F">
        <w:rPr>
          <w:bCs/>
          <w:sz w:val="24"/>
          <w:szCs w:val="20"/>
        </w:rPr>
        <w:t xml:space="preserve">2. </w:t>
      </w:r>
      <w:r w:rsidR="00671032" w:rsidRPr="000B549F">
        <w:rPr>
          <w:bCs/>
          <w:sz w:val="24"/>
          <w:szCs w:val="20"/>
        </w:rPr>
        <w:t>每年</w:t>
      </w:r>
      <w:r w:rsidR="00671032" w:rsidRPr="000B549F">
        <w:rPr>
          <w:bCs/>
          <w:sz w:val="24"/>
          <w:szCs w:val="20"/>
        </w:rPr>
        <w:t>1</w:t>
      </w:r>
      <w:r w:rsidR="00671032" w:rsidRPr="000B549F">
        <w:rPr>
          <w:bCs/>
          <w:sz w:val="24"/>
          <w:szCs w:val="20"/>
        </w:rPr>
        <w:t>月</w:t>
      </w:r>
      <w:r w:rsidR="00671032" w:rsidRPr="000B549F">
        <w:rPr>
          <w:bCs/>
          <w:sz w:val="24"/>
          <w:szCs w:val="20"/>
        </w:rPr>
        <w:t>1</w:t>
      </w:r>
      <w:r w:rsidR="00671032" w:rsidRPr="000B549F">
        <w:rPr>
          <w:bCs/>
          <w:sz w:val="24"/>
          <w:szCs w:val="20"/>
        </w:rPr>
        <w:t>日前向承保保险公司提供参保学生名单，</w:t>
      </w:r>
      <w:r w:rsidRPr="000B549F">
        <w:rPr>
          <w:bCs/>
          <w:sz w:val="24"/>
          <w:szCs w:val="20"/>
        </w:rPr>
        <w:t>参保当年在校生和当年毕业学生校方责任保险</w:t>
      </w:r>
      <w:r w:rsidR="00671032" w:rsidRPr="000B549F">
        <w:rPr>
          <w:bCs/>
          <w:sz w:val="24"/>
          <w:szCs w:val="20"/>
        </w:rPr>
        <w:t>；每年在新生入学后向承保保险公司提供参保学生名单，</w:t>
      </w:r>
      <w:r w:rsidRPr="000B549F">
        <w:rPr>
          <w:bCs/>
          <w:sz w:val="24"/>
          <w:szCs w:val="20"/>
        </w:rPr>
        <w:t>参保入校新生校方责任保险。</w:t>
      </w:r>
      <w:r w:rsidR="00671032" w:rsidRPr="000B549F">
        <w:rPr>
          <w:bCs/>
          <w:sz w:val="24"/>
          <w:szCs w:val="20"/>
        </w:rPr>
        <w:t>每年按照河南省教育厅办公室关于承保机构服务质量</w:t>
      </w:r>
      <w:r w:rsidRPr="000B549F">
        <w:rPr>
          <w:bCs/>
          <w:sz w:val="24"/>
          <w:szCs w:val="20"/>
        </w:rPr>
        <w:t>评价标准进行验收。</w:t>
      </w:r>
    </w:p>
    <w:p w14:paraId="0C408AAA" w14:textId="77777777" w:rsidR="00F002DD" w:rsidRPr="009D293A" w:rsidRDefault="00F002DD" w:rsidP="007C6BFB">
      <w:pPr>
        <w:adjustRightInd w:val="0"/>
        <w:snapToGrid w:val="0"/>
        <w:spacing w:beforeLines="50" w:before="156" w:afterLines="50" w:after="156" w:line="520" w:lineRule="exact"/>
        <w:ind w:leftChars="-100" w:left="-210" w:firstLineChars="200" w:firstLine="482"/>
        <w:outlineLvl w:val="0"/>
        <w:rPr>
          <w:bCs/>
          <w:sz w:val="24"/>
        </w:rPr>
      </w:pPr>
      <w:r w:rsidRPr="009D293A">
        <w:rPr>
          <w:b/>
          <w:bCs/>
          <w:sz w:val="24"/>
        </w:rPr>
        <w:t>（五）保险责任</w:t>
      </w:r>
      <w:r w:rsidRPr="009D293A">
        <w:rPr>
          <w:bCs/>
          <w:sz w:val="24"/>
        </w:rPr>
        <w:t>：</w:t>
      </w:r>
    </w:p>
    <w:p w14:paraId="231460D8" w14:textId="77777777" w:rsidR="00F002DD" w:rsidRPr="009D293A" w:rsidRDefault="00F002DD" w:rsidP="007C6BFB">
      <w:pPr>
        <w:adjustRightInd w:val="0"/>
        <w:snapToGrid w:val="0"/>
        <w:spacing w:afterLines="50" w:after="156" w:line="520" w:lineRule="exact"/>
        <w:ind w:firstLineChars="200" w:firstLine="482"/>
        <w:rPr>
          <w:bCs/>
          <w:sz w:val="24"/>
        </w:rPr>
      </w:pPr>
      <w:r w:rsidRPr="009D293A">
        <w:rPr>
          <w:b/>
          <w:bCs/>
          <w:sz w:val="24"/>
        </w:rPr>
        <w:t>校方责任险：</w:t>
      </w:r>
      <w:r w:rsidRPr="009D293A">
        <w:rPr>
          <w:bCs/>
          <w:sz w:val="24"/>
        </w:rPr>
        <w:t>在保险期间内，被保险人在中华人民共和国境内（港澳台地区除外）从事校内活动或由其统一组织或安排的校外活动中，因疏忽或过失发生下列情形之一而导致注册学生人身伤亡，依法应由被保险人承担的经济赔偿责任，保险人按照本保险合同的约定负责赔偿：</w:t>
      </w:r>
    </w:p>
    <w:p w14:paraId="5FD40413" w14:textId="77777777" w:rsidR="00F002DD" w:rsidRPr="009D293A" w:rsidRDefault="00F002DD" w:rsidP="007C6BFB">
      <w:pPr>
        <w:pStyle w:val="a5"/>
        <w:adjustRightInd w:val="0"/>
        <w:snapToGrid w:val="0"/>
        <w:spacing w:before="0" w:beforeAutospacing="0" w:after="0" w:afterAutospacing="0" w:line="520" w:lineRule="exact"/>
        <w:ind w:firstLineChars="200" w:firstLine="480"/>
        <w:rPr>
          <w:rFonts w:ascii="Times New Roman" w:hAnsi="Times New Roman"/>
          <w:bCs/>
          <w:color w:val="auto"/>
          <w:kern w:val="2"/>
          <w:szCs w:val="22"/>
        </w:rPr>
      </w:pPr>
      <w:r w:rsidRPr="009D293A">
        <w:rPr>
          <w:rFonts w:ascii="Times New Roman" w:hAnsi="Times New Roman"/>
          <w:bCs/>
          <w:color w:val="auto"/>
          <w:kern w:val="2"/>
          <w:szCs w:val="22"/>
        </w:rPr>
        <w:t>（一）被保险人的校舍、场地、其他公共设施，以及提供给学生使用的学具、教育教学和生活设施、设备不符合国家规定的标准，或者有明显不安全因素；</w:t>
      </w:r>
    </w:p>
    <w:p w14:paraId="63AD434A" w14:textId="77777777" w:rsidR="00F002DD" w:rsidRPr="009D293A" w:rsidRDefault="00F002DD" w:rsidP="007C6BFB">
      <w:pPr>
        <w:pStyle w:val="a5"/>
        <w:adjustRightInd w:val="0"/>
        <w:snapToGrid w:val="0"/>
        <w:spacing w:before="0" w:beforeAutospacing="0" w:after="0" w:afterAutospacing="0" w:line="520" w:lineRule="exact"/>
        <w:ind w:firstLineChars="200" w:firstLine="480"/>
        <w:rPr>
          <w:rFonts w:ascii="Times New Roman" w:hAnsi="Times New Roman"/>
          <w:bCs/>
          <w:color w:val="auto"/>
          <w:kern w:val="2"/>
          <w:szCs w:val="22"/>
        </w:rPr>
      </w:pPr>
      <w:r w:rsidRPr="009D293A">
        <w:rPr>
          <w:rFonts w:ascii="Times New Roman" w:hAnsi="Times New Roman"/>
          <w:bCs/>
          <w:color w:val="auto"/>
          <w:kern w:val="2"/>
          <w:szCs w:val="22"/>
        </w:rPr>
        <w:t>（二）被保险人的安全保卫、消防、设施设备管理等安全管理制度有明显疏漏，或者管理混乱，存在重大安全隐患，而未及时采取措施；</w:t>
      </w:r>
    </w:p>
    <w:p w14:paraId="08FB476D"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（三）被保险人向学生提供的药品、食品、饮用水等不符合国家、行业或被保险人所在地市的卫生、安全标准；</w:t>
      </w:r>
    </w:p>
    <w:p w14:paraId="2AEFD666"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（四）被保险人组织学生参加教育教学活动或者校外活动，未按规定对学生进行相应的安全教育，并未在可预见的范围内采取必要的安全措施；</w:t>
      </w:r>
    </w:p>
    <w:p w14:paraId="4E00CA91"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（五）被保险人知道教师或者其他工作人员患有不适宜担任教育教学工作的疾病，但被保险人未采取必要措施；</w:t>
      </w:r>
    </w:p>
    <w:p w14:paraId="0F67E968"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（六）被保险人违反有关规定，组织或者安排未成年学生从事不宜未成年人参加的劳动、体育运动或者其他活动；</w:t>
      </w:r>
    </w:p>
    <w:p w14:paraId="2071EE42"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（七）学生有特异体质或特定疾病，不宜参加</w:t>
      </w:r>
      <w:proofErr w:type="gramStart"/>
      <w:r w:rsidRPr="009D293A">
        <w:rPr>
          <w:bCs/>
          <w:sz w:val="24"/>
        </w:rPr>
        <w:t>某种教育</w:t>
      </w:r>
      <w:proofErr w:type="gramEnd"/>
      <w:r w:rsidRPr="009D293A">
        <w:rPr>
          <w:bCs/>
          <w:sz w:val="24"/>
        </w:rPr>
        <w:t>教学活动，被保险人知道或者</w:t>
      </w:r>
      <w:r w:rsidRPr="009D293A">
        <w:rPr>
          <w:bCs/>
          <w:sz w:val="24"/>
        </w:rPr>
        <w:lastRenderedPageBreak/>
        <w:t>应当知道，但未予以必要注意；</w:t>
      </w:r>
    </w:p>
    <w:p w14:paraId="4DCE2BA6"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（八）学生在校期间突发疾病或者受到伤害，被保险人发现，但未根据实际情况及时采取相应措施，导致不良后果加重；</w:t>
      </w:r>
    </w:p>
    <w:p w14:paraId="796D58B1"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（九）教师或者其他工作人员体罚或者变相体罚学生；或者在履行职责过程中违反工作要求、操作规程、职业道德或者其他有关规定的；</w:t>
      </w:r>
    </w:p>
    <w:p w14:paraId="72F072E3"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（十）教师或者其他工作人员在负有组织、管理未成年学生的职责期间，发现学生行为具有危险性，但未进行必要的管理、告诫或者制止；</w:t>
      </w:r>
    </w:p>
    <w:p w14:paraId="0D746096"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（十一）对未成年学生擅自离校等与学生人身安全直接相关的信息，被保险人发现或者知道，但未及时告知未成年学生的监护人，导致未成年学生因脱离监护人的保护而发生伤害；</w:t>
      </w:r>
    </w:p>
    <w:p w14:paraId="44AA002E"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（十二）被保险人有未依法履行职责的其他情形；</w:t>
      </w:r>
    </w:p>
    <w:p w14:paraId="48D5CC90" w14:textId="77777777" w:rsidR="00F002DD" w:rsidRPr="009D293A" w:rsidRDefault="00F002DD" w:rsidP="007C6BFB">
      <w:pPr>
        <w:pStyle w:val="a5"/>
        <w:adjustRightInd w:val="0"/>
        <w:snapToGrid w:val="0"/>
        <w:spacing w:before="0" w:beforeAutospacing="0" w:after="0" w:afterAutospacing="0" w:line="520" w:lineRule="exact"/>
        <w:ind w:firstLineChars="200" w:firstLine="480"/>
        <w:rPr>
          <w:rFonts w:ascii="Times New Roman" w:hAnsi="Times New Roman"/>
          <w:bCs/>
          <w:color w:val="auto"/>
          <w:kern w:val="2"/>
          <w:szCs w:val="22"/>
        </w:rPr>
      </w:pPr>
      <w:r w:rsidRPr="009D293A">
        <w:rPr>
          <w:rFonts w:ascii="Times New Roman" w:hAnsi="Times New Roman"/>
          <w:bCs/>
          <w:color w:val="auto"/>
          <w:kern w:val="2"/>
          <w:szCs w:val="22"/>
        </w:rPr>
        <w:t>（十三）发生保险责任事故后，被保险人为缩小和减少损失所支付必要的、合理的费用。</w:t>
      </w:r>
    </w:p>
    <w:p w14:paraId="4D1580B6" w14:textId="01B90ED9" w:rsidR="00F002DD" w:rsidRDefault="00F002DD" w:rsidP="007C6BFB">
      <w:pPr>
        <w:adjustRightInd w:val="0"/>
        <w:snapToGrid w:val="0"/>
        <w:spacing w:line="520" w:lineRule="exact"/>
        <w:ind w:leftChars="-100" w:left="-210" w:firstLineChars="200" w:firstLine="482"/>
        <w:outlineLvl w:val="0"/>
        <w:rPr>
          <w:sz w:val="24"/>
        </w:rPr>
      </w:pPr>
      <w:r w:rsidRPr="009D293A">
        <w:rPr>
          <w:b/>
          <w:bCs/>
          <w:sz w:val="24"/>
        </w:rPr>
        <w:t>附加校方无过失责任保险条款：</w:t>
      </w:r>
      <w:r w:rsidRPr="009D293A">
        <w:rPr>
          <w:bCs/>
          <w:sz w:val="24"/>
        </w:rPr>
        <w:t>在本</w:t>
      </w:r>
      <w:r w:rsidRPr="009D293A">
        <w:rPr>
          <w:sz w:val="24"/>
        </w:rPr>
        <w:t>保险单列明的保险期间及承保区域范围内，因自然灾害、学生自身原因、学生体质差异、校外的突发性侵害而导致被保险人的在校学生发生人身伤亡，被保险人已履行相应职责，行为并无不当，但是依法仍需对伤亡学生承担经济赔偿责任时，保险人根据本附加保险合同的约定负责赔偿。</w:t>
      </w:r>
    </w:p>
    <w:p w14:paraId="522DB245" w14:textId="77777777" w:rsidR="00F002DD" w:rsidRPr="009D293A" w:rsidRDefault="00F002DD" w:rsidP="007C6BFB">
      <w:pPr>
        <w:adjustRightInd w:val="0"/>
        <w:snapToGrid w:val="0"/>
        <w:spacing w:beforeLines="50" w:before="156" w:afterLines="50" w:after="156" w:line="520" w:lineRule="exact"/>
        <w:ind w:leftChars="-100" w:left="-210" w:firstLineChars="200" w:firstLine="482"/>
        <w:outlineLvl w:val="0"/>
        <w:rPr>
          <w:b/>
          <w:sz w:val="24"/>
        </w:rPr>
      </w:pPr>
      <w:r w:rsidRPr="009D293A">
        <w:rPr>
          <w:b/>
          <w:bCs/>
          <w:sz w:val="24"/>
        </w:rPr>
        <w:t>（六）</w:t>
      </w:r>
      <w:r w:rsidRPr="009D293A">
        <w:rPr>
          <w:b/>
          <w:sz w:val="24"/>
        </w:rPr>
        <w:t>投保流程与出单方式</w:t>
      </w:r>
    </w:p>
    <w:p w14:paraId="3E1CECD0" w14:textId="3FD67D29" w:rsidR="00F002DD" w:rsidRDefault="00F002DD" w:rsidP="007C6BFB">
      <w:pPr>
        <w:adjustRightInd w:val="0"/>
        <w:snapToGrid w:val="0"/>
        <w:spacing w:line="520" w:lineRule="exact"/>
        <w:ind w:leftChars="-100" w:left="-210" w:firstLineChars="200" w:firstLine="480"/>
        <w:outlineLvl w:val="0"/>
        <w:rPr>
          <w:bCs/>
          <w:sz w:val="24"/>
        </w:rPr>
      </w:pPr>
      <w:r w:rsidRPr="009D293A">
        <w:rPr>
          <w:bCs/>
          <w:sz w:val="24"/>
        </w:rPr>
        <w:t>甲方收集并提供在校学生名单，包括学员姓名、性别、身份证号、班级等信息。乙方收到甲方提供的事业单位法人证书、投保单及学生名单（加盖公章）后与甲方核对信息，确认信息无误后录单，进行一次承保。</w:t>
      </w:r>
    </w:p>
    <w:p w14:paraId="36EE90E6" w14:textId="77777777" w:rsidR="00F002DD" w:rsidRPr="009D293A" w:rsidRDefault="00F002DD" w:rsidP="007C6BFB">
      <w:pPr>
        <w:adjustRightInd w:val="0"/>
        <w:snapToGrid w:val="0"/>
        <w:spacing w:beforeLines="50" w:before="156" w:afterLines="50" w:after="156" w:line="520" w:lineRule="exact"/>
        <w:ind w:leftChars="-100" w:left="-210" w:firstLineChars="200" w:firstLine="482"/>
        <w:outlineLvl w:val="0"/>
        <w:rPr>
          <w:b/>
          <w:bCs/>
          <w:sz w:val="24"/>
        </w:rPr>
      </w:pPr>
      <w:r w:rsidRPr="009D293A">
        <w:rPr>
          <w:b/>
          <w:bCs/>
          <w:sz w:val="24"/>
        </w:rPr>
        <w:t>（七）日常联络及服务小组</w:t>
      </w:r>
    </w:p>
    <w:p w14:paraId="7939A297" w14:textId="77777777" w:rsidR="00F002DD" w:rsidRPr="009D293A" w:rsidRDefault="00F002DD" w:rsidP="007C6BFB">
      <w:pPr>
        <w:widowControl/>
        <w:adjustRightInd w:val="0"/>
        <w:snapToGrid w:val="0"/>
        <w:spacing w:afterLines="50" w:after="156" w:line="520" w:lineRule="exact"/>
        <w:ind w:firstLineChars="200" w:firstLine="480"/>
        <w:jc w:val="left"/>
        <w:rPr>
          <w:sz w:val="24"/>
        </w:rPr>
      </w:pPr>
      <w:r w:rsidRPr="009D293A">
        <w:rPr>
          <w:sz w:val="24"/>
        </w:rPr>
        <w:t>项目服务小组，对整个项目的进展实施全程工作责任制，承担承保、理赔、业务咨询、保险培训、信息反馈等各项保险职能的全程服务。</w:t>
      </w:r>
    </w:p>
    <w:tbl>
      <w:tblPr>
        <w:tblW w:w="9681" w:type="dxa"/>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10"/>
        <w:gridCol w:w="1217"/>
        <w:gridCol w:w="992"/>
        <w:gridCol w:w="4866"/>
        <w:gridCol w:w="1696"/>
      </w:tblGrid>
      <w:tr w:rsidR="00F002DD" w:rsidRPr="009D293A" w14:paraId="4EDF5A6B" w14:textId="77777777" w:rsidTr="00076A67">
        <w:trPr>
          <w:trHeight w:val="653"/>
        </w:trPr>
        <w:tc>
          <w:tcPr>
            <w:tcW w:w="2127" w:type="dxa"/>
            <w:gridSpan w:val="2"/>
            <w:shd w:val="clear" w:color="auto" w:fill="FABF8F"/>
            <w:vAlign w:val="center"/>
          </w:tcPr>
          <w:p w14:paraId="331F6F4C" w14:textId="77777777" w:rsidR="00F002DD" w:rsidRPr="009D293A" w:rsidRDefault="00F002DD" w:rsidP="007C6BFB">
            <w:pPr>
              <w:widowControl/>
              <w:spacing w:line="520" w:lineRule="exact"/>
              <w:jc w:val="center"/>
              <w:rPr>
                <w:b/>
                <w:color w:val="000000"/>
                <w:kern w:val="0"/>
                <w:szCs w:val="20"/>
              </w:rPr>
            </w:pPr>
            <w:r w:rsidRPr="009D293A">
              <w:rPr>
                <w:b/>
                <w:color w:val="000000"/>
                <w:kern w:val="0"/>
                <w:szCs w:val="20"/>
              </w:rPr>
              <w:t>网点</w:t>
            </w:r>
          </w:p>
        </w:tc>
        <w:tc>
          <w:tcPr>
            <w:tcW w:w="992" w:type="dxa"/>
            <w:shd w:val="clear" w:color="auto" w:fill="FABF8F"/>
            <w:vAlign w:val="center"/>
          </w:tcPr>
          <w:p w14:paraId="57FD7493" w14:textId="77777777" w:rsidR="00F002DD" w:rsidRPr="009D293A" w:rsidRDefault="00F002DD" w:rsidP="007C6BFB">
            <w:pPr>
              <w:widowControl/>
              <w:spacing w:line="520" w:lineRule="exact"/>
              <w:jc w:val="center"/>
              <w:rPr>
                <w:b/>
                <w:color w:val="000000"/>
                <w:kern w:val="0"/>
                <w:szCs w:val="20"/>
              </w:rPr>
            </w:pPr>
            <w:r w:rsidRPr="009D293A">
              <w:rPr>
                <w:b/>
                <w:color w:val="000000"/>
                <w:kern w:val="0"/>
                <w:szCs w:val="20"/>
              </w:rPr>
              <w:t>负责人</w:t>
            </w:r>
          </w:p>
        </w:tc>
        <w:tc>
          <w:tcPr>
            <w:tcW w:w="4866" w:type="dxa"/>
            <w:shd w:val="clear" w:color="auto" w:fill="FABF8F"/>
            <w:vAlign w:val="center"/>
          </w:tcPr>
          <w:p w14:paraId="316E0D8F" w14:textId="77777777" w:rsidR="00F002DD" w:rsidRPr="009D293A" w:rsidRDefault="00F002DD" w:rsidP="007C6BFB">
            <w:pPr>
              <w:widowControl/>
              <w:spacing w:line="520" w:lineRule="exact"/>
              <w:jc w:val="center"/>
              <w:rPr>
                <w:b/>
                <w:color w:val="000000"/>
                <w:kern w:val="0"/>
                <w:szCs w:val="20"/>
              </w:rPr>
            </w:pPr>
            <w:r w:rsidRPr="009D293A">
              <w:rPr>
                <w:b/>
                <w:color w:val="000000"/>
                <w:kern w:val="0"/>
                <w:szCs w:val="20"/>
              </w:rPr>
              <w:t>地址</w:t>
            </w:r>
          </w:p>
        </w:tc>
        <w:tc>
          <w:tcPr>
            <w:tcW w:w="1696" w:type="dxa"/>
            <w:shd w:val="clear" w:color="auto" w:fill="FABF8F"/>
            <w:vAlign w:val="center"/>
          </w:tcPr>
          <w:p w14:paraId="660AFED7" w14:textId="77777777" w:rsidR="00F002DD" w:rsidRPr="009D293A" w:rsidRDefault="00F002DD" w:rsidP="007C6BFB">
            <w:pPr>
              <w:widowControl/>
              <w:spacing w:line="520" w:lineRule="exact"/>
              <w:jc w:val="center"/>
              <w:rPr>
                <w:b/>
                <w:color w:val="000000"/>
                <w:kern w:val="0"/>
                <w:szCs w:val="20"/>
              </w:rPr>
            </w:pPr>
            <w:r w:rsidRPr="009D293A">
              <w:rPr>
                <w:b/>
                <w:color w:val="000000"/>
                <w:kern w:val="0"/>
                <w:szCs w:val="20"/>
              </w:rPr>
              <w:t>电话</w:t>
            </w:r>
          </w:p>
        </w:tc>
      </w:tr>
      <w:tr w:rsidR="00076A67" w:rsidRPr="009D293A" w14:paraId="3D7E03FA" w14:textId="77777777" w:rsidTr="00076A67">
        <w:tc>
          <w:tcPr>
            <w:tcW w:w="910" w:type="dxa"/>
            <w:vMerge w:val="restart"/>
            <w:vAlign w:val="center"/>
          </w:tcPr>
          <w:p w14:paraId="699C8C51" w14:textId="4D30F437" w:rsidR="00076A67" w:rsidRPr="009D293A" w:rsidRDefault="00076A67" w:rsidP="007C6BFB">
            <w:pPr>
              <w:widowControl/>
              <w:spacing w:line="520" w:lineRule="exact"/>
              <w:jc w:val="center"/>
              <w:rPr>
                <w:sz w:val="24"/>
              </w:rPr>
            </w:pPr>
            <w:r w:rsidRPr="009D293A">
              <w:rPr>
                <w:sz w:val="24"/>
              </w:rPr>
              <w:lastRenderedPageBreak/>
              <w:t>郑州</w:t>
            </w:r>
          </w:p>
        </w:tc>
        <w:tc>
          <w:tcPr>
            <w:tcW w:w="1217" w:type="dxa"/>
            <w:vAlign w:val="center"/>
          </w:tcPr>
          <w:p w14:paraId="35BFEA46" w14:textId="6A343450" w:rsidR="00076A67" w:rsidRPr="000B549F" w:rsidRDefault="00076A67" w:rsidP="007C6BFB">
            <w:pPr>
              <w:widowControl/>
              <w:spacing w:line="520" w:lineRule="exact"/>
              <w:jc w:val="center"/>
              <w:rPr>
                <w:sz w:val="24"/>
              </w:rPr>
            </w:pPr>
            <w:r w:rsidRPr="000B549F">
              <w:rPr>
                <w:sz w:val="24"/>
              </w:rPr>
              <w:t>统筹协调</w:t>
            </w:r>
          </w:p>
        </w:tc>
        <w:tc>
          <w:tcPr>
            <w:tcW w:w="992" w:type="dxa"/>
            <w:vAlign w:val="center"/>
          </w:tcPr>
          <w:p w14:paraId="1E8B5A05" w14:textId="6FC7CAC9" w:rsidR="00076A67" w:rsidRPr="000B549F" w:rsidRDefault="00076A67" w:rsidP="007C6BFB">
            <w:pPr>
              <w:spacing w:line="520" w:lineRule="exact"/>
              <w:jc w:val="center"/>
              <w:rPr>
                <w:sz w:val="24"/>
              </w:rPr>
            </w:pPr>
            <w:r w:rsidRPr="000B549F">
              <w:rPr>
                <w:sz w:val="24"/>
              </w:rPr>
              <w:t>张琦皓</w:t>
            </w:r>
          </w:p>
        </w:tc>
        <w:tc>
          <w:tcPr>
            <w:tcW w:w="4866" w:type="dxa"/>
            <w:vAlign w:val="center"/>
          </w:tcPr>
          <w:p w14:paraId="63093C71" w14:textId="5EBB662C" w:rsidR="00076A67" w:rsidRPr="000B549F" w:rsidRDefault="00076A67" w:rsidP="007C6BFB">
            <w:pPr>
              <w:spacing w:line="520" w:lineRule="exact"/>
              <w:jc w:val="center"/>
              <w:rPr>
                <w:sz w:val="24"/>
              </w:rPr>
            </w:pPr>
            <w:r w:rsidRPr="000B549F">
              <w:rPr>
                <w:sz w:val="24"/>
              </w:rPr>
              <w:t>郑州市</w:t>
            </w:r>
            <w:proofErr w:type="gramStart"/>
            <w:r w:rsidRPr="000B549F">
              <w:rPr>
                <w:sz w:val="24"/>
              </w:rPr>
              <w:t>祥</w:t>
            </w:r>
            <w:proofErr w:type="gramEnd"/>
            <w:r w:rsidRPr="000B549F">
              <w:rPr>
                <w:sz w:val="24"/>
              </w:rPr>
              <w:t>盛街</w:t>
            </w:r>
            <w:r w:rsidRPr="000B549F">
              <w:rPr>
                <w:sz w:val="24"/>
              </w:rPr>
              <w:t>25</w:t>
            </w:r>
            <w:r w:rsidRPr="000B549F">
              <w:rPr>
                <w:sz w:val="24"/>
              </w:rPr>
              <w:t>号第</w:t>
            </w:r>
            <w:r w:rsidRPr="000B549F">
              <w:rPr>
                <w:sz w:val="24"/>
              </w:rPr>
              <w:t>4</w:t>
            </w:r>
            <w:r w:rsidRPr="000B549F">
              <w:rPr>
                <w:sz w:val="24"/>
              </w:rPr>
              <w:t>层</w:t>
            </w:r>
          </w:p>
        </w:tc>
        <w:tc>
          <w:tcPr>
            <w:tcW w:w="1696" w:type="dxa"/>
            <w:vAlign w:val="center"/>
          </w:tcPr>
          <w:p w14:paraId="7460B7F4" w14:textId="189279CF" w:rsidR="00076A67" w:rsidRPr="000B549F" w:rsidRDefault="00076A67" w:rsidP="007C6BFB">
            <w:pPr>
              <w:spacing w:line="520" w:lineRule="exact"/>
              <w:rPr>
                <w:sz w:val="24"/>
              </w:rPr>
            </w:pPr>
            <w:r w:rsidRPr="000B549F">
              <w:rPr>
                <w:sz w:val="24"/>
              </w:rPr>
              <w:t>0371-0106042</w:t>
            </w:r>
          </w:p>
        </w:tc>
      </w:tr>
      <w:tr w:rsidR="00076A67" w:rsidRPr="009D293A" w14:paraId="6189CFD3" w14:textId="77777777" w:rsidTr="00076A67">
        <w:tc>
          <w:tcPr>
            <w:tcW w:w="910" w:type="dxa"/>
            <w:vMerge/>
            <w:vAlign w:val="center"/>
          </w:tcPr>
          <w:p w14:paraId="266B5CDF" w14:textId="77777777" w:rsidR="00076A67" w:rsidRPr="009D293A" w:rsidRDefault="00076A67" w:rsidP="007C6BFB">
            <w:pPr>
              <w:widowControl/>
              <w:spacing w:line="520" w:lineRule="exact"/>
              <w:jc w:val="center"/>
              <w:rPr>
                <w:sz w:val="24"/>
              </w:rPr>
            </w:pPr>
          </w:p>
        </w:tc>
        <w:tc>
          <w:tcPr>
            <w:tcW w:w="1217" w:type="dxa"/>
            <w:vAlign w:val="center"/>
          </w:tcPr>
          <w:p w14:paraId="7FD6A2B0" w14:textId="2AB584D7" w:rsidR="00076A67" w:rsidRPr="000B549F" w:rsidRDefault="00076A67" w:rsidP="007C6BFB">
            <w:pPr>
              <w:widowControl/>
              <w:spacing w:line="520" w:lineRule="exact"/>
              <w:jc w:val="center"/>
              <w:rPr>
                <w:sz w:val="24"/>
              </w:rPr>
            </w:pPr>
            <w:r w:rsidRPr="000B549F">
              <w:rPr>
                <w:sz w:val="24"/>
              </w:rPr>
              <w:t>日常服务</w:t>
            </w:r>
          </w:p>
        </w:tc>
        <w:tc>
          <w:tcPr>
            <w:tcW w:w="992" w:type="dxa"/>
            <w:vAlign w:val="center"/>
          </w:tcPr>
          <w:p w14:paraId="682C254F" w14:textId="10B6044D" w:rsidR="00076A67" w:rsidRPr="000B549F" w:rsidRDefault="00076A67" w:rsidP="007C6BFB">
            <w:pPr>
              <w:widowControl/>
              <w:spacing w:line="520" w:lineRule="exact"/>
              <w:jc w:val="center"/>
              <w:rPr>
                <w:sz w:val="24"/>
              </w:rPr>
            </w:pPr>
            <w:r w:rsidRPr="000B549F">
              <w:rPr>
                <w:sz w:val="24"/>
              </w:rPr>
              <w:t>李</w:t>
            </w:r>
            <w:r w:rsidRPr="000B549F">
              <w:rPr>
                <w:sz w:val="24"/>
              </w:rPr>
              <w:t xml:space="preserve">  </w:t>
            </w:r>
            <w:r w:rsidRPr="000B549F">
              <w:rPr>
                <w:sz w:val="24"/>
              </w:rPr>
              <w:t>红</w:t>
            </w:r>
          </w:p>
        </w:tc>
        <w:tc>
          <w:tcPr>
            <w:tcW w:w="4866" w:type="dxa"/>
            <w:vAlign w:val="center"/>
          </w:tcPr>
          <w:p w14:paraId="00A02CC8" w14:textId="31CFA96F" w:rsidR="00076A67" w:rsidRPr="000B549F" w:rsidRDefault="00076A67" w:rsidP="007C6BFB">
            <w:pPr>
              <w:spacing w:line="520" w:lineRule="exact"/>
              <w:jc w:val="center"/>
              <w:rPr>
                <w:sz w:val="24"/>
              </w:rPr>
            </w:pPr>
            <w:r w:rsidRPr="000B549F">
              <w:rPr>
                <w:sz w:val="24"/>
              </w:rPr>
              <w:t>郑州市</w:t>
            </w:r>
            <w:proofErr w:type="gramStart"/>
            <w:r w:rsidRPr="000B549F">
              <w:rPr>
                <w:sz w:val="24"/>
              </w:rPr>
              <w:t>祥</w:t>
            </w:r>
            <w:proofErr w:type="gramEnd"/>
            <w:r w:rsidRPr="000B549F">
              <w:rPr>
                <w:sz w:val="24"/>
              </w:rPr>
              <w:t>盛街</w:t>
            </w:r>
            <w:r w:rsidRPr="000B549F">
              <w:rPr>
                <w:sz w:val="24"/>
              </w:rPr>
              <w:t>25</w:t>
            </w:r>
            <w:r w:rsidRPr="000B549F">
              <w:rPr>
                <w:sz w:val="24"/>
              </w:rPr>
              <w:t>号第</w:t>
            </w:r>
            <w:r w:rsidRPr="000B549F">
              <w:rPr>
                <w:sz w:val="24"/>
              </w:rPr>
              <w:t>4</w:t>
            </w:r>
            <w:r w:rsidRPr="000B549F">
              <w:rPr>
                <w:sz w:val="24"/>
              </w:rPr>
              <w:t>层</w:t>
            </w:r>
          </w:p>
        </w:tc>
        <w:tc>
          <w:tcPr>
            <w:tcW w:w="1696" w:type="dxa"/>
            <w:vAlign w:val="center"/>
          </w:tcPr>
          <w:p w14:paraId="1BE2A969" w14:textId="2063326E" w:rsidR="00076A67" w:rsidRPr="000B549F" w:rsidRDefault="00076A67" w:rsidP="007C6BFB">
            <w:pPr>
              <w:widowControl/>
              <w:spacing w:line="520" w:lineRule="exact"/>
              <w:rPr>
                <w:sz w:val="24"/>
              </w:rPr>
            </w:pPr>
            <w:r w:rsidRPr="000B549F">
              <w:rPr>
                <w:sz w:val="24"/>
              </w:rPr>
              <w:t>0371-5303862</w:t>
            </w:r>
          </w:p>
        </w:tc>
      </w:tr>
      <w:tr w:rsidR="00076A67" w:rsidRPr="009D293A" w14:paraId="7A7B6414" w14:textId="77777777" w:rsidTr="00076A67">
        <w:tc>
          <w:tcPr>
            <w:tcW w:w="910" w:type="dxa"/>
            <w:vMerge/>
            <w:vAlign w:val="center"/>
          </w:tcPr>
          <w:p w14:paraId="7EF6BD35" w14:textId="77777777" w:rsidR="00076A67" w:rsidRPr="009D293A" w:rsidRDefault="00076A67" w:rsidP="007C6BFB">
            <w:pPr>
              <w:widowControl/>
              <w:spacing w:line="520" w:lineRule="exact"/>
              <w:jc w:val="center"/>
              <w:rPr>
                <w:sz w:val="24"/>
              </w:rPr>
            </w:pPr>
          </w:p>
        </w:tc>
        <w:tc>
          <w:tcPr>
            <w:tcW w:w="1217" w:type="dxa"/>
            <w:vAlign w:val="center"/>
          </w:tcPr>
          <w:p w14:paraId="5AC5A3D2" w14:textId="544784DD" w:rsidR="00076A67" w:rsidRPr="000B549F" w:rsidRDefault="00076A67" w:rsidP="007C6BFB">
            <w:pPr>
              <w:widowControl/>
              <w:spacing w:line="520" w:lineRule="exact"/>
              <w:jc w:val="center"/>
              <w:rPr>
                <w:sz w:val="24"/>
              </w:rPr>
            </w:pPr>
            <w:r w:rsidRPr="000B549F">
              <w:rPr>
                <w:sz w:val="24"/>
              </w:rPr>
              <w:t>日常服务</w:t>
            </w:r>
          </w:p>
        </w:tc>
        <w:tc>
          <w:tcPr>
            <w:tcW w:w="992" w:type="dxa"/>
            <w:vAlign w:val="center"/>
          </w:tcPr>
          <w:p w14:paraId="6B2A9C02" w14:textId="56C10526" w:rsidR="00076A67" w:rsidRPr="000B549F" w:rsidRDefault="00076A67" w:rsidP="007C6BFB">
            <w:pPr>
              <w:widowControl/>
              <w:spacing w:line="520" w:lineRule="exact"/>
              <w:jc w:val="center"/>
              <w:rPr>
                <w:sz w:val="24"/>
              </w:rPr>
            </w:pPr>
            <w:r w:rsidRPr="000B549F">
              <w:rPr>
                <w:sz w:val="24"/>
              </w:rPr>
              <w:t>张丹娜</w:t>
            </w:r>
          </w:p>
        </w:tc>
        <w:tc>
          <w:tcPr>
            <w:tcW w:w="4866" w:type="dxa"/>
            <w:vAlign w:val="center"/>
          </w:tcPr>
          <w:p w14:paraId="5CAFE812" w14:textId="45EF6E1A" w:rsidR="00076A67" w:rsidRPr="000B549F" w:rsidRDefault="00076A67" w:rsidP="007C6BFB">
            <w:pPr>
              <w:spacing w:line="520" w:lineRule="exact"/>
              <w:jc w:val="center"/>
              <w:rPr>
                <w:sz w:val="24"/>
              </w:rPr>
            </w:pPr>
            <w:r w:rsidRPr="000B549F">
              <w:rPr>
                <w:sz w:val="24"/>
              </w:rPr>
              <w:t>郑州市</w:t>
            </w:r>
            <w:proofErr w:type="gramStart"/>
            <w:r w:rsidRPr="000B549F">
              <w:rPr>
                <w:sz w:val="24"/>
              </w:rPr>
              <w:t>祥</w:t>
            </w:r>
            <w:proofErr w:type="gramEnd"/>
            <w:r w:rsidRPr="000B549F">
              <w:rPr>
                <w:sz w:val="24"/>
              </w:rPr>
              <w:t>盛街</w:t>
            </w:r>
            <w:r w:rsidRPr="000B549F">
              <w:rPr>
                <w:sz w:val="24"/>
              </w:rPr>
              <w:t>25</w:t>
            </w:r>
            <w:r w:rsidRPr="000B549F">
              <w:rPr>
                <w:sz w:val="24"/>
              </w:rPr>
              <w:t>号第</w:t>
            </w:r>
            <w:r w:rsidRPr="000B549F">
              <w:rPr>
                <w:sz w:val="24"/>
              </w:rPr>
              <w:t>4</w:t>
            </w:r>
            <w:r w:rsidRPr="000B549F">
              <w:rPr>
                <w:sz w:val="24"/>
              </w:rPr>
              <w:t>层</w:t>
            </w:r>
          </w:p>
        </w:tc>
        <w:tc>
          <w:tcPr>
            <w:tcW w:w="1696" w:type="dxa"/>
            <w:vAlign w:val="center"/>
          </w:tcPr>
          <w:p w14:paraId="6366D161" w14:textId="73946E95" w:rsidR="00076A67" w:rsidRPr="000B549F" w:rsidRDefault="00076A67" w:rsidP="007C6BFB">
            <w:pPr>
              <w:widowControl/>
              <w:spacing w:line="520" w:lineRule="exact"/>
              <w:rPr>
                <w:sz w:val="24"/>
              </w:rPr>
            </w:pPr>
            <w:r w:rsidRPr="000B549F">
              <w:rPr>
                <w:sz w:val="24"/>
              </w:rPr>
              <w:t>0371-5303862</w:t>
            </w:r>
          </w:p>
        </w:tc>
      </w:tr>
      <w:tr w:rsidR="00076A67" w:rsidRPr="009D293A" w14:paraId="429A3AAE" w14:textId="77777777" w:rsidTr="00076A67">
        <w:tc>
          <w:tcPr>
            <w:tcW w:w="910" w:type="dxa"/>
            <w:vAlign w:val="center"/>
          </w:tcPr>
          <w:p w14:paraId="6ABB5E68" w14:textId="2AEFD0FB" w:rsidR="00076A67" w:rsidRPr="009D293A" w:rsidRDefault="00076A67" w:rsidP="007C6BFB">
            <w:pPr>
              <w:widowControl/>
              <w:spacing w:line="520" w:lineRule="exact"/>
              <w:jc w:val="center"/>
              <w:rPr>
                <w:sz w:val="24"/>
              </w:rPr>
            </w:pPr>
            <w:r w:rsidRPr="009D293A">
              <w:rPr>
                <w:sz w:val="24"/>
              </w:rPr>
              <w:t>焦作</w:t>
            </w:r>
          </w:p>
        </w:tc>
        <w:tc>
          <w:tcPr>
            <w:tcW w:w="1217" w:type="dxa"/>
            <w:vAlign w:val="center"/>
          </w:tcPr>
          <w:p w14:paraId="3121A176" w14:textId="2C5B7BF3" w:rsidR="00076A67" w:rsidRPr="000B549F" w:rsidRDefault="00076A67" w:rsidP="007C6BFB">
            <w:pPr>
              <w:widowControl/>
              <w:spacing w:line="520" w:lineRule="exact"/>
              <w:jc w:val="center"/>
              <w:rPr>
                <w:sz w:val="24"/>
              </w:rPr>
            </w:pPr>
            <w:r w:rsidRPr="000B549F">
              <w:rPr>
                <w:sz w:val="24"/>
              </w:rPr>
              <w:t>理赔服务</w:t>
            </w:r>
          </w:p>
        </w:tc>
        <w:tc>
          <w:tcPr>
            <w:tcW w:w="992" w:type="dxa"/>
            <w:vAlign w:val="center"/>
          </w:tcPr>
          <w:p w14:paraId="723BF1FF" w14:textId="24DBB7DD" w:rsidR="00076A67" w:rsidRPr="000B549F" w:rsidRDefault="000B549F" w:rsidP="007C6BFB">
            <w:pPr>
              <w:widowControl/>
              <w:spacing w:line="520" w:lineRule="exact"/>
              <w:jc w:val="center"/>
              <w:rPr>
                <w:sz w:val="24"/>
              </w:rPr>
            </w:pPr>
            <w:r w:rsidRPr="000B549F">
              <w:rPr>
                <w:rFonts w:hint="eastAsia"/>
                <w:sz w:val="24"/>
              </w:rPr>
              <w:t>范领春</w:t>
            </w:r>
          </w:p>
        </w:tc>
        <w:tc>
          <w:tcPr>
            <w:tcW w:w="4866" w:type="dxa"/>
            <w:vAlign w:val="center"/>
          </w:tcPr>
          <w:p w14:paraId="00BFC471" w14:textId="6E895961" w:rsidR="00076A67" w:rsidRPr="000B549F" w:rsidRDefault="00076A67" w:rsidP="007C6BFB">
            <w:pPr>
              <w:widowControl/>
              <w:spacing w:line="520" w:lineRule="exact"/>
              <w:jc w:val="center"/>
              <w:rPr>
                <w:sz w:val="24"/>
              </w:rPr>
            </w:pPr>
            <w:r w:rsidRPr="000B549F">
              <w:rPr>
                <w:sz w:val="24"/>
              </w:rPr>
              <w:t>焦作市工业路与朝阳路交叉口万基大厦</w:t>
            </w:r>
            <w:r w:rsidRPr="000B549F">
              <w:rPr>
                <w:sz w:val="24"/>
              </w:rPr>
              <w:t>5</w:t>
            </w:r>
            <w:r w:rsidRPr="000B549F">
              <w:rPr>
                <w:sz w:val="24"/>
              </w:rPr>
              <w:t>楼</w:t>
            </w:r>
          </w:p>
        </w:tc>
        <w:tc>
          <w:tcPr>
            <w:tcW w:w="1696" w:type="dxa"/>
            <w:vAlign w:val="center"/>
          </w:tcPr>
          <w:p w14:paraId="57DFDFD1" w14:textId="2636CAF6" w:rsidR="00076A67" w:rsidRPr="000B549F" w:rsidRDefault="00076A67" w:rsidP="007C6BFB">
            <w:pPr>
              <w:widowControl/>
              <w:spacing w:line="520" w:lineRule="exact"/>
              <w:jc w:val="center"/>
              <w:rPr>
                <w:sz w:val="24"/>
              </w:rPr>
            </w:pPr>
            <w:r w:rsidRPr="000B549F">
              <w:rPr>
                <w:sz w:val="24"/>
              </w:rPr>
              <w:t>0391-3679710</w:t>
            </w:r>
          </w:p>
        </w:tc>
      </w:tr>
    </w:tbl>
    <w:p w14:paraId="2D198998" w14:textId="77777777" w:rsidR="00F002DD" w:rsidRPr="009D293A" w:rsidRDefault="00F002DD" w:rsidP="007C6BFB">
      <w:pPr>
        <w:adjustRightInd w:val="0"/>
        <w:snapToGrid w:val="0"/>
        <w:spacing w:beforeLines="50" w:before="156" w:afterLines="50" w:after="156" w:line="520" w:lineRule="exact"/>
        <w:ind w:leftChars="-100" w:left="-210" w:firstLineChars="200" w:firstLine="482"/>
        <w:outlineLvl w:val="0"/>
        <w:rPr>
          <w:b/>
          <w:bCs/>
          <w:sz w:val="24"/>
        </w:rPr>
      </w:pPr>
      <w:r w:rsidRPr="009D293A">
        <w:rPr>
          <w:b/>
          <w:bCs/>
          <w:sz w:val="24"/>
        </w:rPr>
        <w:t>（八）权利和义务</w:t>
      </w:r>
    </w:p>
    <w:p w14:paraId="47C05EF0"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1</w:t>
      </w:r>
      <w:r w:rsidRPr="009D293A">
        <w:rPr>
          <w:bCs/>
          <w:sz w:val="24"/>
        </w:rPr>
        <w:t>、乙方应及时向甲方提供甲方投保险种条款、保单、发票等资料。</w:t>
      </w:r>
    </w:p>
    <w:p w14:paraId="3A070B68"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2</w:t>
      </w:r>
      <w:r w:rsidRPr="009D293A">
        <w:rPr>
          <w:bCs/>
          <w:sz w:val="24"/>
        </w:rPr>
        <w:t>、发生保险事故后，甲方应及时通知乙方，并配合乙方作必要的调查。</w:t>
      </w:r>
    </w:p>
    <w:p w14:paraId="3B4D760A" w14:textId="0DAC2464" w:rsidR="00F002DD" w:rsidRDefault="00F002DD" w:rsidP="007C6BFB">
      <w:pPr>
        <w:adjustRightInd w:val="0"/>
        <w:snapToGrid w:val="0"/>
        <w:spacing w:line="520" w:lineRule="exact"/>
        <w:ind w:firstLineChars="200" w:firstLine="480"/>
        <w:rPr>
          <w:bCs/>
          <w:sz w:val="24"/>
          <w:szCs w:val="20"/>
        </w:rPr>
      </w:pPr>
      <w:r w:rsidRPr="009D293A">
        <w:rPr>
          <w:bCs/>
          <w:sz w:val="24"/>
          <w:szCs w:val="20"/>
        </w:rPr>
        <w:t>3.</w:t>
      </w:r>
      <w:r w:rsidRPr="009D293A">
        <w:rPr>
          <w:bCs/>
          <w:sz w:val="24"/>
          <w:szCs w:val="20"/>
        </w:rPr>
        <w:t>乙方应在收到甲方的出险通知后及时到达指定地点，因乙方原因延误到达指定地点造成损失原因无法查清，乙方负担责任。</w:t>
      </w:r>
    </w:p>
    <w:p w14:paraId="5927BDE3" w14:textId="77777777" w:rsidR="00F002DD" w:rsidRPr="009D293A" w:rsidRDefault="00F002DD" w:rsidP="007C6BFB">
      <w:pPr>
        <w:adjustRightInd w:val="0"/>
        <w:snapToGrid w:val="0"/>
        <w:spacing w:beforeLines="50" w:before="156" w:afterLines="50" w:after="156" w:line="520" w:lineRule="exact"/>
        <w:ind w:firstLineChars="100" w:firstLine="241"/>
        <w:rPr>
          <w:b/>
          <w:bCs/>
          <w:sz w:val="24"/>
        </w:rPr>
      </w:pPr>
      <w:r w:rsidRPr="009D293A">
        <w:rPr>
          <w:b/>
          <w:bCs/>
          <w:sz w:val="24"/>
        </w:rPr>
        <w:t>（九）保险费的支付</w:t>
      </w:r>
    </w:p>
    <w:p w14:paraId="64ACA0C7" w14:textId="40443C74" w:rsidR="00F002DD" w:rsidRPr="000B549F" w:rsidRDefault="00B04A71" w:rsidP="007C6BFB">
      <w:pPr>
        <w:adjustRightInd w:val="0"/>
        <w:snapToGrid w:val="0"/>
        <w:spacing w:line="520" w:lineRule="exact"/>
        <w:ind w:firstLineChars="200" w:firstLine="480"/>
        <w:rPr>
          <w:bCs/>
          <w:sz w:val="24"/>
        </w:rPr>
      </w:pPr>
      <w:r w:rsidRPr="000B549F">
        <w:rPr>
          <w:bCs/>
          <w:sz w:val="24"/>
        </w:rPr>
        <w:t>保险费用按每年度两次分批支付，</w:t>
      </w:r>
      <w:r w:rsidR="00F002DD" w:rsidRPr="000B549F">
        <w:rPr>
          <w:bCs/>
          <w:sz w:val="24"/>
        </w:rPr>
        <w:t>甲方应于收到乙方正式发票后</w:t>
      </w:r>
      <w:r w:rsidRPr="000B549F">
        <w:rPr>
          <w:bCs/>
          <w:sz w:val="24"/>
        </w:rPr>
        <w:t>15</w:t>
      </w:r>
      <w:r w:rsidR="00F002DD" w:rsidRPr="000B549F">
        <w:rPr>
          <w:bCs/>
          <w:sz w:val="24"/>
        </w:rPr>
        <w:t>个</w:t>
      </w:r>
      <w:r w:rsidRPr="000B549F">
        <w:rPr>
          <w:bCs/>
          <w:sz w:val="24"/>
        </w:rPr>
        <w:t>日历</w:t>
      </w:r>
      <w:r w:rsidR="00F002DD" w:rsidRPr="000B549F">
        <w:rPr>
          <w:bCs/>
          <w:sz w:val="24"/>
        </w:rPr>
        <w:t>日内向乙方</w:t>
      </w:r>
      <w:r w:rsidRPr="000B549F">
        <w:rPr>
          <w:bCs/>
          <w:sz w:val="24"/>
        </w:rPr>
        <w:t>支付结算</w:t>
      </w:r>
      <w:r w:rsidR="00F002DD" w:rsidRPr="000B549F">
        <w:rPr>
          <w:bCs/>
          <w:sz w:val="24"/>
        </w:rPr>
        <w:t>保费。</w:t>
      </w:r>
    </w:p>
    <w:p w14:paraId="4DA0E109" w14:textId="77777777" w:rsidR="00F002DD" w:rsidRPr="009D293A" w:rsidRDefault="00F002DD" w:rsidP="007C6BFB">
      <w:pPr>
        <w:adjustRightInd w:val="0"/>
        <w:snapToGrid w:val="0"/>
        <w:spacing w:beforeLines="50" w:before="156" w:afterLines="50" w:after="156" w:line="520" w:lineRule="exact"/>
        <w:ind w:firstLineChars="100" w:firstLine="241"/>
        <w:rPr>
          <w:b/>
          <w:bCs/>
          <w:sz w:val="24"/>
        </w:rPr>
      </w:pPr>
      <w:r w:rsidRPr="009D293A">
        <w:rPr>
          <w:b/>
          <w:bCs/>
          <w:sz w:val="24"/>
        </w:rPr>
        <w:t>（十）协议期限</w:t>
      </w:r>
    </w:p>
    <w:p w14:paraId="2FE601F1"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本协议有效期为：</w:t>
      </w:r>
      <w:r w:rsidRPr="009D293A">
        <w:rPr>
          <w:bCs/>
          <w:sz w:val="24"/>
        </w:rPr>
        <w:t>2024</w:t>
      </w:r>
      <w:r w:rsidRPr="009D293A">
        <w:rPr>
          <w:bCs/>
          <w:sz w:val="24"/>
        </w:rPr>
        <w:t>年</w:t>
      </w:r>
      <w:r w:rsidRPr="009D293A">
        <w:rPr>
          <w:bCs/>
          <w:sz w:val="24"/>
        </w:rPr>
        <w:t>01</w:t>
      </w:r>
      <w:r w:rsidRPr="009D293A">
        <w:rPr>
          <w:bCs/>
          <w:sz w:val="24"/>
        </w:rPr>
        <w:t>月</w:t>
      </w:r>
      <w:r w:rsidRPr="009D293A">
        <w:rPr>
          <w:bCs/>
          <w:sz w:val="24"/>
        </w:rPr>
        <w:t>01</w:t>
      </w:r>
      <w:r w:rsidRPr="009D293A">
        <w:rPr>
          <w:bCs/>
          <w:sz w:val="24"/>
        </w:rPr>
        <w:t>日</w:t>
      </w:r>
      <w:r w:rsidRPr="009D293A">
        <w:rPr>
          <w:bCs/>
          <w:sz w:val="24"/>
        </w:rPr>
        <w:t>-2026</w:t>
      </w:r>
      <w:r w:rsidRPr="009D293A">
        <w:rPr>
          <w:bCs/>
          <w:sz w:val="24"/>
        </w:rPr>
        <w:t>年</w:t>
      </w:r>
      <w:r w:rsidRPr="009D293A">
        <w:rPr>
          <w:bCs/>
          <w:sz w:val="24"/>
        </w:rPr>
        <w:t>12</w:t>
      </w:r>
      <w:r w:rsidRPr="009D293A">
        <w:rPr>
          <w:bCs/>
          <w:sz w:val="24"/>
        </w:rPr>
        <w:t>月</w:t>
      </w:r>
      <w:r w:rsidRPr="009D293A">
        <w:rPr>
          <w:bCs/>
          <w:sz w:val="24"/>
        </w:rPr>
        <w:t>31</w:t>
      </w:r>
      <w:r w:rsidRPr="009D293A">
        <w:rPr>
          <w:bCs/>
          <w:sz w:val="24"/>
        </w:rPr>
        <w:t>日</w:t>
      </w:r>
      <w:r w:rsidRPr="009D293A">
        <w:rPr>
          <w:bCs/>
          <w:sz w:val="24"/>
        </w:rPr>
        <w:t xml:space="preserve"> </w:t>
      </w:r>
    </w:p>
    <w:p w14:paraId="25E55511" w14:textId="3A82CE36" w:rsidR="00F002DD" w:rsidRDefault="00F002DD" w:rsidP="007C6BFB">
      <w:pPr>
        <w:adjustRightInd w:val="0"/>
        <w:snapToGrid w:val="0"/>
        <w:spacing w:line="520" w:lineRule="exact"/>
        <w:ind w:firstLineChars="200" w:firstLine="480"/>
        <w:rPr>
          <w:bCs/>
          <w:sz w:val="24"/>
        </w:rPr>
      </w:pPr>
      <w:r w:rsidRPr="009D293A">
        <w:rPr>
          <w:bCs/>
          <w:sz w:val="24"/>
        </w:rPr>
        <w:t>期满前一个月双方协商续保事宜。</w:t>
      </w:r>
    </w:p>
    <w:p w14:paraId="31475C68" w14:textId="77777777" w:rsidR="00F002DD" w:rsidRPr="009D293A" w:rsidRDefault="00F002DD" w:rsidP="007C6BFB">
      <w:pPr>
        <w:adjustRightInd w:val="0"/>
        <w:snapToGrid w:val="0"/>
        <w:spacing w:beforeLines="50" w:before="156" w:afterLines="50" w:after="156" w:line="520" w:lineRule="exact"/>
        <w:ind w:firstLineChars="150" w:firstLine="361"/>
        <w:rPr>
          <w:b/>
          <w:bCs/>
          <w:sz w:val="24"/>
        </w:rPr>
      </w:pPr>
      <w:r w:rsidRPr="009D293A">
        <w:rPr>
          <w:b/>
          <w:bCs/>
          <w:sz w:val="24"/>
        </w:rPr>
        <w:t>（十一）争议解决</w:t>
      </w:r>
    </w:p>
    <w:p w14:paraId="19B0D361" w14:textId="559B591A" w:rsidR="00F002DD" w:rsidRDefault="00F002DD" w:rsidP="007C6BFB">
      <w:pPr>
        <w:adjustRightInd w:val="0"/>
        <w:snapToGrid w:val="0"/>
        <w:spacing w:line="520" w:lineRule="exact"/>
        <w:ind w:firstLineChars="200" w:firstLine="480"/>
        <w:rPr>
          <w:bCs/>
          <w:sz w:val="24"/>
        </w:rPr>
      </w:pPr>
      <w:r w:rsidRPr="009D293A">
        <w:rPr>
          <w:bCs/>
          <w:sz w:val="24"/>
        </w:rPr>
        <w:t>甲、乙双方之间一切有关本合同项下的争议应通过协商解决，协商不成，可提交被保险人所在地人民法院解决。</w:t>
      </w:r>
    </w:p>
    <w:p w14:paraId="2834DFBE" w14:textId="77777777" w:rsidR="00F002DD" w:rsidRPr="009D293A" w:rsidRDefault="00F002DD" w:rsidP="007C6BFB">
      <w:pPr>
        <w:pStyle w:val="a7"/>
        <w:adjustRightInd w:val="0"/>
        <w:snapToGrid w:val="0"/>
        <w:spacing w:beforeLines="50" w:before="156" w:afterLines="50" w:after="156" w:line="520" w:lineRule="exact"/>
        <w:ind w:firstLineChars="150" w:firstLine="361"/>
        <w:rPr>
          <w:b/>
          <w:bCs/>
          <w:sz w:val="24"/>
          <w:szCs w:val="24"/>
        </w:rPr>
      </w:pPr>
      <w:r w:rsidRPr="009D293A">
        <w:rPr>
          <w:b/>
          <w:bCs/>
          <w:sz w:val="24"/>
          <w:szCs w:val="24"/>
        </w:rPr>
        <w:t>（十二）反商业贿赂条款</w:t>
      </w:r>
    </w:p>
    <w:p w14:paraId="0F784768"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反商业贿赂条款是本合同之必备条款，与本合同其他条款具有同等法律效力，请与本公司（乙方）签署合同之当事人认真阅读本条款，同意与本公司（乙方）签订并遵守如下反商业贿赂条款：</w:t>
      </w:r>
    </w:p>
    <w:p w14:paraId="145809EB"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第一条</w:t>
      </w:r>
      <w:r w:rsidRPr="009D293A">
        <w:rPr>
          <w:bCs/>
          <w:sz w:val="24"/>
        </w:rPr>
        <w:t xml:space="preserve"> </w:t>
      </w:r>
      <w:r w:rsidRPr="009D293A">
        <w:rPr>
          <w:bCs/>
          <w:sz w:val="24"/>
        </w:rPr>
        <w:t>甲乙双方都清楚并愿意严格遵守中华人民共和国反商业贿赂的法律规定，包</w:t>
      </w:r>
      <w:r w:rsidRPr="009D293A">
        <w:rPr>
          <w:bCs/>
          <w:sz w:val="24"/>
        </w:rPr>
        <w:lastRenderedPageBreak/>
        <w:t>括且不限于《中华人民共和国刑法》、《中华人民共和国反不正当竞争法》、《国家工商行政管理局关于禁止商业贿赂行为的暂行规定》等，双方都清楚任何形式的贿赂和贪</w:t>
      </w:r>
      <w:proofErr w:type="gramStart"/>
      <w:r w:rsidRPr="009D293A">
        <w:rPr>
          <w:bCs/>
          <w:sz w:val="24"/>
        </w:rPr>
        <w:t>渎</w:t>
      </w:r>
      <w:proofErr w:type="gramEnd"/>
      <w:r w:rsidRPr="009D293A">
        <w:rPr>
          <w:bCs/>
          <w:sz w:val="24"/>
        </w:rPr>
        <w:t>行为都将触犯法律，并将受到法律的严惩。</w:t>
      </w:r>
    </w:p>
    <w:p w14:paraId="10814B80"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第二条</w:t>
      </w:r>
      <w:r w:rsidRPr="009D293A">
        <w:rPr>
          <w:bCs/>
          <w:sz w:val="24"/>
        </w:rPr>
        <w:t xml:space="preserve"> </w:t>
      </w:r>
      <w:r w:rsidRPr="009D293A">
        <w:rPr>
          <w:bCs/>
          <w:sz w:val="24"/>
        </w:rPr>
        <w:t>甲方或</w:t>
      </w:r>
      <w:proofErr w:type="gramStart"/>
      <w:r w:rsidRPr="009D293A">
        <w:rPr>
          <w:bCs/>
          <w:sz w:val="24"/>
        </w:rPr>
        <w:t>乙方均</w:t>
      </w:r>
      <w:proofErr w:type="gramEnd"/>
      <w:r w:rsidRPr="009D293A">
        <w:rPr>
          <w:bCs/>
          <w:sz w:val="24"/>
        </w:rPr>
        <w:t>不得为谋取交易机会或者竞争优势，采用财物或者其他手段贿赂或接受下列单位或者个人的贿赂。其中，单位或者个人包括：</w:t>
      </w:r>
    </w:p>
    <w:p w14:paraId="4B3A19C8"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（一）交易相对方的工作人员；</w:t>
      </w:r>
    </w:p>
    <w:p w14:paraId="0EFBF4E9"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（二）受交易相对方委托办理相关事务的单位或者个人；</w:t>
      </w:r>
    </w:p>
    <w:p w14:paraId="72EF4DA8"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（三）利用职权或者影响力影响交易的单位或者个人；</w:t>
      </w:r>
    </w:p>
    <w:p w14:paraId="61831D04"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（四）甲乙方经办人以外的与合同有直接或间接利益关系、有影响力的人员，包括但不仅限于合同经办人的亲友、与实现本合同相关的交易相对方以外第三人；</w:t>
      </w:r>
    </w:p>
    <w:p w14:paraId="7DFD0D5F"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 xml:space="preserve"> </w:t>
      </w:r>
      <w:r w:rsidRPr="009D293A">
        <w:rPr>
          <w:bCs/>
          <w:sz w:val="24"/>
        </w:rPr>
        <w:t>其他手段包括且不限于以下行为：</w:t>
      </w:r>
    </w:p>
    <w:p w14:paraId="6FF6FD6E"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（一）为谋取不正当利益，在经济往来中，违反国家规定，给予各种名义的回扣、手续费的；</w:t>
      </w:r>
    </w:p>
    <w:p w14:paraId="716551FB"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（二）索要、收受、提供、给予、介绍合同约定外的任何利益。</w:t>
      </w:r>
    </w:p>
    <w:p w14:paraId="5706EF1C"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第三条</w:t>
      </w:r>
      <w:r w:rsidRPr="009D293A">
        <w:rPr>
          <w:bCs/>
          <w:sz w:val="24"/>
        </w:rPr>
        <w:t xml:space="preserve"> </w:t>
      </w:r>
      <w:r w:rsidRPr="009D293A">
        <w:rPr>
          <w:bCs/>
          <w:sz w:val="24"/>
        </w:rPr>
        <w:t>本公司（乙方）郑重声明：乙方严格禁止乙方经办人员的任何商业贿赂行为。乙方经办人发生本条款第二条所列示的任何一种行为，都是违反乙方公司制度的，都将受到乙方公司制度和国家法律的惩处。若您在业务合作中发现我司经办人员有任何此类行为，有义务第一时间通知我司。</w:t>
      </w:r>
    </w:p>
    <w:p w14:paraId="400FF8C9" w14:textId="77777777" w:rsidR="00F002DD" w:rsidRPr="009D293A" w:rsidRDefault="00F002DD" w:rsidP="007C6BFB">
      <w:pPr>
        <w:adjustRightInd w:val="0"/>
        <w:snapToGrid w:val="0"/>
        <w:spacing w:line="520" w:lineRule="exact"/>
        <w:ind w:firstLineChars="200" w:firstLine="480"/>
        <w:rPr>
          <w:bCs/>
          <w:sz w:val="24"/>
        </w:rPr>
      </w:pPr>
      <w:r w:rsidRPr="009D293A">
        <w:rPr>
          <w:bCs/>
          <w:sz w:val="24"/>
        </w:rPr>
        <w:t>第四条</w:t>
      </w:r>
      <w:r w:rsidRPr="009D293A">
        <w:rPr>
          <w:bCs/>
          <w:sz w:val="24"/>
        </w:rPr>
        <w:t xml:space="preserve"> </w:t>
      </w:r>
      <w:r w:rsidRPr="009D293A">
        <w:rPr>
          <w:bCs/>
          <w:sz w:val="24"/>
        </w:rPr>
        <w:t>本公司（乙方）郑重提示：乙方反对乙方或乙方经办人员为了本合同之目的与本合同以外的任何第三方发生违反本条款第二条的行为，都属于违反国家法律的行为，并将受到国家法律的惩处。</w:t>
      </w:r>
    </w:p>
    <w:p w14:paraId="3FC81B46" w14:textId="594A635D" w:rsidR="00F002DD" w:rsidRDefault="00F002DD" w:rsidP="007C6BFB">
      <w:pPr>
        <w:adjustRightInd w:val="0"/>
        <w:snapToGrid w:val="0"/>
        <w:spacing w:line="520" w:lineRule="exact"/>
        <w:ind w:firstLineChars="200" w:firstLine="480"/>
        <w:rPr>
          <w:bCs/>
          <w:sz w:val="24"/>
        </w:rPr>
      </w:pPr>
      <w:r w:rsidRPr="009D293A">
        <w:rPr>
          <w:bCs/>
          <w:sz w:val="24"/>
        </w:rPr>
        <w:t>第五条</w:t>
      </w:r>
      <w:r w:rsidRPr="009D293A">
        <w:rPr>
          <w:bCs/>
          <w:sz w:val="24"/>
        </w:rPr>
        <w:t xml:space="preserve"> </w:t>
      </w:r>
      <w:r w:rsidRPr="009D293A">
        <w:rPr>
          <w:bCs/>
          <w:sz w:val="24"/>
        </w:rPr>
        <w:t>如因一方或一方经办人违反上述第二条、第三条、第四条之规定，给对方造成损失的，应承担损害赔偿责任。</w:t>
      </w:r>
    </w:p>
    <w:p w14:paraId="5EBBB469" w14:textId="77777777" w:rsidR="00F002DD" w:rsidRPr="009D293A" w:rsidRDefault="00F002DD" w:rsidP="007C6BFB">
      <w:pPr>
        <w:adjustRightInd w:val="0"/>
        <w:snapToGrid w:val="0"/>
        <w:spacing w:beforeLines="50" w:before="156" w:afterLines="50" w:after="156" w:line="520" w:lineRule="exact"/>
        <w:ind w:firstLineChars="200" w:firstLine="482"/>
        <w:rPr>
          <w:b/>
          <w:bCs/>
          <w:sz w:val="24"/>
        </w:rPr>
      </w:pPr>
      <w:r w:rsidRPr="009D293A">
        <w:rPr>
          <w:b/>
          <w:bCs/>
          <w:sz w:val="24"/>
        </w:rPr>
        <w:t>（十三）反虚假宣传条款</w:t>
      </w:r>
    </w:p>
    <w:p w14:paraId="6204FC14" w14:textId="52F38027" w:rsidR="00F002DD" w:rsidRDefault="00F002DD" w:rsidP="007C6BFB">
      <w:pPr>
        <w:adjustRightInd w:val="0"/>
        <w:snapToGrid w:val="0"/>
        <w:spacing w:line="520" w:lineRule="exact"/>
        <w:ind w:leftChars="-100" w:left="-210" w:firstLineChars="200" w:firstLine="480"/>
        <w:outlineLvl w:val="0"/>
        <w:rPr>
          <w:bCs/>
          <w:sz w:val="24"/>
        </w:rPr>
      </w:pPr>
      <w:r w:rsidRPr="009D293A">
        <w:rPr>
          <w:bCs/>
          <w:sz w:val="24"/>
        </w:rPr>
        <w:t>甲、乙双方均清楚并愿意严格遵守中华人民共和国《著作权法》、《商标法》、《专利法》、《反不正当竞争法》等知识产权类、合同法及广告法等相关法律的规定，双方均有权就本</w:t>
      </w:r>
      <w:r w:rsidRPr="009D293A">
        <w:rPr>
          <w:bCs/>
          <w:sz w:val="24"/>
        </w:rPr>
        <w:lastRenderedPageBreak/>
        <w:t>合同所约定事项以约定方式在约定范围内进行真实、合理的使用或宣传，但不得涉及合同所约定的保密内容。为避免商标侵权及不当宣传等风险的发生，双方均同意，在使用对方的商标、品牌、企业名称等进行宣传前，均须获得对方事先的书面认可，否则，不得进行此类使用或宣传。双方在此承诺，会积极响应对方提出的就合作事项的合理使用或宣传申请。双方均承认，未经对方事先书面同意而利用其商标、品牌及企业名称等进行商业宣传；虚构合作事项；夸大合作范围、内容、效果、规模、程度等，均属对本合同的违反，并可能因虚假宣传构成不正当竞争，守约方或被侵权人将保留追究相应法律责任的权利。</w:t>
      </w:r>
    </w:p>
    <w:p w14:paraId="62882C76" w14:textId="77777777" w:rsidR="006015E1" w:rsidRDefault="006015E1" w:rsidP="007C6BFB">
      <w:pPr>
        <w:adjustRightInd w:val="0"/>
        <w:snapToGrid w:val="0"/>
        <w:spacing w:line="520" w:lineRule="exact"/>
        <w:ind w:leftChars="-100" w:left="-210" w:firstLineChars="200" w:firstLine="480"/>
        <w:outlineLvl w:val="0"/>
        <w:rPr>
          <w:bCs/>
          <w:sz w:val="24"/>
        </w:rPr>
      </w:pPr>
    </w:p>
    <w:p w14:paraId="770374AB" w14:textId="77777777" w:rsidR="00F002DD" w:rsidRPr="009D293A" w:rsidRDefault="00F002DD" w:rsidP="007C6BFB">
      <w:pPr>
        <w:adjustRightInd w:val="0"/>
        <w:snapToGrid w:val="0"/>
        <w:spacing w:beforeLines="50" w:before="156" w:afterLines="50" w:after="156" w:line="520" w:lineRule="exact"/>
        <w:ind w:firstLineChars="200" w:firstLine="482"/>
        <w:rPr>
          <w:b/>
          <w:bCs/>
          <w:sz w:val="24"/>
        </w:rPr>
      </w:pPr>
      <w:r w:rsidRPr="009D293A">
        <w:rPr>
          <w:b/>
          <w:bCs/>
          <w:sz w:val="24"/>
        </w:rPr>
        <w:t>（十四）</w:t>
      </w:r>
      <w:proofErr w:type="gramStart"/>
      <w:r w:rsidRPr="009D293A">
        <w:rPr>
          <w:b/>
          <w:bCs/>
          <w:sz w:val="24"/>
        </w:rPr>
        <w:t>反品牌</w:t>
      </w:r>
      <w:proofErr w:type="gramEnd"/>
      <w:r w:rsidRPr="009D293A">
        <w:rPr>
          <w:b/>
          <w:bCs/>
          <w:sz w:val="24"/>
        </w:rPr>
        <w:t>保护条款</w:t>
      </w:r>
    </w:p>
    <w:p w14:paraId="5A9FC346" w14:textId="77777777" w:rsidR="00F002DD" w:rsidRPr="009D293A" w:rsidRDefault="00F002DD" w:rsidP="007C6BFB">
      <w:pPr>
        <w:adjustRightInd w:val="0"/>
        <w:snapToGrid w:val="0"/>
        <w:spacing w:line="520" w:lineRule="exact"/>
        <w:ind w:leftChars="-100" w:left="-210" w:firstLineChars="200" w:firstLine="480"/>
        <w:outlineLvl w:val="0"/>
        <w:rPr>
          <w:bCs/>
          <w:sz w:val="24"/>
        </w:rPr>
      </w:pPr>
      <w:r w:rsidRPr="009D293A">
        <w:rPr>
          <w:bCs/>
          <w:sz w:val="24"/>
        </w:rPr>
        <w:t>甲方不得擅自将乙方品牌内容用于广告宣传或业务推销等；若需使用，需经乙方书面授权，并事先将宣传样本等有关内容提交乙方确认。否则，乙方有权解除与甲方所签订的全部合同，并要求甲方立即停止一切有关宣传活动，积极消除对乙方造成的不良影响。向乙方一次性支付违约金人民币</w:t>
      </w:r>
      <w:r w:rsidRPr="009D293A">
        <w:rPr>
          <w:bCs/>
          <w:sz w:val="24"/>
        </w:rPr>
        <w:t>50</w:t>
      </w:r>
      <w:r w:rsidRPr="009D293A">
        <w:rPr>
          <w:bCs/>
          <w:sz w:val="24"/>
        </w:rPr>
        <w:t>万元（大写：人民币伍拾万圆整），不足以弥补乙方损失的，还应另外予以赔偿。同时，甲方应对其自身行为承担全部法律责任。</w:t>
      </w:r>
    </w:p>
    <w:p w14:paraId="3E1337B6" w14:textId="499C32F8" w:rsidR="00F002DD" w:rsidRDefault="00F002DD" w:rsidP="007C6BFB">
      <w:pPr>
        <w:adjustRightInd w:val="0"/>
        <w:snapToGrid w:val="0"/>
        <w:spacing w:line="520" w:lineRule="exact"/>
        <w:ind w:leftChars="-100" w:left="-210" w:firstLineChars="200" w:firstLine="480"/>
        <w:outlineLvl w:val="0"/>
        <w:rPr>
          <w:bCs/>
          <w:sz w:val="24"/>
        </w:rPr>
      </w:pPr>
      <w:r w:rsidRPr="009D293A">
        <w:rPr>
          <w:bCs/>
          <w:sz w:val="24"/>
        </w:rPr>
        <w:t>乙方不得擅自将</w:t>
      </w:r>
      <w:r w:rsidRPr="009D293A">
        <w:rPr>
          <w:bCs/>
          <w:sz w:val="24"/>
        </w:rPr>
        <w:t>“</w:t>
      </w:r>
      <w:r w:rsidRPr="009D293A">
        <w:rPr>
          <w:bCs/>
          <w:sz w:val="24"/>
        </w:rPr>
        <w:t>河南理工大学</w:t>
      </w:r>
      <w:r w:rsidRPr="009D293A">
        <w:rPr>
          <w:bCs/>
          <w:sz w:val="24"/>
        </w:rPr>
        <w:t>”</w:t>
      </w:r>
      <w:r w:rsidRPr="009D293A">
        <w:rPr>
          <w:bCs/>
          <w:sz w:val="24"/>
        </w:rPr>
        <w:t>、</w:t>
      </w:r>
      <w:r w:rsidRPr="009D293A">
        <w:rPr>
          <w:bCs/>
          <w:sz w:val="24"/>
        </w:rPr>
        <w:t>“</w:t>
      </w:r>
      <w:r w:rsidRPr="009D293A">
        <w:rPr>
          <w:bCs/>
          <w:sz w:val="24"/>
        </w:rPr>
        <w:t>理工</w:t>
      </w:r>
      <w:r w:rsidRPr="009D293A">
        <w:rPr>
          <w:bCs/>
          <w:sz w:val="24"/>
        </w:rPr>
        <w:t>”</w:t>
      </w:r>
      <w:r w:rsidRPr="009D293A">
        <w:rPr>
          <w:bCs/>
          <w:sz w:val="24"/>
        </w:rPr>
        <w:t>等校名内容用于广告宣传或业务推销等；若需使用，需经甲方书面授权，并事先将宣传样本等有关内容提交甲方确认。否则，甲方有权解除与乙方所签订的全部合同，并要求乙方立即停止一切有关宣传活动，积极消除对甲方造成的不良影响；向甲方一次性支付违约金人民币</w:t>
      </w:r>
      <w:r w:rsidRPr="009D293A">
        <w:rPr>
          <w:bCs/>
          <w:sz w:val="24"/>
        </w:rPr>
        <w:t>50</w:t>
      </w:r>
      <w:r w:rsidRPr="009D293A">
        <w:rPr>
          <w:bCs/>
          <w:sz w:val="24"/>
        </w:rPr>
        <w:t>万元（大写：人民币伍拾万圆整），不足以弥补甲方损失的，还应另外予以赔偿。同时，乙方应对其自身行为承担全部法律责任。</w:t>
      </w:r>
    </w:p>
    <w:p w14:paraId="085C2B3D" w14:textId="77777777" w:rsidR="006015E1" w:rsidRDefault="006015E1" w:rsidP="007C6BFB">
      <w:pPr>
        <w:adjustRightInd w:val="0"/>
        <w:snapToGrid w:val="0"/>
        <w:spacing w:line="520" w:lineRule="exact"/>
        <w:ind w:leftChars="-100" w:left="-210" w:firstLineChars="200" w:firstLine="480"/>
        <w:outlineLvl w:val="0"/>
        <w:rPr>
          <w:bCs/>
          <w:sz w:val="24"/>
        </w:rPr>
      </w:pPr>
    </w:p>
    <w:p w14:paraId="612FF045" w14:textId="77777777" w:rsidR="00F002DD" w:rsidRPr="009D293A" w:rsidRDefault="00F002DD" w:rsidP="007C6BFB">
      <w:pPr>
        <w:adjustRightInd w:val="0"/>
        <w:snapToGrid w:val="0"/>
        <w:spacing w:beforeLines="50" w:before="156" w:afterLines="50" w:after="156" w:line="520" w:lineRule="exact"/>
        <w:ind w:firstLineChars="200" w:firstLine="482"/>
        <w:rPr>
          <w:b/>
          <w:bCs/>
          <w:sz w:val="24"/>
        </w:rPr>
      </w:pPr>
      <w:r w:rsidRPr="009D293A">
        <w:rPr>
          <w:b/>
          <w:bCs/>
          <w:sz w:val="24"/>
        </w:rPr>
        <w:t>（十五）补充条款</w:t>
      </w:r>
    </w:p>
    <w:p w14:paraId="07218481" w14:textId="2332634E" w:rsidR="00F002DD" w:rsidRDefault="00F002DD" w:rsidP="007C6BFB">
      <w:pPr>
        <w:adjustRightInd w:val="0"/>
        <w:snapToGrid w:val="0"/>
        <w:spacing w:line="520" w:lineRule="exact"/>
        <w:ind w:firstLineChars="200" w:firstLine="480"/>
        <w:rPr>
          <w:sz w:val="24"/>
        </w:rPr>
      </w:pPr>
      <w:r w:rsidRPr="009D293A">
        <w:rPr>
          <w:sz w:val="24"/>
        </w:rPr>
        <w:t>本合同未尽事宜，甲乙双方可签订补充协议，与本合同具有同等法律效力。</w:t>
      </w:r>
    </w:p>
    <w:p w14:paraId="5F187DBA" w14:textId="77777777" w:rsidR="006015E1" w:rsidRDefault="006015E1" w:rsidP="007C6BFB">
      <w:pPr>
        <w:adjustRightInd w:val="0"/>
        <w:snapToGrid w:val="0"/>
        <w:spacing w:line="520" w:lineRule="exact"/>
        <w:ind w:firstLineChars="200" w:firstLine="480"/>
        <w:rPr>
          <w:sz w:val="24"/>
        </w:rPr>
      </w:pPr>
    </w:p>
    <w:p w14:paraId="2BE4EF87" w14:textId="0E0E7D9B" w:rsidR="00F002DD" w:rsidRPr="009D293A" w:rsidRDefault="00F002DD" w:rsidP="007C6BFB">
      <w:pPr>
        <w:numPr>
          <w:ilvl w:val="0"/>
          <w:numId w:val="4"/>
        </w:numPr>
        <w:tabs>
          <w:tab w:val="left" w:pos="312"/>
        </w:tabs>
        <w:adjustRightInd w:val="0"/>
        <w:snapToGrid w:val="0"/>
        <w:spacing w:beforeLines="50" w:before="156" w:afterLines="50" w:after="156" w:line="520" w:lineRule="exact"/>
        <w:ind w:leftChars="228" w:left="479"/>
        <w:rPr>
          <w:b/>
          <w:bCs/>
          <w:sz w:val="24"/>
        </w:rPr>
      </w:pPr>
      <w:r w:rsidRPr="009D293A">
        <w:rPr>
          <w:b/>
          <w:bCs/>
          <w:sz w:val="24"/>
        </w:rPr>
        <w:t>不可抗力条款</w:t>
      </w:r>
    </w:p>
    <w:p w14:paraId="5250F8D1" w14:textId="3E96FD56" w:rsidR="009D293A" w:rsidRDefault="00F002DD" w:rsidP="007C6BFB">
      <w:pPr>
        <w:adjustRightInd w:val="0"/>
        <w:snapToGrid w:val="0"/>
        <w:spacing w:line="520" w:lineRule="exact"/>
        <w:ind w:firstLineChars="200" w:firstLine="480"/>
        <w:rPr>
          <w:sz w:val="24"/>
        </w:rPr>
      </w:pPr>
      <w:r w:rsidRPr="009D293A">
        <w:rPr>
          <w:sz w:val="24"/>
        </w:rPr>
        <w:t>1</w:t>
      </w:r>
      <w:r w:rsidRPr="009D293A">
        <w:rPr>
          <w:sz w:val="24"/>
        </w:rPr>
        <w:t>、在本合同的有效期内，如因不可抗力，致使任一方不能履行本合同或继续履行本</w:t>
      </w:r>
      <w:r w:rsidRPr="009D293A">
        <w:rPr>
          <w:sz w:val="24"/>
        </w:rPr>
        <w:lastRenderedPageBreak/>
        <w:t>合同将会对甲、乙双方或一方产生实质性不利影响的，双方可协商解决。</w:t>
      </w:r>
      <w:r w:rsidRPr="009D293A">
        <w:rPr>
          <w:sz w:val="24"/>
        </w:rPr>
        <w:br/>
        <w:t xml:space="preserve">    2</w:t>
      </w:r>
      <w:r w:rsidRPr="009D293A">
        <w:rPr>
          <w:sz w:val="24"/>
        </w:rPr>
        <w:t>、一方或双方因不可抗力不能履行本合同的，根据不可抗力的影响，部分或全部免除其违约责任。</w:t>
      </w:r>
      <w:r w:rsidRPr="009D293A">
        <w:rPr>
          <w:sz w:val="24"/>
        </w:rPr>
        <w:br/>
        <w:t xml:space="preserve">    3</w:t>
      </w:r>
      <w:r w:rsidRPr="009D293A">
        <w:rPr>
          <w:sz w:val="24"/>
        </w:rPr>
        <w:t>、当事人一方因不可抗力不能履行合同的，应及时通知对方，以减轻可能给对方造成的损失，并应在合理期限内提供证明。</w:t>
      </w:r>
      <w:r w:rsidRPr="009D293A">
        <w:rPr>
          <w:sz w:val="24"/>
        </w:rPr>
        <w:br/>
        <w:t xml:space="preserve">    4</w:t>
      </w:r>
      <w:r w:rsidRPr="009D293A">
        <w:rPr>
          <w:sz w:val="24"/>
        </w:rPr>
        <w:t>、上述之</w:t>
      </w:r>
      <w:r w:rsidRPr="009D293A">
        <w:rPr>
          <w:sz w:val="24"/>
        </w:rPr>
        <w:t>“</w:t>
      </w:r>
      <w:r w:rsidRPr="009D293A">
        <w:rPr>
          <w:sz w:val="24"/>
        </w:rPr>
        <w:t>不可抗力</w:t>
      </w:r>
      <w:r w:rsidRPr="009D293A">
        <w:rPr>
          <w:sz w:val="24"/>
        </w:rPr>
        <w:t>”</w:t>
      </w:r>
      <w:r w:rsidRPr="009D293A">
        <w:rPr>
          <w:sz w:val="24"/>
        </w:rPr>
        <w:t>为甲乙双方不可预料、不可避免亦不可克服的如下事件或者类似事件</w:t>
      </w:r>
      <w:r w:rsidR="003C4DEF">
        <w:rPr>
          <w:sz w:val="24"/>
        </w:rPr>
        <w:t>：</w:t>
      </w:r>
      <w:r w:rsidRPr="009D293A">
        <w:rPr>
          <w:sz w:val="24"/>
        </w:rPr>
        <w:t>国家法律法规的改变、战争、自然灾害。</w:t>
      </w:r>
    </w:p>
    <w:p w14:paraId="418194B3" w14:textId="77777777" w:rsidR="006015E1" w:rsidRDefault="006015E1" w:rsidP="007C6BFB">
      <w:pPr>
        <w:adjustRightInd w:val="0"/>
        <w:snapToGrid w:val="0"/>
        <w:spacing w:line="520" w:lineRule="exact"/>
        <w:ind w:firstLineChars="200" w:firstLine="480"/>
        <w:rPr>
          <w:sz w:val="24"/>
        </w:rPr>
      </w:pPr>
    </w:p>
    <w:p w14:paraId="6C3BC877" w14:textId="76DE41DA" w:rsidR="00DF487C" w:rsidRPr="009D293A" w:rsidRDefault="00F002DD" w:rsidP="007C6BFB">
      <w:pPr>
        <w:adjustRightInd w:val="0"/>
        <w:snapToGrid w:val="0"/>
        <w:spacing w:beforeLines="50" w:before="156" w:afterLines="50" w:after="156" w:line="520" w:lineRule="exact"/>
        <w:ind w:firstLineChars="200" w:firstLine="480"/>
        <w:rPr>
          <w:sz w:val="24"/>
        </w:rPr>
      </w:pPr>
      <w:r w:rsidRPr="009D293A">
        <w:rPr>
          <w:sz w:val="24"/>
        </w:rPr>
        <w:t xml:space="preserve"> </w:t>
      </w:r>
      <w:r w:rsidRPr="009D293A">
        <w:rPr>
          <w:b/>
          <w:bCs/>
          <w:sz w:val="24"/>
        </w:rPr>
        <w:t>(</w:t>
      </w:r>
      <w:r w:rsidRPr="009D293A">
        <w:rPr>
          <w:b/>
          <w:bCs/>
          <w:sz w:val="24"/>
        </w:rPr>
        <w:t>十七</w:t>
      </w:r>
      <w:r w:rsidRPr="009D293A">
        <w:rPr>
          <w:b/>
          <w:bCs/>
          <w:sz w:val="24"/>
        </w:rPr>
        <w:t>)</w:t>
      </w:r>
      <w:r w:rsidR="00076A67" w:rsidRPr="009D293A">
        <w:rPr>
          <w:b/>
          <w:bCs/>
          <w:sz w:val="24"/>
        </w:rPr>
        <w:t xml:space="preserve"> </w:t>
      </w:r>
      <w:r w:rsidRPr="009D293A">
        <w:rPr>
          <w:b/>
          <w:bCs/>
          <w:sz w:val="24"/>
        </w:rPr>
        <w:t>商业秘密保护条款</w:t>
      </w:r>
      <w:r w:rsidRPr="009D293A">
        <w:rPr>
          <w:sz w:val="24"/>
        </w:rPr>
        <w:br/>
        <w:t xml:space="preserve">    </w:t>
      </w:r>
      <w:r w:rsidR="00076A67" w:rsidRPr="009D293A">
        <w:rPr>
          <w:sz w:val="24"/>
        </w:rPr>
        <w:t>（一）</w:t>
      </w:r>
      <w:r w:rsidRPr="009D293A">
        <w:rPr>
          <w:sz w:val="24"/>
        </w:rPr>
        <w:t>合同一方</w:t>
      </w:r>
      <w:r w:rsidRPr="009D293A">
        <w:rPr>
          <w:sz w:val="24"/>
        </w:rPr>
        <w:t>(</w:t>
      </w:r>
      <w:r w:rsidRPr="009D293A">
        <w:rPr>
          <w:sz w:val="24"/>
        </w:rPr>
        <w:t>即信息接受方</w:t>
      </w:r>
      <w:r w:rsidRPr="009D293A">
        <w:rPr>
          <w:sz w:val="24"/>
        </w:rPr>
        <w:t>)</w:t>
      </w:r>
      <w:r w:rsidRPr="009D293A">
        <w:rPr>
          <w:sz w:val="24"/>
        </w:rPr>
        <w:t>从合同另一方</w:t>
      </w:r>
      <w:r w:rsidRPr="009D293A">
        <w:rPr>
          <w:sz w:val="24"/>
        </w:rPr>
        <w:t>(</w:t>
      </w:r>
      <w:r w:rsidRPr="009D293A">
        <w:rPr>
          <w:sz w:val="24"/>
        </w:rPr>
        <w:t>即信息披露方</w:t>
      </w:r>
      <w:r w:rsidRPr="009D293A">
        <w:rPr>
          <w:sz w:val="24"/>
        </w:rPr>
        <w:t>)</w:t>
      </w:r>
      <w:r w:rsidRPr="009D293A">
        <w:rPr>
          <w:sz w:val="24"/>
        </w:rPr>
        <w:t>获得的与披露方及其下属公司的产品、商业计划、行销、投资、财务状况、其他业务和项目有关的信息、消息、数据、图纸、技术诀窍、分析、计算、汇编、研究及其他资料，或者接受方编制的与上述信息有关的资料；上述信息也包括披露方及其下属公司以口头方式传达给接受方的信息。</w:t>
      </w:r>
      <w:r w:rsidRPr="009D293A">
        <w:rPr>
          <w:sz w:val="24"/>
        </w:rPr>
        <w:br/>
        <w:t xml:space="preserve">   </w:t>
      </w:r>
      <w:r w:rsidR="00076A67" w:rsidRPr="009D293A">
        <w:rPr>
          <w:sz w:val="24"/>
        </w:rPr>
        <w:t>（二）</w:t>
      </w:r>
      <w:r w:rsidRPr="009D293A">
        <w:rPr>
          <w:sz w:val="24"/>
        </w:rPr>
        <w:t>商业秘密是有价值的特殊资产，未经披露方事先书面同意，接受方不得以任何理由或目的泄露商业秘密。</w:t>
      </w:r>
      <w:r w:rsidRPr="009D293A">
        <w:rPr>
          <w:sz w:val="24"/>
        </w:rPr>
        <w:br/>
        <w:t xml:space="preserve">   </w:t>
      </w:r>
      <w:r w:rsidR="00076A67" w:rsidRPr="009D293A">
        <w:rPr>
          <w:sz w:val="24"/>
        </w:rPr>
        <w:t>（三）</w:t>
      </w:r>
      <w:r w:rsidRPr="009D293A">
        <w:rPr>
          <w:sz w:val="24"/>
        </w:rPr>
        <w:t>接受方应将载有商业秘密的载体存放于安全之处。披露方可以书面形式要求接受方将从披露方获得的商业秘密载体交还或销毁，接受方必须交还或销毁。</w:t>
      </w:r>
    </w:p>
    <w:p w14:paraId="0A96D0D6" w14:textId="40B7F4EC" w:rsidR="00DF487C" w:rsidRPr="009D293A" w:rsidRDefault="00DF487C" w:rsidP="007C6BFB">
      <w:pPr>
        <w:adjustRightInd w:val="0"/>
        <w:snapToGrid w:val="0"/>
        <w:spacing w:line="520" w:lineRule="exact"/>
        <w:ind w:firstLineChars="200" w:firstLine="480"/>
        <w:rPr>
          <w:sz w:val="24"/>
        </w:rPr>
      </w:pPr>
      <w:r w:rsidRPr="009D293A">
        <w:rPr>
          <w:sz w:val="24"/>
        </w:rPr>
        <w:t>（四）</w:t>
      </w:r>
      <w:r w:rsidR="00F002DD" w:rsidRPr="009D293A">
        <w:rPr>
          <w:sz w:val="24"/>
        </w:rPr>
        <w:t>在取得对方的书面同意前，合同双方不得就与本合同有关的协商或谈判的内容、协议条款、商业安排及其他有关的资料通过媒体或以其他方式进行公布。</w:t>
      </w:r>
    </w:p>
    <w:p w14:paraId="08C5DD65" w14:textId="62D74849" w:rsidR="00F002DD" w:rsidRDefault="00DF487C" w:rsidP="007C6BFB">
      <w:pPr>
        <w:adjustRightInd w:val="0"/>
        <w:snapToGrid w:val="0"/>
        <w:spacing w:line="520" w:lineRule="exact"/>
        <w:ind w:firstLineChars="200" w:firstLine="480"/>
        <w:rPr>
          <w:sz w:val="24"/>
        </w:rPr>
      </w:pPr>
      <w:r w:rsidRPr="009D293A">
        <w:rPr>
          <w:sz w:val="24"/>
        </w:rPr>
        <w:t>（五）</w:t>
      </w:r>
      <w:r w:rsidR="00F002DD" w:rsidRPr="009D293A">
        <w:rPr>
          <w:sz w:val="24"/>
        </w:rPr>
        <w:t>本条款约定的商业秘密保护义务，即使本合同提前解除或合同履行完毕，合同双方仍须遵守。</w:t>
      </w:r>
    </w:p>
    <w:p w14:paraId="77FCF6DA" w14:textId="77777777" w:rsidR="006015E1" w:rsidRDefault="006015E1" w:rsidP="007C6BFB">
      <w:pPr>
        <w:adjustRightInd w:val="0"/>
        <w:snapToGrid w:val="0"/>
        <w:spacing w:line="520" w:lineRule="exact"/>
        <w:ind w:firstLineChars="200" w:firstLine="480"/>
        <w:rPr>
          <w:sz w:val="24"/>
        </w:rPr>
      </w:pPr>
    </w:p>
    <w:p w14:paraId="29CB2CE1" w14:textId="77777777" w:rsidR="00F002DD" w:rsidRPr="009D293A" w:rsidRDefault="00F002DD" w:rsidP="007C6BFB">
      <w:pPr>
        <w:adjustRightInd w:val="0"/>
        <w:snapToGrid w:val="0"/>
        <w:spacing w:beforeLines="50" w:before="156" w:afterLines="50" w:after="156" w:line="520" w:lineRule="exact"/>
        <w:ind w:firstLineChars="200" w:firstLine="482"/>
        <w:rPr>
          <w:sz w:val="24"/>
        </w:rPr>
      </w:pPr>
      <w:r w:rsidRPr="009D293A">
        <w:rPr>
          <w:b/>
          <w:bCs/>
          <w:sz w:val="24"/>
        </w:rPr>
        <w:t>（十八）</w:t>
      </w:r>
      <w:r w:rsidRPr="009D293A">
        <w:rPr>
          <w:b/>
          <w:sz w:val="24"/>
        </w:rPr>
        <w:t>合同生效及其他</w:t>
      </w:r>
    </w:p>
    <w:p w14:paraId="72858EA0" w14:textId="4C0B59A3" w:rsidR="00F002DD" w:rsidRPr="009D293A" w:rsidRDefault="00F002DD" w:rsidP="007C6BFB">
      <w:pPr>
        <w:adjustRightInd w:val="0"/>
        <w:snapToGrid w:val="0"/>
        <w:spacing w:line="520" w:lineRule="exact"/>
        <w:ind w:leftChars="57" w:left="120" w:firstLineChars="200" w:firstLine="480"/>
        <w:rPr>
          <w:sz w:val="24"/>
        </w:rPr>
      </w:pPr>
      <w:r w:rsidRPr="009D293A">
        <w:rPr>
          <w:sz w:val="24"/>
        </w:rPr>
        <w:t>本合同经双方代表签字、盖章后生效。本合同（共</w:t>
      </w:r>
      <w:r w:rsidR="00DF487C" w:rsidRPr="009D293A">
        <w:rPr>
          <w:sz w:val="24"/>
        </w:rPr>
        <w:t>20</w:t>
      </w:r>
      <w:r w:rsidRPr="009D293A">
        <w:rPr>
          <w:sz w:val="24"/>
        </w:rPr>
        <w:t>页）一式</w:t>
      </w:r>
      <w:r w:rsidR="003777A6" w:rsidRPr="009D293A">
        <w:rPr>
          <w:sz w:val="24"/>
        </w:rPr>
        <w:t>九</w:t>
      </w:r>
      <w:r w:rsidRPr="009D293A">
        <w:rPr>
          <w:sz w:val="24"/>
        </w:rPr>
        <w:t>份，需方</w:t>
      </w:r>
      <w:r w:rsidR="003777A6" w:rsidRPr="009D293A">
        <w:rPr>
          <w:sz w:val="24"/>
        </w:rPr>
        <w:t>六</w:t>
      </w:r>
      <w:r w:rsidRPr="009D293A">
        <w:rPr>
          <w:sz w:val="24"/>
        </w:rPr>
        <w:t>份，供方二份，招标公司</w:t>
      </w:r>
      <w:r w:rsidR="003777A6" w:rsidRPr="009D293A">
        <w:rPr>
          <w:sz w:val="24"/>
        </w:rPr>
        <w:t>一</w:t>
      </w:r>
      <w:r w:rsidRPr="009D293A">
        <w:rPr>
          <w:sz w:val="24"/>
        </w:rPr>
        <w:t>份。</w:t>
      </w:r>
    </w:p>
    <w:p w14:paraId="08BD76A1" w14:textId="5CF1D86F" w:rsidR="00F002DD" w:rsidRDefault="00F002DD" w:rsidP="00F002DD">
      <w:pPr>
        <w:adjustRightInd w:val="0"/>
        <w:snapToGrid w:val="0"/>
        <w:spacing w:line="520" w:lineRule="exact"/>
        <w:rPr>
          <w:sz w:val="24"/>
        </w:rPr>
      </w:pPr>
    </w:p>
    <w:p w14:paraId="4509114F" w14:textId="77777777" w:rsidR="006515B1" w:rsidRPr="009D293A" w:rsidRDefault="006515B1" w:rsidP="00F002DD">
      <w:pPr>
        <w:adjustRightInd w:val="0"/>
        <w:snapToGrid w:val="0"/>
        <w:spacing w:line="520" w:lineRule="exact"/>
        <w:rPr>
          <w:sz w:val="24"/>
        </w:rPr>
      </w:pPr>
    </w:p>
    <w:tbl>
      <w:tblPr>
        <w:tblStyle w:val="a6"/>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19"/>
      </w:tblGrid>
      <w:tr w:rsidR="003777A6" w:rsidRPr="009D293A" w14:paraId="5C52380D" w14:textId="0649E300" w:rsidTr="009D293A">
        <w:tc>
          <w:tcPr>
            <w:tcW w:w="4962" w:type="dxa"/>
            <w:vAlign w:val="center"/>
          </w:tcPr>
          <w:p w14:paraId="2E99C61E" w14:textId="61736EC9" w:rsidR="003777A6" w:rsidRPr="009D293A" w:rsidRDefault="003777A6" w:rsidP="009D293A">
            <w:pPr>
              <w:spacing w:after="0" w:line="520" w:lineRule="exact"/>
              <w:rPr>
                <w:b/>
                <w:bCs/>
                <w:sz w:val="26"/>
                <w:szCs w:val="26"/>
              </w:rPr>
            </w:pPr>
            <w:r w:rsidRPr="009D293A">
              <w:rPr>
                <w:b/>
                <w:bCs/>
                <w:sz w:val="26"/>
                <w:szCs w:val="26"/>
              </w:rPr>
              <w:t>甲方：河南理工大学</w:t>
            </w:r>
          </w:p>
        </w:tc>
        <w:tc>
          <w:tcPr>
            <w:tcW w:w="4819" w:type="dxa"/>
            <w:vAlign w:val="center"/>
          </w:tcPr>
          <w:p w14:paraId="5B9617E4" w14:textId="64CE8974" w:rsidR="003777A6" w:rsidRPr="009D293A" w:rsidRDefault="003777A6" w:rsidP="009D293A">
            <w:pPr>
              <w:spacing w:after="0" w:line="520" w:lineRule="exact"/>
              <w:rPr>
                <w:b/>
                <w:bCs/>
                <w:sz w:val="26"/>
                <w:szCs w:val="26"/>
              </w:rPr>
            </w:pPr>
            <w:r w:rsidRPr="009D293A">
              <w:rPr>
                <w:b/>
                <w:bCs/>
                <w:sz w:val="26"/>
                <w:szCs w:val="26"/>
              </w:rPr>
              <w:t>乙方：中国平安财产保险股份有限公司河南分公司</w:t>
            </w:r>
          </w:p>
        </w:tc>
      </w:tr>
      <w:tr w:rsidR="003777A6" w:rsidRPr="009D293A" w14:paraId="1AC18DB3" w14:textId="34A48E43" w:rsidTr="009D293A">
        <w:tc>
          <w:tcPr>
            <w:tcW w:w="4962" w:type="dxa"/>
          </w:tcPr>
          <w:p w14:paraId="593D2BAE" w14:textId="63F76572" w:rsidR="003777A6" w:rsidRPr="009D293A" w:rsidRDefault="003777A6" w:rsidP="009D293A">
            <w:pPr>
              <w:tabs>
                <w:tab w:val="left" w:pos="4860"/>
              </w:tabs>
              <w:spacing w:after="0" w:line="520" w:lineRule="exact"/>
              <w:jc w:val="left"/>
              <w:rPr>
                <w:b/>
                <w:bCs/>
                <w:sz w:val="26"/>
                <w:szCs w:val="26"/>
              </w:rPr>
            </w:pPr>
            <w:r w:rsidRPr="009D293A">
              <w:rPr>
                <w:b/>
                <w:sz w:val="26"/>
                <w:szCs w:val="26"/>
                <w:lang w:val="eu-ES"/>
              </w:rPr>
              <w:t>地址：河南省焦作市世纪路</w:t>
            </w:r>
            <w:r w:rsidRPr="009D293A">
              <w:rPr>
                <w:b/>
                <w:sz w:val="26"/>
                <w:szCs w:val="26"/>
                <w:lang w:val="eu-ES"/>
              </w:rPr>
              <w:t>2001</w:t>
            </w:r>
            <w:r w:rsidRPr="009D293A">
              <w:rPr>
                <w:b/>
                <w:sz w:val="26"/>
                <w:szCs w:val="26"/>
                <w:lang w:val="eu-ES"/>
              </w:rPr>
              <w:t>号</w:t>
            </w:r>
          </w:p>
        </w:tc>
        <w:tc>
          <w:tcPr>
            <w:tcW w:w="4819" w:type="dxa"/>
          </w:tcPr>
          <w:p w14:paraId="27F25E75" w14:textId="06FCB859" w:rsidR="003777A6" w:rsidRPr="009D293A" w:rsidRDefault="003777A6" w:rsidP="009D293A">
            <w:pPr>
              <w:tabs>
                <w:tab w:val="left" w:pos="4860"/>
              </w:tabs>
              <w:spacing w:after="0" w:line="520" w:lineRule="exact"/>
              <w:jc w:val="left"/>
              <w:rPr>
                <w:b/>
                <w:bCs/>
                <w:sz w:val="26"/>
                <w:szCs w:val="26"/>
              </w:rPr>
            </w:pPr>
            <w:r w:rsidRPr="009D293A">
              <w:rPr>
                <w:b/>
                <w:sz w:val="26"/>
                <w:szCs w:val="26"/>
                <w:lang w:val="eu-ES"/>
              </w:rPr>
              <w:t>地址：郑州郑东新区</w:t>
            </w:r>
            <w:proofErr w:type="gramStart"/>
            <w:r w:rsidRPr="009D293A">
              <w:rPr>
                <w:b/>
                <w:sz w:val="26"/>
                <w:szCs w:val="26"/>
                <w:lang w:val="eu-ES"/>
              </w:rPr>
              <w:t>祥</w:t>
            </w:r>
            <w:proofErr w:type="gramEnd"/>
            <w:r w:rsidRPr="009D293A">
              <w:rPr>
                <w:b/>
                <w:sz w:val="26"/>
                <w:szCs w:val="26"/>
                <w:lang w:val="eu-ES"/>
              </w:rPr>
              <w:t>盛街</w:t>
            </w:r>
            <w:r w:rsidRPr="009D293A">
              <w:rPr>
                <w:b/>
                <w:sz w:val="26"/>
                <w:szCs w:val="26"/>
                <w:lang w:val="eu-ES"/>
              </w:rPr>
              <w:t>25</w:t>
            </w:r>
            <w:r w:rsidRPr="009D293A">
              <w:rPr>
                <w:b/>
                <w:sz w:val="26"/>
                <w:szCs w:val="26"/>
                <w:lang w:val="eu-ES"/>
              </w:rPr>
              <w:t>号第</w:t>
            </w:r>
            <w:r w:rsidRPr="009D293A">
              <w:rPr>
                <w:b/>
                <w:sz w:val="26"/>
                <w:szCs w:val="26"/>
                <w:lang w:val="eu-ES"/>
              </w:rPr>
              <w:t>4</w:t>
            </w:r>
            <w:r w:rsidRPr="009D293A">
              <w:rPr>
                <w:b/>
                <w:sz w:val="26"/>
                <w:szCs w:val="26"/>
                <w:lang w:val="eu-ES"/>
              </w:rPr>
              <w:t>层</w:t>
            </w:r>
          </w:p>
        </w:tc>
      </w:tr>
      <w:tr w:rsidR="003777A6" w:rsidRPr="009D293A" w14:paraId="74F135AC" w14:textId="7A5A57CB" w:rsidTr="009D293A">
        <w:tc>
          <w:tcPr>
            <w:tcW w:w="4962" w:type="dxa"/>
          </w:tcPr>
          <w:p w14:paraId="0E65DD8D" w14:textId="77777777" w:rsidR="003777A6" w:rsidRPr="009D293A" w:rsidRDefault="003777A6" w:rsidP="009D293A">
            <w:pPr>
              <w:spacing w:after="0" w:line="520" w:lineRule="exact"/>
              <w:rPr>
                <w:b/>
                <w:bCs/>
                <w:sz w:val="26"/>
                <w:szCs w:val="26"/>
              </w:rPr>
            </w:pPr>
            <w:r w:rsidRPr="009D293A">
              <w:rPr>
                <w:b/>
                <w:bCs/>
                <w:sz w:val="26"/>
                <w:szCs w:val="26"/>
              </w:rPr>
              <w:t>经办部门负责人：</w:t>
            </w:r>
          </w:p>
        </w:tc>
        <w:tc>
          <w:tcPr>
            <w:tcW w:w="4819" w:type="dxa"/>
          </w:tcPr>
          <w:p w14:paraId="76E6EDC5" w14:textId="77777777" w:rsidR="003777A6" w:rsidRPr="009D293A" w:rsidRDefault="003777A6" w:rsidP="009D293A">
            <w:pPr>
              <w:spacing w:after="0" w:line="520" w:lineRule="exact"/>
              <w:rPr>
                <w:b/>
                <w:bCs/>
                <w:sz w:val="26"/>
                <w:szCs w:val="26"/>
              </w:rPr>
            </w:pPr>
          </w:p>
        </w:tc>
      </w:tr>
      <w:tr w:rsidR="003777A6" w:rsidRPr="009D293A" w14:paraId="29A36295" w14:textId="0A3CEEB9" w:rsidTr="009D293A">
        <w:tc>
          <w:tcPr>
            <w:tcW w:w="4962" w:type="dxa"/>
          </w:tcPr>
          <w:p w14:paraId="64A50450" w14:textId="5426AAFE" w:rsidR="003777A6" w:rsidRPr="009D293A" w:rsidRDefault="003777A6" w:rsidP="009D293A">
            <w:pPr>
              <w:spacing w:after="0" w:line="520" w:lineRule="exact"/>
              <w:rPr>
                <w:b/>
                <w:bCs/>
                <w:sz w:val="26"/>
                <w:szCs w:val="26"/>
              </w:rPr>
            </w:pPr>
            <w:r w:rsidRPr="009D293A">
              <w:rPr>
                <w:b/>
                <w:bCs/>
                <w:sz w:val="26"/>
                <w:szCs w:val="26"/>
              </w:rPr>
              <w:t>委托代理人：</w:t>
            </w:r>
          </w:p>
        </w:tc>
        <w:tc>
          <w:tcPr>
            <w:tcW w:w="4819" w:type="dxa"/>
          </w:tcPr>
          <w:p w14:paraId="5E9EE022" w14:textId="77777777" w:rsidR="003777A6" w:rsidRPr="009D293A" w:rsidRDefault="003777A6" w:rsidP="009D293A">
            <w:pPr>
              <w:spacing w:after="0" w:line="520" w:lineRule="exact"/>
              <w:rPr>
                <w:b/>
                <w:bCs/>
                <w:sz w:val="26"/>
                <w:szCs w:val="26"/>
              </w:rPr>
            </w:pPr>
            <w:r w:rsidRPr="009D293A">
              <w:rPr>
                <w:b/>
                <w:bCs/>
                <w:sz w:val="26"/>
                <w:szCs w:val="26"/>
              </w:rPr>
              <w:t>委托代理人：</w:t>
            </w:r>
          </w:p>
        </w:tc>
      </w:tr>
      <w:tr w:rsidR="003777A6" w:rsidRPr="009D293A" w14:paraId="199A9CB2" w14:textId="4474B378" w:rsidTr="009D293A">
        <w:tc>
          <w:tcPr>
            <w:tcW w:w="4962" w:type="dxa"/>
          </w:tcPr>
          <w:p w14:paraId="7C09A8B8" w14:textId="02385BEC" w:rsidR="003777A6" w:rsidRPr="009D293A" w:rsidRDefault="003777A6" w:rsidP="009D293A">
            <w:pPr>
              <w:spacing w:after="0" w:line="520" w:lineRule="exact"/>
              <w:rPr>
                <w:b/>
                <w:sz w:val="26"/>
                <w:szCs w:val="26"/>
              </w:rPr>
            </w:pPr>
            <w:r w:rsidRPr="009D293A">
              <w:rPr>
                <w:b/>
                <w:sz w:val="26"/>
                <w:szCs w:val="26"/>
              </w:rPr>
              <w:t>联系电话：</w:t>
            </w:r>
            <w:r w:rsidRPr="009D293A">
              <w:rPr>
                <w:b/>
                <w:sz w:val="26"/>
                <w:szCs w:val="26"/>
              </w:rPr>
              <w:t>0391-3987097</w:t>
            </w:r>
          </w:p>
        </w:tc>
        <w:tc>
          <w:tcPr>
            <w:tcW w:w="4819" w:type="dxa"/>
          </w:tcPr>
          <w:p w14:paraId="4C15D23E" w14:textId="3BA9D015" w:rsidR="003777A6" w:rsidRPr="009D293A" w:rsidRDefault="003777A6" w:rsidP="009D293A">
            <w:pPr>
              <w:spacing w:after="0" w:line="520" w:lineRule="exact"/>
              <w:rPr>
                <w:b/>
                <w:sz w:val="26"/>
                <w:szCs w:val="26"/>
              </w:rPr>
            </w:pPr>
            <w:r w:rsidRPr="009D293A">
              <w:rPr>
                <w:b/>
                <w:sz w:val="26"/>
                <w:szCs w:val="26"/>
              </w:rPr>
              <w:t>联系电话：</w:t>
            </w:r>
            <w:r w:rsidRPr="009D293A">
              <w:rPr>
                <w:b/>
                <w:sz w:val="26"/>
                <w:szCs w:val="26"/>
              </w:rPr>
              <w:t xml:space="preserve"> 0371-55303862</w:t>
            </w:r>
          </w:p>
        </w:tc>
      </w:tr>
      <w:tr w:rsidR="003777A6" w:rsidRPr="009D293A" w14:paraId="78B41EC2" w14:textId="246B3CB6" w:rsidTr="009D293A">
        <w:tc>
          <w:tcPr>
            <w:tcW w:w="4962" w:type="dxa"/>
          </w:tcPr>
          <w:p w14:paraId="5B7A2A42" w14:textId="14096AAB" w:rsidR="003777A6" w:rsidRPr="009D293A" w:rsidRDefault="003777A6" w:rsidP="009D293A">
            <w:pPr>
              <w:spacing w:after="0" w:line="520" w:lineRule="exact"/>
              <w:rPr>
                <w:b/>
                <w:sz w:val="26"/>
                <w:szCs w:val="26"/>
              </w:rPr>
            </w:pPr>
            <w:r w:rsidRPr="009D293A">
              <w:rPr>
                <w:b/>
                <w:sz w:val="26"/>
                <w:szCs w:val="26"/>
              </w:rPr>
              <w:t>开户行：中国农业银行股份有限公司焦作理工大学支行</w:t>
            </w:r>
          </w:p>
        </w:tc>
        <w:tc>
          <w:tcPr>
            <w:tcW w:w="4819" w:type="dxa"/>
          </w:tcPr>
          <w:p w14:paraId="4104DE52" w14:textId="4979A3B7" w:rsidR="003777A6" w:rsidRPr="009D293A" w:rsidRDefault="003777A6" w:rsidP="009D293A">
            <w:pPr>
              <w:spacing w:after="0" w:line="520" w:lineRule="exact"/>
              <w:rPr>
                <w:b/>
                <w:sz w:val="26"/>
                <w:szCs w:val="26"/>
              </w:rPr>
            </w:pPr>
            <w:r w:rsidRPr="009D293A">
              <w:rPr>
                <w:b/>
                <w:sz w:val="26"/>
                <w:szCs w:val="26"/>
              </w:rPr>
              <w:t>开户行：中国工商银行股份有限公司郑州花园路支行</w:t>
            </w:r>
          </w:p>
        </w:tc>
      </w:tr>
      <w:tr w:rsidR="003777A6" w:rsidRPr="009D293A" w14:paraId="31971C9D" w14:textId="3C1DD2C9" w:rsidTr="009D293A">
        <w:tc>
          <w:tcPr>
            <w:tcW w:w="4962" w:type="dxa"/>
          </w:tcPr>
          <w:p w14:paraId="48EFC64C" w14:textId="242F1F2C" w:rsidR="003777A6" w:rsidRPr="009D293A" w:rsidRDefault="003777A6" w:rsidP="009D293A">
            <w:pPr>
              <w:widowControl/>
              <w:spacing w:after="0" w:line="520" w:lineRule="exact"/>
              <w:jc w:val="left"/>
              <w:rPr>
                <w:b/>
                <w:sz w:val="26"/>
                <w:szCs w:val="26"/>
              </w:rPr>
            </w:pPr>
            <w:r w:rsidRPr="009D293A">
              <w:rPr>
                <w:b/>
                <w:sz w:val="26"/>
                <w:szCs w:val="26"/>
              </w:rPr>
              <w:t>银行帐号：</w:t>
            </w:r>
            <w:r w:rsidRPr="009D293A">
              <w:rPr>
                <w:b/>
                <w:sz w:val="26"/>
                <w:szCs w:val="26"/>
              </w:rPr>
              <w:t>16302301040000264</w:t>
            </w:r>
          </w:p>
        </w:tc>
        <w:tc>
          <w:tcPr>
            <w:tcW w:w="4819" w:type="dxa"/>
          </w:tcPr>
          <w:p w14:paraId="5F2C4328" w14:textId="60B305EE" w:rsidR="003777A6" w:rsidRPr="009D293A" w:rsidRDefault="003777A6" w:rsidP="009D293A">
            <w:pPr>
              <w:spacing w:after="0" w:line="520" w:lineRule="exact"/>
              <w:jc w:val="left"/>
              <w:rPr>
                <w:b/>
                <w:sz w:val="26"/>
                <w:szCs w:val="26"/>
              </w:rPr>
            </w:pPr>
            <w:r w:rsidRPr="009D293A">
              <w:rPr>
                <w:b/>
                <w:sz w:val="26"/>
                <w:szCs w:val="26"/>
              </w:rPr>
              <w:t>银行帐号：</w:t>
            </w:r>
            <w:r w:rsidRPr="009D293A">
              <w:rPr>
                <w:b/>
                <w:sz w:val="26"/>
                <w:szCs w:val="26"/>
              </w:rPr>
              <w:t>1702020629200049848</w:t>
            </w:r>
          </w:p>
        </w:tc>
      </w:tr>
      <w:tr w:rsidR="006515B1" w:rsidRPr="009D293A" w14:paraId="7BE4827D" w14:textId="77777777" w:rsidTr="009D293A">
        <w:tc>
          <w:tcPr>
            <w:tcW w:w="4962" w:type="dxa"/>
          </w:tcPr>
          <w:p w14:paraId="67AEAF4B" w14:textId="723172AB" w:rsidR="006515B1" w:rsidRPr="009D293A" w:rsidRDefault="006515B1" w:rsidP="009D293A">
            <w:pPr>
              <w:widowControl/>
              <w:spacing w:line="520" w:lineRule="exact"/>
              <w:jc w:val="left"/>
              <w:rPr>
                <w:b/>
                <w:sz w:val="26"/>
                <w:szCs w:val="26"/>
              </w:rPr>
            </w:pPr>
            <w:r>
              <w:rPr>
                <w:rFonts w:hint="eastAsia"/>
                <w:b/>
                <w:sz w:val="26"/>
                <w:szCs w:val="26"/>
              </w:rPr>
              <w:t>日期：</w:t>
            </w:r>
            <w:r>
              <w:rPr>
                <w:rFonts w:hint="eastAsia"/>
                <w:b/>
                <w:sz w:val="26"/>
                <w:szCs w:val="26"/>
              </w:rPr>
              <w:t xml:space="preserve"> </w:t>
            </w:r>
            <w:r>
              <w:rPr>
                <w:b/>
                <w:sz w:val="26"/>
                <w:szCs w:val="26"/>
              </w:rPr>
              <w:t xml:space="preserve">     </w:t>
            </w:r>
            <w:r>
              <w:rPr>
                <w:rFonts w:hint="eastAsia"/>
                <w:b/>
                <w:sz w:val="26"/>
                <w:szCs w:val="26"/>
              </w:rPr>
              <w:t>年</w:t>
            </w:r>
            <w:r>
              <w:rPr>
                <w:rFonts w:hint="eastAsia"/>
                <w:b/>
                <w:sz w:val="26"/>
                <w:szCs w:val="26"/>
              </w:rPr>
              <w:t xml:space="preserve"> </w:t>
            </w:r>
            <w:r>
              <w:rPr>
                <w:b/>
                <w:sz w:val="26"/>
                <w:szCs w:val="26"/>
              </w:rPr>
              <w:t xml:space="preserve">   </w:t>
            </w:r>
            <w:r>
              <w:rPr>
                <w:rFonts w:hint="eastAsia"/>
                <w:b/>
                <w:sz w:val="26"/>
                <w:szCs w:val="26"/>
              </w:rPr>
              <w:t>月</w:t>
            </w:r>
            <w:r>
              <w:rPr>
                <w:rFonts w:hint="eastAsia"/>
                <w:b/>
                <w:sz w:val="26"/>
                <w:szCs w:val="26"/>
              </w:rPr>
              <w:t xml:space="preserve"> </w:t>
            </w:r>
            <w:r>
              <w:rPr>
                <w:b/>
                <w:sz w:val="26"/>
                <w:szCs w:val="26"/>
              </w:rPr>
              <w:t xml:space="preserve">  </w:t>
            </w:r>
            <w:r>
              <w:rPr>
                <w:rFonts w:hint="eastAsia"/>
                <w:b/>
                <w:sz w:val="26"/>
                <w:szCs w:val="26"/>
              </w:rPr>
              <w:t>日</w:t>
            </w:r>
          </w:p>
        </w:tc>
        <w:tc>
          <w:tcPr>
            <w:tcW w:w="4819" w:type="dxa"/>
          </w:tcPr>
          <w:p w14:paraId="3387CD87" w14:textId="430F1DC6" w:rsidR="006515B1" w:rsidRPr="009D293A" w:rsidRDefault="006515B1" w:rsidP="009D293A">
            <w:pPr>
              <w:spacing w:line="520" w:lineRule="exact"/>
              <w:jc w:val="left"/>
              <w:rPr>
                <w:b/>
                <w:sz w:val="26"/>
                <w:szCs w:val="26"/>
              </w:rPr>
            </w:pPr>
            <w:r>
              <w:rPr>
                <w:rFonts w:hint="eastAsia"/>
                <w:b/>
                <w:sz w:val="26"/>
                <w:szCs w:val="26"/>
              </w:rPr>
              <w:t>日期：</w:t>
            </w:r>
            <w:r>
              <w:rPr>
                <w:rFonts w:hint="eastAsia"/>
                <w:b/>
                <w:sz w:val="26"/>
                <w:szCs w:val="26"/>
              </w:rPr>
              <w:t xml:space="preserve"> </w:t>
            </w:r>
            <w:r>
              <w:rPr>
                <w:b/>
                <w:sz w:val="26"/>
                <w:szCs w:val="26"/>
              </w:rPr>
              <w:t xml:space="preserve">     </w:t>
            </w:r>
            <w:r>
              <w:rPr>
                <w:rFonts w:hint="eastAsia"/>
                <w:b/>
                <w:sz w:val="26"/>
                <w:szCs w:val="26"/>
              </w:rPr>
              <w:t>年</w:t>
            </w:r>
            <w:r>
              <w:rPr>
                <w:rFonts w:hint="eastAsia"/>
                <w:b/>
                <w:sz w:val="26"/>
                <w:szCs w:val="26"/>
              </w:rPr>
              <w:t xml:space="preserve"> </w:t>
            </w:r>
            <w:r>
              <w:rPr>
                <w:b/>
                <w:sz w:val="26"/>
                <w:szCs w:val="26"/>
              </w:rPr>
              <w:t xml:space="preserve">   </w:t>
            </w:r>
            <w:r>
              <w:rPr>
                <w:rFonts w:hint="eastAsia"/>
                <w:b/>
                <w:sz w:val="26"/>
                <w:szCs w:val="26"/>
              </w:rPr>
              <w:t>月</w:t>
            </w:r>
            <w:r>
              <w:rPr>
                <w:rFonts w:hint="eastAsia"/>
                <w:b/>
                <w:sz w:val="26"/>
                <w:szCs w:val="26"/>
              </w:rPr>
              <w:t xml:space="preserve"> </w:t>
            </w:r>
            <w:r>
              <w:rPr>
                <w:b/>
                <w:sz w:val="26"/>
                <w:szCs w:val="26"/>
              </w:rPr>
              <w:t xml:space="preserve">  </w:t>
            </w:r>
            <w:r>
              <w:rPr>
                <w:rFonts w:hint="eastAsia"/>
                <w:b/>
                <w:sz w:val="26"/>
                <w:szCs w:val="26"/>
              </w:rPr>
              <w:t>日</w:t>
            </w:r>
          </w:p>
        </w:tc>
      </w:tr>
    </w:tbl>
    <w:p w14:paraId="13C5849A" w14:textId="35F5FCB6" w:rsidR="00F002DD" w:rsidRPr="009D293A" w:rsidRDefault="003311DC" w:rsidP="00F002DD">
      <w:pPr>
        <w:widowControl/>
        <w:spacing w:line="520" w:lineRule="exact"/>
        <w:ind w:firstLine="339"/>
        <w:jc w:val="left"/>
        <w:rPr>
          <w:b/>
          <w:sz w:val="26"/>
          <w:szCs w:val="26"/>
        </w:rPr>
      </w:pPr>
      <w:r w:rsidRPr="003311DC">
        <w:rPr>
          <w:b/>
          <w:noProof/>
          <w:sz w:val="26"/>
          <w:szCs w:val="26"/>
        </w:rPr>
        <w:drawing>
          <wp:anchor distT="0" distB="0" distL="114300" distR="114300" simplePos="0" relativeHeight="251658240" behindDoc="0" locked="0" layoutInCell="1" allowOverlap="1" wp14:anchorId="221E9A6F" wp14:editId="2ABF0862">
            <wp:simplePos x="0" y="0"/>
            <wp:positionH relativeFrom="column">
              <wp:posOffset>-224790</wp:posOffset>
            </wp:positionH>
            <wp:positionV relativeFrom="paragraph">
              <wp:posOffset>-4244975</wp:posOffset>
            </wp:positionV>
            <wp:extent cx="6772275" cy="10592494"/>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72275" cy="105924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1BF7AB" w14:textId="77777777" w:rsidR="00F002DD" w:rsidRPr="009D293A" w:rsidRDefault="00F002DD" w:rsidP="00F002DD">
      <w:pPr>
        <w:spacing w:line="480" w:lineRule="exact"/>
        <w:rPr>
          <w:bCs/>
          <w:sz w:val="26"/>
          <w:szCs w:val="26"/>
        </w:rPr>
      </w:pPr>
      <w:r w:rsidRPr="009D293A">
        <w:rPr>
          <w:b/>
          <w:bCs/>
          <w:sz w:val="26"/>
          <w:szCs w:val="26"/>
        </w:rPr>
        <w:t>附件</w:t>
      </w:r>
      <w:r w:rsidRPr="009D293A">
        <w:rPr>
          <w:b/>
          <w:bCs/>
          <w:sz w:val="26"/>
          <w:szCs w:val="26"/>
        </w:rPr>
        <w:t>1</w:t>
      </w:r>
      <w:r w:rsidRPr="009D293A">
        <w:rPr>
          <w:bCs/>
          <w:sz w:val="26"/>
          <w:szCs w:val="26"/>
        </w:rPr>
        <w:t>：校方责任保险条款</w:t>
      </w:r>
    </w:p>
    <w:p w14:paraId="08F937BC" w14:textId="77777777" w:rsidR="00F002DD" w:rsidRPr="009D293A" w:rsidRDefault="00F002DD" w:rsidP="00F002DD">
      <w:pPr>
        <w:spacing w:line="480" w:lineRule="exact"/>
        <w:rPr>
          <w:bCs/>
          <w:sz w:val="26"/>
          <w:szCs w:val="26"/>
        </w:rPr>
      </w:pPr>
      <w:r w:rsidRPr="009D293A">
        <w:rPr>
          <w:b/>
          <w:bCs/>
          <w:sz w:val="26"/>
          <w:szCs w:val="26"/>
        </w:rPr>
        <w:t>附件</w:t>
      </w:r>
      <w:r w:rsidRPr="009D293A">
        <w:rPr>
          <w:b/>
          <w:bCs/>
          <w:sz w:val="26"/>
          <w:szCs w:val="26"/>
        </w:rPr>
        <w:t>2</w:t>
      </w:r>
      <w:r w:rsidRPr="009D293A">
        <w:rPr>
          <w:bCs/>
          <w:sz w:val="26"/>
          <w:szCs w:val="26"/>
        </w:rPr>
        <w:t>：附加校方无过失责任保险条款</w:t>
      </w:r>
    </w:p>
    <w:p w14:paraId="5BDBEE41" w14:textId="77777777" w:rsidR="00F002DD" w:rsidRPr="009D293A" w:rsidRDefault="00F002DD" w:rsidP="00F002DD">
      <w:pPr>
        <w:spacing w:line="480" w:lineRule="exact"/>
        <w:rPr>
          <w:bCs/>
          <w:sz w:val="26"/>
          <w:szCs w:val="26"/>
        </w:rPr>
      </w:pPr>
      <w:r w:rsidRPr="009D293A">
        <w:rPr>
          <w:b/>
          <w:bCs/>
          <w:sz w:val="26"/>
          <w:szCs w:val="26"/>
        </w:rPr>
        <w:t>附件</w:t>
      </w:r>
      <w:r w:rsidRPr="009D293A">
        <w:rPr>
          <w:b/>
          <w:bCs/>
          <w:sz w:val="26"/>
          <w:szCs w:val="26"/>
        </w:rPr>
        <w:t>3</w:t>
      </w:r>
      <w:r w:rsidRPr="009D293A">
        <w:rPr>
          <w:bCs/>
          <w:sz w:val="26"/>
          <w:szCs w:val="26"/>
        </w:rPr>
        <w:t>：附加险</w:t>
      </w:r>
    </w:p>
    <w:p w14:paraId="1F500DFB" w14:textId="77777777" w:rsidR="00F002DD" w:rsidRPr="009D293A" w:rsidRDefault="00F002DD" w:rsidP="00F002DD">
      <w:pPr>
        <w:spacing w:line="360" w:lineRule="auto"/>
        <w:rPr>
          <w:b/>
        </w:rPr>
      </w:pPr>
      <w:r w:rsidRPr="009D293A">
        <w:rPr>
          <w:b/>
          <w:bCs/>
          <w:sz w:val="26"/>
          <w:szCs w:val="26"/>
        </w:rPr>
        <w:t>附件</w:t>
      </w:r>
      <w:r w:rsidRPr="009D293A">
        <w:rPr>
          <w:b/>
          <w:bCs/>
          <w:sz w:val="26"/>
          <w:szCs w:val="26"/>
        </w:rPr>
        <w:t>4</w:t>
      </w:r>
      <w:r w:rsidRPr="009D293A">
        <w:rPr>
          <w:bCs/>
          <w:sz w:val="26"/>
          <w:szCs w:val="26"/>
        </w:rPr>
        <w:t>：特约条款</w:t>
      </w:r>
      <w:r w:rsidRPr="009D293A">
        <w:rPr>
          <w:bCs/>
          <w:sz w:val="24"/>
        </w:rPr>
        <w:t xml:space="preserve"> </w:t>
      </w:r>
      <w:bookmarkStart w:id="0" w:name="_Toc415658555"/>
    </w:p>
    <w:bookmarkEnd w:id="0"/>
    <w:p w14:paraId="6BA34903" w14:textId="77777777" w:rsidR="003777A6" w:rsidRPr="009D293A" w:rsidRDefault="003777A6">
      <w:pPr>
        <w:widowControl/>
        <w:jc w:val="left"/>
        <w:rPr>
          <w:b/>
          <w:sz w:val="28"/>
          <w:szCs w:val="28"/>
        </w:rPr>
      </w:pPr>
      <w:r w:rsidRPr="009D293A">
        <w:rPr>
          <w:b/>
          <w:sz w:val="28"/>
          <w:szCs w:val="28"/>
        </w:rPr>
        <w:br w:type="page"/>
      </w:r>
    </w:p>
    <w:p w14:paraId="36406AEF" w14:textId="5B0BB81E" w:rsidR="00F002DD" w:rsidRPr="009D293A" w:rsidRDefault="00F002DD" w:rsidP="00DB5079">
      <w:pPr>
        <w:widowControl/>
        <w:spacing w:line="460" w:lineRule="exact"/>
        <w:rPr>
          <w:sz w:val="28"/>
          <w:szCs w:val="28"/>
        </w:rPr>
      </w:pPr>
      <w:r w:rsidRPr="009D293A">
        <w:rPr>
          <w:b/>
          <w:sz w:val="28"/>
          <w:szCs w:val="28"/>
        </w:rPr>
        <w:lastRenderedPageBreak/>
        <w:t>附件</w:t>
      </w:r>
      <w:r w:rsidRPr="009D293A">
        <w:rPr>
          <w:b/>
          <w:sz w:val="28"/>
          <w:szCs w:val="28"/>
        </w:rPr>
        <w:t>1</w:t>
      </w:r>
      <w:bookmarkStart w:id="1" w:name="_Toc415658561"/>
      <w:r w:rsidR="003777A6" w:rsidRPr="009D293A">
        <w:rPr>
          <w:b/>
          <w:sz w:val="28"/>
          <w:szCs w:val="28"/>
        </w:rPr>
        <w:t>：</w:t>
      </w:r>
    </w:p>
    <w:bookmarkEnd w:id="1"/>
    <w:p w14:paraId="60532744" w14:textId="77777777" w:rsidR="00F002DD" w:rsidRPr="009D293A" w:rsidRDefault="00F002DD" w:rsidP="00DB5079">
      <w:pPr>
        <w:autoSpaceDE w:val="0"/>
        <w:autoSpaceDN w:val="0"/>
        <w:adjustRightInd w:val="0"/>
        <w:snapToGrid w:val="0"/>
        <w:spacing w:line="460" w:lineRule="exact"/>
        <w:jc w:val="center"/>
        <w:rPr>
          <w:b/>
          <w:bCs/>
          <w:sz w:val="28"/>
          <w:szCs w:val="28"/>
        </w:rPr>
      </w:pPr>
      <w:r w:rsidRPr="009D293A">
        <w:rPr>
          <w:b/>
          <w:bCs/>
          <w:sz w:val="28"/>
          <w:szCs w:val="28"/>
        </w:rPr>
        <w:t>校方责任保险条款</w:t>
      </w:r>
    </w:p>
    <w:p w14:paraId="711650BD" w14:textId="77777777" w:rsidR="00F002DD" w:rsidRPr="009D293A" w:rsidRDefault="00F002DD" w:rsidP="00DB5079">
      <w:pPr>
        <w:adjustRightInd w:val="0"/>
        <w:snapToGrid w:val="0"/>
        <w:spacing w:line="460" w:lineRule="exact"/>
        <w:jc w:val="center"/>
        <w:rPr>
          <w:szCs w:val="21"/>
        </w:rPr>
      </w:pPr>
    </w:p>
    <w:p w14:paraId="0024583A" w14:textId="77777777" w:rsidR="00F002DD" w:rsidRPr="009D293A" w:rsidRDefault="00F002DD" w:rsidP="00DB5079">
      <w:pPr>
        <w:adjustRightInd w:val="0"/>
        <w:snapToGrid w:val="0"/>
        <w:spacing w:line="460" w:lineRule="exact"/>
        <w:jc w:val="center"/>
        <w:rPr>
          <w:b/>
          <w:bCs/>
          <w:szCs w:val="21"/>
        </w:rPr>
      </w:pPr>
      <w:r w:rsidRPr="009D293A">
        <w:rPr>
          <w:b/>
          <w:bCs/>
          <w:szCs w:val="21"/>
        </w:rPr>
        <w:t>总则</w:t>
      </w:r>
    </w:p>
    <w:p w14:paraId="0D595C66"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第一条</w:t>
      </w:r>
      <w:r w:rsidRPr="009D293A">
        <w:rPr>
          <w:szCs w:val="21"/>
        </w:rPr>
        <w:t xml:space="preserve">  </w:t>
      </w:r>
      <w:r w:rsidRPr="009D293A">
        <w:rPr>
          <w:szCs w:val="21"/>
        </w:rPr>
        <w:t>本保险合同由保险条款、投保单、保险单、保险凭证以及批单组成。凡涉及本保险合同的约定，均应采用书面形式。</w:t>
      </w:r>
    </w:p>
    <w:p w14:paraId="383A78CB"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第二条</w:t>
      </w:r>
      <w:r w:rsidRPr="009D293A">
        <w:rPr>
          <w:szCs w:val="21"/>
        </w:rPr>
        <w:t xml:space="preserve">  </w:t>
      </w:r>
      <w:r w:rsidRPr="009D293A">
        <w:rPr>
          <w:szCs w:val="21"/>
        </w:rPr>
        <w:t>中华人民共和国境内（港澳台地区除外）经国家有关部门批准设立的高等教育机构（以下简称</w:t>
      </w:r>
      <w:r w:rsidRPr="009D293A">
        <w:rPr>
          <w:szCs w:val="21"/>
        </w:rPr>
        <w:t>“</w:t>
      </w:r>
      <w:r w:rsidRPr="009D293A">
        <w:rPr>
          <w:szCs w:val="21"/>
        </w:rPr>
        <w:t>学校</w:t>
      </w:r>
      <w:r w:rsidRPr="009D293A">
        <w:rPr>
          <w:szCs w:val="21"/>
        </w:rPr>
        <w:t>”</w:t>
      </w:r>
      <w:r w:rsidRPr="009D293A">
        <w:rPr>
          <w:szCs w:val="21"/>
        </w:rPr>
        <w:t>），均可作为本保险合同的投保人、被保险人。</w:t>
      </w:r>
    </w:p>
    <w:p w14:paraId="3638CD62" w14:textId="77777777" w:rsidR="00F002DD" w:rsidRPr="009D293A" w:rsidRDefault="00F002DD" w:rsidP="00DB5079">
      <w:pPr>
        <w:adjustRightInd w:val="0"/>
        <w:snapToGrid w:val="0"/>
        <w:spacing w:line="460" w:lineRule="exact"/>
        <w:ind w:firstLineChars="200" w:firstLine="420"/>
        <w:rPr>
          <w:szCs w:val="21"/>
        </w:rPr>
      </w:pPr>
    </w:p>
    <w:p w14:paraId="3C2BF926" w14:textId="77777777" w:rsidR="00F002DD" w:rsidRPr="009D293A" w:rsidRDefault="00F002DD" w:rsidP="00DB5079">
      <w:pPr>
        <w:adjustRightInd w:val="0"/>
        <w:snapToGrid w:val="0"/>
        <w:spacing w:line="460" w:lineRule="exact"/>
        <w:jc w:val="center"/>
        <w:rPr>
          <w:b/>
          <w:bCs/>
          <w:szCs w:val="21"/>
        </w:rPr>
      </w:pPr>
      <w:r w:rsidRPr="009D293A">
        <w:rPr>
          <w:b/>
          <w:bCs/>
          <w:szCs w:val="21"/>
        </w:rPr>
        <w:t>保险责任</w:t>
      </w:r>
    </w:p>
    <w:p w14:paraId="7E020AC1"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第三条</w:t>
      </w:r>
      <w:r w:rsidRPr="009D293A">
        <w:rPr>
          <w:szCs w:val="21"/>
        </w:rPr>
        <w:t xml:space="preserve">  </w:t>
      </w:r>
      <w:r w:rsidRPr="009D293A">
        <w:rPr>
          <w:szCs w:val="21"/>
        </w:rPr>
        <w:t>在保险期间内，在中华人民共和国境内</w:t>
      </w:r>
      <w:r w:rsidRPr="009D293A">
        <w:rPr>
          <w:szCs w:val="21"/>
        </w:rPr>
        <w:t>(</w:t>
      </w:r>
      <w:r w:rsidRPr="009D293A">
        <w:rPr>
          <w:szCs w:val="21"/>
        </w:rPr>
        <w:t>港澳台地区除外</w:t>
      </w:r>
      <w:r w:rsidRPr="009D293A">
        <w:rPr>
          <w:szCs w:val="21"/>
        </w:rPr>
        <w:t>)</w:t>
      </w:r>
      <w:r w:rsidRPr="009D293A">
        <w:rPr>
          <w:szCs w:val="21"/>
        </w:rPr>
        <w:t>，在被保险人的在校活动中或由被保险人统一组织或安排的活动过程中，被保险人</w:t>
      </w:r>
      <w:r w:rsidRPr="009D293A">
        <w:rPr>
          <w:color w:val="000000"/>
          <w:kern w:val="0"/>
          <w:szCs w:val="21"/>
        </w:rPr>
        <w:t>未尽到教育、管理职责</w:t>
      </w:r>
      <w:r w:rsidRPr="009D293A">
        <w:rPr>
          <w:szCs w:val="21"/>
        </w:rPr>
        <w:t>导致意外事故，</w:t>
      </w:r>
      <w:r w:rsidRPr="009D293A">
        <w:rPr>
          <w:snapToGrid w:val="0"/>
          <w:kern w:val="0"/>
          <w:szCs w:val="21"/>
        </w:rPr>
        <w:t>包括但不限于下列情况之一，</w:t>
      </w:r>
      <w:r w:rsidRPr="009D293A">
        <w:rPr>
          <w:szCs w:val="21"/>
        </w:rPr>
        <w:t>造成其</w:t>
      </w:r>
      <w:r w:rsidRPr="009D293A">
        <w:rPr>
          <w:b/>
          <w:szCs w:val="21"/>
        </w:rPr>
        <w:t>注册学生</w:t>
      </w:r>
      <w:r w:rsidRPr="009D293A">
        <w:rPr>
          <w:szCs w:val="21"/>
        </w:rPr>
        <w:t>的人身伤亡或财产损失，依照中华人民共和国法律（不包括港澳台地区法律）应由被保险人承担的</w:t>
      </w:r>
      <w:r w:rsidRPr="009D293A">
        <w:rPr>
          <w:b/>
          <w:szCs w:val="21"/>
        </w:rPr>
        <w:t>经济赔偿责任</w:t>
      </w:r>
      <w:r w:rsidRPr="009D293A">
        <w:rPr>
          <w:szCs w:val="21"/>
        </w:rPr>
        <w:t>，保险人按照本保险合同约定负责赔偿：</w:t>
      </w:r>
    </w:p>
    <w:p w14:paraId="2F639A28" w14:textId="77777777" w:rsidR="00F002DD" w:rsidRPr="009D293A" w:rsidRDefault="00F002DD" w:rsidP="00DB5079">
      <w:pPr>
        <w:topLinePunct/>
        <w:autoSpaceDE w:val="0"/>
        <w:autoSpaceDN w:val="0"/>
        <w:adjustRightInd w:val="0"/>
        <w:snapToGrid w:val="0"/>
        <w:spacing w:line="460" w:lineRule="exact"/>
        <w:ind w:firstLineChars="200" w:firstLine="420"/>
        <w:rPr>
          <w:szCs w:val="21"/>
        </w:rPr>
      </w:pPr>
      <w:r w:rsidRPr="009D293A">
        <w:rPr>
          <w:szCs w:val="21"/>
        </w:rPr>
        <w:t>（一）学校的校舍、场地、其他公共设施，以及学校提供给学生使用的学具、教育教学和生活设施、设备不符合国家规定的标准，或者有明显不安全因素的；</w:t>
      </w:r>
    </w:p>
    <w:p w14:paraId="1B1DB6BE" w14:textId="77777777" w:rsidR="00F002DD" w:rsidRPr="009D293A" w:rsidRDefault="00F002DD" w:rsidP="00DB5079">
      <w:pPr>
        <w:topLinePunct/>
        <w:autoSpaceDE w:val="0"/>
        <w:autoSpaceDN w:val="0"/>
        <w:adjustRightInd w:val="0"/>
        <w:snapToGrid w:val="0"/>
        <w:spacing w:line="460" w:lineRule="exact"/>
        <w:ind w:firstLineChars="200" w:firstLine="420"/>
        <w:rPr>
          <w:szCs w:val="21"/>
        </w:rPr>
      </w:pPr>
      <w:r w:rsidRPr="009D293A">
        <w:rPr>
          <w:szCs w:val="21"/>
        </w:rPr>
        <w:t>（二）学校的安全保卫、消防、设施设备管理等安全管理制度有明显疏漏，或者管理混乱，存在重大安全隐患，而未及时采取措施的；</w:t>
      </w:r>
    </w:p>
    <w:p w14:paraId="5DF85211" w14:textId="77777777" w:rsidR="00F002DD" w:rsidRPr="009D293A" w:rsidRDefault="00F002DD" w:rsidP="00DB5079">
      <w:pPr>
        <w:topLinePunct/>
        <w:autoSpaceDE w:val="0"/>
        <w:autoSpaceDN w:val="0"/>
        <w:adjustRightInd w:val="0"/>
        <w:snapToGrid w:val="0"/>
        <w:spacing w:line="460" w:lineRule="exact"/>
        <w:ind w:firstLineChars="200" w:firstLine="420"/>
        <w:rPr>
          <w:szCs w:val="21"/>
        </w:rPr>
      </w:pPr>
      <w:r w:rsidRPr="009D293A">
        <w:rPr>
          <w:szCs w:val="21"/>
        </w:rPr>
        <w:t>（三）学校向学生提供的药品、食品、饮用水等不符合国家或者行业的有关标准、要求的；</w:t>
      </w:r>
    </w:p>
    <w:p w14:paraId="1A71351D" w14:textId="77777777" w:rsidR="00F002DD" w:rsidRPr="009D293A" w:rsidRDefault="00F002DD" w:rsidP="00DB5079">
      <w:pPr>
        <w:topLinePunct/>
        <w:autoSpaceDE w:val="0"/>
        <w:autoSpaceDN w:val="0"/>
        <w:adjustRightInd w:val="0"/>
        <w:snapToGrid w:val="0"/>
        <w:spacing w:line="460" w:lineRule="exact"/>
        <w:ind w:firstLineChars="200" w:firstLine="420"/>
        <w:rPr>
          <w:szCs w:val="21"/>
        </w:rPr>
      </w:pPr>
      <w:r w:rsidRPr="009D293A">
        <w:rPr>
          <w:szCs w:val="21"/>
        </w:rPr>
        <w:t>（四）学校组织学生参加教育教学活动或者社会实践、军训等校外活动，未对学生进行相应的安全教育，并未在可预见的范围内采取必要的安全措施的；</w:t>
      </w:r>
    </w:p>
    <w:p w14:paraId="040F5256" w14:textId="77777777" w:rsidR="00F002DD" w:rsidRPr="009D293A" w:rsidRDefault="00F002DD" w:rsidP="00DB5079">
      <w:pPr>
        <w:topLinePunct/>
        <w:autoSpaceDE w:val="0"/>
        <w:autoSpaceDN w:val="0"/>
        <w:adjustRightInd w:val="0"/>
        <w:snapToGrid w:val="0"/>
        <w:spacing w:line="460" w:lineRule="exact"/>
        <w:ind w:firstLineChars="200" w:firstLine="420"/>
        <w:rPr>
          <w:szCs w:val="21"/>
        </w:rPr>
      </w:pPr>
      <w:r w:rsidRPr="009D293A">
        <w:rPr>
          <w:szCs w:val="21"/>
        </w:rPr>
        <w:t>（五）学校知道教师或者其他工作人员患有不适宜担任教育教学工作的疾病，但未采取必要措施的；</w:t>
      </w:r>
    </w:p>
    <w:p w14:paraId="5AD65494" w14:textId="77777777" w:rsidR="00F002DD" w:rsidRPr="009D293A" w:rsidRDefault="00F002DD" w:rsidP="00DB5079">
      <w:pPr>
        <w:topLinePunct/>
        <w:autoSpaceDE w:val="0"/>
        <w:autoSpaceDN w:val="0"/>
        <w:adjustRightInd w:val="0"/>
        <w:snapToGrid w:val="0"/>
        <w:spacing w:line="460" w:lineRule="exact"/>
        <w:ind w:firstLineChars="200" w:firstLine="420"/>
        <w:rPr>
          <w:szCs w:val="21"/>
        </w:rPr>
      </w:pPr>
      <w:r w:rsidRPr="009D293A">
        <w:rPr>
          <w:szCs w:val="21"/>
        </w:rPr>
        <w:t>（六）学生有特异体质或者特定疾病，不宜参加</w:t>
      </w:r>
      <w:proofErr w:type="gramStart"/>
      <w:r w:rsidRPr="009D293A">
        <w:rPr>
          <w:szCs w:val="21"/>
        </w:rPr>
        <w:t>某种教育</w:t>
      </w:r>
      <w:proofErr w:type="gramEnd"/>
      <w:r w:rsidRPr="009D293A">
        <w:rPr>
          <w:szCs w:val="21"/>
        </w:rPr>
        <w:t>教学活动，学校知道或者应当知道，但未予以必要的注意的；</w:t>
      </w:r>
    </w:p>
    <w:p w14:paraId="6B779977" w14:textId="77777777" w:rsidR="00F002DD" w:rsidRPr="009D293A" w:rsidRDefault="00F002DD" w:rsidP="00DB5079">
      <w:pPr>
        <w:topLinePunct/>
        <w:autoSpaceDE w:val="0"/>
        <w:autoSpaceDN w:val="0"/>
        <w:adjustRightInd w:val="0"/>
        <w:snapToGrid w:val="0"/>
        <w:spacing w:line="460" w:lineRule="exact"/>
        <w:ind w:firstLineChars="200" w:firstLine="420"/>
        <w:rPr>
          <w:szCs w:val="21"/>
        </w:rPr>
      </w:pPr>
      <w:r w:rsidRPr="009D293A">
        <w:rPr>
          <w:szCs w:val="21"/>
        </w:rPr>
        <w:t>（七）学生在校期间突发疾病或者受到伤害，学校发现后未根据实际情况及时采取相应措施，导致不良后果加重的；</w:t>
      </w:r>
    </w:p>
    <w:p w14:paraId="6647530E" w14:textId="77777777" w:rsidR="00F002DD" w:rsidRPr="009D293A" w:rsidRDefault="00F002DD" w:rsidP="00DB5079">
      <w:pPr>
        <w:topLinePunct/>
        <w:autoSpaceDE w:val="0"/>
        <w:autoSpaceDN w:val="0"/>
        <w:adjustRightInd w:val="0"/>
        <w:snapToGrid w:val="0"/>
        <w:spacing w:line="460" w:lineRule="exact"/>
        <w:ind w:firstLineChars="200" w:firstLine="420"/>
        <w:rPr>
          <w:szCs w:val="21"/>
        </w:rPr>
      </w:pPr>
      <w:r w:rsidRPr="009D293A">
        <w:rPr>
          <w:szCs w:val="21"/>
        </w:rPr>
        <w:t>（八）学校知道或应当知道本校学生患有传染性疾病，而未采取必要的隔离防范措施导致其他学生感染的；</w:t>
      </w:r>
    </w:p>
    <w:p w14:paraId="594A1E6B" w14:textId="77777777" w:rsidR="00F002DD" w:rsidRPr="009D293A" w:rsidRDefault="00F002DD" w:rsidP="00DB5079">
      <w:pPr>
        <w:topLinePunct/>
        <w:autoSpaceDE w:val="0"/>
        <w:autoSpaceDN w:val="0"/>
        <w:adjustRightInd w:val="0"/>
        <w:snapToGrid w:val="0"/>
        <w:spacing w:line="460" w:lineRule="exact"/>
        <w:ind w:firstLineChars="200" w:firstLine="420"/>
        <w:rPr>
          <w:szCs w:val="21"/>
        </w:rPr>
      </w:pPr>
      <w:r w:rsidRPr="009D293A">
        <w:rPr>
          <w:szCs w:val="21"/>
        </w:rPr>
        <w:t>（九）学校教师或者其他工作人员体罚或者变相体罚学生，或者履行职责过程中违反工作要求、操</w:t>
      </w:r>
      <w:r w:rsidRPr="009D293A">
        <w:rPr>
          <w:szCs w:val="21"/>
        </w:rPr>
        <w:lastRenderedPageBreak/>
        <w:t>作规程、职业道德或者其他有关规定的；</w:t>
      </w:r>
    </w:p>
    <w:p w14:paraId="0B7DE303" w14:textId="77777777" w:rsidR="00F002DD" w:rsidRPr="009D293A" w:rsidRDefault="00F002DD" w:rsidP="00DB5079">
      <w:pPr>
        <w:topLinePunct/>
        <w:autoSpaceDE w:val="0"/>
        <w:autoSpaceDN w:val="0"/>
        <w:adjustRightInd w:val="0"/>
        <w:snapToGrid w:val="0"/>
        <w:spacing w:line="460" w:lineRule="exact"/>
        <w:ind w:firstLineChars="200" w:firstLine="420"/>
        <w:rPr>
          <w:szCs w:val="21"/>
        </w:rPr>
      </w:pPr>
      <w:r w:rsidRPr="009D293A">
        <w:rPr>
          <w:szCs w:val="21"/>
        </w:rPr>
        <w:t>（十）被保险人的勤工俭学学生在被保险人安排的校内勤工俭学过程中发生意外事故；</w:t>
      </w:r>
    </w:p>
    <w:p w14:paraId="777AB265" w14:textId="77777777" w:rsidR="00F002DD" w:rsidRPr="009D293A" w:rsidRDefault="00F002DD" w:rsidP="00DB5079">
      <w:pPr>
        <w:topLinePunct/>
        <w:autoSpaceDE w:val="0"/>
        <w:autoSpaceDN w:val="0"/>
        <w:adjustRightInd w:val="0"/>
        <w:snapToGrid w:val="0"/>
        <w:spacing w:line="460" w:lineRule="exact"/>
        <w:ind w:firstLineChars="200" w:firstLine="420"/>
        <w:rPr>
          <w:szCs w:val="21"/>
        </w:rPr>
      </w:pPr>
      <w:r w:rsidRPr="009D293A">
        <w:rPr>
          <w:szCs w:val="21"/>
        </w:rPr>
        <w:t>（十一）火灾、爆炸、煤气中毒、高空物体坠落、学生拥挤所造成的意外事故；</w:t>
      </w:r>
    </w:p>
    <w:p w14:paraId="391AB165" w14:textId="77777777" w:rsidR="00F002DD" w:rsidRPr="009D293A" w:rsidRDefault="00F002DD" w:rsidP="00DB5079">
      <w:pPr>
        <w:topLinePunct/>
        <w:autoSpaceDE w:val="0"/>
        <w:autoSpaceDN w:val="0"/>
        <w:adjustRightInd w:val="0"/>
        <w:snapToGrid w:val="0"/>
        <w:spacing w:line="460" w:lineRule="exact"/>
        <w:ind w:firstLineChars="200" w:firstLine="420"/>
        <w:rPr>
          <w:szCs w:val="21"/>
        </w:rPr>
      </w:pPr>
      <w:r w:rsidRPr="009D293A">
        <w:rPr>
          <w:szCs w:val="21"/>
        </w:rPr>
        <w:t>（十二）学校有未依法履行职责的其他情形的。</w:t>
      </w:r>
    </w:p>
    <w:p w14:paraId="50144E53"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第四条</w:t>
      </w:r>
      <w:r w:rsidRPr="009D293A">
        <w:rPr>
          <w:b/>
          <w:bCs/>
          <w:szCs w:val="21"/>
        </w:rPr>
        <w:t xml:space="preserve">  </w:t>
      </w:r>
      <w:r w:rsidRPr="009D293A">
        <w:rPr>
          <w:szCs w:val="21"/>
        </w:rPr>
        <w:t>在保险期间内，在被保险人的在校活动中或由被保险人统一组织或安排的活动过程中，其注册学生</w:t>
      </w:r>
      <w:r w:rsidRPr="009D293A">
        <w:rPr>
          <w:color w:val="000000"/>
          <w:kern w:val="0"/>
          <w:szCs w:val="21"/>
        </w:rPr>
        <w:t>受到被保险人以外人员的伤害，造成注册学生人身伤亡，</w:t>
      </w:r>
      <w:r w:rsidRPr="009D293A">
        <w:rPr>
          <w:szCs w:val="21"/>
        </w:rPr>
        <w:t>被保险人</w:t>
      </w:r>
      <w:r w:rsidRPr="009D293A">
        <w:rPr>
          <w:color w:val="000000"/>
          <w:kern w:val="0"/>
          <w:szCs w:val="21"/>
        </w:rPr>
        <w:t>未尽到管理职责的</w:t>
      </w:r>
      <w:r w:rsidRPr="009D293A">
        <w:rPr>
          <w:snapToGrid w:val="0"/>
          <w:kern w:val="0"/>
          <w:szCs w:val="21"/>
        </w:rPr>
        <w:t>，</w:t>
      </w:r>
      <w:r w:rsidRPr="009D293A">
        <w:rPr>
          <w:szCs w:val="21"/>
        </w:rPr>
        <w:t>依照中华人民共和国法律（不包括港澳台地区法律）应由被保险人承担的</w:t>
      </w:r>
      <w:r w:rsidRPr="009D293A">
        <w:rPr>
          <w:b/>
          <w:szCs w:val="21"/>
        </w:rPr>
        <w:t>补充经济赔偿责任</w:t>
      </w:r>
      <w:r w:rsidRPr="009D293A">
        <w:rPr>
          <w:szCs w:val="21"/>
        </w:rPr>
        <w:t>，保险人按照本保险合同约定负责赔偿。</w:t>
      </w:r>
    </w:p>
    <w:p w14:paraId="360DAFCD" w14:textId="77777777" w:rsidR="00F002DD" w:rsidRPr="009D293A" w:rsidRDefault="00F002DD" w:rsidP="00DB5079">
      <w:pPr>
        <w:topLinePunct/>
        <w:autoSpaceDE w:val="0"/>
        <w:autoSpaceDN w:val="0"/>
        <w:adjustRightInd w:val="0"/>
        <w:snapToGrid w:val="0"/>
        <w:spacing w:line="460" w:lineRule="exact"/>
        <w:ind w:firstLineChars="200" w:firstLine="422"/>
        <w:rPr>
          <w:szCs w:val="21"/>
        </w:rPr>
      </w:pPr>
      <w:r w:rsidRPr="009D293A">
        <w:rPr>
          <w:b/>
          <w:szCs w:val="21"/>
        </w:rPr>
        <w:t>第五条</w:t>
      </w:r>
      <w:r w:rsidRPr="009D293A">
        <w:rPr>
          <w:szCs w:val="21"/>
        </w:rPr>
        <w:t xml:space="preserve">  </w:t>
      </w:r>
      <w:r w:rsidRPr="009D293A">
        <w:rPr>
          <w:szCs w:val="21"/>
        </w:rPr>
        <w:t>在保险期间内，被保险人的注册学生在代表被保险人参加各项比赛或者在参加被保险人统一组织的体育竞赛活动中以及军训、校运会、文艺演出等集体活动中发生意外事故，依照中华人民共和国法律（不包括港澳台地区法律）应由被保险人承担的</w:t>
      </w:r>
      <w:r w:rsidRPr="009D293A">
        <w:rPr>
          <w:b/>
          <w:szCs w:val="21"/>
        </w:rPr>
        <w:t>经济赔偿责任</w:t>
      </w:r>
      <w:r w:rsidRPr="009D293A">
        <w:rPr>
          <w:szCs w:val="21"/>
        </w:rPr>
        <w:t>，保险人按照本保险合同约定负责赔偿。</w:t>
      </w:r>
    </w:p>
    <w:p w14:paraId="461E29A8"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第六条</w:t>
      </w:r>
      <w:r w:rsidRPr="009D293A">
        <w:rPr>
          <w:szCs w:val="21"/>
        </w:rPr>
        <w:t xml:space="preserve">  </w:t>
      </w:r>
      <w:r w:rsidRPr="009D293A">
        <w:rPr>
          <w:szCs w:val="21"/>
        </w:rPr>
        <w:t>保险事故发生后，被保险人因保险事故而被提起仲裁或者诉讼的，对应由被保险人支付的仲裁或诉讼费用以及事先经保险人书面同意支付的其他必要的、合理的法律费用，保险人按照本保险合同约定负责赔偿。</w:t>
      </w:r>
    </w:p>
    <w:p w14:paraId="0E30F83D" w14:textId="77777777" w:rsidR="00F002DD" w:rsidRPr="009D293A" w:rsidRDefault="00F002DD" w:rsidP="00DB5079">
      <w:pPr>
        <w:adjustRightInd w:val="0"/>
        <w:snapToGrid w:val="0"/>
        <w:spacing w:line="460" w:lineRule="exact"/>
        <w:ind w:firstLineChars="200" w:firstLine="420"/>
        <w:rPr>
          <w:szCs w:val="21"/>
        </w:rPr>
      </w:pPr>
    </w:p>
    <w:p w14:paraId="07AFE659" w14:textId="77777777" w:rsidR="00F002DD" w:rsidRPr="009D293A" w:rsidRDefault="00F002DD" w:rsidP="00DB5079">
      <w:pPr>
        <w:adjustRightInd w:val="0"/>
        <w:snapToGrid w:val="0"/>
        <w:spacing w:line="460" w:lineRule="exact"/>
        <w:jc w:val="center"/>
        <w:rPr>
          <w:b/>
          <w:bCs/>
          <w:szCs w:val="21"/>
        </w:rPr>
      </w:pPr>
      <w:r w:rsidRPr="009D293A">
        <w:rPr>
          <w:b/>
          <w:bCs/>
          <w:szCs w:val="21"/>
        </w:rPr>
        <w:t>责任免除</w:t>
      </w:r>
    </w:p>
    <w:p w14:paraId="0224A1ED" w14:textId="77777777" w:rsidR="00F002DD" w:rsidRPr="009D293A" w:rsidRDefault="00F002DD" w:rsidP="00DB5079">
      <w:pPr>
        <w:adjustRightInd w:val="0"/>
        <w:snapToGrid w:val="0"/>
        <w:spacing w:line="460" w:lineRule="exact"/>
        <w:ind w:firstLineChars="200" w:firstLine="422"/>
        <w:rPr>
          <w:b/>
          <w:szCs w:val="21"/>
        </w:rPr>
      </w:pPr>
      <w:r w:rsidRPr="009D293A">
        <w:rPr>
          <w:b/>
          <w:bCs/>
          <w:szCs w:val="21"/>
        </w:rPr>
        <w:t>第七条</w:t>
      </w:r>
      <w:r w:rsidRPr="009D293A">
        <w:rPr>
          <w:b/>
          <w:bCs/>
          <w:szCs w:val="21"/>
        </w:rPr>
        <w:t xml:space="preserve">  </w:t>
      </w:r>
      <w:r w:rsidRPr="009D293A">
        <w:rPr>
          <w:b/>
          <w:szCs w:val="21"/>
        </w:rPr>
        <w:t>下列情形造成的损失、费用或责任，保险人不负责赔偿：</w:t>
      </w:r>
    </w:p>
    <w:p w14:paraId="5264C069" w14:textId="77777777" w:rsidR="00F002DD" w:rsidRPr="009D293A" w:rsidRDefault="00F002DD" w:rsidP="00DB5079">
      <w:pPr>
        <w:widowControl/>
        <w:adjustRightInd w:val="0"/>
        <w:snapToGrid w:val="0"/>
        <w:spacing w:line="460" w:lineRule="exact"/>
        <w:ind w:firstLineChars="200" w:firstLine="422"/>
        <w:jc w:val="left"/>
        <w:rPr>
          <w:b/>
          <w:kern w:val="0"/>
          <w:szCs w:val="21"/>
        </w:rPr>
      </w:pPr>
      <w:r w:rsidRPr="009D293A">
        <w:rPr>
          <w:b/>
          <w:kern w:val="0"/>
          <w:szCs w:val="21"/>
        </w:rPr>
        <w:t>（一）被保险人统一组织或安排的活动宣布结束，学生已脱离被保险人管理范围的；</w:t>
      </w:r>
    </w:p>
    <w:p w14:paraId="7E3668A4" w14:textId="77777777" w:rsidR="00F002DD" w:rsidRPr="009D293A" w:rsidRDefault="00F002DD" w:rsidP="00DB5079">
      <w:pPr>
        <w:widowControl/>
        <w:adjustRightInd w:val="0"/>
        <w:snapToGrid w:val="0"/>
        <w:spacing w:line="460" w:lineRule="exact"/>
        <w:ind w:firstLineChars="200" w:firstLine="422"/>
        <w:jc w:val="left"/>
        <w:rPr>
          <w:b/>
          <w:kern w:val="0"/>
          <w:szCs w:val="21"/>
        </w:rPr>
      </w:pPr>
      <w:r w:rsidRPr="009D293A">
        <w:rPr>
          <w:b/>
          <w:kern w:val="0"/>
          <w:szCs w:val="21"/>
        </w:rPr>
        <w:t>（二）被保险人的教学、建筑设施存在安全隐患，在相关机构提出整改建议后仍继续使用的；</w:t>
      </w:r>
    </w:p>
    <w:p w14:paraId="08594D06" w14:textId="77777777" w:rsidR="00F002DD" w:rsidRPr="009D293A" w:rsidRDefault="00F002DD" w:rsidP="00DB5079">
      <w:pPr>
        <w:widowControl/>
        <w:adjustRightInd w:val="0"/>
        <w:snapToGrid w:val="0"/>
        <w:spacing w:line="460" w:lineRule="exact"/>
        <w:ind w:firstLineChars="200" w:firstLine="422"/>
        <w:jc w:val="left"/>
        <w:rPr>
          <w:b/>
          <w:kern w:val="0"/>
          <w:szCs w:val="21"/>
        </w:rPr>
      </w:pPr>
      <w:r w:rsidRPr="009D293A">
        <w:rPr>
          <w:b/>
          <w:kern w:val="0"/>
          <w:szCs w:val="21"/>
        </w:rPr>
        <w:t>（三）学生自伤、自杀，学校或其教职员没有过错的；</w:t>
      </w:r>
    </w:p>
    <w:p w14:paraId="64EC92F4" w14:textId="77777777" w:rsidR="00F002DD" w:rsidRPr="009D293A" w:rsidRDefault="00F002DD" w:rsidP="00DB5079">
      <w:pPr>
        <w:widowControl/>
        <w:adjustRightInd w:val="0"/>
        <w:snapToGrid w:val="0"/>
        <w:spacing w:line="460" w:lineRule="exact"/>
        <w:ind w:firstLineChars="200" w:firstLine="422"/>
        <w:jc w:val="left"/>
        <w:rPr>
          <w:b/>
          <w:kern w:val="0"/>
          <w:szCs w:val="21"/>
        </w:rPr>
      </w:pPr>
      <w:r w:rsidRPr="009D293A">
        <w:rPr>
          <w:b/>
          <w:kern w:val="0"/>
          <w:szCs w:val="21"/>
        </w:rPr>
        <w:t>（四）学生体质特异，被保险人事先不知情的；</w:t>
      </w:r>
    </w:p>
    <w:p w14:paraId="62CE882F" w14:textId="77777777" w:rsidR="00F002DD" w:rsidRPr="009D293A" w:rsidRDefault="00F002DD" w:rsidP="00DB5079">
      <w:pPr>
        <w:widowControl/>
        <w:adjustRightInd w:val="0"/>
        <w:snapToGrid w:val="0"/>
        <w:spacing w:line="460" w:lineRule="exact"/>
        <w:ind w:firstLineChars="200" w:firstLine="422"/>
        <w:jc w:val="left"/>
        <w:rPr>
          <w:b/>
          <w:kern w:val="0"/>
          <w:szCs w:val="21"/>
        </w:rPr>
      </w:pPr>
      <w:r w:rsidRPr="009D293A">
        <w:rPr>
          <w:b/>
          <w:kern w:val="0"/>
          <w:szCs w:val="21"/>
        </w:rPr>
        <w:t>（五）学生本人或他人过错，而被保险人的行为并无不当的。</w:t>
      </w:r>
    </w:p>
    <w:p w14:paraId="284B6258" w14:textId="77777777" w:rsidR="00F002DD" w:rsidRPr="009D293A" w:rsidRDefault="00F002DD" w:rsidP="00DB5079">
      <w:pPr>
        <w:adjustRightInd w:val="0"/>
        <w:snapToGrid w:val="0"/>
        <w:spacing w:line="460" w:lineRule="exact"/>
        <w:ind w:firstLineChars="200" w:firstLine="422"/>
        <w:rPr>
          <w:b/>
          <w:szCs w:val="21"/>
        </w:rPr>
      </w:pPr>
      <w:r w:rsidRPr="009D293A">
        <w:rPr>
          <w:b/>
          <w:bCs/>
          <w:szCs w:val="21"/>
        </w:rPr>
        <w:t>第八条</w:t>
      </w:r>
      <w:r w:rsidRPr="009D293A">
        <w:rPr>
          <w:szCs w:val="21"/>
        </w:rPr>
        <w:t xml:space="preserve">  </w:t>
      </w:r>
      <w:r w:rsidRPr="009D293A">
        <w:rPr>
          <w:b/>
          <w:szCs w:val="21"/>
        </w:rPr>
        <w:t>下列原因造成的损失、费用或责任，保险人不负责赔偿：</w:t>
      </w:r>
    </w:p>
    <w:p w14:paraId="6F0899B1" w14:textId="77777777" w:rsidR="00F002DD" w:rsidRPr="009D293A" w:rsidRDefault="00F002DD" w:rsidP="00DB5079">
      <w:pPr>
        <w:adjustRightInd w:val="0"/>
        <w:snapToGrid w:val="0"/>
        <w:spacing w:line="460" w:lineRule="exact"/>
        <w:ind w:firstLineChars="200" w:firstLine="422"/>
        <w:rPr>
          <w:b/>
          <w:color w:val="000000"/>
          <w:szCs w:val="21"/>
        </w:rPr>
      </w:pPr>
      <w:r w:rsidRPr="009D293A">
        <w:rPr>
          <w:b/>
          <w:szCs w:val="21"/>
        </w:rPr>
        <w:t>（一）投保人、被保险人或其代表的</w:t>
      </w:r>
      <w:r w:rsidRPr="009D293A">
        <w:rPr>
          <w:b/>
          <w:color w:val="000000"/>
          <w:szCs w:val="21"/>
        </w:rPr>
        <w:t>故意行为</w:t>
      </w:r>
      <w:r w:rsidRPr="009D293A">
        <w:rPr>
          <w:b/>
          <w:szCs w:val="21"/>
        </w:rPr>
        <w:t>或重大过失</w:t>
      </w:r>
      <w:r w:rsidRPr="009D293A">
        <w:rPr>
          <w:b/>
          <w:color w:val="000000"/>
          <w:szCs w:val="21"/>
        </w:rPr>
        <w:t>；</w:t>
      </w:r>
    </w:p>
    <w:p w14:paraId="37FCFF55"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（二）战争、敌对行动、军事行为、武装冲突、罢工、骚乱、暴动、恐怖活动；</w:t>
      </w:r>
    </w:p>
    <w:p w14:paraId="7FDC263C"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（三）核辐射、核爆炸、核污染或其他放射性污染；</w:t>
      </w:r>
    </w:p>
    <w:p w14:paraId="3BB3BB24"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（四）大气污染、土地污染、水污染或其他各种污染；</w:t>
      </w:r>
    </w:p>
    <w:p w14:paraId="791F2AEB" w14:textId="77777777" w:rsidR="00F002DD" w:rsidRPr="009D293A" w:rsidRDefault="00F002DD" w:rsidP="00DB5079">
      <w:pPr>
        <w:adjustRightInd w:val="0"/>
        <w:snapToGrid w:val="0"/>
        <w:spacing w:line="460" w:lineRule="exact"/>
        <w:ind w:firstLineChars="200" w:firstLine="422"/>
        <w:rPr>
          <w:szCs w:val="21"/>
        </w:rPr>
      </w:pPr>
      <w:r w:rsidRPr="009D293A">
        <w:rPr>
          <w:b/>
          <w:szCs w:val="21"/>
        </w:rPr>
        <w:t>（五）行政行为或司法行为；</w:t>
      </w:r>
    </w:p>
    <w:p w14:paraId="3BBE6737" w14:textId="77777777" w:rsidR="00F002DD" w:rsidRPr="009D293A" w:rsidRDefault="00F002DD" w:rsidP="00DB5079">
      <w:pPr>
        <w:widowControl/>
        <w:adjustRightInd w:val="0"/>
        <w:snapToGrid w:val="0"/>
        <w:spacing w:line="460" w:lineRule="exact"/>
        <w:ind w:firstLineChars="200" w:firstLine="422"/>
        <w:jc w:val="left"/>
        <w:rPr>
          <w:b/>
          <w:kern w:val="0"/>
          <w:szCs w:val="21"/>
        </w:rPr>
      </w:pPr>
      <w:r w:rsidRPr="009D293A">
        <w:rPr>
          <w:b/>
          <w:kern w:val="0"/>
          <w:szCs w:val="21"/>
        </w:rPr>
        <w:lastRenderedPageBreak/>
        <w:t>（六）地震、火山爆发、海啸、雷击、洪水、暴雨、台风、龙卷风、暴风、雪灾、雹灾、冰凌、泥石流、崖崩、地崩、突发性滑坡、地面突然下陷等自然灾害；</w:t>
      </w:r>
    </w:p>
    <w:p w14:paraId="128A8DE9" w14:textId="77777777" w:rsidR="00F002DD" w:rsidRPr="009D293A" w:rsidRDefault="00F002DD" w:rsidP="00DB5079">
      <w:pPr>
        <w:widowControl/>
        <w:adjustRightInd w:val="0"/>
        <w:snapToGrid w:val="0"/>
        <w:spacing w:line="460" w:lineRule="exact"/>
        <w:ind w:firstLineChars="200" w:firstLine="422"/>
        <w:jc w:val="left"/>
        <w:rPr>
          <w:b/>
          <w:kern w:val="0"/>
          <w:szCs w:val="21"/>
        </w:rPr>
      </w:pPr>
      <w:r w:rsidRPr="009D293A">
        <w:rPr>
          <w:b/>
          <w:kern w:val="0"/>
          <w:szCs w:val="21"/>
        </w:rPr>
        <w:t>（七）被保险人默许或放任其教职员工殴打、体罚学生的行为；</w:t>
      </w:r>
    </w:p>
    <w:p w14:paraId="6872F0D2" w14:textId="77777777" w:rsidR="00F002DD" w:rsidRPr="009D293A" w:rsidRDefault="00F002DD" w:rsidP="00DB5079">
      <w:pPr>
        <w:widowControl/>
        <w:adjustRightInd w:val="0"/>
        <w:snapToGrid w:val="0"/>
        <w:spacing w:line="460" w:lineRule="exact"/>
        <w:ind w:firstLineChars="200" w:firstLine="422"/>
        <w:jc w:val="left"/>
        <w:rPr>
          <w:b/>
          <w:kern w:val="0"/>
          <w:szCs w:val="21"/>
        </w:rPr>
      </w:pPr>
      <w:r w:rsidRPr="009D293A">
        <w:rPr>
          <w:b/>
          <w:kern w:val="0"/>
          <w:szCs w:val="21"/>
        </w:rPr>
        <w:t>（八）学生打架、斗殴、吸毒等违法犯罪行为，但不包括学生在学校范围内被殴打时的正当防卫行为；</w:t>
      </w:r>
    </w:p>
    <w:p w14:paraId="1C8D8594" w14:textId="77777777" w:rsidR="00F002DD" w:rsidRPr="009D293A" w:rsidRDefault="00F002DD" w:rsidP="00DB5079">
      <w:pPr>
        <w:widowControl/>
        <w:adjustRightInd w:val="0"/>
        <w:snapToGrid w:val="0"/>
        <w:spacing w:line="460" w:lineRule="exact"/>
        <w:ind w:firstLineChars="200" w:firstLine="422"/>
        <w:jc w:val="left"/>
        <w:rPr>
          <w:b/>
          <w:kern w:val="0"/>
          <w:szCs w:val="21"/>
        </w:rPr>
      </w:pPr>
      <w:r w:rsidRPr="009D293A">
        <w:rPr>
          <w:b/>
          <w:kern w:val="0"/>
          <w:szCs w:val="21"/>
        </w:rPr>
        <w:t>（九）学生突发疾病，被保险人采取的救护措施并无不当的；</w:t>
      </w:r>
    </w:p>
    <w:p w14:paraId="7C4A37B5" w14:textId="77777777" w:rsidR="00F002DD" w:rsidRPr="009D293A" w:rsidRDefault="00F002DD" w:rsidP="00DB5079">
      <w:pPr>
        <w:widowControl/>
        <w:adjustRightInd w:val="0"/>
        <w:snapToGrid w:val="0"/>
        <w:spacing w:line="460" w:lineRule="exact"/>
        <w:ind w:firstLineChars="200" w:firstLine="422"/>
        <w:jc w:val="left"/>
        <w:rPr>
          <w:b/>
          <w:kern w:val="0"/>
          <w:szCs w:val="21"/>
        </w:rPr>
      </w:pPr>
      <w:r w:rsidRPr="009D293A">
        <w:rPr>
          <w:b/>
          <w:kern w:val="0"/>
          <w:szCs w:val="21"/>
        </w:rPr>
        <w:t>（十）学校教师或者其他工作人员的非职务行为。</w:t>
      </w:r>
    </w:p>
    <w:p w14:paraId="46481CC1" w14:textId="77777777" w:rsidR="00F002DD" w:rsidRPr="009D293A" w:rsidRDefault="00F002DD" w:rsidP="00DB5079">
      <w:pPr>
        <w:adjustRightInd w:val="0"/>
        <w:snapToGrid w:val="0"/>
        <w:spacing w:line="460" w:lineRule="exact"/>
        <w:ind w:firstLineChars="200" w:firstLine="422"/>
        <w:rPr>
          <w:b/>
          <w:szCs w:val="21"/>
        </w:rPr>
      </w:pPr>
      <w:r w:rsidRPr="009D293A">
        <w:rPr>
          <w:b/>
          <w:bCs/>
          <w:szCs w:val="21"/>
        </w:rPr>
        <w:t>第九条</w:t>
      </w:r>
      <w:r w:rsidRPr="009D293A">
        <w:rPr>
          <w:szCs w:val="21"/>
        </w:rPr>
        <w:t xml:space="preserve">  </w:t>
      </w:r>
      <w:r w:rsidRPr="009D293A">
        <w:rPr>
          <w:b/>
          <w:szCs w:val="21"/>
        </w:rPr>
        <w:t>下列损失、费用或责任，保险人不负责赔偿：</w:t>
      </w:r>
    </w:p>
    <w:p w14:paraId="5783F7A5"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（一）被保险人或其雇员的人身伤亡、自身财产、或其管理的财产损失；</w:t>
      </w:r>
    </w:p>
    <w:p w14:paraId="7CC0657B"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（二）被保险人应该承担的合同责任，但无合同存在时</w:t>
      </w:r>
      <w:proofErr w:type="gramStart"/>
      <w:r w:rsidRPr="009D293A">
        <w:rPr>
          <w:b/>
          <w:szCs w:val="21"/>
        </w:rPr>
        <w:t>仍然应</w:t>
      </w:r>
      <w:proofErr w:type="gramEnd"/>
      <w:r w:rsidRPr="009D293A">
        <w:rPr>
          <w:b/>
          <w:szCs w:val="21"/>
        </w:rPr>
        <w:t>由被保险人承担的经济赔偿责任不在此限；</w:t>
      </w:r>
    </w:p>
    <w:p w14:paraId="7C021924"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（三）学生在被保险人安排的实习单位实习期间遭受人身伤害导致的任何损失、费用和责任；</w:t>
      </w:r>
    </w:p>
    <w:p w14:paraId="778B64D9"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（四）罚款、罚金或惩罚性赔偿；</w:t>
      </w:r>
      <w:r w:rsidRPr="009D293A">
        <w:rPr>
          <w:b/>
          <w:szCs w:val="21"/>
        </w:rPr>
        <w:t xml:space="preserve"> </w:t>
      </w:r>
    </w:p>
    <w:p w14:paraId="39A8D2E4"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（五）精神损害赔偿；</w:t>
      </w:r>
    </w:p>
    <w:p w14:paraId="1CAF4AA0"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（六）间接损失；</w:t>
      </w:r>
    </w:p>
    <w:p w14:paraId="0BCE8EC8" w14:textId="77777777" w:rsidR="00F002DD" w:rsidRPr="009D293A" w:rsidRDefault="00F002DD" w:rsidP="00DB5079">
      <w:pPr>
        <w:adjustRightInd w:val="0"/>
        <w:snapToGrid w:val="0"/>
        <w:spacing w:line="460" w:lineRule="exact"/>
        <w:ind w:firstLineChars="200" w:firstLine="422"/>
        <w:rPr>
          <w:b/>
          <w:snapToGrid w:val="0"/>
          <w:spacing w:val="-6"/>
          <w:kern w:val="0"/>
          <w:szCs w:val="21"/>
        </w:rPr>
      </w:pPr>
      <w:r w:rsidRPr="009D293A">
        <w:rPr>
          <w:b/>
          <w:szCs w:val="21"/>
        </w:rPr>
        <w:t>（七）</w:t>
      </w:r>
      <w:r w:rsidRPr="009D293A">
        <w:rPr>
          <w:b/>
          <w:snapToGrid w:val="0"/>
          <w:spacing w:val="-6"/>
          <w:kern w:val="0"/>
          <w:szCs w:val="21"/>
        </w:rPr>
        <w:t>投保人、被保险人在投保之前已经知道或可以合理预见的索赔情况；</w:t>
      </w:r>
    </w:p>
    <w:p w14:paraId="0E483A0B" w14:textId="77777777" w:rsidR="00F002DD" w:rsidRPr="009D293A" w:rsidRDefault="00F002DD" w:rsidP="00DB5079">
      <w:pPr>
        <w:adjustRightInd w:val="0"/>
        <w:snapToGrid w:val="0"/>
        <w:spacing w:line="460" w:lineRule="exact"/>
        <w:ind w:firstLineChars="200" w:firstLine="398"/>
        <w:rPr>
          <w:b/>
          <w:szCs w:val="21"/>
        </w:rPr>
      </w:pPr>
      <w:r w:rsidRPr="009D293A">
        <w:rPr>
          <w:b/>
          <w:snapToGrid w:val="0"/>
          <w:spacing w:val="-6"/>
          <w:kern w:val="0"/>
          <w:szCs w:val="21"/>
        </w:rPr>
        <w:t>（八）盗窃、抢劫所致的财产损失；</w:t>
      </w:r>
    </w:p>
    <w:p w14:paraId="03E771FF"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（九）金银、首饰、珠宝、文物、软件、数据、票据、现金、信用卡、单证、有价证券、文件、账册、技术资料或其他不易鉴定价值的财产的丢失或损坏；</w:t>
      </w:r>
    </w:p>
    <w:p w14:paraId="610CE760"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（十）本保险合同中载明的免赔额或免赔率折算的免赔额。</w:t>
      </w:r>
    </w:p>
    <w:p w14:paraId="4715405E" w14:textId="77777777" w:rsidR="00F002DD" w:rsidRPr="009D293A" w:rsidRDefault="00F002DD" w:rsidP="00DB5079">
      <w:pPr>
        <w:adjustRightInd w:val="0"/>
        <w:snapToGrid w:val="0"/>
        <w:spacing w:line="460" w:lineRule="exact"/>
        <w:ind w:firstLineChars="200" w:firstLine="422"/>
        <w:rPr>
          <w:b/>
          <w:szCs w:val="21"/>
          <w:u w:val="single"/>
        </w:rPr>
      </w:pPr>
      <w:r w:rsidRPr="009D293A">
        <w:rPr>
          <w:b/>
          <w:bCs/>
          <w:szCs w:val="21"/>
        </w:rPr>
        <w:t>第十条</w:t>
      </w:r>
      <w:r w:rsidRPr="009D293A">
        <w:rPr>
          <w:szCs w:val="21"/>
        </w:rPr>
        <w:t xml:space="preserve">  </w:t>
      </w:r>
      <w:r w:rsidRPr="009D293A">
        <w:rPr>
          <w:b/>
          <w:szCs w:val="21"/>
        </w:rPr>
        <w:t>其他不属于本保险责任范围内的损失、费用或责任，保险人不负责赔偿。</w:t>
      </w:r>
    </w:p>
    <w:p w14:paraId="15531E9B" w14:textId="77777777" w:rsidR="00F002DD" w:rsidRPr="009D293A" w:rsidRDefault="00F002DD" w:rsidP="00DB5079">
      <w:pPr>
        <w:adjustRightInd w:val="0"/>
        <w:snapToGrid w:val="0"/>
        <w:spacing w:line="460" w:lineRule="exact"/>
        <w:ind w:firstLineChars="200" w:firstLine="420"/>
        <w:rPr>
          <w:szCs w:val="21"/>
        </w:rPr>
      </w:pPr>
    </w:p>
    <w:p w14:paraId="30C9EC96" w14:textId="77777777" w:rsidR="00F002DD" w:rsidRPr="009D293A" w:rsidRDefault="00F002DD" w:rsidP="00DB5079">
      <w:pPr>
        <w:adjustRightInd w:val="0"/>
        <w:snapToGrid w:val="0"/>
        <w:spacing w:line="460" w:lineRule="exact"/>
        <w:ind w:firstLineChars="200" w:firstLine="422"/>
        <w:jc w:val="center"/>
        <w:rPr>
          <w:b/>
          <w:bCs/>
          <w:szCs w:val="21"/>
        </w:rPr>
      </w:pPr>
      <w:r w:rsidRPr="009D293A">
        <w:rPr>
          <w:b/>
          <w:bCs/>
          <w:szCs w:val="21"/>
        </w:rPr>
        <w:t>赔偿限额与免赔额（率）</w:t>
      </w:r>
    </w:p>
    <w:p w14:paraId="4D860CE2"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第十一条</w:t>
      </w:r>
      <w:r w:rsidRPr="009D293A">
        <w:rPr>
          <w:szCs w:val="21"/>
        </w:rPr>
        <w:t xml:space="preserve">  </w:t>
      </w:r>
      <w:r w:rsidRPr="009D293A">
        <w:rPr>
          <w:szCs w:val="21"/>
        </w:rPr>
        <w:t>赔偿限额包括</w:t>
      </w:r>
      <w:r w:rsidRPr="009D293A">
        <w:rPr>
          <w:spacing w:val="-4"/>
          <w:szCs w:val="21"/>
        </w:rPr>
        <w:t>每次事故每人赔偿限额、每次事故每人财产损失赔偿限额、每次事故赔偿限额、累计赔偿限额</w:t>
      </w:r>
      <w:r w:rsidRPr="009D293A">
        <w:rPr>
          <w:szCs w:val="21"/>
        </w:rPr>
        <w:t>，由投保人与保险人协商确定，并在保险合同中载明。</w:t>
      </w:r>
    </w:p>
    <w:p w14:paraId="2AA92480"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第十二条</w:t>
      </w:r>
      <w:r w:rsidRPr="009D293A">
        <w:rPr>
          <w:szCs w:val="21"/>
        </w:rPr>
        <w:t xml:space="preserve">  </w:t>
      </w:r>
      <w:r w:rsidRPr="009D293A">
        <w:rPr>
          <w:b/>
          <w:szCs w:val="21"/>
        </w:rPr>
        <w:t>每次事故免赔额</w:t>
      </w:r>
      <w:r w:rsidRPr="009D293A">
        <w:rPr>
          <w:b/>
          <w:bCs/>
          <w:szCs w:val="21"/>
        </w:rPr>
        <w:t>（率）</w:t>
      </w:r>
      <w:r w:rsidRPr="009D293A">
        <w:rPr>
          <w:b/>
          <w:szCs w:val="21"/>
        </w:rPr>
        <w:t>由投保人与保险人在签订保险合同时协商确定，并在保险合同中载明</w:t>
      </w:r>
      <w:r w:rsidRPr="009D293A">
        <w:rPr>
          <w:szCs w:val="21"/>
        </w:rPr>
        <w:t>。</w:t>
      </w:r>
    </w:p>
    <w:p w14:paraId="35EA19A4" w14:textId="77777777" w:rsidR="00F002DD" w:rsidRPr="009D293A" w:rsidRDefault="00F002DD" w:rsidP="00DB5079">
      <w:pPr>
        <w:adjustRightInd w:val="0"/>
        <w:snapToGrid w:val="0"/>
        <w:spacing w:line="460" w:lineRule="exact"/>
        <w:ind w:firstLineChars="200" w:firstLine="420"/>
        <w:rPr>
          <w:szCs w:val="21"/>
        </w:rPr>
      </w:pPr>
    </w:p>
    <w:p w14:paraId="70E68BEE" w14:textId="77777777" w:rsidR="00F002DD" w:rsidRPr="009D293A" w:rsidRDefault="00F002DD" w:rsidP="00DB5079">
      <w:pPr>
        <w:adjustRightInd w:val="0"/>
        <w:snapToGrid w:val="0"/>
        <w:spacing w:line="460" w:lineRule="exact"/>
        <w:jc w:val="center"/>
        <w:rPr>
          <w:b/>
          <w:bCs/>
          <w:szCs w:val="21"/>
        </w:rPr>
      </w:pPr>
      <w:r w:rsidRPr="009D293A">
        <w:rPr>
          <w:b/>
          <w:bCs/>
          <w:szCs w:val="21"/>
        </w:rPr>
        <w:t>保险期间</w:t>
      </w:r>
    </w:p>
    <w:p w14:paraId="5793241E"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第十三条</w:t>
      </w:r>
      <w:r w:rsidRPr="009D293A">
        <w:rPr>
          <w:b/>
          <w:bCs/>
          <w:szCs w:val="21"/>
        </w:rPr>
        <w:t xml:space="preserve">  </w:t>
      </w:r>
      <w:r w:rsidRPr="009D293A">
        <w:rPr>
          <w:szCs w:val="21"/>
        </w:rPr>
        <w:t>除另有约定外，保险期间为一年，以保险单载明的起讫时间为准。</w:t>
      </w:r>
    </w:p>
    <w:p w14:paraId="42DD7A13" w14:textId="77777777" w:rsidR="00F002DD" w:rsidRPr="009D293A" w:rsidRDefault="00F002DD" w:rsidP="00DB5079">
      <w:pPr>
        <w:adjustRightInd w:val="0"/>
        <w:snapToGrid w:val="0"/>
        <w:spacing w:line="460" w:lineRule="exact"/>
        <w:jc w:val="center"/>
        <w:rPr>
          <w:b/>
          <w:bCs/>
          <w:szCs w:val="21"/>
        </w:rPr>
      </w:pPr>
    </w:p>
    <w:p w14:paraId="45A10950" w14:textId="77777777" w:rsidR="00F002DD" w:rsidRPr="009D293A" w:rsidRDefault="00F002DD" w:rsidP="00DB5079">
      <w:pPr>
        <w:adjustRightInd w:val="0"/>
        <w:snapToGrid w:val="0"/>
        <w:spacing w:line="460" w:lineRule="exact"/>
        <w:jc w:val="center"/>
        <w:rPr>
          <w:b/>
          <w:bCs/>
          <w:szCs w:val="21"/>
        </w:rPr>
      </w:pPr>
      <w:r w:rsidRPr="009D293A">
        <w:rPr>
          <w:b/>
          <w:bCs/>
          <w:szCs w:val="21"/>
        </w:rPr>
        <w:t>保险人义务</w:t>
      </w:r>
    </w:p>
    <w:p w14:paraId="4DEF16CE" w14:textId="77777777" w:rsidR="00F002DD" w:rsidRPr="009D293A" w:rsidRDefault="00F002DD" w:rsidP="00DB5079">
      <w:pPr>
        <w:adjustRightInd w:val="0"/>
        <w:snapToGrid w:val="0"/>
        <w:spacing w:line="460" w:lineRule="exact"/>
        <w:ind w:firstLineChars="200" w:firstLine="422"/>
        <w:rPr>
          <w:b/>
          <w:bCs/>
          <w:szCs w:val="21"/>
        </w:rPr>
      </w:pPr>
      <w:r w:rsidRPr="009D293A">
        <w:rPr>
          <w:b/>
          <w:bCs/>
          <w:szCs w:val="21"/>
        </w:rPr>
        <w:t>第十四条</w:t>
      </w:r>
      <w:r w:rsidRPr="009D293A">
        <w:rPr>
          <w:b/>
          <w:bCs/>
          <w:szCs w:val="21"/>
        </w:rPr>
        <w:t xml:space="preserve">  </w:t>
      </w:r>
      <w:r w:rsidRPr="009D293A">
        <w:rPr>
          <w:szCs w:val="21"/>
        </w:rPr>
        <w:t>本保险合同成立后，保险人应当及时向投保人签发保险单或其他保险凭证。</w:t>
      </w:r>
    </w:p>
    <w:p w14:paraId="684AC762" w14:textId="77777777" w:rsidR="00F002DD" w:rsidRPr="009D293A" w:rsidRDefault="00F002DD" w:rsidP="00DB5079">
      <w:pPr>
        <w:adjustRightInd w:val="0"/>
        <w:snapToGrid w:val="0"/>
        <w:spacing w:line="460" w:lineRule="exact"/>
        <w:ind w:firstLineChars="200" w:firstLine="422"/>
        <w:rPr>
          <w:color w:val="000000"/>
          <w:szCs w:val="21"/>
        </w:rPr>
      </w:pPr>
      <w:r w:rsidRPr="009D293A">
        <w:rPr>
          <w:b/>
          <w:bCs/>
          <w:szCs w:val="21"/>
        </w:rPr>
        <w:t>第十五条</w:t>
      </w:r>
      <w:r w:rsidRPr="009D293A">
        <w:rPr>
          <w:b/>
          <w:bCs/>
          <w:szCs w:val="21"/>
        </w:rPr>
        <w:t xml:space="preserve">  </w:t>
      </w:r>
      <w:r w:rsidRPr="009D293A">
        <w:rPr>
          <w:color w:val="000000"/>
          <w:szCs w:val="21"/>
        </w:rPr>
        <w:t>保险人按照</w:t>
      </w:r>
      <w:r w:rsidRPr="009D293A">
        <w:rPr>
          <w:szCs w:val="21"/>
        </w:rPr>
        <w:t>本保险合同</w:t>
      </w:r>
      <w:r w:rsidRPr="009D293A">
        <w:rPr>
          <w:color w:val="000000"/>
          <w:szCs w:val="21"/>
        </w:rPr>
        <w:t>的约定，认为被保险人提供的有关索赔的证明和资料不完整的，应当及时一次性通知投保人、被保险人补充提供。</w:t>
      </w:r>
    </w:p>
    <w:p w14:paraId="17CFDFAF"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第十六条</w:t>
      </w:r>
      <w:r w:rsidRPr="009D293A">
        <w:rPr>
          <w:b/>
          <w:bCs/>
          <w:szCs w:val="21"/>
        </w:rPr>
        <w:t xml:space="preserve">  </w:t>
      </w:r>
      <w:r w:rsidRPr="009D293A">
        <w:rPr>
          <w:szCs w:val="21"/>
        </w:rPr>
        <w:t>保险人收到被保险人的赔偿保险金的请求后，应当及时</w:t>
      </w:r>
      <w:proofErr w:type="gramStart"/>
      <w:r w:rsidRPr="009D293A">
        <w:rPr>
          <w:szCs w:val="21"/>
        </w:rPr>
        <w:t>作出</w:t>
      </w:r>
      <w:proofErr w:type="gramEnd"/>
      <w:r w:rsidRPr="009D293A">
        <w:rPr>
          <w:szCs w:val="21"/>
        </w:rPr>
        <w:t>是否属于保险责任的核定；情形复杂的，保险人将在确定是否属于保险责任的基本材料收集齐全后，尽快做出核定。</w:t>
      </w:r>
    </w:p>
    <w:p w14:paraId="1CC4F154" w14:textId="77777777" w:rsidR="00F002DD" w:rsidRPr="009D293A" w:rsidRDefault="00F002DD" w:rsidP="00DB5079">
      <w:pPr>
        <w:adjustRightInd w:val="0"/>
        <w:snapToGrid w:val="0"/>
        <w:spacing w:line="460" w:lineRule="exact"/>
        <w:ind w:firstLineChars="200" w:firstLine="420"/>
        <w:rPr>
          <w:szCs w:val="21"/>
        </w:rPr>
      </w:pPr>
      <w:r w:rsidRPr="009D293A">
        <w:rPr>
          <w:szCs w:val="21"/>
        </w:rPr>
        <w:t>保险人应当将核定结果通知被保险人；对属于保险责任的，在与被保险人达成赔偿保险金的协议后十日内，履行赔偿保险金义务。保险合同对赔偿保险金的期限有约定的，保险人应当按照约定履行赔偿保险金的义务。保险人依照前款的规定</w:t>
      </w:r>
      <w:proofErr w:type="gramStart"/>
      <w:r w:rsidRPr="009D293A">
        <w:rPr>
          <w:szCs w:val="21"/>
        </w:rPr>
        <w:t>作出</w:t>
      </w:r>
      <w:proofErr w:type="gramEnd"/>
      <w:r w:rsidRPr="009D293A">
        <w:rPr>
          <w:szCs w:val="21"/>
        </w:rPr>
        <w:t>核定后，对不属于保险责任的，应当自</w:t>
      </w:r>
      <w:proofErr w:type="gramStart"/>
      <w:r w:rsidRPr="009D293A">
        <w:rPr>
          <w:szCs w:val="21"/>
        </w:rPr>
        <w:t>作出</w:t>
      </w:r>
      <w:proofErr w:type="gramEnd"/>
      <w:r w:rsidRPr="009D293A">
        <w:rPr>
          <w:szCs w:val="21"/>
        </w:rPr>
        <w:t>核定之日起三日内向被保险人发出拒绝赔偿保险金通知书，并说明理由。</w:t>
      </w:r>
    </w:p>
    <w:p w14:paraId="4A6AD232"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第十七条</w:t>
      </w:r>
      <w:r w:rsidRPr="009D293A">
        <w:rPr>
          <w:b/>
          <w:bCs/>
          <w:szCs w:val="21"/>
        </w:rPr>
        <w:t xml:space="preserve">  </w:t>
      </w:r>
      <w:r w:rsidRPr="009D293A">
        <w:rPr>
          <w:color w:val="000000"/>
          <w:szCs w:val="21"/>
        </w:rPr>
        <w:t>保险人自收到</w:t>
      </w:r>
      <w:r w:rsidRPr="009D293A">
        <w:rPr>
          <w:szCs w:val="21"/>
        </w:rPr>
        <w:t>赔偿</w:t>
      </w:r>
      <w:r w:rsidRPr="009D293A">
        <w:rPr>
          <w:color w:val="000000"/>
          <w:szCs w:val="21"/>
        </w:rPr>
        <w:t>保险金的请求和有关证明、资料之日起六十日内，对其赔偿保险金的数额不能确定的，应当根据已有证明和资料可以确定的数额先</w:t>
      </w:r>
      <w:proofErr w:type="gramStart"/>
      <w:r w:rsidRPr="009D293A">
        <w:rPr>
          <w:color w:val="000000"/>
          <w:szCs w:val="21"/>
        </w:rPr>
        <w:t>予支</w:t>
      </w:r>
      <w:proofErr w:type="gramEnd"/>
      <w:r w:rsidRPr="009D293A">
        <w:rPr>
          <w:color w:val="000000"/>
          <w:szCs w:val="21"/>
        </w:rPr>
        <w:t>付；保险人最终确定赔偿的数额后，应当支付相应的差额。</w:t>
      </w:r>
      <w:r w:rsidRPr="009D293A">
        <w:rPr>
          <w:color w:val="000000"/>
          <w:szCs w:val="21"/>
        </w:rPr>
        <w:t> </w:t>
      </w:r>
    </w:p>
    <w:p w14:paraId="7F0EA838" w14:textId="77777777" w:rsidR="00F002DD" w:rsidRPr="009D293A" w:rsidRDefault="00F002DD" w:rsidP="00DB5079">
      <w:pPr>
        <w:adjustRightInd w:val="0"/>
        <w:snapToGrid w:val="0"/>
        <w:spacing w:line="460" w:lineRule="exact"/>
        <w:ind w:firstLineChars="200" w:firstLine="422"/>
        <w:jc w:val="center"/>
        <w:rPr>
          <w:b/>
          <w:bCs/>
          <w:szCs w:val="21"/>
        </w:rPr>
      </w:pPr>
    </w:p>
    <w:p w14:paraId="7058674C" w14:textId="77777777" w:rsidR="00F002DD" w:rsidRPr="009D293A" w:rsidRDefault="00F002DD" w:rsidP="00DB5079">
      <w:pPr>
        <w:adjustRightInd w:val="0"/>
        <w:snapToGrid w:val="0"/>
        <w:spacing w:line="460" w:lineRule="exact"/>
        <w:jc w:val="center"/>
        <w:rPr>
          <w:b/>
          <w:bCs/>
          <w:szCs w:val="21"/>
        </w:rPr>
      </w:pPr>
      <w:r w:rsidRPr="009D293A">
        <w:rPr>
          <w:b/>
          <w:bCs/>
          <w:szCs w:val="21"/>
        </w:rPr>
        <w:t>投保人、被保险人义务</w:t>
      </w:r>
    </w:p>
    <w:p w14:paraId="0A7FD1AA"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第十八条</w:t>
      </w:r>
      <w:r w:rsidRPr="009D293A">
        <w:rPr>
          <w:szCs w:val="21"/>
        </w:rPr>
        <w:t xml:space="preserve">  </w:t>
      </w:r>
      <w:r w:rsidRPr="009D293A">
        <w:rPr>
          <w:szCs w:val="21"/>
        </w:rPr>
        <w:t>订立保险合同，保险人就保险标的或者被保险人的有关情况提出询问的，投保人应当如实告知。</w:t>
      </w:r>
    </w:p>
    <w:p w14:paraId="649B0E65" w14:textId="77777777" w:rsidR="00F002DD" w:rsidRPr="009D293A" w:rsidRDefault="00F002DD" w:rsidP="00DB5079">
      <w:pPr>
        <w:adjustRightInd w:val="0"/>
        <w:snapToGrid w:val="0"/>
        <w:spacing w:line="460" w:lineRule="exact"/>
        <w:ind w:firstLineChars="200" w:firstLine="422"/>
        <w:rPr>
          <w:szCs w:val="21"/>
        </w:rPr>
      </w:pPr>
      <w:r w:rsidRPr="009D293A">
        <w:rPr>
          <w:b/>
          <w:szCs w:val="21"/>
        </w:rPr>
        <w:t>投保人故意或者因重大过失未履行前款规定的如实告知义务，足以影响保险人决定是否同意承保或者提高保险费率的，保险人有权解除保险合同</w:t>
      </w:r>
      <w:r w:rsidRPr="009D293A">
        <w:rPr>
          <w:szCs w:val="21"/>
        </w:rPr>
        <w:t>。</w:t>
      </w:r>
    </w:p>
    <w:p w14:paraId="2B8415E7" w14:textId="77777777" w:rsidR="00F002DD" w:rsidRPr="009D293A" w:rsidRDefault="00F002DD" w:rsidP="00DB5079">
      <w:pPr>
        <w:adjustRightInd w:val="0"/>
        <w:snapToGrid w:val="0"/>
        <w:spacing w:line="460" w:lineRule="exact"/>
        <w:ind w:firstLineChars="200" w:firstLine="420"/>
        <w:rPr>
          <w:szCs w:val="21"/>
        </w:rPr>
      </w:pPr>
      <w:r w:rsidRPr="009D293A">
        <w:rPr>
          <w:szCs w:val="21"/>
        </w:rPr>
        <w:t>前款规定的合同解除权，自保险人知道有解除事由之日起，超过三十日不行使而消灭。自合同成立之日起超过二年的，保险人不得解除合同；发生保险事故的，保险人应当承担赔偿保险金的责任。</w:t>
      </w:r>
    </w:p>
    <w:p w14:paraId="05491743"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投保人故意不履行如实告知义务的，保险人对于合同解除前发生的保险事故，不承担赔偿保险金的责任，并不退还保险费。</w:t>
      </w:r>
    </w:p>
    <w:p w14:paraId="600E1EBC"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投保人因重大过失未履行如实告知义务，对保险事故的发生有严重影响的，保险人对于合同解除前发生的保险事故，不承担赔偿保险金的责任，但应当退还保险费。</w:t>
      </w:r>
    </w:p>
    <w:p w14:paraId="18BDF162" w14:textId="77777777" w:rsidR="00F002DD" w:rsidRPr="009D293A" w:rsidRDefault="00F002DD" w:rsidP="00DB5079">
      <w:pPr>
        <w:adjustRightInd w:val="0"/>
        <w:snapToGrid w:val="0"/>
        <w:spacing w:line="460" w:lineRule="exact"/>
        <w:ind w:firstLineChars="200" w:firstLine="420"/>
        <w:rPr>
          <w:szCs w:val="21"/>
        </w:rPr>
      </w:pPr>
      <w:r w:rsidRPr="009D293A">
        <w:rPr>
          <w:szCs w:val="21"/>
        </w:rPr>
        <w:t>保险人在合同订立时已经知道投保人未如实告知的情况的，保险人不得解除合同；发生保险事故的，保险人应当承担赔偿保险金的责任。</w:t>
      </w:r>
    </w:p>
    <w:p w14:paraId="49E20355"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第十九条</w:t>
      </w:r>
      <w:r w:rsidRPr="009D293A">
        <w:rPr>
          <w:szCs w:val="21"/>
        </w:rPr>
        <w:t xml:space="preserve">  </w:t>
      </w:r>
      <w:r w:rsidRPr="009D293A">
        <w:rPr>
          <w:szCs w:val="21"/>
        </w:rPr>
        <w:t>除另有约定外，投保人应当在保险合同成立时交付保险费。</w:t>
      </w:r>
    </w:p>
    <w:p w14:paraId="7EA6BFB2"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约定一次性交付保险费的，投保人在约定交费日后交付保险费的，保险人对交费之前发生的保险</w:t>
      </w:r>
      <w:r w:rsidRPr="009D293A">
        <w:rPr>
          <w:b/>
          <w:szCs w:val="21"/>
        </w:rPr>
        <w:lastRenderedPageBreak/>
        <w:t>事故不承担保险责任。</w:t>
      </w:r>
    </w:p>
    <w:p w14:paraId="5E151E7A"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约定分期交付保险费的，保险人按照保险事故发生前保险人实际收取保险费总额与投保人应当交付保险费的比例承担保险责任，投保人应当交付保险费是指截至保险事故发生时投保人按约定分期应该缴纳的保费总额。</w:t>
      </w:r>
    </w:p>
    <w:p w14:paraId="6B3F1040"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第二十条</w:t>
      </w:r>
      <w:r w:rsidRPr="009D293A">
        <w:rPr>
          <w:szCs w:val="21"/>
        </w:rPr>
        <w:t xml:space="preserve">  </w:t>
      </w:r>
      <w:r w:rsidRPr="009D293A">
        <w:rPr>
          <w:szCs w:val="21"/>
        </w:rPr>
        <w:t>被保险人及其教职工应严格遵守教育工作者纪律，遵守国家有关部门制定的有关规定，关心、爱护、教育注册学生，使其遵纪守法，对所拥有的建筑物、设施及时进行维护、保养和修缮，加强管理，采取合理的预防措施，尽力避免或减少责任事故的发生。</w:t>
      </w:r>
    </w:p>
    <w:p w14:paraId="6D5F5099" w14:textId="77777777" w:rsidR="00F002DD" w:rsidRPr="009D293A" w:rsidRDefault="00F002DD" w:rsidP="00DB5079">
      <w:pPr>
        <w:adjustRightInd w:val="0"/>
        <w:snapToGrid w:val="0"/>
        <w:spacing w:line="460" w:lineRule="exact"/>
        <w:ind w:firstLineChars="200" w:firstLine="420"/>
        <w:rPr>
          <w:color w:val="FF00FF"/>
          <w:szCs w:val="21"/>
        </w:rPr>
      </w:pPr>
      <w:r w:rsidRPr="009D293A">
        <w:rPr>
          <w:szCs w:val="21"/>
        </w:rPr>
        <w:t>保险人可以对被保险人遵守前款约定的情况进行检查，向投保人、被保险人提出消除不安全因素和隐患的书面建议，投保人、被保险人应该认真付诸实施。</w:t>
      </w:r>
      <w:r w:rsidRPr="009D293A">
        <w:rPr>
          <w:snapToGrid w:val="0"/>
          <w:kern w:val="0"/>
          <w:szCs w:val="21"/>
        </w:rPr>
        <w:t>但前述检查并不构成保险人对被保险人的任何承诺。</w:t>
      </w:r>
    </w:p>
    <w:p w14:paraId="7CA3E667" w14:textId="77777777" w:rsidR="00F002DD" w:rsidRPr="009D293A" w:rsidRDefault="00F002DD" w:rsidP="00DB5079">
      <w:pPr>
        <w:adjustRightInd w:val="0"/>
        <w:snapToGrid w:val="0"/>
        <w:spacing w:line="460" w:lineRule="exact"/>
        <w:ind w:firstLineChars="200" w:firstLine="422"/>
        <w:rPr>
          <w:szCs w:val="21"/>
        </w:rPr>
      </w:pPr>
      <w:r w:rsidRPr="009D293A">
        <w:rPr>
          <w:b/>
          <w:szCs w:val="21"/>
        </w:rPr>
        <w:t>投保人、被保险人未按照约定履行上述安全义务的，保险人有权要求增加保险费或者解除合同</w:t>
      </w:r>
      <w:r w:rsidRPr="009D293A">
        <w:rPr>
          <w:szCs w:val="21"/>
        </w:rPr>
        <w:t>。</w:t>
      </w:r>
    </w:p>
    <w:p w14:paraId="36CB021E"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第二十一条</w:t>
      </w:r>
      <w:r w:rsidRPr="009D293A">
        <w:rPr>
          <w:szCs w:val="21"/>
        </w:rPr>
        <w:t xml:space="preserve">  </w:t>
      </w:r>
      <w:r w:rsidRPr="009D293A">
        <w:rPr>
          <w:szCs w:val="21"/>
        </w:rPr>
        <w:t>在保险合同有效期内，保险标的</w:t>
      </w:r>
      <w:proofErr w:type="gramStart"/>
      <w:r w:rsidRPr="009D293A">
        <w:rPr>
          <w:szCs w:val="21"/>
        </w:rPr>
        <w:t>的</w:t>
      </w:r>
      <w:proofErr w:type="gramEnd"/>
      <w:r w:rsidRPr="009D293A">
        <w:rPr>
          <w:szCs w:val="21"/>
        </w:rPr>
        <w:t>危险程度显著增加的，被保险人应当及时通知保险人，</w:t>
      </w:r>
      <w:r w:rsidRPr="009D293A">
        <w:rPr>
          <w:b/>
          <w:szCs w:val="21"/>
        </w:rPr>
        <w:t>保险人可以增加保险费或者解除合同</w:t>
      </w:r>
      <w:r w:rsidRPr="009D293A">
        <w:rPr>
          <w:szCs w:val="21"/>
        </w:rPr>
        <w:t>。</w:t>
      </w:r>
    </w:p>
    <w:p w14:paraId="251D06C0"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被保险人未履行前款约定的通知义务的，因保险标的</w:t>
      </w:r>
      <w:proofErr w:type="gramStart"/>
      <w:r w:rsidRPr="009D293A">
        <w:rPr>
          <w:b/>
          <w:szCs w:val="21"/>
        </w:rPr>
        <w:t>的</w:t>
      </w:r>
      <w:proofErr w:type="gramEnd"/>
      <w:r w:rsidRPr="009D293A">
        <w:rPr>
          <w:b/>
          <w:szCs w:val="21"/>
        </w:rPr>
        <w:t>危险程度显著增加而发生的保险事故，保险人不承担赔偿保险金的责任。</w:t>
      </w:r>
    </w:p>
    <w:p w14:paraId="6598C306"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第二十二条</w:t>
      </w:r>
      <w:r w:rsidRPr="009D293A">
        <w:rPr>
          <w:b/>
          <w:szCs w:val="21"/>
        </w:rPr>
        <w:t xml:space="preserve">  </w:t>
      </w:r>
      <w:r w:rsidRPr="009D293A">
        <w:rPr>
          <w:szCs w:val="21"/>
        </w:rPr>
        <w:t>在保险合同有效期内，</w:t>
      </w:r>
      <w:r w:rsidRPr="009D293A">
        <w:rPr>
          <w:b/>
          <w:szCs w:val="21"/>
        </w:rPr>
        <w:t>被保险人的注册学生人数变动幅度超过</w:t>
      </w:r>
      <w:r w:rsidRPr="009D293A">
        <w:rPr>
          <w:b/>
          <w:szCs w:val="21"/>
        </w:rPr>
        <w:t>5%</w:t>
      </w:r>
      <w:r w:rsidRPr="009D293A">
        <w:rPr>
          <w:b/>
          <w:szCs w:val="21"/>
        </w:rPr>
        <w:t>的，应及时通知保险人</w:t>
      </w:r>
      <w:r w:rsidRPr="009D293A">
        <w:rPr>
          <w:szCs w:val="21"/>
        </w:rPr>
        <w:t>，并根据保险人的有关规定办理批改手续。必要时，</w:t>
      </w:r>
      <w:r w:rsidRPr="009D293A">
        <w:rPr>
          <w:b/>
          <w:szCs w:val="21"/>
        </w:rPr>
        <w:t>应缴付增加的保险费或由保险人退回减少的保险费。</w:t>
      </w:r>
    </w:p>
    <w:p w14:paraId="307E9DC3"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被保险人未履行前款约定的通知义务的，因保险标的</w:t>
      </w:r>
      <w:proofErr w:type="gramStart"/>
      <w:r w:rsidRPr="009D293A">
        <w:rPr>
          <w:b/>
          <w:szCs w:val="21"/>
        </w:rPr>
        <w:t>的</w:t>
      </w:r>
      <w:proofErr w:type="gramEnd"/>
      <w:r w:rsidRPr="009D293A">
        <w:rPr>
          <w:b/>
          <w:szCs w:val="21"/>
        </w:rPr>
        <w:t>危险程度显著增加而发生的保险事故，保险人不承担赔偿保险金的责任。</w:t>
      </w:r>
    </w:p>
    <w:p w14:paraId="047720DA"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第二十三条</w:t>
      </w:r>
      <w:r w:rsidRPr="009D293A">
        <w:rPr>
          <w:szCs w:val="21"/>
        </w:rPr>
        <w:t xml:space="preserve">  </w:t>
      </w:r>
      <w:r w:rsidRPr="009D293A">
        <w:rPr>
          <w:szCs w:val="21"/>
        </w:rPr>
        <w:t>知道保险事故发生后，被保险人应该：</w:t>
      </w:r>
    </w:p>
    <w:p w14:paraId="69340AF5" w14:textId="77777777" w:rsidR="00F002DD" w:rsidRPr="009D293A" w:rsidRDefault="00F002DD" w:rsidP="00DB5079">
      <w:pPr>
        <w:adjustRightInd w:val="0"/>
        <w:snapToGrid w:val="0"/>
        <w:spacing w:line="460" w:lineRule="exact"/>
        <w:ind w:firstLineChars="200" w:firstLine="420"/>
        <w:rPr>
          <w:szCs w:val="21"/>
        </w:rPr>
      </w:pPr>
      <w:r w:rsidRPr="009D293A">
        <w:rPr>
          <w:szCs w:val="21"/>
        </w:rPr>
        <w:t>（一）尽力采取必要、合理的措施，防止或减少损失，</w:t>
      </w:r>
      <w:r w:rsidRPr="009D293A">
        <w:rPr>
          <w:b/>
          <w:szCs w:val="21"/>
        </w:rPr>
        <w:t>否则，对因此扩大的损失，保险人不承担赔偿责任；</w:t>
      </w:r>
    </w:p>
    <w:p w14:paraId="0C9548F3" w14:textId="77777777" w:rsidR="00F002DD" w:rsidRPr="009D293A" w:rsidRDefault="00F002DD" w:rsidP="00DB5079">
      <w:pPr>
        <w:adjustRightInd w:val="0"/>
        <w:snapToGrid w:val="0"/>
        <w:spacing w:line="460" w:lineRule="exact"/>
        <w:ind w:firstLineChars="200" w:firstLine="420"/>
        <w:rPr>
          <w:szCs w:val="21"/>
        </w:rPr>
      </w:pPr>
      <w:r w:rsidRPr="009D293A">
        <w:rPr>
          <w:szCs w:val="21"/>
        </w:rPr>
        <w:t>（二）及时通知保险人，并书面说明事故发生的原因、经过和损失情况；</w:t>
      </w:r>
      <w:r w:rsidRPr="009D293A">
        <w:rPr>
          <w:b/>
          <w:color w:val="000000"/>
          <w:szCs w:val="21"/>
        </w:rPr>
        <w:t>故意或者因重大过失未及时通知，致使保险事故的性质、原因、损失程度等难以确定的，保险人对无法确定的部分，不承担赔偿</w:t>
      </w:r>
      <w:r w:rsidRPr="009D293A">
        <w:rPr>
          <w:b/>
          <w:szCs w:val="21"/>
        </w:rPr>
        <w:t>责任，</w:t>
      </w:r>
      <w:r w:rsidRPr="009D293A">
        <w:rPr>
          <w:szCs w:val="21"/>
        </w:rPr>
        <w:t>但保险人通过其他途径已经及时知道或者应当及时知道保险事故发生的除外；</w:t>
      </w:r>
    </w:p>
    <w:p w14:paraId="561C53FD" w14:textId="77777777" w:rsidR="00F002DD" w:rsidRPr="009D293A" w:rsidRDefault="00F002DD" w:rsidP="00DB5079">
      <w:pPr>
        <w:adjustRightInd w:val="0"/>
        <w:snapToGrid w:val="0"/>
        <w:spacing w:line="460" w:lineRule="exact"/>
        <w:ind w:firstLineChars="200" w:firstLine="420"/>
        <w:rPr>
          <w:b/>
          <w:szCs w:val="21"/>
        </w:rPr>
      </w:pPr>
      <w:r w:rsidRPr="009D293A">
        <w:rPr>
          <w:szCs w:val="21"/>
        </w:rPr>
        <w:t>（三）保护事故现场，允许并且协助保险人进行事故调查；</w:t>
      </w:r>
      <w:r w:rsidRPr="009D293A">
        <w:rPr>
          <w:b/>
          <w:szCs w:val="21"/>
        </w:rPr>
        <w:t>对于拒绝或者妨碍保险人进行事故调查导致无法确定事故原因或核实损失情况的，保险人对无法确定或核实的部分，不承担赔偿责任；</w:t>
      </w:r>
    </w:p>
    <w:p w14:paraId="17CEF637" w14:textId="77777777" w:rsidR="00F002DD" w:rsidRPr="009D293A" w:rsidRDefault="00F002DD" w:rsidP="00DB5079">
      <w:pPr>
        <w:adjustRightInd w:val="0"/>
        <w:snapToGrid w:val="0"/>
        <w:spacing w:line="460" w:lineRule="exact"/>
        <w:ind w:firstLineChars="200" w:firstLine="420"/>
        <w:rPr>
          <w:szCs w:val="21"/>
        </w:rPr>
      </w:pPr>
      <w:r w:rsidRPr="009D293A">
        <w:rPr>
          <w:szCs w:val="21"/>
        </w:rPr>
        <w:t>（四）涉及违法、犯罪的，应立即向公安部门报案，</w:t>
      </w:r>
      <w:r w:rsidRPr="009D293A">
        <w:rPr>
          <w:b/>
          <w:szCs w:val="21"/>
        </w:rPr>
        <w:t>否则，对因此扩大的损失，保险人不承担赔偿责任。</w:t>
      </w:r>
    </w:p>
    <w:p w14:paraId="79C865A2" w14:textId="77777777" w:rsidR="00F002DD" w:rsidRPr="009D293A" w:rsidRDefault="00F002DD" w:rsidP="00DB5079">
      <w:pPr>
        <w:adjustRightInd w:val="0"/>
        <w:snapToGrid w:val="0"/>
        <w:spacing w:line="460" w:lineRule="exact"/>
        <w:ind w:firstLineChars="200" w:firstLine="422"/>
        <w:rPr>
          <w:b/>
          <w:szCs w:val="21"/>
        </w:rPr>
      </w:pPr>
      <w:r w:rsidRPr="009D293A">
        <w:rPr>
          <w:b/>
          <w:bCs/>
          <w:szCs w:val="21"/>
        </w:rPr>
        <w:lastRenderedPageBreak/>
        <w:t>第二十四条</w:t>
      </w:r>
      <w:r w:rsidRPr="009D293A">
        <w:rPr>
          <w:szCs w:val="21"/>
        </w:rPr>
        <w:t xml:space="preserve">  </w:t>
      </w:r>
      <w:r w:rsidRPr="009D293A">
        <w:rPr>
          <w:szCs w:val="21"/>
        </w:rPr>
        <w:t>被保险人收到受害人的损害赔偿请求时，应立即通知保险人。</w:t>
      </w:r>
      <w:r w:rsidRPr="009D293A">
        <w:rPr>
          <w:b/>
          <w:szCs w:val="21"/>
        </w:rPr>
        <w:t>未经保险人书面同意，被保险人对受害人</w:t>
      </w:r>
      <w:proofErr w:type="gramStart"/>
      <w:r w:rsidRPr="009D293A">
        <w:rPr>
          <w:b/>
          <w:szCs w:val="21"/>
        </w:rPr>
        <w:t>作出</w:t>
      </w:r>
      <w:proofErr w:type="gramEnd"/>
      <w:r w:rsidRPr="009D293A">
        <w:rPr>
          <w:b/>
          <w:szCs w:val="21"/>
        </w:rPr>
        <w:t>的任何承诺、拒绝、出价、约定、付款或赔偿，保险人不受其约束。对于被保险人自行承诺或支付的赔偿金额，保险人有权重新核定，不属于本保险责任范围或超出应赔偿限额</w:t>
      </w:r>
      <w:r w:rsidRPr="009D293A">
        <w:rPr>
          <w:b/>
          <w:color w:val="000000"/>
          <w:szCs w:val="21"/>
        </w:rPr>
        <w:t>的，保险人不承担赔偿责任。在处理索赔过程中，保险人有权自行处理由其承担最终赔偿责任的任何索赔案件，被保险人有义务向保险人提供其所能提供的资料和协助</w:t>
      </w:r>
      <w:r w:rsidRPr="009D293A">
        <w:rPr>
          <w:b/>
          <w:szCs w:val="21"/>
        </w:rPr>
        <w:t>。</w:t>
      </w:r>
    </w:p>
    <w:p w14:paraId="17EFE6E6"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第二十五条</w:t>
      </w:r>
      <w:r w:rsidRPr="009D293A">
        <w:rPr>
          <w:szCs w:val="21"/>
        </w:rPr>
        <w:t xml:space="preserve">  </w:t>
      </w:r>
      <w:r w:rsidRPr="009D293A">
        <w:rPr>
          <w:szCs w:val="21"/>
        </w:rPr>
        <w:t>被保险人获悉可能发生诉讼、仲裁时，应立即以书面形式通知保险人；接到法院传票或其他法律文书后，应将其副本及时送交保险人。</w:t>
      </w:r>
      <w:r w:rsidRPr="009D293A">
        <w:rPr>
          <w:b/>
          <w:szCs w:val="21"/>
        </w:rPr>
        <w:t>保险人有权以被保险人的名义处理有关诉讼或仲裁事宜，被保险人应提供有关文件，并给予必要的协助。</w:t>
      </w:r>
    </w:p>
    <w:p w14:paraId="6979C085"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对因未及时提供上述通知或必要协助导致扩大的损失，保险人不承担赔偿责任。</w:t>
      </w:r>
    </w:p>
    <w:p w14:paraId="7EDBACA4" w14:textId="77777777" w:rsidR="00F002DD" w:rsidRPr="009D293A" w:rsidRDefault="00F002DD" w:rsidP="00DB5079">
      <w:pPr>
        <w:adjustRightInd w:val="0"/>
        <w:snapToGrid w:val="0"/>
        <w:spacing w:line="460" w:lineRule="exact"/>
        <w:ind w:firstLineChars="200" w:firstLine="422"/>
        <w:rPr>
          <w:color w:val="008000"/>
          <w:szCs w:val="21"/>
        </w:rPr>
      </w:pPr>
      <w:r w:rsidRPr="009D293A">
        <w:rPr>
          <w:b/>
          <w:bCs/>
          <w:szCs w:val="21"/>
        </w:rPr>
        <w:t>第二十六条</w:t>
      </w:r>
      <w:r w:rsidRPr="009D293A">
        <w:rPr>
          <w:szCs w:val="21"/>
        </w:rPr>
        <w:t xml:space="preserve">  </w:t>
      </w:r>
      <w:r w:rsidRPr="009D293A">
        <w:rPr>
          <w:szCs w:val="21"/>
        </w:rPr>
        <w:t>被保险人请求赔偿时，应向保险人提供下列证明和资料：</w:t>
      </w:r>
    </w:p>
    <w:p w14:paraId="4C7B1939" w14:textId="77777777" w:rsidR="00F002DD" w:rsidRPr="009D293A" w:rsidRDefault="00F002DD" w:rsidP="00DB5079">
      <w:pPr>
        <w:adjustRightInd w:val="0"/>
        <w:snapToGrid w:val="0"/>
        <w:spacing w:line="460" w:lineRule="exact"/>
        <w:ind w:firstLineChars="200" w:firstLine="420"/>
        <w:rPr>
          <w:szCs w:val="21"/>
        </w:rPr>
      </w:pPr>
      <w:r w:rsidRPr="009D293A">
        <w:rPr>
          <w:szCs w:val="21"/>
        </w:rPr>
        <w:t>（一）保险单正本；</w:t>
      </w:r>
    </w:p>
    <w:p w14:paraId="29836D1C" w14:textId="77777777" w:rsidR="00F002DD" w:rsidRPr="009D293A" w:rsidRDefault="00F002DD" w:rsidP="00DB5079">
      <w:pPr>
        <w:adjustRightInd w:val="0"/>
        <w:snapToGrid w:val="0"/>
        <w:spacing w:line="460" w:lineRule="exact"/>
        <w:ind w:firstLineChars="200" w:firstLine="420"/>
        <w:rPr>
          <w:szCs w:val="21"/>
        </w:rPr>
      </w:pPr>
      <w:r w:rsidRPr="009D293A">
        <w:rPr>
          <w:szCs w:val="21"/>
        </w:rPr>
        <w:t>（二）被保险人或其代表填具的索赔申请书；</w:t>
      </w:r>
    </w:p>
    <w:p w14:paraId="31FD9700" w14:textId="77777777" w:rsidR="00F002DD" w:rsidRPr="009D293A" w:rsidRDefault="00F002DD" w:rsidP="00DB5079">
      <w:pPr>
        <w:adjustRightInd w:val="0"/>
        <w:snapToGrid w:val="0"/>
        <w:spacing w:line="460" w:lineRule="exact"/>
        <w:ind w:firstLineChars="200" w:firstLine="420"/>
        <w:rPr>
          <w:szCs w:val="21"/>
        </w:rPr>
      </w:pPr>
      <w:r w:rsidRPr="009D293A">
        <w:rPr>
          <w:szCs w:val="21"/>
        </w:rPr>
        <w:t>（三）受害人向被保险人提出索赔的相关材料；</w:t>
      </w:r>
    </w:p>
    <w:p w14:paraId="6896ADF2" w14:textId="77777777" w:rsidR="00F002DD" w:rsidRPr="009D293A" w:rsidRDefault="00F002DD" w:rsidP="00DB5079">
      <w:pPr>
        <w:adjustRightInd w:val="0"/>
        <w:snapToGrid w:val="0"/>
        <w:spacing w:line="460" w:lineRule="exact"/>
        <w:ind w:firstLineChars="200" w:firstLine="420"/>
        <w:rPr>
          <w:szCs w:val="21"/>
        </w:rPr>
      </w:pPr>
      <w:r w:rsidRPr="009D293A">
        <w:rPr>
          <w:szCs w:val="21"/>
        </w:rPr>
        <w:t>（四）造成受害人人身伤害的，应包括：受害人的病历、诊断证明、医疗费等医疗原始单据；受害人的人身伤害程度证明：受害人伤残的，应当提供具备相关法律法规要求的伤残鉴定资格的医疗机构出具的伤残程度证明；受害人死亡的，公安机关或医疗机构出具的死亡证明书；</w:t>
      </w:r>
    </w:p>
    <w:p w14:paraId="779BF9AC" w14:textId="77777777" w:rsidR="00F002DD" w:rsidRPr="009D293A" w:rsidRDefault="00F002DD" w:rsidP="00DB5079">
      <w:pPr>
        <w:adjustRightInd w:val="0"/>
        <w:snapToGrid w:val="0"/>
        <w:spacing w:line="460" w:lineRule="exact"/>
        <w:ind w:firstLineChars="200" w:firstLine="420"/>
        <w:rPr>
          <w:szCs w:val="21"/>
        </w:rPr>
      </w:pPr>
      <w:r w:rsidRPr="009D293A">
        <w:rPr>
          <w:szCs w:val="21"/>
        </w:rPr>
        <w:t>（五）造成受害人财产损失的，应包括：损失清单、费用清单；</w:t>
      </w:r>
    </w:p>
    <w:p w14:paraId="35C636BE" w14:textId="77777777" w:rsidR="00F002DD" w:rsidRPr="009D293A" w:rsidRDefault="00F002DD" w:rsidP="00DB5079">
      <w:pPr>
        <w:adjustRightInd w:val="0"/>
        <w:snapToGrid w:val="0"/>
        <w:spacing w:line="460" w:lineRule="exact"/>
        <w:ind w:firstLineChars="200" w:firstLine="420"/>
        <w:rPr>
          <w:szCs w:val="21"/>
        </w:rPr>
      </w:pPr>
      <w:r w:rsidRPr="009D293A">
        <w:rPr>
          <w:szCs w:val="21"/>
        </w:rPr>
        <w:t>（六）被保险人与受害人所签订的赔偿协议书或和解书；经判决或仲裁的，应提供判决文书或仲裁裁决文书；</w:t>
      </w:r>
    </w:p>
    <w:p w14:paraId="102EE939" w14:textId="77777777" w:rsidR="00F002DD" w:rsidRPr="009D293A" w:rsidRDefault="00F002DD" w:rsidP="00DB5079">
      <w:pPr>
        <w:adjustRightInd w:val="0"/>
        <w:snapToGrid w:val="0"/>
        <w:spacing w:line="460" w:lineRule="exact"/>
        <w:ind w:firstLineChars="200" w:firstLine="420"/>
        <w:rPr>
          <w:szCs w:val="21"/>
        </w:rPr>
      </w:pPr>
      <w:r w:rsidRPr="009D293A">
        <w:rPr>
          <w:szCs w:val="21"/>
        </w:rPr>
        <w:t>（七）投保人、被保险人所能提供的与确认保险事故的性质、原因、损失程度等有关的其他证明和资料。</w:t>
      </w:r>
    </w:p>
    <w:p w14:paraId="72B5ED25"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被保险人未履行前款约定的索赔材料提供义务，导致保险人无法核实损失情况的，保险人对无法核实部分不承担赔偿责任。</w:t>
      </w:r>
    </w:p>
    <w:p w14:paraId="4857A28C" w14:textId="77777777" w:rsidR="00F002DD" w:rsidRPr="009D293A" w:rsidRDefault="00F002DD" w:rsidP="00DB5079">
      <w:pPr>
        <w:adjustRightInd w:val="0"/>
        <w:snapToGrid w:val="0"/>
        <w:spacing w:line="460" w:lineRule="exact"/>
        <w:ind w:firstLineChars="200" w:firstLine="420"/>
        <w:rPr>
          <w:szCs w:val="21"/>
        </w:rPr>
      </w:pPr>
    </w:p>
    <w:p w14:paraId="6503A34F" w14:textId="77777777" w:rsidR="00F002DD" w:rsidRPr="009D293A" w:rsidRDefault="00F002DD" w:rsidP="00DB5079">
      <w:pPr>
        <w:adjustRightInd w:val="0"/>
        <w:snapToGrid w:val="0"/>
        <w:spacing w:line="460" w:lineRule="exact"/>
        <w:jc w:val="center"/>
        <w:rPr>
          <w:b/>
          <w:bCs/>
          <w:szCs w:val="21"/>
        </w:rPr>
      </w:pPr>
      <w:r w:rsidRPr="009D293A">
        <w:rPr>
          <w:b/>
          <w:bCs/>
          <w:szCs w:val="21"/>
        </w:rPr>
        <w:t>赔偿处理</w:t>
      </w:r>
    </w:p>
    <w:p w14:paraId="579CEE5B"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第二十七条</w:t>
      </w:r>
      <w:r w:rsidRPr="009D293A">
        <w:rPr>
          <w:szCs w:val="21"/>
        </w:rPr>
        <w:t xml:space="preserve">  </w:t>
      </w:r>
      <w:r w:rsidRPr="009D293A">
        <w:rPr>
          <w:szCs w:val="21"/>
        </w:rPr>
        <w:t>保险人的赔偿以下列方式之一确定的被保险人的赔偿责任为基础：</w:t>
      </w:r>
    </w:p>
    <w:p w14:paraId="3A70FF09" w14:textId="77777777" w:rsidR="00F002DD" w:rsidRPr="009D293A" w:rsidRDefault="00F002DD" w:rsidP="00DB5079">
      <w:pPr>
        <w:adjustRightInd w:val="0"/>
        <w:snapToGrid w:val="0"/>
        <w:spacing w:line="460" w:lineRule="exact"/>
        <w:ind w:firstLineChars="200" w:firstLine="420"/>
        <w:rPr>
          <w:szCs w:val="21"/>
        </w:rPr>
      </w:pPr>
      <w:r w:rsidRPr="009D293A">
        <w:rPr>
          <w:szCs w:val="21"/>
        </w:rPr>
        <w:t>（一）被保险人和向其提出损害赔偿请求的受害人协商并经保险人确认；</w:t>
      </w:r>
    </w:p>
    <w:p w14:paraId="1BF4DE47" w14:textId="77777777" w:rsidR="00F002DD" w:rsidRPr="009D293A" w:rsidRDefault="00F002DD" w:rsidP="00DB5079">
      <w:pPr>
        <w:adjustRightInd w:val="0"/>
        <w:snapToGrid w:val="0"/>
        <w:spacing w:line="460" w:lineRule="exact"/>
        <w:ind w:firstLineChars="200" w:firstLine="420"/>
        <w:rPr>
          <w:szCs w:val="21"/>
        </w:rPr>
      </w:pPr>
      <w:r w:rsidRPr="009D293A">
        <w:rPr>
          <w:szCs w:val="21"/>
        </w:rPr>
        <w:t>（二）仲裁机构裁决；</w:t>
      </w:r>
    </w:p>
    <w:p w14:paraId="1C0013C0" w14:textId="77777777" w:rsidR="00F002DD" w:rsidRPr="009D293A" w:rsidRDefault="00F002DD" w:rsidP="00DB5079">
      <w:pPr>
        <w:adjustRightInd w:val="0"/>
        <w:snapToGrid w:val="0"/>
        <w:spacing w:line="460" w:lineRule="exact"/>
        <w:ind w:firstLineChars="200" w:firstLine="420"/>
        <w:rPr>
          <w:szCs w:val="21"/>
        </w:rPr>
      </w:pPr>
      <w:r w:rsidRPr="009D293A">
        <w:rPr>
          <w:szCs w:val="21"/>
        </w:rPr>
        <w:t>（三）人民法院判决；</w:t>
      </w:r>
    </w:p>
    <w:p w14:paraId="4A026AF1" w14:textId="77777777" w:rsidR="00F002DD" w:rsidRPr="009D293A" w:rsidRDefault="00F002DD" w:rsidP="00DB5079">
      <w:pPr>
        <w:adjustRightInd w:val="0"/>
        <w:snapToGrid w:val="0"/>
        <w:spacing w:line="460" w:lineRule="exact"/>
        <w:ind w:firstLineChars="200" w:firstLine="420"/>
        <w:rPr>
          <w:szCs w:val="21"/>
        </w:rPr>
      </w:pPr>
      <w:r w:rsidRPr="009D293A">
        <w:rPr>
          <w:szCs w:val="21"/>
        </w:rPr>
        <w:t>（四）保险人认可的其他方式。</w:t>
      </w:r>
    </w:p>
    <w:p w14:paraId="59CD703F"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lastRenderedPageBreak/>
        <w:t>第二十八条</w:t>
      </w:r>
      <w:r w:rsidRPr="009D293A">
        <w:rPr>
          <w:b/>
          <w:bCs/>
          <w:szCs w:val="21"/>
        </w:rPr>
        <w:t xml:space="preserve">  </w:t>
      </w:r>
      <w:r w:rsidRPr="009D293A">
        <w:rPr>
          <w:szCs w:val="21"/>
        </w:rPr>
        <w:t>发生保险责任范围内的损失，保险人按以下方式计算赔偿：</w:t>
      </w:r>
    </w:p>
    <w:p w14:paraId="395812C7" w14:textId="77777777" w:rsidR="00F002DD" w:rsidRPr="009D293A" w:rsidRDefault="00F002DD" w:rsidP="00DB5079">
      <w:pPr>
        <w:adjustRightInd w:val="0"/>
        <w:snapToGrid w:val="0"/>
        <w:spacing w:line="460" w:lineRule="exact"/>
        <w:ind w:firstLineChars="200" w:firstLine="420"/>
        <w:rPr>
          <w:szCs w:val="21"/>
        </w:rPr>
      </w:pPr>
      <w:r w:rsidRPr="009D293A">
        <w:rPr>
          <w:szCs w:val="21"/>
        </w:rPr>
        <w:t>（一）</w:t>
      </w:r>
      <w:r w:rsidRPr="009D293A">
        <w:rPr>
          <w:b/>
          <w:szCs w:val="21"/>
        </w:rPr>
        <w:t>对于每次事故造成的损失，保险人在每次事故赔偿限额内计算赔偿，其中对每人的赔偿金额不得超过每次事故每人赔偿限额（其中对每人财产损失的赔偿金额不得超过</w:t>
      </w:r>
      <w:r w:rsidRPr="009D293A">
        <w:rPr>
          <w:b/>
          <w:spacing w:val="-4"/>
          <w:szCs w:val="21"/>
        </w:rPr>
        <w:t>每次事故每人财产损失赔偿限额），</w:t>
      </w:r>
      <w:r w:rsidRPr="009D293A">
        <w:rPr>
          <w:b/>
          <w:szCs w:val="21"/>
        </w:rPr>
        <w:t>对每次事故承担的法律费用的赔偿金额不超过每次事故赔偿限额的</w:t>
      </w:r>
      <w:r w:rsidRPr="009D293A">
        <w:rPr>
          <w:b/>
          <w:szCs w:val="21"/>
        </w:rPr>
        <w:t>10%</w:t>
      </w:r>
      <w:r w:rsidRPr="009D293A">
        <w:rPr>
          <w:szCs w:val="21"/>
        </w:rPr>
        <w:t>，但合同另有约定的除外。</w:t>
      </w:r>
    </w:p>
    <w:p w14:paraId="02D539BC" w14:textId="77777777" w:rsidR="00F002DD" w:rsidRPr="009D293A" w:rsidRDefault="00F002DD" w:rsidP="00DB5079">
      <w:pPr>
        <w:adjustRightInd w:val="0"/>
        <w:snapToGrid w:val="0"/>
        <w:spacing w:line="460" w:lineRule="exact"/>
        <w:ind w:firstLineChars="200" w:firstLine="420"/>
        <w:rPr>
          <w:szCs w:val="21"/>
        </w:rPr>
      </w:pPr>
      <w:r w:rsidRPr="009D293A">
        <w:rPr>
          <w:szCs w:val="21"/>
        </w:rPr>
        <w:t>（二）在依据本条第（一）</w:t>
      </w:r>
      <w:proofErr w:type="gramStart"/>
      <w:r w:rsidRPr="009D293A">
        <w:rPr>
          <w:szCs w:val="21"/>
        </w:rPr>
        <w:t>项计算</w:t>
      </w:r>
      <w:proofErr w:type="gramEnd"/>
      <w:r w:rsidRPr="009D293A">
        <w:rPr>
          <w:szCs w:val="21"/>
        </w:rPr>
        <w:t>的基础上，</w:t>
      </w:r>
      <w:r w:rsidRPr="009D293A">
        <w:rPr>
          <w:b/>
          <w:szCs w:val="21"/>
        </w:rPr>
        <w:t>保险人在扣除每次事故免赔额（率）后进行赔偿</w:t>
      </w:r>
      <w:r w:rsidRPr="009D293A">
        <w:rPr>
          <w:szCs w:val="21"/>
        </w:rPr>
        <w:t>；</w:t>
      </w:r>
    </w:p>
    <w:p w14:paraId="491481D1" w14:textId="77777777" w:rsidR="00F002DD" w:rsidRPr="009D293A" w:rsidRDefault="00F002DD" w:rsidP="00DB5079">
      <w:pPr>
        <w:adjustRightInd w:val="0"/>
        <w:snapToGrid w:val="0"/>
        <w:spacing w:line="460" w:lineRule="exact"/>
        <w:ind w:firstLineChars="200" w:firstLine="420"/>
        <w:rPr>
          <w:szCs w:val="21"/>
        </w:rPr>
      </w:pPr>
      <w:r w:rsidRPr="009D293A">
        <w:rPr>
          <w:szCs w:val="21"/>
        </w:rPr>
        <w:t>（三）在保险期间内，</w:t>
      </w:r>
      <w:r w:rsidRPr="009D293A">
        <w:rPr>
          <w:b/>
          <w:szCs w:val="21"/>
        </w:rPr>
        <w:t>保险人对多次事故的赔偿金额之和不超过累计赔偿限额</w:t>
      </w:r>
      <w:r w:rsidRPr="009D293A">
        <w:rPr>
          <w:szCs w:val="21"/>
        </w:rPr>
        <w:t>。</w:t>
      </w:r>
    </w:p>
    <w:p w14:paraId="32C50253" w14:textId="77777777" w:rsidR="00F002DD" w:rsidRPr="009D293A" w:rsidRDefault="00F002DD" w:rsidP="00DB5079">
      <w:pPr>
        <w:adjustRightInd w:val="0"/>
        <w:snapToGrid w:val="0"/>
        <w:spacing w:line="460" w:lineRule="exact"/>
        <w:ind w:firstLineChars="200" w:firstLine="422"/>
        <w:rPr>
          <w:b/>
          <w:szCs w:val="21"/>
        </w:rPr>
      </w:pPr>
      <w:r w:rsidRPr="009D293A">
        <w:rPr>
          <w:b/>
          <w:bCs/>
          <w:szCs w:val="21"/>
        </w:rPr>
        <w:t>第二十九条</w:t>
      </w:r>
      <w:r w:rsidRPr="009D293A">
        <w:rPr>
          <w:szCs w:val="21"/>
        </w:rPr>
        <w:t xml:space="preserve">  </w:t>
      </w:r>
      <w:r w:rsidRPr="009D293A">
        <w:rPr>
          <w:szCs w:val="21"/>
        </w:rPr>
        <w:t>发生保险事故时，</w:t>
      </w:r>
      <w:r w:rsidRPr="009D293A">
        <w:rPr>
          <w:b/>
          <w:szCs w:val="21"/>
        </w:rPr>
        <w:t>如果被保险人的损失在有相同保障的其他保险项下也能够获得赔偿，则本保险人按照本保险合同的赔偿限额与其他保险合同及本保险合同的赔偿限额总和的比例承担赔偿责任。</w:t>
      </w:r>
    </w:p>
    <w:p w14:paraId="4AF6FB00" w14:textId="77777777" w:rsidR="00F002DD" w:rsidRPr="009D293A" w:rsidRDefault="00F002DD" w:rsidP="00DB5079">
      <w:pPr>
        <w:adjustRightInd w:val="0"/>
        <w:snapToGrid w:val="0"/>
        <w:spacing w:line="460" w:lineRule="exact"/>
        <w:ind w:firstLineChars="200" w:firstLine="422"/>
        <w:rPr>
          <w:b/>
          <w:szCs w:val="21"/>
        </w:rPr>
      </w:pPr>
      <w:r w:rsidRPr="009D293A">
        <w:rPr>
          <w:b/>
          <w:szCs w:val="21"/>
        </w:rPr>
        <w:t>其他保险人应承担的赔偿金额，本保险人不负责垫付。若被保险人未如实告知导致保险人多支付赔偿金的，保险人有权向被保险人追回多支付的部分。</w:t>
      </w:r>
    </w:p>
    <w:p w14:paraId="00080878"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第三十条</w:t>
      </w:r>
      <w:r w:rsidRPr="009D293A">
        <w:rPr>
          <w:b/>
          <w:bCs/>
          <w:szCs w:val="21"/>
        </w:rPr>
        <w:t xml:space="preserve">  </w:t>
      </w:r>
      <w:r w:rsidRPr="009D293A">
        <w:rPr>
          <w:szCs w:val="21"/>
        </w:rPr>
        <w:t>发生保险责任范围内的损失，应由有关责任方负责赔偿的，保险人自向被保险人赔偿保险金之日起，在赔偿金额范围内代位行使被保险人对有关责任方请求赔偿的权利，被保险人应当向保险人提供必要的文件和所知道的有关情况。</w:t>
      </w:r>
    </w:p>
    <w:p w14:paraId="4F39926C" w14:textId="77777777" w:rsidR="00F002DD" w:rsidRPr="009D293A" w:rsidRDefault="00F002DD" w:rsidP="00DB5079">
      <w:pPr>
        <w:adjustRightInd w:val="0"/>
        <w:snapToGrid w:val="0"/>
        <w:spacing w:line="460" w:lineRule="exact"/>
        <w:ind w:firstLineChars="200" w:firstLine="422"/>
        <w:rPr>
          <w:szCs w:val="21"/>
        </w:rPr>
      </w:pPr>
      <w:r w:rsidRPr="009D293A">
        <w:rPr>
          <w:b/>
          <w:szCs w:val="21"/>
        </w:rPr>
        <w:t>被保险人已经从有关责任方取得赔偿的，保险人赔偿保险金时，可以相应扣减被保险人已从有关责任方取得的赔偿金额</w:t>
      </w:r>
      <w:r w:rsidRPr="009D293A">
        <w:rPr>
          <w:szCs w:val="21"/>
        </w:rPr>
        <w:t>。</w:t>
      </w:r>
    </w:p>
    <w:p w14:paraId="6EB3273A" w14:textId="77777777" w:rsidR="00F002DD" w:rsidRPr="009D293A" w:rsidRDefault="00F002DD" w:rsidP="00DB5079">
      <w:pPr>
        <w:adjustRightInd w:val="0"/>
        <w:snapToGrid w:val="0"/>
        <w:spacing w:line="460" w:lineRule="exact"/>
        <w:ind w:firstLineChars="200" w:firstLine="422"/>
        <w:rPr>
          <w:szCs w:val="21"/>
        </w:rPr>
      </w:pPr>
      <w:r w:rsidRPr="009D293A">
        <w:rPr>
          <w:b/>
          <w:szCs w:val="21"/>
        </w:rPr>
        <w:t>保险事故发生后，在保险人未赔偿保险金之前，被保险人放弃对有关责任方请求赔偿权利的，保险人不承担赔偿责任；保险人向被保险人赔偿保险金后，被保险人未经保险人同意放弃对有关责任方请求赔偿权利的，该行为无效；由于被保险人故意或者因重大过失致使保险人不能行使代位请求赔偿的权利的，保险人可以扣减或者要求返还相应的保险金</w:t>
      </w:r>
      <w:r w:rsidRPr="009D293A">
        <w:rPr>
          <w:szCs w:val="21"/>
        </w:rPr>
        <w:t>。</w:t>
      </w:r>
    </w:p>
    <w:p w14:paraId="69F4DC6C" w14:textId="77777777" w:rsidR="00F002DD" w:rsidRPr="009D293A" w:rsidRDefault="00F002DD" w:rsidP="00DB5079">
      <w:pPr>
        <w:adjustRightInd w:val="0"/>
        <w:snapToGrid w:val="0"/>
        <w:spacing w:line="460" w:lineRule="exact"/>
        <w:ind w:firstLineChars="200" w:firstLine="422"/>
        <w:rPr>
          <w:snapToGrid w:val="0"/>
          <w:kern w:val="0"/>
          <w:szCs w:val="21"/>
        </w:rPr>
      </w:pPr>
      <w:r w:rsidRPr="009D293A">
        <w:rPr>
          <w:b/>
          <w:snapToGrid w:val="0"/>
          <w:kern w:val="0"/>
          <w:szCs w:val="21"/>
        </w:rPr>
        <w:t>第三十一条</w:t>
      </w:r>
      <w:r w:rsidRPr="009D293A">
        <w:rPr>
          <w:snapToGrid w:val="0"/>
          <w:kern w:val="0"/>
          <w:szCs w:val="21"/>
        </w:rPr>
        <w:t xml:space="preserve">  </w:t>
      </w:r>
      <w:r w:rsidRPr="009D293A">
        <w:rPr>
          <w:snapToGrid w:val="0"/>
          <w:kern w:val="0"/>
          <w:szCs w:val="21"/>
        </w:rPr>
        <w:t>保险人受理报案、进行现场查勘、核损定价、参与案件诉讼、向被保险人提供建议等行为，均不构成保险人对赔偿责任的承诺。</w:t>
      </w:r>
    </w:p>
    <w:p w14:paraId="71B8FAEA" w14:textId="77777777" w:rsidR="00F002DD" w:rsidRPr="009D293A" w:rsidRDefault="00F002DD" w:rsidP="00DB5079">
      <w:pPr>
        <w:adjustRightInd w:val="0"/>
        <w:snapToGrid w:val="0"/>
        <w:spacing w:line="460" w:lineRule="exact"/>
        <w:jc w:val="center"/>
        <w:rPr>
          <w:b/>
          <w:bCs/>
          <w:szCs w:val="21"/>
        </w:rPr>
      </w:pPr>
    </w:p>
    <w:p w14:paraId="607EE17C" w14:textId="77777777" w:rsidR="00F002DD" w:rsidRPr="009D293A" w:rsidRDefault="00F002DD" w:rsidP="00DB5079">
      <w:pPr>
        <w:adjustRightInd w:val="0"/>
        <w:snapToGrid w:val="0"/>
        <w:spacing w:line="460" w:lineRule="exact"/>
        <w:jc w:val="center"/>
        <w:rPr>
          <w:b/>
          <w:bCs/>
          <w:szCs w:val="21"/>
        </w:rPr>
      </w:pPr>
      <w:r w:rsidRPr="009D293A">
        <w:rPr>
          <w:b/>
          <w:bCs/>
          <w:szCs w:val="21"/>
        </w:rPr>
        <w:t>争议处理和法律适用</w:t>
      </w:r>
    </w:p>
    <w:p w14:paraId="7E9D4343"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第三十二条</w:t>
      </w:r>
      <w:r w:rsidRPr="009D293A">
        <w:rPr>
          <w:szCs w:val="21"/>
        </w:rPr>
        <w:t xml:space="preserve">  </w:t>
      </w:r>
      <w:r w:rsidRPr="009D293A">
        <w:rPr>
          <w:szCs w:val="21"/>
        </w:rPr>
        <w:t>因履行本保险合同发生的争议，由当事人协商解决。协商不成的，提交保险单载明的仲裁机构仲裁；保险单未载明仲裁机构且争议发生后未达成仲裁协议的，依法向中华人民共和国境内（港澳台地区除外）人民法院起诉。</w:t>
      </w:r>
    </w:p>
    <w:p w14:paraId="722A4CC9" w14:textId="77777777" w:rsidR="00F002DD" w:rsidRPr="009D293A" w:rsidRDefault="00F002DD" w:rsidP="00DB5079">
      <w:pPr>
        <w:adjustRightInd w:val="0"/>
        <w:snapToGrid w:val="0"/>
        <w:spacing w:line="460" w:lineRule="exact"/>
        <w:ind w:firstLineChars="200" w:firstLine="422"/>
        <w:rPr>
          <w:szCs w:val="21"/>
        </w:rPr>
      </w:pPr>
      <w:r w:rsidRPr="009D293A">
        <w:rPr>
          <w:b/>
          <w:bCs/>
          <w:szCs w:val="21"/>
        </w:rPr>
        <w:t>第三十三条</w:t>
      </w:r>
      <w:r w:rsidRPr="009D293A">
        <w:rPr>
          <w:b/>
          <w:bCs/>
          <w:szCs w:val="21"/>
        </w:rPr>
        <w:t xml:space="preserve"> </w:t>
      </w:r>
      <w:r w:rsidRPr="009D293A">
        <w:rPr>
          <w:szCs w:val="21"/>
        </w:rPr>
        <w:t xml:space="preserve"> </w:t>
      </w:r>
      <w:r w:rsidRPr="009D293A">
        <w:rPr>
          <w:szCs w:val="21"/>
        </w:rPr>
        <w:t>本保险合同的争议处理适用中华人民共和国法律（不包括港澳台地区法律）。</w:t>
      </w:r>
    </w:p>
    <w:p w14:paraId="5BD0A724" w14:textId="77777777" w:rsidR="00F002DD" w:rsidRPr="009D293A" w:rsidRDefault="00F002DD" w:rsidP="00DB5079">
      <w:pPr>
        <w:adjustRightInd w:val="0"/>
        <w:snapToGrid w:val="0"/>
        <w:spacing w:line="460" w:lineRule="exact"/>
        <w:jc w:val="center"/>
        <w:rPr>
          <w:b/>
          <w:bCs/>
          <w:szCs w:val="21"/>
        </w:rPr>
      </w:pPr>
      <w:r w:rsidRPr="009D293A">
        <w:rPr>
          <w:b/>
          <w:bCs/>
          <w:szCs w:val="21"/>
        </w:rPr>
        <w:t>其他事项</w:t>
      </w:r>
    </w:p>
    <w:p w14:paraId="6EA8EE1C" w14:textId="77777777" w:rsidR="00F002DD" w:rsidRPr="009D293A" w:rsidRDefault="00F002DD" w:rsidP="00DB5079">
      <w:pPr>
        <w:adjustRightInd w:val="0"/>
        <w:snapToGrid w:val="0"/>
        <w:spacing w:line="460" w:lineRule="exact"/>
        <w:ind w:firstLineChars="200" w:firstLine="422"/>
        <w:rPr>
          <w:szCs w:val="21"/>
        </w:rPr>
      </w:pPr>
      <w:r w:rsidRPr="009D293A">
        <w:rPr>
          <w:b/>
          <w:szCs w:val="21"/>
        </w:rPr>
        <w:lastRenderedPageBreak/>
        <w:t>第三十四条</w:t>
      </w:r>
      <w:r w:rsidRPr="009D293A">
        <w:rPr>
          <w:szCs w:val="21"/>
        </w:rPr>
        <w:t xml:space="preserve">  </w:t>
      </w:r>
      <w:r w:rsidRPr="009D293A">
        <w:rPr>
          <w:szCs w:val="21"/>
        </w:rPr>
        <w:t>投保人和保险人可以协商变更合同内容。</w:t>
      </w:r>
    </w:p>
    <w:p w14:paraId="61C3A6CD" w14:textId="77777777" w:rsidR="00F002DD" w:rsidRPr="009D293A" w:rsidRDefault="00F002DD" w:rsidP="00DB5079">
      <w:pPr>
        <w:adjustRightInd w:val="0"/>
        <w:snapToGrid w:val="0"/>
        <w:spacing w:line="460" w:lineRule="exact"/>
        <w:ind w:firstLineChars="200" w:firstLine="420"/>
        <w:rPr>
          <w:szCs w:val="21"/>
        </w:rPr>
      </w:pPr>
      <w:r w:rsidRPr="009D293A">
        <w:rPr>
          <w:szCs w:val="21"/>
        </w:rPr>
        <w:t>变更保险合同的，应当由保险人在保险单或者其他保险凭证上批注或附贴批单，或者投保人和保险人订立变更的书面协议。</w:t>
      </w:r>
    </w:p>
    <w:p w14:paraId="29E2DF6A" w14:textId="77777777" w:rsidR="00F002DD" w:rsidRPr="009D293A" w:rsidRDefault="00F002DD" w:rsidP="00DB5079">
      <w:pPr>
        <w:adjustRightInd w:val="0"/>
        <w:snapToGrid w:val="0"/>
        <w:spacing w:line="460" w:lineRule="exact"/>
        <w:ind w:firstLineChars="200" w:firstLine="422"/>
        <w:rPr>
          <w:szCs w:val="21"/>
        </w:rPr>
      </w:pPr>
      <w:r w:rsidRPr="009D293A">
        <w:rPr>
          <w:b/>
          <w:szCs w:val="21"/>
        </w:rPr>
        <w:t>第三十五条</w:t>
      </w:r>
      <w:r w:rsidRPr="009D293A">
        <w:rPr>
          <w:szCs w:val="21"/>
        </w:rPr>
        <w:t xml:space="preserve">  </w:t>
      </w:r>
      <w:r w:rsidRPr="009D293A">
        <w:rPr>
          <w:szCs w:val="21"/>
        </w:rPr>
        <w:t>投保人可随时书面申请解除本保险合同，本保险合同自保险人收到投保人的书面申请之日的二十四时起终止。保险责任开始前，投保人要求解除合同的，</w:t>
      </w:r>
      <w:r w:rsidRPr="009D293A">
        <w:rPr>
          <w:b/>
          <w:szCs w:val="21"/>
        </w:rPr>
        <w:t>保险人扣除</w:t>
      </w:r>
      <w:r w:rsidRPr="009D293A">
        <w:rPr>
          <w:b/>
          <w:szCs w:val="21"/>
        </w:rPr>
        <w:t>3%</w:t>
      </w:r>
      <w:r w:rsidRPr="009D293A">
        <w:rPr>
          <w:b/>
          <w:szCs w:val="21"/>
        </w:rPr>
        <w:t>手续费后</w:t>
      </w:r>
      <w:r w:rsidRPr="009D293A">
        <w:rPr>
          <w:szCs w:val="21"/>
        </w:rPr>
        <w:t>，剩余部分的保险费退还投保人；保险责任开始后，投保人要求解除合同的，对保险责任开始之日起至合同解除之日止期间的保险费，</w:t>
      </w:r>
      <w:r w:rsidRPr="009D293A">
        <w:rPr>
          <w:b/>
          <w:szCs w:val="21"/>
        </w:rPr>
        <w:t>按附录短期费率表计收</w:t>
      </w:r>
      <w:r w:rsidRPr="009D293A">
        <w:rPr>
          <w:szCs w:val="21"/>
        </w:rPr>
        <w:t>，剩余部分退还投保人。</w:t>
      </w:r>
    </w:p>
    <w:p w14:paraId="7FA1B048" w14:textId="77777777" w:rsidR="00F002DD" w:rsidRPr="009D293A" w:rsidRDefault="00F002DD" w:rsidP="00DB5079">
      <w:pPr>
        <w:adjustRightInd w:val="0"/>
        <w:snapToGrid w:val="0"/>
        <w:spacing w:line="460" w:lineRule="exact"/>
        <w:ind w:firstLineChars="200" w:firstLine="422"/>
        <w:rPr>
          <w:szCs w:val="21"/>
        </w:rPr>
      </w:pPr>
      <w:r w:rsidRPr="009D293A">
        <w:rPr>
          <w:b/>
          <w:szCs w:val="21"/>
        </w:rPr>
        <w:t>保险人亦可解除本保险合同。</w:t>
      </w:r>
      <w:r w:rsidRPr="009D293A">
        <w:rPr>
          <w:szCs w:val="21"/>
        </w:rPr>
        <w:t>保险责任开始前，保险人要求解除合同的，</w:t>
      </w:r>
      <w:r w:rsidRPr="009D293A">
        <w:rPr>
          <w:szCs w:val="20"/>
        </w:rPr>
        <w:t>不得向投保人收取手续费并应退还已收取的保险费；</w:t>
      </w:r>
      <w:r w:rsidRPr="009D293A">
        <w:rPr>
          <w:b/>
          <w:szCs w:val="20"/>
        </w:rPr>
        <w:t>保险责任开始后，保险人可</w:t>
      </w:r>
      <w:r w:rsidRPr="009D293A">
        <w:rPr>
          <w:b/>
          <w:szCs w:val="21"/>
        </w:rPr>
        <w:t>提前十五天通知投保人解除合同，对保险责任开始之日起至合同解除之日止期间的保险费，按日比例计收，剩余部分退还投保人</w:t>
      </w:r>
      <w:r w:rsidRPr="009D293A">
        <w:rPr>
          <w:szCs w:val="21"/>
        </w:rPr>
        <w:t>。</w:t>
      </w:r>
    </w:p>
    <w:p w14:paraId="78F4C4FF" w14:textId="77777777" w:rsidR="00F002DD" w:rsidRPr="009D293A" w:rsidRDefault="00F002DD" w:rsidP="00DB5079">
      <w:pPr>
        <w:adjustRightInd w:val="0"/>
        <w:snapToGrid w:val="0"/>
        <w:spacing w:line="460" w:lineRule="exact"/>
        <w:ind w:firstLineChars="200" w:firstLine="422"/>
        <w:rPr>
          <w:color w:val="000000"/>
        </w:rPr>
      </w:pPr>
      <w:r w:rsidRPr="009D293A">
        <w:rPr>
          <w:b/>
          <w:szCs w:val="21"/>
        </w:rPr>
        <w:t>第三十六条</w:t>
      </w:r>
      <w:r w:rsidRPr="009D293A">
        <w:rPr>
          <w:szCs w:val="21"/>
        </w:rPr>
        <w:t xml:space="preserve">  </w:t>
      </w:r>
      <w:r w:rsidRPr="009D293A">
        <w:rPr>
          <w:color w:val="000000"/>
        </w:rPr>
        <w:t>发生保险事故且保险人已承担赔偿责任的，自保险人赔偿之日起三十日内，投保人可以解除合同；</w:t>
      </w:r>
      <w:r w:rsidRPr="009D293A">
        <w:rPr>
          <w:b/>
          <w:color w:val="000000"/>
        </w:rPr>
        <w:t>除合同另有约定外，保险人也可以解除合同，但应当提前十五日通知投保人。</w:t>
      </w:r>
    </w:p>
    <w:p w14:paraId="61365ACD" w14:textId="77777777" w:rsidR="00F002DD" w:rsidRPr="009D293A" w:rsidRDefault="00F002DD" w:rsidP="00DB5079">
      <w:pPr>
        <w:adjustRightInd w:val="0"/>
        <w:snapToGrid w:val="0"/>
        <w:spacing w:line="460" w:lineRule="exact"/>
        <w:ind w:firstLineChars="200" w:firstLine="420"/>
        <w:rPr>
          <w:color w:val="000000"/>
        </w:rPr>
      </w:pPr>
      <w:r w:rsidRPr="009D293A">
        <w:rPr>
          <w:color w:val="000000"/>
        </w:rPr>
        <w:t>保险合同依据前款规定解除的，</w:t>
      </w:r>
      <w:r w:rsidRPr="009D293A">
        <w:rPr>
          <w:b/>
          <w:color w:val="000000"/>
        </w:rPr>
        <w:t>保险人应当将累计赔偿限额扣除累计已赔偿金额后剩余部分的保险费，按照合同约定扣除自保险责任开始之日起至合同解除之日止应收的部分后</w:t>
      </w:r>
      <w:r w:rsidRPr="009D293A">
        <w:rPr>
          <w:color w:val="000000"/>
        </w:rPr>
        <w:t>，退还投保人。</w:t>
      </w:r>
    </w:p>
    <w:p w14:paraId="7D466786" w14:textId="77777777" w:rsidR="00F002DD" w:rsidRPr="009D293A" w:rsidRDefault="00F002DD" w:rsidP="00DB5079">
      <w:pPr>
        <w:adjustRightInd w:val="0"/>
        <w:snapToGrid w:val="0"/>
        <w:spacing w:line="460" w:lineRule="exact"/>
        <w:jc w:val="center"/>
        <w:rPr>
          <w:b/>
          <w:szCs w:val="21"/>
        </w:rPr>
      </w:pPr>
      <w:r w:rsidRPr="009D293A">
        <w:rPr>
          <w:b/>
          <w:szCs w:val="21"/>
        </w:rPr>
        <w:t>释义</w:t>
      </w:r>
    </w:p>
    <w:p w14:paraId="10FE85F4" w14:textId="77777777" w:rsidR="00F002DD" w:rsidRPr="009D293A" w:rsidRDefault="00F002DD" w:rsidP="00DB5079">
      <w:pPr>
        <w:adjustRightInd w:val="0"/>
        <w:snapToGrid w:val="0"/>
        <w:spacing w:line="460" w:lineRule="exact"/>
        <w:ind w:firstLineChars="200" w:firstLine="420"/>
        <w:rPr>
          <w:kern w:val="0"/>
          <w:szCs w:val="21"/>
        </w:rPr>
      </w:pPr>
      <w:r w:rsidRPr="009D293A">
        <w:rPr>
          <w:kern w:val="0"/>
          <w:szCs w:val="21"/>
        </w:rPr>
        <w:t>【高等教育机构】是指专科、本科、研究生等高等学历层次的教育机构。</w:t>
      </w:r>
    </w:p>
    <w:p w14:paraId="0F65A84D" w14:textId="77777777" w:rsidR="00F002DD" w:rsidRPr="009D293A" w:rsidRDefault="00F002DD" w:rsidP="00DB5079">
      <w:pPr>
        <w:adjustRightInd w:val="0"/>
        <w:snapToGrid w:val="0"/>
        <w:spacing w:line="460" w:lineRule="exact"/>
        <w:ind w:firstLineChars="200" w:firstLine="420"/>
        <w:rPr>
          <w:kern w:val="0"/>
          <w:szCs w:val="21"/>
        </w:rPr>
      </w:pPr>
      <w:r w:rsidRPr="009D293A">
        <w:rPr>
          <w:kern w:val="0"/>
          <w:szCs w:val="21"/>
        </w:rPr>
        <w:t>【非职务行为】与其职务工作无关的个人行为。</w:t>
      </w:r>
    </w:p>
    <w:p w14:paraId="49F65076" w14:textId="77777777" w:rsidR="00F002DD" w:rsidRPr="009D293A" w:rsidRDefault="00F002DD" w:rsidP="00DB5079">
      <w:pPr>
        <w:adjustRightInd w:val="0"/>
        <w:snapToGrid w:val="0"/>
        <w:spacing w:line="460" w:lineRule="exact"/>
        <w:jc w:val="center"/>
        <w:rPr>
          <w:b/>
          <w:bCs/>
          <w:szCs w:val="21"/>
        </w:rPr>
      </w:pPr>
      <w:r w:rsidRPr="009D293A">
        <w:rPr>
          <w:b/>
          <w:bCs/>
          <w:szCs w:val="21"/>
        </w:rPr>
        <w:t>附录：</w:t>
      </w:r>
    </w:p>
    <w:p w14:paraId="0979AB71" w14:textId="77777777" w:rsidR="00F002DD" w:rsidRPr="009D293A" w:rsidRDefault="00F002DD" w:rsidP="00DB5079">
      <w:pPr>
        <w:adjustRightInd w:val="0"/>
        <w:snapToGrid w:val="0"/>
        <w:spacing w:line="460" w:lineRule="exact"/>
        <w:jc w:val="center"/>
        <w:rPr>
          <w:b/>
          <w:snapToGrid w:val="0"/>
          <w:kern w:val="0"/>
          <w:szCs w:val="21"/>
        </w:rPr>
      </w:pPr>
      <w:r w:rsidRPr="009D293A">
        <w:rPr>
          <w:b/>
          <w:snapToGrid w:val="0"/>
          <w:kern w:val="0"/>
          <w:szCs w:val="21"/>
        </w:rPr>
        <w:t>短期费率表</w:t>
      </w:r>
    </w:p>
    <w:tbl>
      <w:tblPr>
        <w:tblW w:w="5377" w:type="pct"/>
        <w:jc w:val="center"/>
        <w:tblBorders>
          <w:top w:val="single" w:sz="4" w:space="0" w:color="auto"/>
          <w:left w:val="single" w:sz="4" w:space="0" w:color="auto"/>
          <w:bottom w:val="single" w:sz="4" w:space="0" w:color="000000"/>
          <w:right w:val="single" w:sz="4" w:space="0" w:color="auto"/>
          <w:insideH w:val="single" w:sz="4" w:space="0" w:color="000000"/>
          <w:insideV w:val="single" w:sz="4" w:space="0" w:color="auto"/>
        </w:tblBorders>
        <w:tblCellMar>
          <w:left w:w="0" w:type="dxa"/>
          <w:right w:w="0" w:type="dxa"/>
        </w:tblCellMar>
        <w:tblLook w:val="0000" w:firstRow="0" w:lastRow="0" w:firstColumn="0" w:lastColumn="0" w:noHBand="0" w:noVBand="0"/>
      </w:tblPr>
      <w:tblGrid>
        <w:gridCol w:w="2820"/>
        <w:gridCol w:w="719"/>
        <w:gridCol w:w="564"/>
        <w:gridCol w:w="564"/>
        <w:gridCol w:w="566"/>
        <w:gridCol w:w="566"/>
        <w:gridCol w:w="566"/>
        <w:gridCol w:w="566"/>
        <w:gridCol w:w="566"/>
        <w:gridCol w:w="566"/>
        <w:gridCol w:w="659"/>
        <w:gridCol w:w="592"/>
        <w:gridCol w:w="584"/>
      </w:tblGrid>
      <w:tr w:rsidR="009D293A" w:rsidRPr="009D293A" w14:paraId="75574DF6" w14:textId="77777777" w:rsidTr="009D293A">
        <w:trPr>
          <w:cantSplit/>
          <w:trHeight w:val="787"/>
          <w:jc w:val="center"/>
        </w:trPr>
        <w:tc>
          <w:tcPr>
            <w:tcW w:w="1424" w:type="pct"/>
            <w:vAlign w:val="center"/>
          </w:tcPr>
          <w:p w14:paraId="1BB2C919" w14:textId="5ED9ADDE" w:rsidR="00F002DD" w:rsidRPr="009D293A" w:rsidRDefault="00F002DD" w:rsidP="009D293A">
            <w:pPr>
              <w:adjustRightInd w:val="0"/>
              <w:snapToGrid w:val="0"/>
              <w:spacing w:line="360" w:lineRule="exact"/>
              <w:jc w:val="center"/>
              <w:rPr>
                <w:szCs w:val="21"/>
              </w:rPr>
            </w:pPr>
            <w:r w:rsidRPr="009D293A">
              <w:rPr>
                <w:szCs w:val="21"/>
              </w:rPr>
              <w:t>保险期间已经过月数（</w:t>
            </w:r>
            <w:proofErr w:type="gramStart"/>
            <w:r w:rsidRPr="009D293A">
              <w:rPr>
                <w:szCs w:val="21"/>
              </w:rPr>
              <w:t>个</w:t>
            </w:r>
            <w:proofErr w:type="gramEnd"/>
            <w:r w:rsidRPr="009D293A">
              <w:rPr>
                <w:szCs w:val="21"/>
              </w:rPr>
              <w:t>月）</w:t>
            </w:r>
          </w:p>
        </w:tc>
        <w:tc>
          <w:tcPr>
            <w:tcW w:w="363" w:type="pct"/>
            <w:vAlign w:val="center"/>
          </w:tcPr>
          <w:p w14:paraId="34D97CA7" w14:textId="77777777" w:rsidR="00F002DD" w:rsidRPr="009D293A" w:rsidRDefault="00F002DD" w:rsidP="00DB5079">
            <w:pPr>
              <w:adjustRightInd w:val="0"/>
              <w:snapToGrid w:val="0"/>
              <w:spacing w:line="360" w:lineRule="exact"/>
              <w:jc w:val="center"/>
              <w:rPr>
                <w:szCs w:val="21"/>
              </w:rPr>
            </w:pPr>
            <w:r w:rsidRPr="009D293A">
              <w:rPr>
                <w:szCs w:val="21"/>
              </w:rPr>
              <w:t>1</w:t>
            </w:r>
          </w:p>
        </w:tc>
        <w:tc>
          <w:tcPr>
            <w:tcW w:w="285" w:type="pct"/>
            <w:vAlign w:val="center"/>
          </w:tcPr>
          <w:p w14:paraId="168FF1D4" w14:textId="77777777" w:rsidR="00F002DD" w:rsidRPr="009D293A" w:rsidRDefault="00F002DD" w:rsidP="00DB5079">
            <w:pPr>
              <w:adjustRightInd w:val="0"/>
              <w:snapToGrid w:val="0"/>
              <w:spacing w:line="360" w:lineRule="exact"/>
              <w:jc w:val="center"/>
              <w:rPr>
                <w:szCs w:val="21"/>
              </w:rPr>
            </w:pPr>
            <w:r w:rsidRPr="009D293A">
              <w:rPr>
                <w:szCs w:val="21"/>
              </w:rPr>
              <w:t>2</w:t>
            </w:r>
          </w:p>
        </w:tc>
        <w:tc>
          <w:tcPr>
            <w:tcW w:w="285" w:type="pct"/>
            <w:vAlign w:val="center"/>
          </w:tcPr>
          <w:p w14:paraId="2B3D1FB8" w14:textId="77777777" w:rsidR="00F002DD" w:rsidRPr="009D293A" w:rsidRDefault="00F002DD" w:rsidP="00DB5079">
            <w:pPr>
              <w:adjustRightInd w:val="0"/>
              <w:snapToGrid w:val="0"/>
              <w:spacing w:line="360" w:lineRule="exact"/>
              <w:jc w:val="center"/>
              <w:rPr>
                <w:szCs w:val="21"/>
              </w:rPr>
            </w:pPr>
            <w:r w:rsidRPr="009D293A">
              <w:rPr>
                <w:szCs w:val="21"/>
              </w:rPr>
              <w:t>3</w:t>
            </w:r>
          </w:p>
        </w:tc>
        <w:tc>
          <w:tcPr>
            <w:tcW w:w="286" w:type="pct"/>
            <w:vAlign w:val="center"/>
          </w:tcPr>
          <w:p w14:paraId="62F6972E" w14:textId="77777777" w:rsidR="00F002DD" w:rsidRPr="009D293A" w:rsidRDefault="00F002DD" w:rsidP="00DB5079">
            <w:pPr>
              <w:adjustRightInd w:val="0"/>
              <w:snapToGrid w:val="0"/>
              <w:spacing w:line="360" w:lineRule="exact"/>
              <w:jc w:val="center"/>
              <w:rPr>
                <w:szCs w:val="21"/>
              </w:rPr>
            </w:pPr>
            <w:r w:rsidRPr="009D293A">
              <w:rPr>
                <w:szCs w:val="21"/>
              </w:rPr>
              <w:t>4</w:t>
            </w:r>
          </w:p>
        </w:tc>
        <w:tc>
          <w:tcPr>
            <w:tcW w:w="286" w:type="pct"/>
            <w:vAlign w:val="center"/>
          </w:tcPr>
          <w:p w14:paraId="2912A88A" w14:textId="77777777" w:rsidR="00F002DD" w:rsidRPr="009D293A" w:rsidRDefault="00F002DD" w:rsidP="00DB5079">
            <w:pPr>
              <w:adjustRightInd w:val="0"/>
              <w:snapToGrid w:val="0"/>
              <w:spacing w:line="360" w:lineRule="exact"/>
              <w:jc w:val="center"/>
              <w:rPr>
                <w:szCs w:val="21"/>
              </w:rPr>
            </w:pPr>
            <w:r w:rsidRPr="009D293A">
              <w:rPr>
                <w:szCs w:val="21"/>
              </w:rPr>
              <w:t>5</w:t>
            </w:r>
          </w:p>
        </w:tc>
        <w:tc>
          <w:tcPr>
            <w:tcW w:w="286" w:type="pct"/>
            <w:vAlign w:val="center"/>
          </w:tcPr>
          <w:p w14:paraId="4BD86E07" w14:textId="77777777" w:rsidR="00F002DD" w:rsidRPr="009D293A" w:rsidRDefault="00F002DD" w:rsidP="00DB5079">
            <w:pPr>
              <w:adjustRightInd w:val="0"/>
              <w:snapToGrid w:val="0"/>
              <w:spacing w:line="360" w:lineRule="exact"/>
              <w:jc w:val="center"/>
              <w:rPr>
                <w:szCs w:val="21"/>
              </w:rPr>
            </w:pPr>
            <w:r w:rsidRPr="009D293A">
              <w:rPr>
                <w:szCs w:val="21"/>
              </w:rPr>
              <w:t>6</w:t>
            </w:r>
          </w:p>
        </w:tc>
        <w:tc>
          <w:tcPr>
            <w:tcW w:w="286" w:type="pct"/>
            <w:vAlign w:val="center"/>
          </w:tcPr>
          <w:p w14:paraId="4901EFB7" w14:textId="77777777" w:rsidR="00F002DD" w:rsidRPr="009D293A" w:rsidRDefault="00F002DD" w:rsidP="00DB5079">
            <w:pPr>
              <w:adjustRightInd w:val="0"/>
              <w:snapToGrid w:val="0"/>
              <w:spacing w:line="360" w:lineRule="exact"/>
              <w:jc w:val="center"/>
              <w:rPr>
                <w:szCs w:val="21"/>
              </w:rPr>
            </w:pPr>
            <w:r w:rsidRPr="009D293A">
              <w:rPr>
                <w:szCs w:val="21"/>
              </w:rPr>
              <w:t>7</w:t>
            </w:r>
          </w:p>
        </w:tc>
        <w:tc>
          <w:tcPr>
            <w:tcW w:w="286" w:type="pct"/>
            <w:vAlign w:val="center"/>
          </w:tcPr>
          <w:p w14:paraId="6A560BE8" w14:textId="77777777" w:rsidR="00F002DD" w:rsidRPr="009D293A" w:rsidRDefault="00F002DD" w:rsidP="00DB5079">
            <w:pPr>
              <w:adjustRightInd w:val="0"/>
              <w:snapToGrid w:val="0"/>
              <w:spacing w:line="360" w:lineRule="exact"/>
              <w:jc w:val="center"/>
              <w:rPr>
                <w:szCs w:val="21"/>
              </w:rPr>
            </w:pPr>
            <w:r w:rsidRPr="009D293A">
              <w:rPr>
                <w:szCs w:val="21"/>
              </w:rPr>
              <w:t>8</w:t>
            </w:r>
          </w:p>
        </w:tc>
        <w:tc>
          <w:tcPr>
            <w:tcW w:w="286" w:type="pct"/>
            <w:vAlign w:val="center"/>
          </w:tcPr>
          <w:p w14:paraId="0213A79D" w14:textId="77777777" w:rsidR="00F002DD" w:rsidRPr="009D293A" w:rsidRDefault="00F002DD" w:rsidP="00DB5079">
            <w:pPr>
              <w:adjustRightInd w:val="0"/>
              <w:snapToGrid w:val="0"/>
              <w:spacing w:line="360" w:lineRule="exact"/>
              <w:jc w:val="center"/>
              <w:rPr>
                <w:szCs w:val="21"/>
              </w:rPr>
            </w:pPr>
            <w:r w:rsidRPr="009D293A">
              <w:rPr>
                <w:szCs w:val="21"/>
              </w:rPr>
              <w:t>9</w:t>
            </w:r>
          </w:p>
        </w:tc>
        <w:tc>
          <w:tcPr>
            <w:tcW w:w="333" w:type="pct"/>
            <w:vAlign w:val="center"/>
          </w:tcPr>
          <w:p w14:paraId="4711EDD4" w14:textId="77777777" w:rsidR="00F002DD" w:rsidRPr="009D293A" w:rsidRDefault="00F002DD" w:rsidP="00DB5079">
            <w:pPr>
              <w:adjustRightInd w:val="0"/>
              <w:snapToGrid w:val="0"/>
              <w:spacing w:line="360" w:lineRule="exact"/>
              <w:jc w:val="center"/>
              <w:rPr>
                <w:szCs w:val="21"/>
              </w:rPr>
            </w:pPr>
            <w:r w:rsidRPr="009D293A">
              <w:rPr>
                <w:szCs w:val="21"/>
              </w:rPr>
              <w:t>10</w:t>
            </w:r>
          </w:p>
        </w:tc>
        <w:tc>
          <w:tcPr>
            <w:tcW w:w="299" w:type="pct"/>
            <w:vAlign w:val="center"/>
          </w:tcPr>
          <w:p w14:paraId="15DDB5E9" w14:textId="77777777" w:rsidR="00F002DD" w:rsidRPr="009D293A" w:rsidRDefault="00F002DD" w:rsidP="00DB5079">
            <w:pPr>
              <w:adjustRightInd w:val="0"/>
              <w:snapToGrid w:val="0"/>
              <w:spacing w:line="360" w:lineRule="exact"/>
              <w:jc w:val="center"/>
              <w:rPr>
                <w:szCs w:val="21"/>
              </w:rPr>
            </w:pPr>
            <w:r w:rsidRPr="009D293A">
              <w:rPr>
                <w:szCs w:val="21"/>
              </w:rPr>
              <w:t>11</w:t>
            </w:r>
          </w:p>
        </w:tc>
        <w:tc>
          <w:tcPr>
            <w:tcW w:w="296" w:type="pct"/>
            <w:vAlign w:val="center"/>
          </w:tcPr>
          <w:p w14:paraId="75987898" w14:textId="77777777" w:rsidR="00F002DD" w:rsidRPr="009D293A" w:rsidRDefault="00F002DD" w:rsidP="00DB5079">
            <w:pPr>
              <w:adjustRightInd w:val="0"/>
              <w:snapToGrid w:val="0"/>
              <w:spacing w:line="360" w:lineRule="exact"/>
              <w:jc w:val="center"/>
              <w:rPr>
                <w:szCs w:val="21"/>
              </w:rPr>
            </w:pPr>
            <w:r w:rsidRPr="009D293A">
              <w:rPr>
                <w:szCs w:val="21"/>
              </w:rPr>
              <w:t>12</w:t>
            </w:r>
          </w:p>
        </w:tc>
      </w:tr>
      <w:tr w:rsidR="009D293A" w:rsidRPr="009D293A" w14:paraId="172C92A0" w14:textId="77777777" w:rsidTr="009D293A">
        <w:trPr>
          <w:cantSplit/>
          <w:trHeight w:val="711"/>
          <w:jc w:val="center"/>
        </w:trPr>
        <w:tc>
          <w:tcPr>
            <w:tcW w:w="1424" w:type="pct"/>
            <w:vAlign w:val="center"/>
          </w:tcPr>
          <w:p w14:paraId="3156C231" w14:textId="77777777" w:rsidR="00F002DD" w:rsidRPr="009D293A" w:rsidRDefault="00F002DD" w:rsidP="00DB5079">
            <w:pPr>
              <w:adjustRightInd w:val="0"/>
              <w:snapToGrid w:val="0"/>
              <w:spacing w:line="360" w:lineRule="exact"/>
              <w:jc w:val="center"/>
              <w:rPr>
                <w:szCs w:val="21"/>
              </w:rPr>
            </w:pPr>
            <w:r w:rsidRPr="009D293A">
              <w:rPr>
                <w:szCs w:val="21"/>
              </w:rPr>
              <w:t>年费率的比例（％）</w:t>
            </w:r>
          </w:p>
        </w:tc>
        <w:tc>
          <w:tcPr>
            <w:tcW w:w="363" w:type="pct"/>
            <w:vAlign w:val="center"/>
          </w:tcPr>
          <w:p w14:paraId="686493F6" w14:textId="77777777" w:rsidR="00F002DD" w:rsidRPr="009D293A" w:rsidRDefault="00F002DD" w:rsidP="00DB5079">
            <w:pPr>
              <w:adjustRightInd w:val="0"/>
              <w:snapToGrid w:val="0"/>
              <w:spacing w:line="360" w:lineRule="exact"/>
              <w:jc w:val="center"/>
              <w:rPr>
                <w:szCs w:val="21"/>
              </w:rPr>
            </w:pPr>
            <w:r w:rsidRPr="009D293A">
              <w:rPr>
                <w:szCs w:val="21"/>
              </w:rPr>
              <w:t>10</w:t>
            </w:r>
          </w:p>
        </w:tc>
        <w:tc>
          <w:tcPr>
            <w:tcW w:w="285" w:type="pct"/>
            <w:vAlign w:val="center"/>
          </w:tcPr>
          <w:p w14:paraId="758D2D1D" w14:textId="77777777" w:rsidR="00F002DD" w:rsidRPr="009D293A" w:rsidRDefault="00F002DD" w:rsidP="00DB5079">
            <w:pPr>
              <w:adjustRightInd w:val="0"/>
              <w:snapToGrid w:val="0"/>
              <w:spacing w:line="360" w:lineRule="exact"/>
              <w:jc w:val="center"/>
              <w:rPr>
                <w:szCs w:val="21"/>
              </w:rPr>
            </w:pPr>
            <w:r w:rsidRPr="009D293A">
              <w:rPr>
                <w:szCs w:val="21"/>
              </w:rPr>
              <w:t>20</w:t>
            </w:r>
          </w:p>
        </w:tc>
        <w:tc>
          <w:tcPr>
            <w:tcW w:w="285" w:type="pct"/>
            <w:vAlign w:val="center"/>
          </w:tcPr>
          <w:p w14:paraId="4408AF31" w14:textId="77777777" w:rsidR="00F002DD" w:rsidRPr="009D293A" w:rsidRDefault="00F002DD" w:rsidP="00DB5079">
            <w:pPr>
              <w:adjustRightInd w:val="0"/>
              <w:snapToGrid w:val="0"/>
              <w:spacing w:line="360" w:lineRule="exact"/>
              <w:jc w:val="center"/>
              <w:rPr>
                <w:szCs w:val="21"/>
              </w:rPr>
            </w:pPr>
            <w:r w:rsidRPr="009D293A">
              <w:rPr>
                <w:szCs w:val="21"/>
              </w:rPr>
              <w:t>30</w:t>
            </w:r>
          </w:p>
        </w:tc>
        <w:tc>
          <w:tcPr>
            <w:tcW w:w="286" w:type="pct"/>
            <w:vAlign w:val="center"/>
          </w:tcPr>
          <w:p w14:paraId="1C35B5CE" w14:textId="77777777" w:rsidR="00F002DD" w:rsidRPr="009D293A" w:rsidRDefault="00F002DD" w:rsidP="00DB5079">
            <w:pPr>
              <w:adjustRightInd w:val="0"/>
              <w:snapToGrid w:val="0"/>
              <w:spacing w:line="360" w:lineRule="exact"/>
              <w:jc w:val="center"/>
              <w:rPr>
                <w:szCs w:val="21"/>
              </w:rPr>
            </w:pPr>
            <w:r w:rsidRPr="009D293A">
              <w:rPr>
                <w:szCs w:val="21"/>
              </w:rPr>
              <w:t>40</w:t>
            </w:r>
          </w:p>
        </w:tc>
        <w:tc>
          <w:tcPr>
            <w:tcW w:w="286" w:type="pct"/>
            <w:vAlign w:val="center"/>
          </w:tcPr>
          <w:p w14:paraId="538C72DB" w14:textId="77777777" w:rsidR="00F002DD" w:rsidRPr="009D293A" w:rsidRDefault="00F002DD" w:rsidP="00DB5079">
            <w:pPr>
              <w:adjustRightInd w:val="0"/>
              <w:snapToGrid w:val="0"/>
              <w:spacing w:line="360" w:lineRule="exact"/>
              <w:jc w:val="center"/>
              <w:rPr>
                <w:szCs w:val="21"/>
              </w:rPr>
            </w:pPr>
            <w:r w:rsidRPr="009D293A">
              <w:rPr>
                <w:szCs w:val="21"/>
              </w:rPr>
              <w:t>50</w:t>
            </w:r>
          </w:p>
        </w:tc>
        <w:tc>
          <w:tcPr>
            <w:tcW w:w="286" w:type="pct"/>
            <w:vAlign w:val="center"/>
          </w:tcPr>
          <w:p w14:paraId="4E1F1F4A" w14:textId="77777777" w:rsidR="00F002DD" w:rsidRPr="009D293A" w:rsidRDefault="00F002DD" w:rsidP="00DB5079">
            <w:pPr>
              <w:adjustRightInd w:val="0"/>
              <w:snapToGrid w:val="0"/>
              <w:spacing w:line="360" w:lineRule="exact"/>
              <w:jc w:val="center"/>
              <w:rPr>
                <w:szCs w:val="21"/>
              </w:rPr>
            </w:pPr>
            <w:r w:rsidRPr="009D293A">
              <w:rPr>
                <w:szCs w:val="21"/>
              </w:rPr>
              <w:t>60</w:t>
            </w:r>
          </w:p>
        </w:tc>
        <w:tc>
          <w:tcPr>
            <w:tcW w:w="286" w:type="pct"/>
            <w:vAlign w:val="center"/>
          </w:tcPr>
          <w:p w14:paraId="1B002AA8" w14:textId="77777777" w:rsidR="00F002DD" w:rsidRPr="009D293A" w:rsidRDefault="00F002DD" w:rsidP="00DB5079">
            <w:pPr>
              <w:adjustRightInd w:val="0"/>
              <w:snapToGrid w:val="0"/>
              <w:spacing w:line="360" w:lineRule="exact"/>
              <w:jc w:val="center"/>
              <w:rPr>
                <w:szCs w:val="21"/>
              </w:rPr>
            </w:pPr>
            <w:r w:rsidRPr="009D293A">
              <w:rPr>
                <w:szCs w:val="21"/>
              </w:rPr>
              <w:t>70</w:t>
            </w:r>
          </w:p>
        </w:tc>
        <w:tc>
          <w:tcPr>
            <w:tcW w:w="286" w:type="pct"/>
            <w:vAlign w:val="center"/>
          </w:tcPr>
          <w:p w14:paraId="70714186" w14:textId="77777777" w:rsidR="00F002DD" w:rsidRPr="009D293A" w:rsidRDefault="00F002DD" w:rsidP="00DB5079">
            <w:pPr>
              <w:adjustRightInd w:val="0"/>
              <w:snapToGrid w:val="0"/>
              <w:spacing w:line="360" w:lineRule="exact"/>
              <w:jc w:val="center"/>
              <w:rPr>
                <w:szCs w:val="21"/>
              </w:rPr>
            </w:pPr>
            <w:r w:rsidRPr="009D293A">
              <w:rPr>
                <w:szCs w:val="21"/>
              </w:rPr>
              <w:t>80</w:t>
            </w:r>
          </w:p>
        </w:tc>
        <w:tc>
          <w:tcPr>
            <w:tcW w:w="286" w:type="pct"/>
            <w:vAlign w:val="center"/>
          </w:tcPr>
          <w:p w14:paraId="43EBB15C" w14:textId="77777777" w:rsidR="00F002DD" w:rsidRPr="009D293A" w:rsidRDefault="00F002DD" w:rsidP="00DB5079">
            <w:pPr>
              <w:adjustRightInd w:val="0"/>
              <w:snapToGrid w:val="0"/>
              <w:spacing w:line="360" w:lineRule="exact"/>
              <w:jc w:val="center"/>
              <w:rPr>
                <w:szCs w:val="21"/>
              </w:rPr>
            </w:pPr>
            <w:r w:rsidRPr="009D293A">
              <w:rPr>
                <w:szCs w:val="21"/>
              </w:rPr>
              <w:t>85</w:t>
            </w:r>
          </w:p>
        </w:tc>
        <w:tc>
          <w:tcPr>
            <w:tcW w:w="333" w:type="pct"/>
            <w:vAlign w:val="center"/>
          </w:tcPr>
          <w:p w14:paraId="43FFDDAE" w14:textId="77777777" w:rsidR="00F002DD" w:rsidRPr="009D293A" w:rsidRDefault="00F002DD" w:rsidP="00DB5079">
            <w:pPr>
              <w:adjustRightInd w:val="0"/>
              <w:snapToGrid w:val="0"/>
              <w:spacing w:line="360" w:lineRule="exact"/>
              <w:jc w:val="center"/>
              <w:rPr>
                <w:szCs w:val="21"/>
              </w:rPr>
            </w:pPr>
            <w:r w:rsidRPr="009D293A">
              <w:rPr>
                <w:szCs w:val="21"/>
              </w:rPr>
              <w:t>90</w:t>
            </w:r>
          </w:p>
        </w:tc>
        <w:tc>
          <w:tcPr>
            <w:tcW w:w="299" w:type="pct"/>
            <w:vAlign w:val="center"/>
          </w:tcPr>
          <w:p w14:paraId="49E82C16" w14:textId="77777777" w:rsidR="00F002DD" w:rsidRPr="009D293A" w:rsidRDefault="00F002DD" w:rsidP="00DB5079">
            <w:pPr>
              <w:adjustRightInd w:val="0"/>
              <w:snapToGrid w:val="0"/>
              <w:spacing w:line="360" w:lineRule="exact"/>
              <w:jc w:val="center"/>
              <w:rPr>
                <w:szCs w:val="21"/>
              </w:rPr>
            </w:pPr>
            <w:r w:rsidRPr="009D293A">
              <w:rPr>
                <w:szCs w:val="21"/>
              </w:rPr>
              <w:t>95</w:t>
            </w:r>
          </w:p>
        </w:tc>
        <w:tc>
          <w:tcPr>
            <w:tcW w:w="296" w:type="pct"/>
            <w:vAlign w:val="center"/>
          </w:tcPr>
          <w:p w14:paraId="6AF01398" w14:textId="77777777" w:rsidR="00F002DD" w:rsidRPr="009D293A" w:rsidRDefault="00F002DD" w:rsidP="00DB5079">
            <w:pPr>
              <w:adjustRightInd w:val="0"/>
              <w:snapToGrid w:val="0"/>
              <w:spacing w:line="360" w:lineRule="exact"/>
              <w:jc w:val="center"/>
              <w:rPr>
                <w:szCs w:val="21"/>
              </w:rPr>
            </w:pPr>
            <w:r w:rsidRPr="009D293A">
              <w:rPr>
                <w:szCs w:val="21"/>
              </w:rPr>
              <w:t>100</w:t>
            </w:r>
          </w:p>
        </w:tc>
      </w:tr>
    </w:tbl>
    <w:p w14:paraId="2401C6E3" w14:textId="77777777" w:rsidR="00F002DD" w:rsidRPr="009D293A" w:rsidRDefault="00F002DD" w:rsidP="00DB5079">
      <w:pPr>
        <w:adjustRightInd w:val="0"/>
        <w:snapToGrid w:val="0"/>
        <w:spacing w:line="460" w:lineRule="exact"/>
        <w:ind w:firstLineChars="200" w:firstLine="420"/>
        <w:rPr>
          <w:snapToGrid w:val="0"/>
          <w:kern w:val="0"/>
          <w:szCs w:val="21"/>
        </w:rPr>
      </w:pPr>
      <w:r w:rsidRPr="009D293A">
        <w:rPr>
          <w:snapToGrid w:val="0"/>
          <w:kern w:val="0"/>
          <w:szCs w:val="21"/>
        </w:rPr>
        <w:t>（注：</w:t>
      </w:r>
      <w:r w:rsidRPr="009D293A">
        <w:rPr>
          <w:b/>
          <w:snapToGrid w:val="0"/>
          <w:kern w:val="0"/>
          <w:szCs w:val="21"/>
        </w:rPr>
        <w:t>保险期间已经过月数不足一月的按一月计算</w:t>
      </w:r>
      <w:r w:rsidRPr="009D293A">
        <w:rPr>
          <w:snapToGrid w:val="0"/>
          <w:kern w:val="0"/>
          <w:szCs w:val="21"/>
        </w:rPr>
        <w:t>）。</w:t>
      </w:r>
    </w:p>
    <w:p w14:paraId="73125EFE" w14:textId="2F9D536A" w:rsidR="003777A6" w:rsidRPr="009D293A" w:rsidRDefault="003777A6">
      <w:pPr>
        <w:widowControl/>
        <w:jc w:val="left"/>
        <w:rPr>
          <w:b/>
          <w:sz w:val="28"/>
          <w:szCs w:val="28"/>
        </w:rPr>
      </w:pPr>
    </w:p>
    <w:p w14:paraId="2B4BA105" w14:textId="77777777" w:rsidR="003777A6" w:rsidRPr="009D293A" w:rsidRDefault="003777A6">
      <w:pPr>
        <w:widowControl/>
        <w:jc w:val="left"/>
        <w:rPr>
          <w:b/>
          <w:sz w:val="28"/>
          <w:szCs w:val="28"/>
        </w:rPr>
      </w:pPr>
      <w:r w:rsidRPr="009D293A">
        <w:rPr>
          <w:b/>
          <w:sz w:val="28"/>
          <w:szCs w:val="28"/>
        </w:rPr>
        <w:br w:type="page"/>
      </w:r>
    </w:p>
    <w:p w14:paraId="353B4F3D" w14:textId="4195CFA4" w:rsidR="00F002DD" w:rsidRPr="009D293A" w:rsidRDefault="00F002DD" w:rsidP="00F002DD">
      <w:pPr>
        <w:autoSpaceDE w:val="0"/>
        <w:autoSpaceDN w:val="0"/>
        <w:adjustRightInd w:val="0"/>
        <w:snapToGrid w:val="0"/>
        <w:spacing w:afterLines="50" w:after="156"/>
        <w:jc w:val="left"/>
        <w:rPr>
          <w:b/>
          <w:sz w:val="30"/>
          <w:szCs w:val="30"/>
        </w:rPr>
      </w:pPr>
      <w:r w:rsidRPr="009D293A">
        <w:rPr>
          <w:b/>
          <w:sz w:val="28"/>
          <w:szCs w:val="28"/>
        </w:rPr>
        <w:lastRenderedPageBreak/>
        <w:t>附件</w:t>
      </w:r>
      <w:r w:rsidRPr="009D293A">
        <w:rPr>
          <w:b/>
          <w:sz w:val="28"/>
          <w:szCs w:val="28"/>
        </w:rPr>
        <w:t>2</w:t>
      </w:r>
      <w:r w:rsidRPr="009D293A">
        <w:rPr>
          <w:b/>
          <w:sz w:val="28"/>
          <w:szCs w:val="28"/>
        </w:rPr>
        <w:t>：</w:t>
      </w:r>
    </w:p>
    <w:p w14:paraId="3F5B98B9" w14:textId="77777777" w:rsidR="00F002DD" w:rsidRPr="009D293A" w:rsidRDefault="00F002DD" w:rsidP="00F002DD">
      <w:pPr>
        <w:pStyle w:val="a5"/>
        <w:spacing w:before="0" w:beforeAutospacing="0" w:afterLines="50" w:after="156" w:afterAutospacing="0" w:line="360" w:lineRule="auto"/>
        <w:jc w:val="center"/>
        <w:rPr>
          <w:rFonts w:ascii="Times New Roman" w:hAnsi="Times New Roman"/>
          <w:b/>
          <w:kern w:val="2"/>
          <w:sz w:val="30"/>
          <w:szCs w:val="30"/>
        </w:rPr>
      </w:pPr>
      <w:r w:rsidRPr="009D293A">
        <w:rPr>
          <w:rFonts w:ascii="Times New Roman" w:hAnsi="Times New Roman"/>
          <w:b/>
          <w:kern w:val="2"/>
          <w:sz w:val="30"/>
          <w:szCs w:val="30"/>
        </w:rPr>
        <w:t>附加校方无过失责任保险条款</w:t>
      </w:r>
    </w:p>
    <w:p w14:paraId="37FEC893" w14:textId="77777777" w:rsidR="00F002DD" w:rsidRPr="009D293A" w:rsidRDefault="00F002DD" w:rsidP="00F002DD">
      <w:pPr>
        <w:adjustRightInd w:val="0"/>
        <w:snapToGrid w:val="0"/>
        <w:spacing w:afterLines="50" w:after="156"/>
        <w:ind w:firstLineChars="200" w:firstLine="422"/>
        <w:jc w:val="center"/>
        <w:rPr>
          <w:b/>
          <w:szCs w:val="21"/>
        </w:rPr>
      </w:pPr>
      <w:r w:rsidRPr="009D293A">
        <w:rPr>
          <w:b/>
          <w:szCs w:val="21"/>
        </w:rPr>
        <w:t>总则</w:t>
      </w:r>
    </w:p>
    <w:p w14:paraId="4461814D" w14:textId="7A399FA4" w:rsidR="00F002DD" w:rsidRPr="009D293A" w:rsidRDefault="00F002DD" w:rsidP="00F002DD">
      <w:pPr>
        <w:adjustRightInd w:val="0"/>
        <w:snapToGrid w:val="0"/>
        <w:spacing w:afterLines="50" w:after="156"/>
        <w:ind w:firstLineChars="200" w:firstLine="422"/>
        <w:rPr>
          <w:szCs w:val="21"/>
        </w:rPr>
      </w:pPr>
      <w:r w:rsidRPr="009D293A">
        <w:rPr>
          <w:b/>
          <w:szCs w:val="21"/>
        </w:rPr>
        <w:t>第一条</w:t>
      </w:r>
      <w:r w:rsidRPr="009D293A">
        <w:rPr>
          <w:b/>
          <w:szCs w:val="21"/>
        </w:rPr>
        <w:t xml:space="preserve">  </w:t>
      </w:r>
      <w:r w:rsidRPr="009D293A">
        <w:rPr>
          <w:szCs w:val="21"/>
        </w:rPr>
        <w:t>本保险是</w:t>
      </w:r>
      <w:r w:rsidR="00DF487C" w:rsidRPr="009D293A">
        <w:rPr>
          <w:szCs w:val="21"/>
        </w:rPr>
        <w:t>平安</w:t>
      </w:r>
      <w:r w:rsidRPr="009D293A">
        <w:rPr>
          <w:szCs w:val="21"/>
        </w:rPr>
        <w:t>普通教育校方责任保险、</w:t>
      </w:r>
      <w:r w:rsidR="00DF487C" w:rsidRPr="009D293A">
        <w:rPr>
          <w:szCs w:val="21"/>
        </w:rPr>
        <w:t>平安</w:t>
      </w:r>
      <w:r w:rsidRPr="009D293A">
        <w:rPr>
          <w:szCs w:val="21"/>
        </w:rPr>
        <w:t>高等教育校方责任险和</w:t>
      </w:r>
      <w:r w:rsidR="00DF487C" w:rsidRPr="009D293A">
        <w:rPr>
          <w:szCs w:val="21"/>
        </w:rPr>
        <w:t>平安</w:t>
      </w:r>
      <w:r w:rsidRPr="009D293A">
        <w:rPr>
          <w:szCs w:val="21"/>
        </w:rPr>
        <w:t>校方责任保险（以下均简称主险）的附加险。只有在投保主险后才可投保本附加险。若主险条款与本附加险条款互有冲突，以本附加险条款为准。本附加险条款未尽事宜，以主险条款为准。</w:t>
      </w:r>
    </w:p>
    <w:p w14:paraId="6BAA2EE7" w14:textId="77777777" w:rsidR="00F002DD" w:rsidRPr="009D293A" w:rsidRDefault="00F002DD" w:rsidP="00F002DD">
      <w:pPr>
        <w:spacing w:afterLines="50" w:after="156" w:line="360" w:lineRule="auto"/>
        <w:jc w:val="center"/>
        <w:rPr>
          <w:b/>
          <w:bCs/>
          <w:szCs w:val="21"/>
        </w:rPr>
      </w:pPr>
      <w:r w:rsidRPr="009D293A">
        <w:rPr>
          <w:b/>
          <w:bCs/>
          <w:szCs w:val="21"/>
        </w:rPr>
        <w:t>保险责任</w:t>
      </w:r>
    </w:p>
    <w:p w14:paraId="7AD63C24" w14:textId="77777777" w:rsidR="00F002DD" w:rsidRPr="009D293A" w:rsidRDefault="00F002DD" w:rsidP="00F002DD">
      <w:pPr>
        <w:adjustRightInd w:val="0"/>
        <w:snapToGrid w:val="0"/>
        <w:spacing w:afterLines="50" w:after="156"/>
        <w:ind w:firstLineChars="200" w:firstLine="422"/>
        <w:rPr>
          <w:b/>
          <w:szCs w:val="21"/>
        </w:rPr>
      </w:pPr>
      <w:r w:rsidRPr="009D293A">
        <w:rPr>
          <w:b/>
          <w:szCs w:val="21"/>
        </w:rPr>
        <w:t>第二条</w:t>
      </w:r>
      <w:r w:rsidRPr="009D293A">
        <w:rPr>
          <w:b/>
          <w:szCs w:val="21"/>
        </w:rPr>
        <w:t xml:space="preserve">  </w:t>
      </w:r>
      <w:r w:rsidRPr="009D293A">
        <w:rPr>
          <w:szCs w:val="21"/>
        </w:rPr>
        <w:t>在本保险单列明的保险期间及承保区域范围内，因自然灾害、学生自身原因、学生体质差异、校外的突发性侵害而导致被保险人的在校学生发生人身伤亡，被保险人已履行相应职责，行为并无不当，但是依法仍需对伤亡学生承担经济赔偿责任时，保险人根据本附加保险合同的约定负责赔偿。</w:t>
      </w:r>
    </w:p>
    <w:p w14:paraId="07CE2466" w14:textId="77777777" w:rsidR="00F002DD" w:rsidRPr="009D293A" w:rsidRDefault="00F002DD" w:rsidP="00F002DD">
      <w:pPr>
        <w:spacing w:afterLines="50" w:after="156" w:line="360" w:lineRule="auto"/>
        <w:jc w:val="center"/>
        <w:rPr>
          <w:b/>
          <w:szCs w:val="21"/>
        </w:rPr>
      </w:pPr>
      <w:r w:rsidRPr="009D293A">
        <w:rPr>
          <w:b/>
          <w:szCs w:val="21"/>
        </w:rPr>
        <w:t>责任限额</w:t>
      </w:r>
    </w:p>
    <w:p w14:paraId="0A56FF27" w14:textId="77777777" w:rsidR="00F002DD" w:rsidRPr="009D293A" w:rsidRDefault="00F002DD" w:rsidP="00F002DD">
      <w:pPr>
        <w:adjustRightInd w:val="0"/>
        <w:snapToGrid w:val="0"/>
        <w:spacing w:afterLines="50" w:after="156"/>
        <w:ind w:firstLineChars="200" w:firstLine="422"/>
        <w:rPr>
          <w:szCs w:val="21"/>
        </w:rPr>
      </w:pPr>
      <w:r w:rsidRPr="009D293A">
        <w:rPr>
          <w:b/>
          <w:szCs w:val="21"/>
        </w:rPr>
        <w:t>第三条</w:t>
      </w:r>
      <w:r w:rsidRPr="009D293A">
        <w:rPr>
          <w:b/>
          <w:szCs w:val="21"/>
        </w:rPr>
        <w:t xml:space="preserve">  </w:t>
      </w:r>
      <w:r w:rsidRPr="009D293A">
        <w:rPr>
          <w:szCs w:val="21"/>
        </w:rPr>
        <w:t>本附加险责任限额分每人责任限额（含每人每次事故医疗费责任限额）、每次事故责任限额和累计责任限额，由投保人与保险人协商确定，并在保险单中载明。</w:t>
      </w:r>
    </w:p>
    <w:p w14:paraId="46872115" w14:textId="77777777" w:rsidR="00F002DD" w:rsidRPr="009D293A" w:rsidRDefault="00F002DD" w:rsidP="00F002DD">
      <w:pPr>
        <w:spacing w:afterLines="50" w:after="156" w:line="360" w:lineRule="auto"/>
        <w:jc w:val="center"/>
        <w:rPr>
          <w:b/>
          <w:szCs w:val="21"/>
        </w:rPr>
      </w:pPr>
      <w:r w:rsidRPr="009D293A">
        <w:rPr>
          <w:b/>
          <w:szCs w:val="21"/>
        </w:rPr>
        <w:t>释义</w:t>
      </w:r>
    </w:p>
    <w:p w14:paraId="490CF905" w14:textId="77777777" w:rsidR="00F002DD" w:rsidRPr="009D293A" w:rsidRDefault="00F002DD" w:rsidP="00F002DD">
      <w:pPr>
        <w:adjustRightInd w:val="0"/>
        <w:snapToGrid w:val="0"/>
        <w:spacing w:afterLines="50" w:after="156"/>
        <w:ind w:firstLineChars="200" w:firstLine="422"/>
        <w:rPr>
          <w:b/>
          <w:szCs w:val="21"/>
        </w:rPr>
      </w:pPr>
      <w:r w:rsidRPr="009D293A">
        <w:rPr>
          <w:b/>
          <w:szCs w:val="21"/>
        </w:rPr>
        <w:t>第四条</w:t>
      </w:r>
      <w:r w:rsidRPr="009D293A">
        <w:rPr>
          <w:b/>
          <w:szCs w:val="21"/>
        </w:rPr>
        <w:t xml:space="preserve">  </w:t>
      </w:r>
      <w:r w:rsidRPr="009D293A">
        <w:rPr>
          <w:szCs w:val="21"/>
        </w:rPr>
        <w:t>本附加</w:t>
      </w:r>
      <w:proofErr w:type="gramStart"/>
      <w:r w:rsidRPr="009D293A">
        <w:rPr>
          <w:szCs w:val="21"/>
        </w:rPr>
        <w:t>险有关</w:t>
      </w:r>
      <w:proofErr w:type="gramEnd"/>
      <w:r w:rsidRPr="009D293A">
        <w:rPr>
          <w:szCs w:val="21"/>
        </w:rPr>
        <w:t>术语释义如下：</w:t>
      </w:r>
    </w:p>
    <w:p w14:paraId="11BA1F38" w14:textId="77777777" w:rsidR="00F002DD" w:rsidRPr="009D293A" w:rsidRDefault="00F002DD" w:rsidP="00F002DD">
      <w:pPr>
        <w:adjustRightInd w:val="0"/>
        <w:snapToGrid w:val="0"/>
        <w:spacing w:afterLines="50" w:after="156"/>
        <w:ind w:firstLineChars="200" w:firstLine="422"/>
        <w:rPr>
          <w:szCs w:val="21"/>
        </w:rPr>
      </w:pPr>
      <w:r w:rsidRPr="009D293A">
        <w:rPr>
          <w:b/>
          <w:szCs w:val="21"/>
        </w:rPr>
        <w:t>【保险期间】</w:t>
      </w:r>
      <w:r w:rsidRPr="009D293A">
        <w:rPr>
          <w:szCs w:val="21"/>
        </w:rPr>
        <w:t>主险保险单列明的保险起始日至保险终止日的时间区间。</w:t>
      </w:r>
    </w:p>
    <w:p w14:paraId="2C4C5820" w14:textId="77777777" w:rsidR="00F002DD" w:rsidRPr="009D293A" w:rsidRDefault="00F002DD" w:rsidP="00F002DD">
      <w:pPr>
        <w:adjustRightInd w:val="0"/>
        <w:snapToGrid w:val="0"/>
        <w:spacing w:afterLines="50" w:after="156"/>
        <w:ind w:firstLineChars="200" w:firstLine="422"/>
        <w:rPr>
          <w:szCs w:val="21"/>
        </w:rPr>
      </w:pPr>
      <w:r w:rsidRPr="009D293A">
        <w:rPr>
          <w:b/>
          <w:szCs w:val="21"/>
        </w:rPr>
        <w:t>【承保区域范围】</w:t>
      </w:r>
      <w:r w:rsidRPr="009D293A">
        <w:rPr>
          <w:szCs w:val="21"/>
        </w:rPr>
        <w:t>主险保险单列明的被保险人在其校（园）内或由其统一组织并带领下的校（园）外活动的区域范围（</w:t>
      </w:r>
      <w:proofErr w:type="gramStart"/>
      <w:r w:rsidRPr="009D293A">
        <w:rPr>
          <w:szCs w:val="21"/>
        </w:rPr>
        <w:t>限中国</w:t>
      </w:r>
      <w:proofErr w:type="gramEnd"/>
      <w:r w:rsidRPr="009D293A">
        <w:rPr>
          <w:szCs w:val="21"/>
        </w:rPr>
        <w:t>境内，港澳台地区除外）。</w:t>
      </w:r>
    </w:p>
    <w:p w14:paraId="07DD809F" w14:textId="77777777" w:rsidR="00F002DD" w:rsidRPr="009D293A" w:rsidRDefault="00F002DD" w:rsidP="00F002DD">
      <w:pPr>
        <w:adjustRightInd w:val="0"/>
        <w:snapToGrid w:val="0"/>
        <w:spacing w:afterLines="50" w:after="156"/>
        <w:ind w:firstLineChars="200" w:firstLine="422"/>
        <w:rPr>
          <w:b/>
          <w:szCs w:val="21"/>
        </w:rPr>
      </w:pPr>
      <w:r w:rsidRPr="009D293A">
        <w:rPr>
          <w:b/>
          <w:szCs w:val="21"/>
        </w:rPr>
        <w:t>【自然灾害】</w:t>
      </w:r>
      <w:r w:rsidRPr="009D293A">
        <w:rPr>
          <w:szCs w:val="21"/>
        </w:rPr>
        <w:t>指气象部门发布的暴风、暴雨、崖崩、雷击、洪水、龙卷风、飑线、台风（热带风暴）、海啸、泥石流、突发性滑坡、冰雹灾害。</w:t>
      </w:r>
    </w:p>
    <w:p w14:paraId="579C01B1" w14:textId="77777777" w:rsidR="00F002DD" w:rsidRPr="009D293A" w:rsidRDefault="00F002DD" w:rsidP="00F002DD">
      <w:pPr>
        <w:adjustRightInd w:val="0"/>
        <w:snapToGrid w:val="0"/>
        <w:spacing w:afterLines="50" w:after="156"/>
        <w:ind w:firstLineChars="200" w:firstLine="420"/>
        <w:rPr>
          <w:szCs w:val="21"/>
        </w:rPr>
      </w:pPr>
      <w:r w:rsidRPr="009D293A">
        <w:rPr>
          <w:szCs w:val="21"/>
        </w:rPr>
        <w:t>其中，暴风：根据气象部门制定的</w:t>
      </w:r>
      <w:proofErr w:type="gramStart"/>
      <w:r w:rsidRPr="009D293A">
        <w:rPr>
          <w:szCs w:val="21"/>
        </w:rPr>
        <w:t>风力级</w:t>
      </w:r>
      <w:proofErr w:type="gramEnd"/>
      <w:r w:rsidRPr="009D293A">
        <w:rPr>
          <w:szCs w:val="21"/>
        </w:rPr>
        <w:t>表规定，暴风是指风速在</w:t>
      </w:r>
      <w:r w:rsidRPr="009D293A">
        <w:rPr>
          <w:szCs w:val="21"/>
        </w:rPr>
        <w:t>28.3</w:t>
      </w:r>
      <w:r w:rsidRPr="009D293A">
        <w:rPr>
          <w:szCs w:val="21"/>
        </w:rPr>
        <w:t>米</w:t>
      </w:r>
      <w:r w:rsidRPr="009D293A">
        <w:rPr>
          <w:szCs w:val="21"/>
        </w:rPr>
        <w:t>/</w:t>
      </w:r>
      <w:r w:rsidRPr="009D293A">
        <w:rPr>
          <w:szCs w:val="21"/>
        </w:rPr>
        <w:t>秒以上，即相当于风力等级表中的</w:t>
      </w:r>
      <w:r w:rsidRPr="009D293A">
        <w:rPr>
          <w:szCs w:val="21"/>
        </w:rPr>
        <w:t>11</w:t>
      </w:r>
      <w:r w:rsidRPr="009D293A">
        <w:rPr>
          <w:szCs w:val="21"/>
        </w:rPr>
        <w:t>级以上的风力。</w:t>
      </w:r>
    </w:p>
    <w:p w14:paraId="16F9CA68" w14:textId="77777777" w:rsidR="00F002DD" w:rsidRPr="009D293A" w:rsidRDefault="00F002DD" w:rsidP="00F002DD">
      <w:pPr>
        <w:adjustRightInd w:val="0"/>
        <w:snapToGrid w:val="0"/>
        <w:spacing w:afterLines="50" w:after="156"/>
        <w:ind w:firstLineChars="200" w:firstLine="420"/>
        <w:rPr>
          <w:szCs w:val="21"/>
        </w:rPr>
      </w:pPr>
      <w:r w:rsidRPr="009D293A">
        <w:rPr>
          <w:szCs w:val="21"/>
        </w:rPr>
        <w:t>暴雨：是指每小时降雨量达到</w:t>
      </w:r>
      <w:r w:rsidRPr="009D293A">
        <w:rPr>
          <w:szCs w:val="21"/>
        </w:rPr>
        <w:t>16</w:t>
      </w:r>
      <w:r w:rsidRPr="009D293A">
        <w:rPr>
          <w:szCs w:val="21"/>
        </w:rPr>
        <w:t>毫米以上，或连续</w:t>
      </w:r>
      <w:r w:rsidRPr="009D293A">
        <w:rPr>
          <w:szCs w:val="21"/>
        </w:rPr>
        <w:t>12</w:t>
      </w:r>
      <w:r w:rsidRPr="009D293A">
        <w:rPr>
          <w:szCs w:val="21"/>
        </w:rPr>
        <w:t>小时降雨量达到</w:t>
      </w:r>
      <w:r w:rsidRPr="009D293A">
        <w:rPr>
          <w:szCs w:val="21"/>
        </w:rPr>
        <w:t>30</w:t>
      </w:r>
      <w:r w:rsidRPr="009D293A">
        <w:rPr>
          <w:szCs w:val="21"/>
        </w:rPr>
        <w:t>毫米以上，或连续</w:t>
      </w:r>
      <w:r w:rsidRPr="009D293A">
        <w:rPr>
          <w:szCs w:val="21"/>
        </w:rPr>
        <w:t>24</w:t>
      </w:r>
      <w:r w:rsidRPr="009D293A">
        <w:rPr>
          <w:szCs w:val="21"/>
        </w:rPr>
        <w:t>小时降雨量达到</w:t>
      </w:r>
      <w:r w:rsidRPr="009D293A">
        <w:rPr>
          <w:szCs w:val="21"/>
        </w:rPr>
        <w:t>50</w:t>
      </w:r>
      <w:r w:rsidRPr="009D293A">
        <w:rPr>
          <w:szCs w:val="21"/>
        </w:rPr>
        <w:t>毫米以上。</w:t>
      </w:r>
    </w:p>
    <w:p w14:paraId="07D6A8DD" w14:textId="77777777" w:rsidR="00F002DD" w:rsidRPr="009D293A" w:rsidRDefault="00F002DD" w:rsidP="00F002DD">
      <w:pPr>
        <w:adjustRightInd w:val="0"/>
        <w:snapToGrid w:val="0"/>
        <w:spacing w:afterLines="50" w:after="156"/>
        <w:ind w:firstLineChars="200" w:firstLine="422"/>
        <w:rPr>
          <w:b/>
          <w:szCs w:val="21"/>
        </w:rPr>
      </w:pPr>
      <w:r w:rsidRPr="009D293A">
        <w:rPr>
          <w:b/>
          <w:szCs w:val="21"/>
        </w:rPr>
        <w:t>【学生自身原因】</w:t>
      </w:r>
      <w:r w:rsidRPr="009D293A">
        <w:rPr>
          <w:szCs w:val="21"/>
        </w:rPr>
        <w:t>学生由于疏忽大意或过失行为造成自身的人身伤亡后果。</w:t>
      </w:r>
    </w:p>
    <w:p w14:paraId="5118D8C9" w14:textId="77777777" w:rsidR="00F002DD" w:rsidRPr="009D293A" w:rsidRDefault="00F002DD" w:rsidP="00F002DD">
      <w:pPr>
        <w:adjustRightInd w:val="0"/>
        <w:snapToGrid w:val="0"/>
        <w:spacing w:afterLines="50" w:after="156"/>
        <w:ind w:firstLineChars="200" w:firstLine="422"/>
        <w:rPr>
          <w:szCs w:val="21"/>
        </w:rPr>
      </w:pPr>
      <w:r w:rsidRPr="009D293A">
        <w:rPr>
          <w:b/>
          <w:szCs w:val="21"/>
        </w:rPr>
        <w:t>【学生体质差异】</w:t>
      </w:r>
      <w:r w:rsidRPr="009D293A">
        <w:rPr>
          <w:szCs w:val="21"/>
        </w:rPr>
        <w:t>学生由先天遗传和后天获得所形成的，在形态结构、功能活动方面所固有的、相对稳定的个体特征上的不同。</w:t>
      </w:r>
    </w:p>
    <w:p w14:paraId="41418131" w14:textId="77777777" w:rsidR="00F002DD" w:rsidRPr="009D293A" w:rsidRDefault="00F002DD" w:rsidP="00F002DD">
      <w:pPr>
        <w:spacing w:afterLines="50" w:after="156" w:line="360" w:lineRule="auto"/>
        <w:ind w:firstLineChars="196" w:firstLine="413"/>
        <w:rPr>
          <w:szCs w:val="21"/>
        </w:rPr>
      </w:pPr>
      <w:r w:rsidRPr="009D293A">
        <w:rPr>
          <w:b/>
          <w:szCs w:val="21"/>
        </w:rPr>
        <w:t>【校外的突发性侵害】</w:t>
      </w:r>
      <w:r w:rsidRPr="009D293A">
        <w:rPr>
          <w:szCs w:val="21"/>
        </w:rPr>
        <w:t>来自校外的车辆、外来人员或其他侵害主体在本保险单列明的承保区域范围内实施的突发性、不可预见的伤害事件。</w:t>
      </w:r>
    </w:p>
    <w:p w14:paraId="09061D68" w14:textId="77777777" w:rsidR="00F002DD" w:rsidRPr="009D293A" w:rsidRDefault="00F002DD" w:rsidP="00F002DD">
      <w:pPr>
        <w:spacing w:afterLines="50" w:after="156" w:line="360" w:lineRule="auto"/>
        <w:ind w:firstLineChars="196" w:firstLine="412"/>
        <w:rPr>
          <w:szCs w:val="21"/>
        </w:rPr>
      </w:pPr>
    </w:p>
    <w:p w14:paraId="4AA2C1C6" w14:textId="77777777" w:rsidR="00F002DD" w:rsidRPr="009D293A" w:rsidRDefault="00F002DD" w:rsidP="00F002DD">
      <w:pPr>
        <w:spacing w:afterLines="50" w:after="156" w:line="360" w:lineRule="auto"/>
        <w:ind w:firstLineChars="196" w:firstLine="412"/>
        <w:rPr>
          <w:szCs w:val="21"/>
        </w:rPr>
      </w:pPr>
    </w:p>
    <w:p w14:paraId="09A15CC0" w14:textId="4B94E590" w:rsidR="00F002DD" w:rsidRPr="009D293A" w:rsidRDefault="00F002DD" w:rsidP="00F002DD">
      <w:pPr>
        <w:rPr>
          <w:b/>
          <w:bCs/>
          <w:sz w:val="28"/>
          <w:szCs w:val="28"/>
        </w:rPr>
      </w:pPr>
      <w:r w:rsidRPr="009D293A">
        <w:rPr>
          <w:b/>
          <w:bCs/>
          <w:sz w:val="28"/>
          <w:szCs w:val="28"/>
        </w:rPr>
        <w:lastRenderedPageBreak/>
        <w:t>附件</w:t>
      </w:r>
      <w:r w:rsidRPr="009D293A">
        <w:rPr>
          <w:b/>
          <w:bCs/>
          <w:sz w:val="28"/>
          <w:szCs w:val="28"/>
        </w:rPr>
        <w:t xml:space="preserve">3 </w:t>
      </w:r>
    </w:p>
    <w:p w14:paraId="78E16F66" w14:textId="77777777" w:rsidR="00F002DD" w:rsidRPr="009D293A" w:rsidRDefault="00F002DD" w:rsidP="00DB5079">
      <w:pPr>
        <w:jc w:val="center"/>
        <w:rPr>
          <w:rFonts w:eastAsiaTheme="minorEastAsia"/>
          <w:b/>
          <w:bCs/>
          <w:sz w:val="30"/>
          <w:szCs w:val="30"/>
        </w:rPr>
      </w:pPr>
      <w:r w:rsidRPr="009D293A">
        <w:rPr>
          <w:rFonts w:eastAsiaTheme="minorEastAsia"/>
          <w:b/>
          <w:bCs/>
          <w:sz w:val="30"/>
          <w:szCs w:val="30"/>
        </w:rPr>
        <w:t>附加险</w:t>
      </w:r>
    </w:p>
    <w:p w14:paraId="7B7B94B0" w14:textId="77777777" w:rsidR="00F002DD" w:rsidRPr="009D293A" w:rsidRDefault="00F002DD" w:rsidP="00F002DD">
      <w:pPr>
        <w:jc w:val="center"/>
        <w:rPr>
          <w:b/>
          <w:bCs/>
        </w:rPr>
      </w:pPr>
    </w:p>
    <w:p w14:paraId="4F040EDC" w14:textId="77777777" w:rsidR="00F002DD" w:rsidRPr="009D293A" w:rsidRDefault="00F002DD" w:rsidP="00F002DD">
      <w:pPr>
        <w:ind w:firstLineChars="1200" w:firstLine="2530"/>
        <w:rPr>
          <w:b/>
          <w:bCs/>
        </w:rPr>
      </w:pPr>
      <w:r w:rsidRPr="009D293A">
        <w:rPr>
          <w:b/>
          <w:bCs/>
        </w:rPr>
        <w:t>附加传染病</w:t>
      </w:r>
      <w:r w:rsidRPr="009D293A">
        <w:rPr>
          <w:b/>
          <w:bCs/>
        </w:rPr>
        <w:t xml:space="preserve">( </w:t>
      </w:r>
      <w:r w:rsidRPr="009D293A">
        <w:rPr>
          <w:b/>
          <w:bCs/>
        </w:rPr>
        <w:t>包含新冠肺炎</w:t>
      </w:r>
      <w:r w:rsidRPr="009D293A">
        <w:rPr>
          <w:b/>
          <w:bCs/>
        </w:rPr>
        <w:t>)</w:t>
      </w:r>
      <w:r w:rsidRPr="009D293A">
        <w:rPr>
          <w:b/>
          <w:bCs/>
        </w:rPr>
        <w:t>救助保险</w:t>
      </w:r>
    </w:p>
    <w:p w14:paraId="69BAEF8D" w14:textId="77777777" w:rsidR="00F002DD" w:rsidRPr="009D293A" w:rsidRDefault="00F002DD" w:rsidP="00F002DD"/>
    <w:p w14:paraId="4384E810" w14:textId="77777777" w:rsidR="00F002DD" w:rsidRPr="009D293A" w:rsidRDefault="00F002DD" w:rsidP="00F002DD">
      <w:pPr>
        <w:ind w:firstLineChars="200" w:firstLine="420"/>
      </w:pPr>
      <w:r w:rsidRPr="009D293A">
        <w:t>在保险期间内，居民在承保区域内感染《中华人民共和国传染病防治法》规定的甲类传染病或保险单载明的其他传染病病种，政府纳入救助范围内，</w:t>
      </w:r>
      <w:proofErr w:type="gramStart"/>
      <w:r w:rsidRPr="009D293A">
        <w:t>且依据</w:t>
      </w:r>
      <w:proofErr w:type="gramEnd"/>
      <w:r w:rsidRPr="009D293A">
        <w:t>国家或地方有关法律法规给付的一次性伤亡救助金，</w:t>
      </w:r>
      <w:r w:rsidRPr="009D293A">
        <w:t xml:space="preserve"> </w:t>
      </w:r>
      <w:r w:rsidRPr="009D293A">
        <w:t>被保险人对此依法应承担的经济救助责任，保险人依据本附加险的规定，在约定的赔偿限额内子以赔付。</w:t>
      </w:r>
    </w:p>
    <w:p w14:paraId="5CC7809B" w14:textId="77777777" w:rsidR="00F002DD" w:rsidRPr="009D293A" w:rsidRDefault="00F002DD" w:rsidP="00F002DD">
      <w:r w:rsidRPr="009D293A">
        <w:t xml:space="preserve"> </w:t>
      </w:r>
    </w:p>
    <w:p w14:paraId="6C9DAF7E" w14:textId="77777777" w:rsidR="00F002DD" w:rsidRPr="009D293A" w:rsidRDefault="00F002DD" w:rsidP="00F002DD">
      <w:pPr>
        <w:jc w:val="center"/>
        <w:rPr>
          <w:b/>
          <w:bCs/>
        </w:rPr>
      </w:pPr>
      <w:r w:rsidRPr="009D293A">
        <w:rPr>
          <w:b/>
          <w:bCs/>
        </w:rPr>
        <w:t>附加校车责任</w:t>
      </w:r>
    </w:p>
    <w:p w14:paraId="78627845" w14:textId="77777777" w:rsidR="00F002DD" w:rsidRPr="009D293A" w:rsidRDefault="00F002DD" w:rsidP="00F002DD"/>
    <w:p w14:paraId="74ACE6E0" w14:textId="77777777" w:rsidR="00F002DD" w:rsidRPr="009D293A" w:rsidRDefault="00F002DD" w:rsidP="00F002DD">
      <w:pPr>
        <w:ind w:firstLineChars="200" w:firstLine="420"/>
      </w:pPr>
      <w:r w:rsidRPr="009D293A">
        <w:t>被保险人提供的合格校车接送其注册学生上下学途中发生意外事故造成注册学生人身损害，应由被保险人承担的经济赔偿责任。</w:t>
      </w:r>
    </w:p>
    <w:p w14:paraId="28220A4D" w14:textId="77777777" w:rsidR="00F002DD" w:rsidRPr="009D293A" w:rsidRDefault="00F002DD" w:rsidP="00F002DD"/>
    <w:p w14:paraId="3CF1E73E" w14:textId="77777777" w:rsidR="00F002DD" w:rsidRPr="009D293A" w:rsidRDefault="00F002DD" w:rsidP="00F002DD">
      <w:pPr>
        <w:jc w:val="center"/>
        <w:rPr>
          <w:b/>
          <w:bCs/>
        </w:rPr>
      </w:pPr>
      <w:r w:rsidRPr="009D293A">
        <w:rPr>
          <w:b/>
          <w:bCs/>
        </w:rPr>
        <w:t>附加在校学生第三者责任</w:t>
      </w:r>
    </w:p>
    <w:p w14:paraId="27410300" w14:textId="77777777" w:rsidR="00F002DD" w:rsidRPr="009D293A" w:rsidRDefault="00F002DD" w:rsidP="00F002DD">
      <w:pPr>
        <w:ind w:firstLineChars="200" w:firstLine="420"/>
      </w:pPr>
    </w:p>
    <w:p w14:paraId="041CE9CD" w14:textId="77777777" w:rsidR="00F002DD" w:rsidRPr="009D293A" w:rsidRDefault="00F002DD" w:rsidP="00F002DD">
      <w:pPr>
        <w:ind w:firstLineChars="200" w:firstLine="420"/>
      </w:pPr>
      <w:r w:rsidRPr="009D293A">
        <w:t>被保险人的在校学生在教育教学活动期间，以及在被保险人负有管理责任的校舍、场地、其他教育教学设施、生活设施、交通工具内造成第三者人身损害或财产损失，依据中华人民共和国法律应由被保险人承担经济赔偿责任的，保险人根据附加险和主险的约定，在保险单中载明的赔偿限额内负责赔偿。</w:t>
      </w:r>
    </w:p>
    <w:p w14:paraId="644205EF" w14:textId="77777777" w:rsidR="00F002DD" w:rsidRPr="009D293A" w:rsidRDefault="00F002DD" w:rsidP="00F002DD">
      <w:pPr>
        <w:jc w:val="center"/>
        <w:rPr>
          <w:b/>
          <w:bCs/>
        </w:rPr>
      </w:pPr>
    </w:p>
    <w:p w14:paraId="53EA7EF6" w14:textId="77777777" w:rsidR="00F002DD" w:rsidRPr="009D293A" w:rsidRDefault="00F002DD" w:rsidP="00F002DD">
      <w:pPr>
        <w:jc w:val="center"/>
        <w:rPr>
          <w:b/>
          <w:bCs/>
        </w:rPr>
      </w:pPr>
      <w:r w:rsidRPr="009D293A">
        <w:rPr>
          <w:b/>
          <w:bCs/>
        </w:rPr>
        <w:t>附加恶劣天气伤害责任</w:t>
      </w:r>
    </w:p>
    <w:p w14:paraId="661574BD" w14:textId="77777777" w:rsidR="00F002DD" w:rsidRPr="009D293A" w:rsidRDefault="00F002DD" w:rsidP="00F002DD"/>
    <w:p w14:paraId="602C5A8A" w14:textId="77777777" w:rsidR="00F002DD" w:rsidRPr="009D293A" w:rsidRDefault="00F002DD" w:rsidP="00F002DD">
      <w:pPr>
        <w:ind w:firstLineChars="200" w:firstLine="420"/>
      </w:pPr>
      <w:r w:rsidRPr="009D293A">
        <w:t>在校学生到达学校后接到按气象部门认定的恶劣天气造成的学生必须停课的通知后，在校学生因为该项停课而直接从校园返回住所途中发生的伤害所引起的被保险人依法应承担的经济赔偿责任。</w:t>
      </w:r>
    </w:p>
    <w:p w14:paraId="209A3ED8" w14:textId="77777777" w:rsidR="00F002DD" w:rsidRPr="009D293A" w:rsidRDefault="00F002DD" w:rsidP="00F002DD">
      <w:pPr>
        <w:jc w:val="center"/>
        <w:rPr>
          <w:b/>
          <w:bCs/>
        </w:rPr>
      </w:pPr>
    </w:p>
    <w:p w14:paraId="5869AEB9" w14:textId="77777777" w:rsidR="00F002DD" w:rsidRPr="009D293A" w:rsidRDefault="00F002DD" w:rsidP="00F002DD">
      <w:pPr>
        <w:jc w:val="center"/>
        <w:rPr>
          <w:b/>
          <w:bCs/>
        </w:rPr>
      </w:pPr>
      <w:r w:rsidRPr="009D293A">
        <w:rPr>
          <w:b/>
          <w:bCs/>
        </w:rPr>
        <w:t>附加境外人身损害责任</w:t>
      </w:r>
    </w:p>
    <w:p w14:paraId="6960C945" w14:textId="77777777" w:rsidR="00F002DD" w:rsidRPr="009D293A" w:rsidRDefault="00F002DD" w:rsidP="00F002DD"/>
    <w:p w14:paraId="411642A5" w14:textId="77777777" w:rsidR="00F002DD" w:rsidRPr="009D293A" w:rsidRDefault="00F002DD" w:rsidP="00F002DD">
      <w:pPr>
        <w:ind w:firstLineChars="200" w:firstLine="420"/>
      </w:pPr>
      <w:r w:rsidRPr="009D293A">
        <w:t>被保险人的在校学生参加由被保险人组织的在中华人民共和国境外或香港、澳门、台湾地区的校外活动期间发生人身损害事故，依据中华人民共和国法律应由被保险人承担经济赔偿责任的，保险人根据附加险和主险的约定，在保险单中载明的赔偿限额内负责赔偿。</w:t>
      </w:r>
    </w:p>
    <w:p w14:paraId="0E0780F9" w14:textId="77777777" w:rsidR="00F002DD" w:rsidRPr="009D293A" w:rsidRDefault="00F002DD" w:rsidP="00F002DD">
      <w:pPr>
        <w:jc w:val="center"/>
        <w:rPr>
          <w:b/>
          <w:bCs/>
        </w:rPr>
      </w:pPr>
    </w:p>
    <w:p w14:paraId="50EB7971" w14:textId="77777777" w:rsidR="00F002DD" w:rsidRPr="009D293A" w:rsidRDefault="00F002DD" w:rsidP="00F002DD">
      <w:pPr>
        <w:jc w:val="center"/>
        <w:rPr>
          <w:b/>
          <w:bCs/>
        </w:rPr>
      </w:pPr>
      <w:r w:rsidRPr="009D293A">
        <w:rPr>
          <w:b/>
          <w:bCs/>
        </w:rPr>
        <w:t>附加交流生意外伤害责任</w:t>
      </w:r>
    </w:p>
    <w:p w14:paraId="749ECB99" w14:textId="77777777" w:rsidR="00F002DD" w:rsidRPr="009D293A" w:rsidRDefault="00F002DD" w:rsidP="00F002DD"/>
    <w:p w14:paraId="0E1AAAF6" w14:textId="1F3CD0EB" w:rsidR="00F002DD" w:rsidRPr="009D293A" w:rsidRDefault="00F002DD" w:rsidP="00DB5079">
      <w:pPr>
        <w:ind w:firstLineChars="200" w:firstLine="420"/>
        <w:rPr>
          <w:szCs w:val="21"/>
        </w:rPr>
      </w:pPr>
      <w:r w:rsidRPr="009D293A">
        <w:t>到被保险人处进行校级交流活动的来自其他教育机构的注册学生，交流期间在被保险人处发生人身损害的，应当由被保险人承担的经济赔偿责任，</w:t>
      </w:r>
      <w:proofErr w:type="gramStart"/>
      <w:r w:rsidRPr="009D293A">
        <w:t>保险人负贵赔偿</w:t>
      </w:r>
      <w:proofErr w:type="gramEnd"/>
      <w:r w:rsidRPr="009D293A">
        <w:t>。</w:t>
      </w:r>
    </w:p>
    <w:p w14:paraId="301D4608" w14:textId="77777777" w:rsidR="00F002DD" w:rsidRPr="009D293A" w:rsidRDefault="00F002DD" w:rsidP="00F002DD">
      <w:pPr>
        <w:spacing w:line="360" w:lineRule="auto"/>
        <w:rPr>
          <w:szCs w:val="21"/>
        </w:rPr>
      </w:pPr>
    </w:p>
    <w:p w14:paraId="38127D8C" w14:textId="486E0861" w:rsidR="00DB5079" w:rsidRPr="009D293A" w:rsidRDefault="00DB5079">
      <w:pPr>
        <w:widowControl/>
        <w:jc w:val="left"/>
        <w:rPr>
          <w:b/>
        </w:rPr>
      </w:pPr>
    </w:p>
    <w:p w14:paraId="18657FE7" w14:textId="77777777" w:rsidR="003777A6" w:rsidRPr="009D293A" w:rsidRDefault="003777A6">
      <w:pPr>
        <w:widowControl/>
        <w:jc w:val="left"/>
        <w:rPr>
          <w:b/>
          <w:sz w:val="28"/>
          <w:szCs w:val="28"/>
        </w:rPr>
      </w:pPr>
      <w:r w:rsidRPr="009D293A">
        <w:rPr>
          <w:b/>
          <w:sz w:val="28"/>
          <w:szCs w:val="28"/>
        </w:rPr>
        <w:br w:type="page"/>
      </w:r>
    </w:p>
    <w:p w14:paraId="2123552B" w14:textId="4044545E" w:rsidR="00F002DD" w:rsidRPr="009D293A" w:rsidRDefault="00F002DD" w:rsidP="00F002DD">
      <w:pPr>
        <w:autoSpaceDE w:val="0"/>
        <w:autoSpaceDN w:val="0"/>
        <w:adjustRightInd w:val="0"/>
        <w:snapToGrid w:val="0"/>
        <w:spacing w:afterLines="50" w:after="156"/>
        <w:jc w:val="left"/>
        <w:rPr>
          <w:b/>
          <w:sz w:val="28"/>
          <w:szCs w:val="28"/>
        </w:rPr>
      </w:pPr>
      <w:r w:rsidRPr="009D293A">
        <w:rPr>
          <w:b/>
          <w:sz w:val="28"/>
          <w:szCs w:val="28"/>
        </w:rPr>
        <w:lastRenderedPageBreak/>
        <w:t>附件</w:t>
      </w:r>
      <w:r w:rsidRPr="009D293A">
        <w:rPr>
          <w:b/>
          <w:sz w:val="28"/>
          <w:szCs w:val="28"/>
        </w:rPr>
        <w:t>4</w:t>
      </w:r>
      <w:r w:rsidRPr="009D293A">
        <w:rPr>
          <w:b/>
          <w:sz w:val="28"/>
          <w:szCs w:val="28"/>
        </w:rPr>
        <w:t>：</w:t>
      </w:r>
    </w:p>
    <w:p w14:paraId="6387074B" w14:textId="77777777" w:rsidR="00F002DD" w:rsidRPr="009D293A" w:rsidRDefault="00F002DD" w:rsidP="00F002DD">
      <w:pPr>
        <w:autoSpaceDE w:val="0"/>
        <w:autoSpaceDN w:val="0"/>
        <w:adjustRightInd w:val="0"/>
        <w:snapToGrid w:val="0"/>
        <w:spacing w:afterLines="100" w:after="312"/>
        <w:jc w:val="center"/>
        <w:rPr>
          <w:bCs/>
          <w:kern w:val="0"/>
          <w:sz w:val="28"/>
          <w:szCs w:val="28"/>
        </w:rPr>
      </w:pPr>
      <w:r w:rsidRPr="009D293A">
        <w:rPr>
          <w:b/>
          <w:bCs/>
          <w:kern w:val="0"/>
          <w:sz w:val="32"/>
          <w:szCs w:val="28"/>
        </w:rPr>
        <w:t>特约条款</w:t>
      </w:r>
    </w:p>
    <w:p w14:paraId="4E2FBCAF" w14:textId="77777777" w:rsidR="00F002DD" w:rsidRPr="009D293A" w:rsidRDefault="00F002DD" w:rsidP="00F002DD">
      <w:pPr>
        <w:numPr>
          <w:ilvl w:val="0"/>
          <w:numId w:val="5"/>
        </w:numPr>
        <w:spacing w:line="360" w:lineRule="auto"/>
        <w:jc w:val="left"/>
        <w:rPr>
          <w:szCs w:val="21"/>
        </w:rPr>
      </w:pPr>
      <w:r w:rsidRPr="009D293A">
        <w:rPr>
          <w:szCs w:val="21"/>
        </w:rPr>
        <w:t xml:space="preserve"> </w:t>
      </w:r>
      <w:r w:rsidRPr="009D293A">
        <w:rPr>
          <w:szCs w:val="21"/>
        </w:rPr>
        <w:t>被保险人向注册学生提供的饭菜不符合国家、行业或被保险人所在地市的卫生、安全标准造成注册学生人身伤亡，依法应由被保险人承担的经济赔偿责任，保险人按照本保险合同的约定负责赔偿。</w:t>
      </w:r>
    </w:p>
    <w:p w14:paraId="186669C2" w14:textId="77777777" w:rsidR="00F002DD" w:rsidRPr="009D293A" w:rsidRDefault="00F002DD" w:rsidP="00F002DD">
      <w:pPr>
        <w:numPr>
          <w:ilvl w:val="0"/>
          <w:numId w:val="5"/>
        </w:numPr>
        <w:spacing w:line="360" w:lineRule="auto"/>
        <w:jc w:val="left"/>
        <w:rPr>
          <w:szCs w:val="21"/>
        </w:rPr>
      </w:pPr>
      <w:r w:rsidRPr="009D293A">
        <w:rPr>
          <w:szCs w:val="21"/>
        </w:rPr>
        <w:t xml:space="preserve"> </w:t>
      </w:r>
      <w:r w:rsidRPr="009D293A">
        <w:rPr>
          <w:szCs w:val="21"/>
        </w:rPr>
        <w:t>本协议原条款中的【</w:t>
      </w:r>
      <w:r w:rsidRPr="009D293A">
        <w:rPr>
          <w:b/>
          <w:szCs w:val="21"/>
        </w:rPr>
        <w:t>未成年人</w:t>
      </w:r>
      <w:r w:rsidRPr="009D293A">
        <w:rPr>
          <w:szCs w:val="21"/>
        </w:rPr>
        <w:t>】、【</w:t>
      </w:r>
      <w:r w:rsidRPr="009D293A">
        <w:rPr>
          <w:b/>
          <w:bCs/>
          <w:szCs w:val="21"/>
        </w:rPr>
        <w:t>居民</w:t>
      </w:r>
      <w:r w:rsidRPr="009D293A">
        <w:rPr>
          <w:szCs w:val="21"/>
        </w:rPr>
        <w:t>】全部修改为注册学生，【</w:t>
      </w:r>
      <w:r w:rsidRPr="009D293A">
        <w:rPr>
          <w:b/>
          <w:szCs w:val="21"/>
        </w:rPr>
        <w:t>监护人</w:t>
      </w:r>
      <w:r w:rsidRPr="009D293A">
        <w:rPr>
          <w:szCs w:val="21"/>
        </w:rPr>
        <w:t>】全部修改为家长。</w:t>
      </w:r>
    </w:p>
    <w:p w14:paraId="2BF3E556" w14:textId="77777777" w:rsidR="00F002DD" w:rsidRPr="009D293A" w:rsidRDefault="00F002DD" w:rsidP="00F002DD">
      <w:pPr>
        <w:numPr>
          <w:ilvl w:val="0"/>
          <w:numId w:val="5"/>
        </w:numPr>
        <w:spacing w:line="360" w:lineRule="auto"/>
        <w:jc w:val="left"/>
        <w:rPr>
          <w:szCs w:val="21"/>
        </w:rPr>
      </w:pPr>
      <w:r w:rsidRPr="009D293A">
        <w:rPr>
          <w:szCs w:val="21"/>
        </w:rPr>
        <w:t xml:space="preserve"> </w:t>
      </w:r>
      <w:r w:rsidRPr="009D293A">
        <w:rPr>
          <w:szCs w:val="21"/>
        </w:rPr>
        <w:t>对注册学生擅自离校等与学生人身安全直接相关的信息，被保险人发现或者知道，但未及时告知学生的家长，导致学生因脱离家长的保护而发生人身伤害，依法应由被保险人承担的经济赔偿责任，保险人按照本保险合同的约定负责赔偿。</w:t>
      </w:r>
    </w:p>
    <w:p w14:paraId="46B1CE03" w14:textId="77777777" w:rsidR="00F002DD" w:rsidRPr="009D293A" w:rsidRDefault="00F002DD" w:rsidP="00F002DD">
      <w:pPr>
        <w:numPr>
          <w:ilvl w:val="0"/>
          <w:numId w:val="5"/>
        </w:numPr>
        <w:spacing w:line="360" w:lineRule="auto"/>
        <w:jc w:val="left"/>
        <w:rPr>
          <w:szCs w:val="21"/>
        </w:rPr>
      </w:pPr>
      <w:r w:rsidRPr="009D293A">
        <w:rPr>
          <w:szCs w:val="21"/>
        </w:rPr>
        <w:t xml:space="preserve"> </w:t>
      </w:r>
      <w:r w:rsidRPr="009D293A">
        <w:rPr>
          <w:szCs w:val="21"/>
        </w:rPr>
        <w:t>被保险人请求赔偿时，应向保险人提供下列证明和资料，国家、省、自治区、直辖市教委批准学校办学的许可证，或者可提供法人证书和组织机构代码证替代。</w:t>
      </w:r>
    </w:p>
    <w:p w14:paraId="2E3924A7" w14:textId="77777777" w:rsidR="00F002DD" w:rsidRPr="009D293A" w:rsidRDefault="00F002DD" w:rsidP="00F002DD">
      <w:pPr>
        <w:numPr>
          <w:ilvl w:val="0"/>
          <w:numId w:val="5"/>
        </w:numPr>
        <w:spacing w:line="360" w:lineRule="auto"/>
        <w:jc w:val="left"/>
        <w:rPr>
          <w:szCs w:val="21"/>
        </w:rPr>
      </w:pPr>
      <w:r w:rsidRPr="009D293A">
        <w:rPr>
          <w:szCs w:val="21"/>
        </w:rPr>
        <w:t xml:space="preserve"> </w:t>
      </w:r>
      <w:r w:rsidRPr="009D293A">
        <w:rPr>
          <w:szCs w:val="21"/>
        </w:rPr>
        <w:t>本保险合同赔偿范围限于被保险人依法应负责赔偿学生的直接实际经济损失，医疗费、住院伙食补助费、营养费、监护人误工费、护理费、交通费、残疾用具费、残疾生活补助费、残疾护理补助费、丧葬费、死亡补偿费及被保险人的学生发生人身伤亡事故后，被保险人因此而被提起仲裁或者诉讼的，对应由被保险人支付的仲裁或诉讼费用以及其它必要的、合理的费用，保险人在本保险合同约定的每人赔偿限额内也负责赔偿。</w:t>
      </w:r>
    </w:p>
    <w:p w14:paraId="613FF328" w14:textId="77777777" w:rsidR="00F002DD" w:rsidRPr="009D293A" w:rsidRDefault="00F002DD" w:rsidP="00F002DD">
      <w:pPr>
        <w:numPr>
          <w:ilvl w:val="0"/>
          <w:numId w:val="5"/>
        </w:numPr>
        <w:spacing w:line="360" w:lineRule="auto"/>
        <w:jc w:val="left"/>
        <w:rPr>
          <w:szCs w:val="21"/>
        </w:rPr>
      </w:pPr>
      <w:r w:rsidRPr="009D293A">
        <w:rPr>
          <w:szCs w:val="21"/>
        </w:rPr>
        <w:t xml:space="preserve"> </w:t>
      </w:r>
      <w:r w:rsidRPr="009D293A">
        <w:rPr>
          <w:szCs w:val="21"/>
        </w:rPr>
        <w:t>因履行本保险合同发生的争议，由当事人协商解决。协商不成的，依法向被保险人住所地人民法院起诉。</w:t>
      </w:r>
    </w:p>
    <w:p w14:paraId="6D603339" w14:textId="6854F2CD" w:rsidR="00F002DD" w:rsidRPr="009D293A" w:rsidRDefault="00F002DD" w:rsidP="00F002DD">
      <w:pPr>
        <w:numPr>
          <w:ilvl w:val="0"/>
          <w:numId w:val="5"/>
        </w:numPr>
        <w:spacing w:line="360" w:lineRule="auto"/>
        <w:jc w:val="left"/>
        <w:rPr>
          <w:szCs w:val="21"/>
        </w:rPr>
      </w:pPr>
      <w:r w:rsidRPr="009D293A">
        <w:rPr>
          <w:szCs w:val="21"/>
        </w:rPr>
        <w:t xml:space="preserve"> </w:t>
      </w:r>
      <w:r w:rsidRPr="009D293A">
        <w:rPr>
          <w:szCs w:val="21"/>
        </w:rPr>
        <w:t>注册学生死亡，包含但不限于在册学生在被保险人组织学生参加教育教学活动或者校外活动中因自杀导致自身死亡，保险人按照本保险合同的约定负责赔偿，校方无过失每人赔偿限额</w:t>
      </w:r>
      <w:r w:rsidR="000B549F">
        <w:rPr>
          <w:color w:val="FF0000"/>
          <w:szCs w:val="21"/>
        </w:rPr>
        <w:t>30</w:t>
      </w:r>
      <w:r w:rsidRPr="009D293A">
        <w:rPr>
          <w:color w:val="FF0000"/>
          <w:szCs w:val="21"/>
        </w:rPr>
        <w:t>万元</w:t>
      </w:r>
      <w:r w:rsidRPr="009D293A">
        <w:rPr>
          <w:szCs w:val="21"/>
        </w:rPr>
        <w:t>，但在册学生在教育主管部门或者被保险人公布寒暑假期间在被保险人管理区域范围外发生的自杀事故除外。</w:t>
      </w:r>
    </w:p>
    <w:p w14:paraId="1E9A0EEA" w14:textId="1F2B569C" w:rsidR="00F002DD" w:rsidRPr="009D293A" w:rsidRDefault="00F002DD" w:rsidP="00F002DD">
      <w:pPr>
        <w:numPr>
          <w:ilvl w:val="0"/>
          <w:numId w:val="5"/>
        </w:numPr>
        <w:spacing w:line="360" w:lineRule="auto"/>
        <w:jc w:val="left"/>
        <w:rPr>
          <w:szCs w:val="21"/>
        </w:rPr>
      </w:pPr>
      <w:r w:rsidRPr="009D293A">
        <w:rPr>
          <w:szCs w:val="21"/>
        </w:rPr>
        <w:t xml:space="preserve"> </w:t>
      </w:r>
      <w:r w:rsidRPr="009D293A">
        <w:rPr>
          <w:szCs w:val="21"/>
        </w:rPr>
        <w:t>注册学生在被保险人安排的实习单位实习期间或者往返于实习单位和学校途中遭受人身伤害导致的任何损失，包括死亡、伤残和医疗费用</w:t>
      </w:r>
      <w:r w:rsidR="003D050F" w:rsidRPr="009D293A">
        <w:rPr>
          <w:szCs w:val="21"/>
        </w:rPr>
        <w:t>，</w:t>
      </w:r>
      <w:r w:rsidRPr="009D293A">
        <w:rPr>
          <w:szCs w:val="21"/>
        </w:rPr>
        <w:t xml:space="preserve"> </w:t>
      </w:r>
      <w:r w:rsidRPr="009D293A">
        <w:rPr>
          <w:szCs w:val="21"/>
        </w:rPr>
        <w:t>依法应由被保险人承担的经济赔偿责任，保险人按照本保险合同的约定负责赔偿。</w:t>
      </w:r>
    </w:p>
    <w:p w14:paraId="173AEE91" w14:textId="77777777" w:rsidR="00F002DD" w:rsidRPr="009D293A" w:rsidRDefault="00F002DD" w:rsidP="00F002DD">
      <w:pPr>
        <w:numPr>
          <w:ilvl w:val="0"/>
          <w:numId w:val="5"/>
        </w:numPr>
        <w:spacing w:line="360" w:lineRule="auto"/>
        <w:jc w:val="left"/>
        <w:rPr>
          <w:szCs w:val="21"/>
        </w:rPr>
      </w:pPr>
      <w:r w:rsidRPr="009D293A">
        <w:rPr>
          <w:szCs w:val="21"/>
        </w:rPr>
        <w:t xml:space="preserve"> </w:t>
      </w:r>
      <w:r w:rsidRPr="009D293A">
        <w:rPr>
          <w:szCs w:val="21"/>
        </w:rPr>
        <w:t>本合同附加条款所涉及的【</w:t>
      </w:r>
      <w:r w:rsidRPr="009D293A">
        <w:rPr>
          <w:b/>
          <w:szCs w:val="21"/>
        </w:rPr>
        <w:t>学生体质差异</w:t>
      </w:r>
      <w:r w:rsidRPr="009D293A">
        <w:rPr>
          <w:szCs w:val="21"/>
        </w:rPr>
        <w:t>】是指学生由先天遗传和后天获得所形成的，在形态结构、功能活动方面所固有的、相对稳定的生理上或者心理上个体特征上的不同。</w:t>
      </w:r>
    </w:p>
    <w:p w14:paraId="4ADEF60F" w14:textId="627EF2D7" w:rsidR="00F002DD" w:rsidRPr="009D293A" w:rsidRDefault="00F002DD" w:rsidP="00F002DD">
      <w:pPr>
        <w:numPr>
          <w:ilvl w:val="0"/>
          <w:numId w:val="5"/>
        </w:numPr>
        <w:spacing w:line="360" w:lineRule="auto"/>
        <w:jc w:val="left"/>
        <w:rPr>
          <w:szCs w:val="21"/>
        </w:rPr>
      </w:pPr>
      <w:r w:rsidRPr="009D293A">
        <w:rPr>
          <w:szCs w:val="21"/>
        </w:rPr>
        <w:t>我司针对河南理工大学提供通融赔付服务，指因事故损失全部或部分在保险责任、保险责</w:t>
      </w:r>
      <w:r w:rsidRPr="009D293A">
        <w:rPr>
          <w:szCs w:val="21"/>
        </w:rPr>
        <w:lastRenderedPageBreak/>
        <w:t>任免除、赔偿处理或投保人</w:t>
      </w:r>
      <w:r w:rsidRPr="009D293A">
        <w:rPr>
          <w:szCs w:val="21"/>
        </w:rPr>
        <w:t>/</w:t>
      </w:r>
      <w:r w:rsidRPr="009D293A">
        <w:rPr>
          <w:szCs w:val="21"/>
        </w:rPr>
        <w:t>被保险人义务的认定上与被保险人存在异议，为维护社会和谐稳定、避免过激行为的发生以及重大事件期间响应政府部门号召，提升客户体验协商处理的案件。赔付事件为实际发生且损失属实的赔案，实际赔款限额不超过责任限额。我司在赔偿限额内提供通融赔付服务，能够给予保险责任外补偿。</w:t>
      </w:r>
      <w:r w:rsidR="000B549F" w:rsidRPr="000B549F">
        <w:rPr>
          <w:rFonts w:ascii="宋体" w:hAnsi="宋体" w:hint="eastAsia"/>
          <w:color w:val="FF0000"/>
          <w:szCs w:val="21"/>
        </w:rPr>
        <w:t>每人赔偿限额不超20万元</w:t>
      </w:r>
      <w:r w:rsidR="000B549F" w:rsidRPr="000B549F">
        <w:rPr>
          <w:rFonts w:ascii="华文楷体" w:eastAsia="华文楷体" w:hAnsi="华文楷体" w:hint="eastAsia"/>
          <w:color w:val="FF0000"/>
        </w:rPr>
        <w:t>。</w:t>
      </w:r>
    </w:p>
    <w:p w14:paraId="66927EEE" w14:textId="77777777" w:rsidR="00F002DD" w:rsidRPr="009D293A" w:rsidRDefault="00F002DD" w:rsidP="00F002DD">
      <w:pPr>
        <w:numPr>
          <w:ilvl w:val="0"/>
          <w:numId w:val="5"/>
        </w:numPr>
        <w:spacing w:line="360" w:lineRule="auto"/>
        <w:jc w:val="left"/>
        <w:rPr>
          <w:szCs w:val="21"/>
        </w:rPr>
      </w:pPr>
      <w:r w:rsidRPr="009D293A">
        <w:rPr>
          <w:szCs w:val="21"/>
        </w:rPr>
        <w:t>本合同项下保单每次事故财产损失免赔额</w:t>
      </w:r>
      <w:r w:rsidRPr="009D293A">
        <w:rPr>
          <w:szCs w:val="21"/>
        </w:rPr>
        <w:t>100</w:t>
      </w:r>
      <w:r w:rsidRPr="009D293A">
        <w:rPr>
          <w:szCs w:val="21"/>
        </w:rPr>
        <w:t>元整。</w:t>
      </w:r>
    </w:p>
    <w:p w14:paraId="1D1C565E" w14:textId="77777777" w:rsidR="00F002DD" w:rsidRPr="009D293A" w:rsidRDefault="00F002DD" w:rsidP="00F002DD">
      <w:pPr>
        <w:numPr>
          <w:ilvl w:val="0"/>
          <w:numId w:val="5"/>
        </w:numPr>
        <w:spacing w:line="360" w:lineRule="auto"/>
        <w:jc w:val="left"/>
        <w:rPr>
          <w:szCs w:val="21"/>
        </w:rPr>
      </w:pPr>
      <w:r w:rsidRPr="009D293A">
        <w:rPr>
          <w:szCs w:val="21"/>
        </w:rPr>
        <w:t>本合同附加条款所涉及的【</w:t>
      </w:r>
      <w:r w:rsidRPr="009D293A">
        <w:rPr>
          <w:b/>
          <w:bCs/>
          <w:szCs w:val="21"/>
        </w:rPr>
        <w:t>合格校车</w:t>
      </w:r>
      <w:r w:rsidRPr="009D293A">
        <w:rPr>
          <w:szCs w:val="21"/>
        </w:rPr>
        <w:t>】是指因学校教育教学活动安排或租赁时使用的合格车辆。</w:t>
      </w:r>
    </w:p>
    <w:p w14:paraId="632A08D2" w14:textId="5017723D" w:rsidR="00F002DD" w:rsidRPr="009D293A" w:rsidRDefault="00F002DD" w:rsidP="00F002DD">
      <w:pPr>
        <w:numPr>
          <w:ilvl w:val="0"/>
          <w:numId w:val="5"/>
        </w:numPr>
        <w:spacing w:line="360" w:lineRule="auto"/>
        <w:jc w:val="left"/>
        <w:rPr>
          <w:szCs w:val="21"/>
        </w:rPr>
      </w:pPr>
      <w:r w:rsidRPr="009D293A">
        <w:rPr>
          <w:szCs w:val="21"/>
        </w:rPr>
        <w:t>具体理赔流程和赔付时效应符合</w:t>
      </w:r>
      <w:r w:rsidR="00DB5079" w:rsidRPr="009D293A">
        <w:rPr>
          <w:szCs w:val="21"/>
        </w:rPr>
        <w:t>投标时中国平安财产保险股份有限公司河南分公司</w:t>
      </w:r>
      <w:r w:rsidRPr="009D293A">
        <w:rPr>
          <w:szCs w:val="21"/>
        </w:rPr>
        <w:t>磋商响应文件。</w:t>
      </w:r>
      <w:r w:rsidRPr="009D293A">
        <w:rPr>
          <w:szCs w:val="21"/>
        </w:rPr>
        <w:t> </w:t>
      </w:r>
    </w:p>
    <w:p w14:paraId="5EA154BA" w14:textId="77777777" w:rsidR="00F002DD" w:rsidRPr="009D293A" w:rsidRDefault="00F002DD" w:rsidP="00F002DD">
      <w:pPr>
        <w:numPr>
          <w:ilvl w:val="0"/>
          <w:numId w:val="5"/>
        </w:numPr>
        <w:spacing w:line="360" w:lineRule="auto"/>
        <w:jc w:val="left"/>
        <w:rPr>
          <w:szCs w:val="21"/>
        </w:rPr>
      </w:pPr>
      <w:r w:rsidRPr="009D293A">
        <w:rPr>
          <w:szCs w:val="21"/>
        </w:rPr>
        <w:t>除另有约定外，投保人应在保险合同成立时一次性交清保险费，保险人按照合同约定承担保险责任。</w:t>
      </w:r>
    </w:p>
    <w:p w14:paraId="6E3C47BF" w14:textId="77777777" w:rsidR="00F002DD" w:rsidRPr="009D293A" w:rsidRDefault="00F002DD" w:rsidP="00F002DD">
      <w:pPr>
        <w:numPr>
          <w:ilvl w:val="0"/>
          <w:numId w:val="5"/>
        </w:numPr>
        <w:spacing w:line="360" w:lineRule="auto"/>
        <w:jc w:val="left"/>
        <w:rPr>
          <w:szCs w:val="21"/>
        </w:rPr>
      </w:pPr>
      <w:r w:rsidRPr="009D293A">
        <w:rPr>
          <w:szCs w:val="21"/>
        </w:rPr>
        <w:t>约定分期交付保险费的，保险人按照保险事故发生前保险人实际收取保险费总额与投保人应当交付的保险费的比例承担保险责任，投保人应当交付的保险费是指截至保险事故发生时投保人按约定分期应该缴纳的保费总额。</w:t>
      </w:r>
    </w:p>
    <w:p w14:paraId="199964F9" w14:textId="77777777" w:rsidR="00F002DD" w:rsidRPr="009D293A" w:rsidRDefault="00F002DD" w:rsidP="00F002DD">
      <w:pPr>
        <w:numPr>
          <w:ilvl w:val="0"/>
          <w:numId w:val="5"/>
        </w:numPr>
        <w:spacing w:line="360" w:lineRule="auto"/>
        <w:jc w:val="left"/>
        <w:rPr>
          <w:szCs w:val="21"/>
        </w:rPr>
      </w:pPr>
      <w:r w:rsidRPr="009D293A">
        <w:rPr>
          <w:szCs w:val="21"/>
        </w:rPr>
        <w:t>本合同内容违反国家强制性法律规定的自动无效。</w:t>
      </w:r>
    </w:p>
    <w:p w14:paraId="2CC35E3A" w14:textId="77777777" w:rsidR="00F002DD" w:rsidRPr="009D293A" w:rsidRDefault="00F002DD" w:rsidP="00F002DD">
      <w:pPr>
        <w:numPr>
          <w:ilvl w:val="0"/>
          <w:numId w:val="5"/>
        </w:numPr>
        <w:spacing w:line="360" w:lineRule="auto"/>
        <w:jc w:val="left"/>
        <w:rPr>
          <w:szCs w:val="21"/>
        </w:rPr>
      </w:pPr>
      <w:r w:rsidRPr="009D293A">
        <w:rPr>
          <w:szCs w:val="21"/>
        </w:rPr>
        <w:t>本保险合同期限为</w:t>
      </w:r>
      <w:r w:rsidRPr="009D293A">
        <w:rPr>
          <w:szCs w:val="21"/>
        </w:rPr>
        <w:t>2024</w:t>
      </w:r>
      <w:r w:rsidRPr="009D293A">
        <w:rPr>
          <w:szCs w:val="21"/>
        </w:rPr>
        <w:t>年</w:t>
      </w:r>
      <w:r w:rsidRPr="009D293A">
        <w:rPr>
          <w:szCs w:val="21"/>
        </w:rPr>
        <w:t>01</w:t>
      </w:r>
      <w:r w:rsidRPr="009D293A">
        <w:rPr>
          <w:szCs w:val="21"/>
        </w:rPr>
        <w:t>月</w:t>
      </w:r>
      <w:r w:rsidRPr="009D293A">
        <w:rPr>
          <w:szCs w:val="21"/>
        </w:rPr>
        <w:t>01</w:t>
      </w:r>
      <w:r w:rsidRPr="009D293A">
        <w:rPr>
          <w:szCs w:val="21"/>
        </w:rPr>
        <w:t>日至</w:t>
      </w:r>
      <w:r w:rsidRPr="009D293A">
        <w:rPr>
          <w:szCs w:val="21"/>
        </w:rPr>
        <w:t>2026</w:t>
      </w:r>
      <w:r w:rsidRPr="009D293A">
        <w:rPr>
          <w:szCs w:val="21"/>
        </w:rPr>
        <w:t>年</w:t>
      </w:r>
      <w:r w:rsidRPr="009D293A">
        <w:rPr>
          <w:szCs w:val="21"/>
        </w:rPr>
        <w:t>12</w:t>
      </w:r>
      <w:r w:rsidRPr="009D293A">
        <w:rPr>
          <w:szCs w:val="21"/>
        </w:rPr>
        <w:t>月</w:t>
      </w:r>
      <w:r w:rsidRPr="009D293A">
        <w:rPr>
          <w:szCs w:val="21"/>
        </w:rPr>
        <w:t>31</w:t>
      </w:r>
      <w:r w:rsidRPr="009D293A">
        <w:rPr>
          <w:szCs w:val="21"/>
        </w:rPr>
        <w:t>日。</w:t>
      </w:r>
    </w:p>
    <w:p w14:paraId="5E02B2A2" w14:textId="77777777" w:rsidR="00F002DD" w:rsidRPr="009D293A" w:rsidRDefault="00F002DD" w:rsidP="00F002DD">
      <w:pPr>
        <w:numPr>
          <w:ilvl w:val="0"/>
          <w:numId w:val="5"/>
        </w:numPr>
        <w:spacing w:line="360" w:lineRule="auto"/>
        <w:jc w:val="left"/>
        <w:rPr>
          <w:szCs w:val="21"/>
        </w:rPr>
      </w:pPr>
      <w:r w:rsidRPr="009D293A">
        <w:rPr>
          <w:szCs w:val="21"/>
        </w:rPr>
        <w:t>本合同内容与本特约条款不一致之处，以此特约条款为准。</w:t>
      </w:r>
    </w:p>
    <w:p w14:paraId="288BC958" w14:textId="77777777" w:rsidR="00F002DD" w:rsidRPr="009D293A" w:rsidRDefault="00F002DD" w:rsidP="00F002DD">
      <w:pPr>
        <w:spacing w:line="360" w:lineRule="auto"/>
        <w:ind w:left="840"/>
        <w:jc w:val="left"/>
        <w:rPr>
          <w:szCs w:val="21"/>
        </w:rPr>
      </w:pPr>
    </w:p>
    <w:p w14:paraId="0A62DAD8" w14:textId="65EF29C7" w:rsidR="0046318C" w:rsidRPr="009D293A" w:rsidRDefault="00F002DD" w:rsidP="00DF487C">
      <w:pPr>
        <w:spacing w:line="360" w:lineRule="auto"/>
        <w:ind w:left="840"/>
        <w:jc w:val="left"/>
      </w:pPr>
      <w:r w:rsidRPr="009D293A">
        <w:rPr>
          <w:szCs w:val="21"/>
        </w:rPr>
        <w:t>注：</w:t>
      </w:r>
      <w:r w:rsidR="00DF487C" w:rsidRPr="009D293A">
        <w:rPr>
          <w:szCs w:val="21"/>
        </w:rPr>
        <w:t>该平安高等教育校方责任保险合同是保险公司对外签约使用格式合同，条款内容是固定的。主险的免责条款，在本特约条款已经约定负责赔偿。</w:t>
      </w:r>
    </w:p>
    <w:sectPr w:rsidR="0046318C" w:rsidRPr="009D293A" w:rsidSect="00A55A97">
      <w:footerReference w:type="default" r:id="rId9"/>
      <w:pgSz w:w="11906" w:h="16838"/>
      <w:pgMar w:top="1440" w:right="1274" w:bottom="1440" w:left="141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D1E62" w14:textId="77777777" w:rsidR="00A567CB" w:rsidRDefault="00A567CB" w:rsidP="00DF487C">
      <w:r>
        <w:separator/>
      </w:r>
    </w:p>
  </w:endnote>
  <w:endnote w:type="continuationSeparator" w:id="0">
    <w:p w14:paraId="5E584CCB" w14:textId="77777777" w:rsidR="00A567CB" w:rsidRDefault="00A567CB" w:rsidP="00DF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A00002BF"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7471779"/>
      <w:docPartObj>
        <w:docPartGallery w:val="Page Numbers (Bottom of Page)"/>
        <w:docPartUnique/>
      </w:docPartObj>
    </w:sdtPr>
    <w:sdtEndPr/>
    <w:sdtContent>
      <w:p w14:paraId="4B2FB981" w14:textId="08355C81" w:rsidR="00DF487C" w:rsidRDefault="00DF487C">
        <w:pPr>
          <w:pStyle w:val="aa"/>
          <w:jc w:val="center"/>
        </w:pPr>
        <w:r>
          <w:fldChar w:fldCharType="begin"/>
        </w:r>
        <w:r>
          <w:instrText>PAGE   \* MERGEFORMAT</w:instrText>
        </w:r>
        <w:r>
          <w:fldChar w:fldCharType="separate"/>
        </w:r>
        <w:r>
          <w:rPr>
            <w:lang w:val="zh-CN"/>
          </w:rPr>
          <w:t>2</w:t>
        </w:r>
        <w:r>
          <w:fldChar w:fldCharType="end"/>
        </w:r>
      </w:p>
    </w:sdtContent>
  </w:sdt>
  <w:p w14:paraId="2CE7CD41" w14:textId="77777777" w:rsidR="00DF487C" w:rsidRDefault="00DF487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94591" w14:textId="77777777" w:rsidR="00A567CB" w:rsidRDefault="00A567CB" w:rsidP="00DF487C">
      <w:r>
        <w:separator/>
      </w:r>
    </w:p>
  </w:footnote>
  <w:footnote w:type="continuationSeparator" w:id="0">
    <w:p w14:paraId="1978990E" w14:textId="77777777" w:rsidR="00A567CB" w:rsidRDefault="00A567CB" w:rsidP="00DF4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504F58D"/>
    <w:multiLevelType w:val="singleLevel"/>
    <w:tmpl w:val="D504F58D"/>
    <w:lvl w:ilvl="0">
      <w:start w:val="16"/>
      <w:numFmt w:val="chineseCounting"/>
      <w:lvlText w:val="(%1)"/>
      <w:lvlJc w:val="left"/>
      <w:pPr>
        <w:tabs>
          <w:tab w:val="num" w:pos="312"/>
        </w:tabs>
      </w:pPr>
      <w:rPr>
        <w:rFonts w:hint="eastAsia"/>
      </w:rPr>
    </w:lvl>
  </w:abstractNum>
  <w:abstractNum w:abstractNumId="1" w15:restartNumberingAfterBreak="0">
    <w:nsid w:val="454477D6"/>
    <w:multiLevelType w:val="multilevel"/>
    <w:tmpl w:val="454477D6"/>
    <w:lvl w:ilvl="0">
      <w:start w:val="1"/>
      <w:numFmt w:val="japaneseCounting"/>
      <w:lvlText w:val="第%1条"/>
      <w:lvlJc w:val="left"/>
      <w:pPr>
        <w:ind w:left="840" w:hanging="84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B8D3160"/>
    <w:multiLevelType w:val="multilevel"/>
    <w:tmpl w:val="4B8D316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9EB5720"/>
    <w:multiLevelType w:val="multilevel"/>
    <w:tmpl w:val="59EB572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75493EFD"/>
    <w:multiLevelType w:val="multilevel"/>
    <w:tmpl w:val="75493EFD"/>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2DD"/>
    <w:rsid w:val="00031F25"/>
    <w:rsid w:val="000764EA"/>
    <w:rsid w:val="00076A67"/>
    <w:rsid w:val="000B10B2"/>
    <w:rsid w:val="000B549F"/>
    <w:rsid w:val="001E396F"/>
    <w:rsid w:val="00263AB1"/>
    <w:rsid w:val="002D1A07"/>
    <w:rsid w:val="002E0B57"/>
    <w:rsid w:val="00316563"/>
    <w:rsid w:val="003311DC"/>
    <w:rsid w:val="003777A6"/>
    <w:rsid w:val="003C4DEF"/>
    <w:rsid w:val="003D050F"/>
    <w:rsid w:val="0046318C"/>
    <w:rsid w:val="00530AE6"/>
    <w:rsid w:val="005379AF"/>
    <w:rsid w:val="006015E1"/>
    <w:rsid w:val="006515B1"/>
    <w:rsid w:val="00671032"/>
    <w:rsid w:val="00781497"/>
    <w:rsid w:val="007C6BFB"/>
    <w:rsid w:val="00827B47"/>
    <w:rsid w:val="0088779B"/>
    <w:rsid w:val="008E3BAC"/>
    <w:rsid w:val="009845A6"/>
    <w:rsid w:val="009D293A"/>
    <w:rsid w:val="009E0E0F"/>
    <w:rsid w:val="00A026B0"/>
    <w:rsid w:val="00A55A97"/>
    <w:rsid w:val="00A567CB"/>
    <w:rsid w:val="00AC40DA"/>
    <w:rsid w:val="00AD5AB9"/>
    <w:rsid w:val="00B04A71"/>
    <w:rsid w:val="00B06EA1"/>
    <w:rsid w:val="00BA0843"/>
    <w:rsid w:val="00DB5079"/>
    <w:rsid w:val="00DF487C"/>
    <w:rsid w:val="00EF2E38"/>
    <w:rsid w:val="00F002DD"/>
    <w:rsid w:val="00F87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2A3B5"/>
  <w15:chartTrackingRefBased/>
  <w15:docId w15:val="{4768BA0C-2D69-45D5-B667-896DA0F2B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2DD"/>
    <w:pPr>
      <w:widowControl w:val="0"/>
      <w:jc w:val="both"/>
    </w:pPr>
    <w:rPr>
      <w:rFonts w:ascii="Times New Roman" w:eastAsia="宋体" w:hAnsi="Times New Roman" w:cs="Times New Roman"/>
      <w:szCs w:val="24"/>
    </w:rPr>
  </w:style>
  <w:style w:type="paragraph" w:styleId="1">
    <w:name w:val="heading 1"/>
    <w:basedOn w:val="a"/>
    <w:next w:val="a"/>
    <w:link w:val="10"/>
    <w:autoRedefine/>
    <w:qFormat/>
    <w:rsid w:val="009845A6"/>
    <w:pPr>
      <w:keepNext/>
      <w:keepLines/>
      <w:spacing w:before="340" w:after="330" w:line="578" w:lineRule="auto"/>
      <w:outlineLvl w:val="0"/>
    </w:pPr>
    <w:rPr>
      <w:rFonts w:eastAsia="方正小标宋简体"/>
      <w:b/>
      <w:bCs/>
      <w:kern w:val="44"/>
      <w:sz w:val="72"/>
      <w:szCs w:val="44"/>
    </w:rPr>
  </w:style>
  <w:style w:type="paragraph" w:styleId="2">
    <w:name w:val="heading 2"/>
    <w:basedOn w:val="a"/>
    <w:next w:val="a"/>
    <w:link w:val="20"/>
    <w:autoRedefine/>
    <w:uiPriority w:val="9"/>
    <w:unhideWhenUsed/>
    <w:qFormat/>
    <w:rsid w:val="005379AF"/>
    <w:pPr>
      <w:keepNext/>
      <w:keepLines/>
      <w:spacing w:before="260" w:after="260" w:line="416" w:lineRule="auto"/>
      <w:outlineLvl w:val="1"/>
    </w:pPr>
    <w:rPr>
      <w:rFonts w:asciiTheme="majorHAnsi" w:eastAsia="黑体" w:hAnsiTheme="majorHAnsi" w:cstheme="majorBidi"/>
      <w:b/>
      <w:bCs/>
      <w:sz w:val="36"/>
      <w:szCs w:val="32"/>
    </w:rPr>
  </w:style>
  <w:style w:type="paragraph" w:styleId="3">
    <w:name w:val="heading 3"/>
    <w:basedOn w:val="a"/>
    <w:next w:val="a"/>
    <w:link w:val="31"/>
    <w:autoRedefine/>
    <w:uiPriority w:val="9"/>
    <w:unhideWhenUsed/>
    <w:qFormat/>
    <w:rsid w:val="00AD5AB9"/>
    <w:pPr>
      <w:keepNext/>
      <w:keepLines/>
      <w:spacing w:before="260" w:after="260" w:line="416" w:lineRule="auto"/>
      <w:jc w:val="center"/>
      <w:outlineLvl w:val="2"/>
    </w:pPr>
    <w:rPr>
      <w:rFonts w:eastAsia="黑体"/>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uiPriority w:val="9"/>
    <w:semiHidden/>
    <w:rsid w:val="00AD5AB9"/>
    <w:rPr>
      <w:b/>
      <w:bCs/>
      <w:sz w:val="32"/>
      <w:szCs w:val="32"/>
    </w:rPr>
  </w:style>
  <w:style w:type="character" w:customStyle="1" w:styleId="31">
    <w:name w:val="标题 3 字符1"/>
    <w:link w:val="3"/>
    <w:uiPriority w:val="9"/>
    <w:rsid w:val="00AD5AB9"/>
    <w:rPr>
      <w:rFonts w:eastAsia="黑体"/>
      <w:b/>
      <w:bCs/>
      <w:sz w:val="32"/>
      <w:szCs w:val="32"/>
    </w:rPr>
  </w:style>
  <w:style w:type="character" w:customStyle="1" w:styleId="20">
    <w:name w:val="标题 2 字符"/>
    <w:basedOn w:val="a0"/>
    <w:link w:val="2"/>
    <w:uiPriority w:val="9"/>
    <w:rsid w:val="005379AF"/>
    <w:rPr>
      <w:rFonts w:asciiTheme="majorHAnsi" w:eastAsia="黑体" w:hAnsiTheme="majorHAnsi" w:cstheme="majorBidi"/>
      <w:b/>
      <w:bCs/>
      <w:sz w:val="36"/>
      <w:szCs w:val="32"/>
    </w:rPr>
  </w:style>
  <w:style w:type="character" w:customStyle="1" w:styleId="10">
    <w:name w:val="标题 1 字符"/>
    <w:basedOn w:val="a0"/>
    <w:link w:val="1"/>
    <w:uiPriority w:val="9"/>
    <w:rsid w:val="009845A6"/>
    <w:rPr>
      <w:rFonts w:eastAsia="方正小标宋简体"/>
      <w:b/>
      <w:bCs/>
      <w:kern w:val="44"/>
      <w:sz w:val="72"/>
      <w:szCs w:val="44"/>
    </w:rPr>
  </w:style>
  <w:style w:type="paragraph" w:styleId="a3">
    <w:name w:val="Plain Text"/>
    <w:basedOn w:val="a"/>
    <w:link w:val="a4"/>
    <w:qFormat/>
    <w:rsid w:val="00F002DD"/>
    <w:rPr>
      <w:rFonts w:ascii="宋体" w:hAnsi="Courier New"/>
      <w:szCs w:val="21"/>
    </w:rPr>
  </w:style>
  <w:style w:type="character" w:customStyle="1" w:styleId="a4">
    <w:name w:val="纯文本 字符"/>
    <w:basedOn w:val="a0"/>
    <w:link w:val="a3"/>
    <w:rsid w:val="00F002DD"/>
    <w:rPr>
      <w:rFonts w:ascii="宋体" w:eastAsia="宋体" w:hAnsi="Courier New" w:cs="Times New Roman"/>
      <w:szCs w:val="21"/>
    </w:rPr>
  </w:style>
  <w:style w:type="paragraph" w:styleId="a5">
    <w:name w:val="Normal (Web)"/>
    <w:basedOn w:val="a"/>
    <w:qFormat/>
    <w:rsid w:val="00F002DD"/>
    <w:pPr>
      <w:widowControl/>
      <w:spacing w:before="100" w:beforeAutospacing="1" w:after="100" w:afterAutospacing="1"/>
      <w:jc w:val="left"/>
    </w:pPr>
    <w:rPr>
      <w:rFonts w:ascii="宋体" w:hAnsi="宋体"/>
      <w:color w:val="000000"/>
      <w:kern w:val="0"/>
      <w:sz w:val="24"/>
    </w:rPr>
  </w:style>
  <w:style w:type="table" w:styleId="a6">
    <w:name w:val="Table Grid"/>
    <w:basedOn w:val="a1"/>
    <w:uiPriority w:val="59"/>
    <w:rsid w:val="00F002DD"/>
    <w:pPr>
      <w:spacing w:after="120" w:line="360" w:lineRule="auto"/>
    </w:pPr>
    <w:rPr>
      <w:rFonts w:ascii="Times New Roman" w:eastAsia="Times New Roman" w:hAnsi="Times New Roman" w:cs="Times New Roman"/>
      <w:kern w:val="0"/>
      <w:sz w:val="20"/>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F002DD"/>
    <w:pPr>
      <w:ind w:firstLineChars="200" w:firstLine="420"/>
    </w:pPr>
    <w:rPr>
      <w:szCs w:val="20"/>
    </w:rPr>
  </w:style>
  <w:style w:type="paragraph" w:styleId="a8">
    <w:name w:val="header"/>
    <w:basedOn w:val="a"/>
    <w:link w:val="a9"/>
    <w:uiPriority w:val="99"/>
    <w:unhideWhenUsed/>
    <w:rsid w:val="00DF487C"/>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DF487C"/>
    <w:rPr>
      <w:rFonts w:ascii="Times New Roman" w:eastAsia="宋体" w:hAnsi="Times New Roman" w:cs="Times New Roman"/>
      <w:sz w:val="18"/>
      <w:szCs w:val="18"/>
    </w:rPr>
  </w:style>
  <w:style w:type="paragraph" w:styleId="aa">
    <w:name w:val="footer"/>
    <w:basedOn w:val="a"/>
    <w:link w:val="ab"/>
    <w:uiPriority w:val="99"/>
    <w:unhideWhenUsed/>
    <w:rsid w:val="00DF487C"/>
    <w:pPr>
      <w:tabs>
        <w:tab w:val="center" w:pos="4153"/>
        <w:tab w:val="right" w:pos="8306"/>
      </w:tabs>
      <w:snapToGrid w:val="0"/>
      <w:jc w:val="left"/>
    </w:pPr>
    <w:rPr>
      <w:sz w:val="18"/>
      <w:szCs w:val="18"/>
    </w:rPr>
  </w:style>
  <w:style w:type="character" w:customStyle="1" w:styleId="ab">
    <w:name w:val="页脚 字符"/>
    <w:basedOn w:val="a0"/>
    <w:link w:val="aa"/>
    <w:uiPriority w:val="99"/>
    <w:rsid w:val="00DF487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85043-3975-443E-ACCA-C63F36390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1066</TotalTime>
  <Pages>21</Pages>
  <Words>2278</Words>
  <Characters>12991</Characters>
  <Application>Microsoft Office Word</Application>
  <DocSecurity>0</DocSecurity>
  <Lines>108</Lines>
  <Paragraphs>30</Paragraphs>
  <ScaleCrop>false</ScaleCrop>
  <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杜明星</dc:creator>
  <cp:keywords/>
  <dc:description/>
  <cp:lastModifiedBy>杜明星</cp:lastModifiedBy>
  <cp:revision>9</cp:revision>
  <cp:lastPrinted>2023-12-25T02:49:00Z</cp:lastPrinted>
  <dcterms:created xsi:type="dcterms:W3CDTF">2023-12-27T09:14:00Z</dcterms:created>
  <dcterms:modified xsi:type="dcterms:W3CDTF">2024-01-03T06:34:00Z</dcterms:modified>
</cp:coreProperties>
</file>