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586EB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472680"/>
            <wp:effectExtent l="0" t="0" r="10160" b="13970"/>
            <wp:docPr id="1" name="图片 1" descr="f1ecb9c9fc0ae1b44777a2e008aac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1ecb9c9fc0ae1b44777a2e008aac8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47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448550"/>
            <wp:effectExtent l="0" t="0" r="5080" b="0"/>
            <wp:docPr id="2" name="图片 2" descr="1718760237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1876023715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hNTdhMDdlZGQ5NDhkODBmMWUyMmRlODVhMTJlNDUifQ=="/>
  </w:docVars>
  <w:rsids>
    <w:rsidRoot w:val="00000000"/>
    <w:rsid w:val="1DFC0B54"/>
    <w:rsid w:val="243A75E8"/>
    <w:rsid w:val="3883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2024-06-19T01:22:00Z</dcterms:created>
  <dc:creator>张艳红</dc:creator>
  <cp:lastModifiedBy>张艳红</cp:lastModifiedBy>
  <dcterms:modified xsi:type="dcterms:W3CDTF">2024-06-19T01:24:29Z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0774DE237CA74C589382E114C33DC330_12</vt:lpwstr>
  </property>
</Properties>
</file>