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691" w:rsidRDefault="00CB790B" w:rsidP="0022038E">
      <w:pPr>
        <w:ind w:firstLineChars="794" w:firstLine="3507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情况说明</w:t>
      </w:r>
    </w:p>
    <w:p w:rsidR="00A66691" w:rsidRDefault="00A66691">
      <w:pPr>
        <w:spacing w:line="640" w:lineRule="exact"/>
        <w:jc w:val="left"/>
        <w:rPr>
          <w:sz w:val="28"/>
          <w:szCs w:val="28"/>
        </w:rPr>
      </w:pPr>
    </w:p>
    <w:p w:rsidR="00A66691" w:rsidRDefault="00CB790B">
      <w:pPr>
        <w:spacing w:line="640" w:lineRule="exac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开封市财政局</w:t>
      </w:r>
      <w:r w:rsidR="00404FFB">
        <w:rPr>
          <w:rFonts w:ascii="宋体" w:eastAsia="宋体" w:hAnsi="宋体" w:cs="宋体" w:hint="eastAsia"/>
          <w:sz w:val="28"/>
          <w:szCs w:val="28"/>
        </w:rPr>
        <w:t>：</w:t>
      </w:r>
      <w:bookmarkStart w:id="0" w:name="_GoBack"/>
      <w:bookmarkEnd w:id="0"/>
    </w:p>
    <w:p w:rsidR="00A66691" w:rsidRDefault="00CB790B" w:rsidP="0022038E">
      <w:pPr>
        <w:spacing w:line="6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开港大道PPP项目合同外新增运维服务项目于2024年4月18日发布了采购意向，按照《深化政府采购制度改革方案》和《财政部关于促进政府采购公平竞争优化营商环境的通知》（财库〔2019〕38号）要求，招标（采购）公告发布之日前至少30日发布采购意向。本项目上次采购服务期为3年，自2021年5月12日至2024年5月11日止。因项目采购资金于2024年4月11日才落实归集手续，项目采购意向发布较迟。根据项目进度计划安排及要求，按原计划无法在服务期结束前完成招投标程序，</w:t>
      </w:r>
      <w:r w:rsidR="00754579">
        <w:rPr>
          <w:rFonts w:ascii="宋体" w:eastAsia="宋体" w:hAnsi="宋体" w:cs="宋体" w:hint="eastAsia"/>
          <w:sz w:val="28"/>
          <w:szCs w:val="28"/>
        </w:rPr>
        <w:t>需</w:t>
      </w:r>
      <w:r>
        <w:rPr>
          <w:rFonts w:ascii="宋体" w:eastAsia="宋体" w:hAnsi="宋体" w:cs="宋体" w:hint="eastAsia"/>
          <w:sz w:val="28"/>
          <w:szCs w:val="28"/>
        </w:rPr>
        <w:t>在未满足采购意向公开30日的条件下提前发布招标公告。</w:t>
      </w:r>
    </w:p>
    <w:p w:rsidR="00A66691" w:rsidRDefault="00A66691">
      <w:pPr>
        <w:spacing w:line="6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p w:rsidR="00A66691" w:rsidRDefault="00CB790B">
      <w:pPr>
        <w:spacing w:line="6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特此说明</w:t>
      </w:r>
      <w:r w:rsidR="00083461">
        <w:rPr>
          <w:rFonts w:ascii="宋体" w:eastAsia="宋体" w:hAnsi="宋体" w:cs="宋体" w:hint="eastAsia"/>
          <w:sz w:val="28"/>
          <w:szCs w:val="28"/>
        </w:rPr>
        <w:t>。</w:t>
      </w:r>
    </w:p>
    <w:p w:rsidR="00A66691" w:rsidRDefault="00A66691">
      <w:pPr>
        <w:spacing w:line="64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p w:rsidR="00A66691" w:rsidRDefault="00A66691">
      <w:pPr>
        <w:spacing w:line="640" w:lineRule="exact"/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</w:p>
    <w:p w:rsidR="00A66691" w:rsidRDefault="00CB790B" w:rsidP="00083461">
      <w:pPr>
        <w:spacing w:line="640" w:lineRule="exact"/>
        <w:ind w:right="280"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开封市交通运输局</w:t>
      </w:r>
    </w:p>
    <w:p w:rsidR="00A66691" w:rsidRDefault="00CB790B" w:rsidP="00083461">
      <w:pPr>
        <w:spacing w:line="640" w:lineRule="exact"/>
        <w:ind w:right="280"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2024年4月18日</w:t>
      </w:r>
    </w:p>
    <w:p w:rsidR="00A66691" w:rsidRDefault="00A66691" w:rsidP="0022038E">
      <w:pPr>
        <w:ind w:firstLine="420"/>
      </w:pPr>
    </w:p>
    <w:sectPr w:rsidR="00A66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42D" w:rsidRDefault="0006742D" w:rsidP="0022038E">
      <w:pPr>
        <w:ind w:firstLine="420"/>
      </w:pPr>
      <w:r>
        <w:separator/>
      </w:r>
    </w:p>
  </w:endnote>
  <w:endnote w:type="continuationSeparator" w:id="0">
    <w:p w:rsidR="0006742D" w:rsidRDefault="0006742D" w:rsidP="0022038E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42D" w:rsidRDefault="0006742D" w:rsidP="0022038E">
      <w:pPr>
        <w:ind w:firstLine="420"/>
      </w:pPr>
      <w:r>
        <w:separator/>
      </w:r>
    </w:p>
  </w:footnote>
  <w:footnote w:type="continuationSeparator" w:id="0">
    <w:p w:rsidR="0006742D" w:rsidRDefault="0006742D" w:rsidP="0022038E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99076FE"/>
    <w:rsid w:val="0006742D"/>
    <w:rsid w:val="00083461"/>
    <w:rsid w:val="0022038E"/>
    <w:rsid w:val="00404FFB"/>
    <w:rsid w:val="00446655"/>
    <w:rsid w:val="00754579"/>
    <w:rsid w:val="00A66691"/>
    <w:rsid w:val="00CB790B"/>
    <w:rsid w:val="099F1287"/>
    <w:rsid w:val="0E233661"/>
    <w:rsid w:val="0ED7089D"/>
    <w:rsid w:val="140342EA"/>
    <w:rsid w:val="2222245C"/>
    <w:rsid w:val="2A41638C"/>
    <w:rsid w:val="2A972E47"/>
    <w:rsid w:val="371F630E"/>
    <w:rsid w:val="487A7F6D"/>
    <w:rsid w:val="599076FE"/>
    <w:rsid w:val="62BF7C48"/>
    <w:rsid w:val="69F65CD2"/>
    <w:rsid w:val="6CD96208"/>
    <w:rsid w:val="6F95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/>
      <w:jc w:val="center"/>
      <w:outlineLvl w:val="0"/>
    </w:pPr>
    <w:rPr>
      <w:rFonts w:ascii="仿宋_GB2312" w:eastAsia="宋体" w:hAnsi="仿宋_GB2312" w:cs="Times New Roman"/>
      <w:b/>
      <w:kern w:val="44"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83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834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83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8346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/>
      <w:jc w:val="center"/>
      <w:outlineLvl w:val="0"/>
    </w:pPr>
    <w:rPr>
      <w:rFonts w:ascii="仿宋_GB2312" w:eastAsia="宋体" w:hAnsi="仿宋_GB2312" w:cs="Times New Roman"/>
      <w:b/>
      <w:kern w:val="44"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83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834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83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8346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文档存本地丢失不负责</dc:creator>
  <cp:lastModifiedBy>admin</cp:lastModifiedBy>
  <cp:revision>5</cp:revision>
  <cp:lastPrinted>2024-04-18T07:14:00Z</cp:lastPrinted>
  <dcterms:created xsi:type="dcterms:W3CDTF">2023-06-08T01:31:00Z</dcterms:created>
  <dcterms:modified xsi:type="dcterms:W3CDTF">2024-04-18T07:21:00Z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13C491F0B04548F999888176D84CF761_13</vt:lpwstr>
  </property>
</Properties>
</file>