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7" name="图片 7" descr="微信图片_20240627091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406270914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703185"/>
            <wp:effectExtent l="0" t="0" r="10795" b="12065"/>
            <wp:docPr id="5" name="图片 5" descr="微信图片_20240627091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06270914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7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987030"/>
            <wp:effectExtent l="0" t="0" r="8255" b="13970"/>
            <wp:docPr id="2" name="图片 2" descr="微信图片_202406270914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62709145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98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7727315"/>
            <wp:effectExtent l="0" t="0" r="17780" b="6985"/>
            <wp:docPr id="8" name="图片 8" descr="微信图片_202406270914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40627091457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72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t>https://zfcg.henan.gov.cn/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8021320"/>
            <wp:effectExtent l="0" t="0" r="5715" b="17780"/>
            <wp:docPr id="6" name="图片 6" descr="微信图片_2024062709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406270914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02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8073390"/>
            <wp:effectExtent l="0" t="0" r="6985" b="3810"/>
            <wp:docPr id="4" name="图片 4" descr="微信图片_202406270914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62709145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07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727315"/>
            <wp:effectExtent l="0" t="0" r="5715" b="6985"/>
            <wp:docPr id="3" name="图片 3" descr="微信图片_202406270914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62709145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72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wYjIxNmZkZjM0Mjc2YTc0OGIwY2JkZmY5NzNmMjcifQ=="/>
  </w:docVars>
  <w:rsids>
    <w:rsidRoot w:val="00000000"/>
    <w:rsid w:val="03BC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2024-06-28T07:28:17Z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79A44858457741EE9C90C3A50C56DD2E_12</vt:lpwstr>
  </property>
</Properties>
</file>