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85"/>
        <w:gridCol w:w="3742"/>
        <w:gridCol w:w="3629"/>
        <w:gridCol w:w="1744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采购单位名称</w:t>
            </w:r>
          </w:p>
        </w:tc>
        <w:tc>
          <w:tcPr>
            <w:tcW w:w="37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采购项目名称</w:t>
            </w:r>
          </w:p>
        </w:tc>
        <w:tc>
          <w:tcPr>
            <w:tcW w:w="36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采购需求概况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预算金额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（万元）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预计采购时间（填写到月）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兰考县公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安局</w:t>
            </w:r>
          </w:p>
        </w:tc>
        <w:tc>
          <w:tcPr>
            <w:tcW w:w="3742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兰考县免费刻章服务项目</w:t>
            </w:r>
          </w:p>
        </w:tc>
        <w:tc>
          <w:tcPr>
            <w:tcW w:w="3629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兰考县新注册企业免费刻章服务。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sz w:val="28"/>
                <w:szCs w:val="28"/>
              </w:rPr>
              <w:t>02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兰考县公安局</w:t>
            </w:r>
          </w:p>
        </w:tc>
        <w:tc>
          <w:tcPr>
            <w:tcW w:w="3742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兰考县公安局智慧警务350M数字集群建设项目</w:t>
            </w:r>
          </w:p>
        </w:tc>
        <w:tc>
          <w:tcPr>
            <w:tcW w:w="3629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350M数字集群系统集成服务、网络传输、铁塔租赁等运维服务。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2024.3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兰考县公安局</w:t>
            </w:r>
          </w:p>
        </w:tc>
        <w:tc>
          <w:tcPr>
            <w:tcW w:w="3742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兰考县公安局智慧警务同播对讲基站项目</w:t>
            </w:r>
          </w:p>
        </w:tc>
        <w:tc>
          <w:tcPr>
            <w:tcW w:w="3629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建设覆盖全县的数字同播基站及相关配套设施。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2024.3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兰考县公安局</w:t>
            </w:r>
          </w:p>
        </w:tc>
        <w:tc>
          <w:tcPr>
            <w:tcW w:w="3742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兰考县公安局盯案系统信息化建设项目</w:t>
            </w:r>
          </w:p>
        </w:tc>
        <w:tc>
          <w:tcPr>
            <w:tcW w:w="3629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建设盯案系统，各使用单位办案过程中助力案件研判，提高民警工作效率。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2024.4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兰考县公安局</w:t>
            </w:r>
          </w:p>
        </w:tc>
        <w:tc>
          <w:tcPr>
            <w:tcW w:w="3742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兰考县公安局“一村一警”社会治安智慧警务项目</w:t>
            </w:r>
          </w:p>
        </w:tc>
        <w:tc>
          <w:tcPr>
            <w:tcW w:w="3629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为全局“一村一警”社区民警配备专用电动车及智能巡控无人机等。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226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2024.5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5ZTM4OGU0ZWRiZTQ5Njk4ZmM1N2M4MzE3ZTRjZjUifQ=="/>
  </w:docVars>
  <w:rsids>
    <w:rsidRoot w:val="002E75B5"/>
    <w:rsid w:val="00133661"/>
    <w:rsid w:val="002E0F17"/>
    <w:rsid w:val="002E75B5"/>
    <w:rsid w:val="004A587A"/>
    <w:rsid w:val="00542957"/>
    <w:rsid w:val="005F17AF"/>
    <w:rsid w:val="006A5B77"/>
    <w:rsid w:val="007E64F6"/>
    <w:rsid w:val="009E09D9"/>
    <w:rsid w:val="00B26D62"/>
    <w:rsid w:val="00C94BC5"/>
    <w:rsid w:val="00DA2451"/>
    <w:rsid w:val="00EB34ED"/>
    <w:rsid w:val="081B45C7"/>
    <w:rsid w:val="0CE76564"/>
    <w:rsid w:val="0D722E0D"/>
    <w:rsid w:val="244531B9"/>
    <w:rsid w:val="29293C34"/>
    <w:rsid w:val="2DF46104"/>
    <w:rsid w:val="2F7E0253"/>
    <w:rsid w:val="32DC077B"/>
    <w:rsid w:val="36A972F2"/>
    <w:rsid w:val="3D7F1942"/>
    <w:rsid w:val="52B24E0A"/>
    <w:rsid w:val="5463135D"/>
    <w:rsid w:val="65410BD1"/>
    <w:rsid w:val="70353D18"/>
    <w:rsid w:val="75E33C54"/>
    <w:rsid w:val="7BED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117</Characters>
  <Lines>1</Lines>
  <Paragraphs>1</Paragraphs>
  <TotalTime>240</TotalTime>
  <ScaleCrop>false</ScaleCrop>
  <LinksUpToDate>false</LinksUpToDate>
  <CharactersWithSpaces>117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2022-08-04T04:58:00Z</dcterms:created>
  <dc:creator>SJdl2021@outlook.com</dc:creator>
  <cp:lastModifiedBy>xzk</cp:lastModifiedBy>
  <dcterms:modified xsi:type="dcterms:W3CDTF">2024-01-16T06:56:42Z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9AB6009452AF4CFD9CE33E0B079A9CB7</vt:lpwstr>
  </property>
</Properties>
</file>