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f5d3757b23627c5a338ceb12358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5d3757b23627c5a338ceb12358d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4ec32ec1ba5202b6c4dad7511102a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c32ec1ba5202b6c4dad7511102a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9721b1d4d7c4e59db9578cadecab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721b1d4d7c4e59db9578cadecab0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9219e0f5af08cf86df8e172e3692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19e0f5af08cf86df8e172e36924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6ea14def4351b987e3e6eda79e2d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ea14def4351b987e3e6eda79e2d5e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TY4MGQ3ZDEzODVmYzZhNzI1NDc3ZDIzY2RjZTQifQ=="/>
  </w:docVars>
  <w:rsids>
    <w:rsidRoot w:val="00000000"/>
    <w:rsid w:val="758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2024-03-27T00:55:32Z</dcterms:created>
  <dc:creator>LENOVO</dc:creator>
  <cp:lastModifiedBy>白开水</cp:lastModifiedBy>
  <dcterms:modified xsi:type="dcterms:W3CDTF">2024-03-27T00:57:35Z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57095515E33F48A092FFFADB6C6EF99E_12</vt:lpwstr>
  </property>
</Properties>
</file>