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75" w:rsidRPr="00995478" w:rsidRDefault="00DC3875" w:rsidP="00995478">
      <w:pPr>
        <w:spacing w:line="592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A5418D">
        <w:rPr>
          <w:rFonts w:ascii="方正小标宋简体" w:eastAsia="方正小标宋简体" w:hint="eastAsia"/>
          <w:b/>
          <w:sz w:val="44"/>
          <w:szCs w:val="44"/>
        </w:rPr>
        <w:t>栾川县教育体育局202</w:t>
      </w:r>
      <w:r w:rsidR="002F4CB9">
        <w:rPr>
          <w:rFonts w:ascii="方正小标宋简体" w:eastAsia="方正小标宋简体" w:hint="eastAsia"/>
          <w:b/>
          <w:sz w:val="44"/>
          <w:szCs w:val="44"/>
        </w:rPr>
        <w:t>4</w:t>
      </w:r>
      <w:r w:rsidRPr="00A5418D">
        <w:rPr>
          <w:rFonts w:ascii="方正小标宋简体" w:eastAsia="方正小标宋简体" w:hint="eastAsia"/>
          <w:b/>
          <w:sz w:val="44"/>
          <w:szCs w:val="44"/>
        </w:rPr>
        <w:t>年</w:t>
      </w:r>
      <w:r w:rsidR="00995478">
        <w:rPr>
          <w:rFonts w:ascii="方正小标宋简体" w:eastAsia="方正小标宋简体" w:hint="eastAsia"/>
          <w:b/>
          <w:sz w:val="44"/>
          <w:szCs w:val="44"/>
        </w:rPr>
        <w:t>农村义务教育学生营养改善计划</w:t>
      </w:r>
      <w:r w:rsidRPr="00A5418D">
        <w:rPr>
          <w:rFonts w:ascii="方正小标宋简体" w:eastAsia="方正小标宋简体" w:hint="eastAsia"/>
          <w:b/>
          <w:sz w:val="44"/>
          <w:szCs w:val="44"/>
        </w:rPr>
        <w:t>政府采购意向</w:t>
      </w:r>
    </w:p>
    <w:p w:rsidR="00DC3875" w:rsidRPr="00DC3875" w:rsidRDefault="00DC3875" w:rsidP="00DC387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根据《河南省财政厅关于开展政府采购意向公开工作通知》（</w:t>
      </w:r>
      <w:proofErr w:type="gramStart"/>
      <w:r>
        <w:rPr>
          <w:rFonts w:ascii="仿宋_GB2312" w:eastAsia="仿宋_GB2312" w:hint="eastAsia"/>
          <w:sz w:val="32"/>
          <w:szCs w:val="32"/>
        </w:rPr>
        <w:t>豫财购</w:t>
      </w:r>
      <w:proofErr w:type="gramEnd"/>
      <w:r>
        <w:rPr>
          <w:rFonts w:ascii="仿宋_GB2312" w:eastAsia="仿宋_GB2312" w:hint="eastAsia"/>
          <w:sz w:val="32"/>
          <w:szCs w:val="32"/>
        </w:rPr>
        <w:t>【2020】8号）有关规定，现将栾川县教育体育局</w:t>
      </w:r>
      <w:r w:rsidR="00995478" w:rsidRPr="00995478">
        <w:rPr>
          <w:rFonts w:ascii="仿宋_GB2312" w:eastAsia="仿宋_GB2312" w:hint="eastAsia"/>
          <w:sz w:val="32"/>
          <w:szCs w:val="32"/>
        </w:rPr>
        <w:t>202</w:t>
      </w:r>
      <w:r w:rsidR="002F4CB9">
        <w:rPr>
          <w:rFonts w:ascii="仿宋_GB2312" w:eastAsia="仿宋_GB2312" w:hint="eastAsia"/>
          <w:sz w:val="32"/>
          <w:szCs w:val="32"/>
        </w:rPr>
        <w:t>4</w:t>
      </w:r>
      <w:r w:rsidR="00995478" w:rsidRPr="00995478">
        <w:rPr>
          <w:rFonts w:ascii="仿宋_GB2312" w:eastAsia="仿宋_GB2312" w:hint="eastAsia"/>
          <w:sz w:val="32"/>
          <w:szCs w:val="32"/>
        </w:rPr>
        <w:t>年农村义务教育学生营养改善</w:t>
      </w:r>
      <w:r w:rsidR="00995478">
        <w:rPr>
          <w:rFonts w:ascii="仿宋_GB2312" w:eastAsia="仿宋_GB2312" w:hint="eastAsia"/>
          <w:sz w:val="32"/>
          <w:szCs w:val="32"/>
        </w:rPr>
        <w:t>计划</w:t>
      </w:r>
      <w:r w:rsidR="00995478" w:rsidRPr="00995478">
        <w:rPr>
          <w:rFonts w:ascii="仿宋_GB2312" w:eastAsia="仿宋_GB2312" w:hint="eastAsia"/>
          <w:sz w:val="32"/>
          <w:szCs w:val="32"/>
        </w:rPr>
        <w:t>项目政府</w:t>
      </w:r>
      <w:r>
        <w:rPr>
          <w:rFonts w:ascii="仿宋_GB2312" w:eastAsia="仿宋_GB2312" w:hint="eastAsia"/>
          <w:sz w:val="32"/>
          <w:szCs w:val="32"/>
        </w:rPr>
        <w:t>采购意向公开如下：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551"/>
        <w:gridCol w:w="4111"/>
        <w:gridCol w:w="1701"/>
        <w:gridCol w:w="1559"/>
        <w:gridCol w:w="2126"/>
      </w:tblGrid>
      <w:tr w:rsidR="006F18CC" w:rsidTr="004A6813">
        <w:trPr>
          <w:trHeight w:val="1207"/>
        </w:trPr>
        <w:tc>
          <w:tcPr>
            <w:tcW w:w="675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387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127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3875">
              <w:rPr>
                <w:rFonts w:ascii="仿宋_GB2312" w:eastAsia="仿宋_GB2312" w:hint="eastAsia"/>
                <w:sz w:val="32"/>
                <w:szCs w:val="32"/>
              </w:rPr>
              <w:t>采购单位名称</w:t>
            </w:r>
          </w:p>
        </w:tc>
        <w:tc>
          <w:tcPr>
            <w:tcW w:w="2551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3875">
              <w:rPr>
                <w:rFonts w:ascii="仿宋_GB2312" w:eastAsia="仿宋_GB2312" w:hint="eastAsia"/>
                <w:sz w:val="32"/>
                <w:szCs w:val="32"/>
              </w:rPr>
              <w:t>采购项目名称</w:t>
            </w:r>
          </w:p>
        </w:tc>
        <w:tc>
          <w:tcPr>
            <w:tcW w:w="4111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3875">
              <w:rPr>
                <w:rFonts w:ascii="仿宋_GB2312" w:eastAsia="仿宋_GB2312" w:hint="eastAsia"/>
                <w:sz w:val="32"/>
                <w:szCs w:val="32"/>
              </w:rPr>
              <w:t>采购需求概况</w:t>
            </w:r>
          </w:p>
        </w:tc>
        <w:tc>
          <w:tcPr>
            <w:tcW w:w="1701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3875">
              <w:rPr>
                <w:rFonts w:ascii="仿宋_GB2312" w:eastAsia="仿宋_GB2312" w:hint="eastAsia"/>
                <w:sz w:val="32"/>
                <w:szCs w:val="32"/>
              </w:rPr>
              <w:t>预算金额（万元）</w:t>
            </w:r>
          </w:p>
        </w:tc>
        <w:tc>
          <w:tcPr>
            <w:tcW w:w="1559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3875">
              <w:rPr>
                <w:rFonts w:ascii="仿宋_GB2312" w:eastAsia="仿宋_GB2312" w:hint="eastAsia"/>
                <w:sz w:val="32"/>
                <w:szCs w:val="32"/>
              </w:rPr>
              <w:t>预计采购时间</w:t>
            </w:r>
          </w:p>
        </w:tc>
        <w:tc>
          <w:tcPr>
            <w:tcW w:w="2126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3875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6F18CC" w:rsidTr="004A6813">
        <w:trPr>
          <w:trHeight w:val="3635"/>
        </w:trPr>
        <w:tc>
          <w:tcPr>
            <w:tcW w:w="675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7" w:type="dxa"/>
            <w:vAlign w:val="center"/>
          </w:tcPr>
          <w:p w:rsidR="00DC3875" w:rsidRPr="00DC3875" w:rsidRDefault="00DC3875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栾川县教育体育局</w:t>
            </w:r>
          </w:p>
        </w:tc>
        <w:tc>
          <w:tcPr>
            <w:tcW w:w="2551" w:type="dxa"/>
          </w:tcPr>
          <w:p w:rsidR="00DC3875" w:rsidRPr="00DC3875" w:rsidRDefault="006F18CC" w:rsidP="002F4C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F18CC">
              <w:rPr>
                <w:rFonts w:ascii="仿宋_GB2312" w:eastAsia="仿宋_GB2312" w:hint="eastAsia"/>
                <w:sz w:val="32"/>
                <w:szCs w:val="32"/>
              </w:rPr>
              <w:t>栾川县</w:t>
            </w:r>
            <w:r w:rsidR="00995478" w:rsidRPr="00995478"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2F4CB9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="00995478" w:rsidRPr="00995478">
              <w:rPr>
                <w:rFonts w:ascii="仿宋_GB2312" w:eastAsia="仿宋_GB2312" w:hint="eastAsia"/>
                <w:sz w:val="32"/>
                <w:szCs w:val="32"/>
              </w:rPr>
              <w:t>年农村义务教育学生营养改善计划项目</w:t>
            </w:r>
          </w:p>
        </w:tc>
        <w:tc>
          <w:tcPr>
            <w:tcW w:w="4111" w:type="dxa"/>
          </w:tcPr>
          <w:p w:rsidR="00DC3875" w:rsidRPr="00DC3875" w:rsidRDefault="006F18CC" w:rsidP="002F4C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F18CC">
              <w:rPr>
                <w:rFonts w:ascii="仿宋_GB2312" w:eastAsia="仿宋_GB2312" w:hint="eastAsia"/>
                <w:sz w:val="32"/>
                <w:szCs w:val="32"/>
              </w:rPr>
              <w:t>采购米、面、油、</w:t>
            </w:r>
            <w:r w:rsidR="002F4CB9">
              <w:rPr>
                <w:rFonts w:ascii="仿宋_GB2312" w:eastAsia="仿宋_GB2312" w:hint="eastAsia"/>
                <w:sz w:val="32"/>
                <w:szCs w:val="32"/>
              </w:rPr>
              <w:t>猪肉、鸡蛋、牛奶</w:t>
            </w:r>
            <w:r w:rsidRPr="006F18CC">
              <w:rPr>
                <w:rFonts w:ascii="仿宋_GB2312" w:eastAsia="仿宋_GB2312" w:hint="eastAsia"/>
                <w:sz w:val="32"/>
                <w:szCs w:val="32"/>
              </w:rPr>
              <w:t>等学校食堂完整午餐</w:t>
            </w:r>
            <w:proofErr w:type="gramStart"/>
            <w:r w:rsidRPr="006F18CC">
              <w:rPr>
                <w:rFonts w:ascii="仿宋_GB2312" w:eastAsia="仿宋_GB2312" w:hint="eastAsia"/>
                <w:sz w:val="32"/>
                <w:szCs w:val="32"/>
              </w:rPr>
              <w:t>主要食材的</w:t>
            </w:r>
            <w:proofErr w:type="gramEnd"/>
            <w:r w:rsidRPr="006F18CC">
              <w:rPr>
                <w:rFonts w:ascii="仿宋_GB2312" w:eastAsia="仿宋_GB2312" w:hint="eastAsia"/>
                <w:sz w:val="32"/>
                <w:szCs w:val="32"/>
              </w:rPr>
              <w:t>生产供应、运输、配送、储藏和售后服务等。供应</w:t>
            </w: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  <w:r w:rsidR="00995478">
              <w:rPr>
                <w:rFonts w:ascii="仿宋_GB2312" w:eastAsia="仿宋_GB2312" w:hint="eastAsia"/>
                <w:sz w:val="32"/>
                <w:szCs w:val="32"/>
              </w:rPr>
              <w:t>约2</w:t>
            </w:r>
            <w:r w:rsidRPr="006F18CC">
              <w:rPr>
                <w:rFonts w:ascii="仿宋_GB2312" w:eastAsia="仿宋_GB2312" w:hint="eastAsia"/>
                <w:sz w:val="32"/>
                <w:szCs w:val="32"/>
              </w:rPr>
              <w:t>00天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，以实际供应天数及学生数量</w:t>
            </w:r>
            <w:r w:rsidR="006107D8">
              <w:rPr>
                <w:rFonts w:ascii="仿宋_GB2312" w:eastAsia="仿宋_GB2312" w:hint="eastAsia"/>
                <w:sz w:val="32"/>
                <w:szCs w:val="32"/>
              </w:rPr>
              <w:t>为</w:t>
            </w:r>
            <w:r w:rsidRPr="006F18CC">
              <w:rPr>
                <w:rFonts w:ascii="仿宋_GB2312" w:eastAsia="仿宋_GB2312" w:hint="eastAsia"/>
                <w:sz w:val="32"/>
                <w:szCs w:val="32"/>
              </w:rPr>
              <w:t>准。</w:t>
            </w:r>
          </w:p>
        </w:tc>
        <w:tc>
          <w:tcPr>
            <w:tcW w:w="1701" w:type="dxa"/>
            <w:vAlign w:val="center"/>
          </w:tcPr>
          <w:p w:rsidR="00DC3875" w:rsidRPr="006F18CC" w:rsidRDefault="002F4CB9" w:rsidP="00A541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1650</w:t>
            </w:r>
          </w:p>
        </w:tc>
        <w:tc>
          <w:tcPr>
            <w:tcW w:w="1559" w:type="dxa"/>
            <w:vAlign w:val="center"/>
          </w:tcPr>
          <w:p w:rsidR="00DC3875" w:rsidRPr="00DC3875" w:rsidRDefault="006F18CC" w:rsidP="002F4C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2F4CB9"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</w:tc>
        <w:tc>
          <w:tcPr>
            <w:tcW w:w="2126" w:type="dxa"/>
          </w:tcPr>
          <w:p w:rsidR="00DC3875" w:rsidRPr="00DC3875" w:rsidRDefault="00DC3875" w:rsidP="004A681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DC3875" w:rsidRPr="00DC3875" w:rsidRDefault="00DC3875" w:rsidP="006F18CC">
      <w:pPr>
        <w:rPr>
          <w:sz w:val="44"/>
          <w:szCs w:val="44"/>
        </w:rPr>
      </w:pPr>
    </w:p>
    <w:sectPr w:rsidR="00DC3875" w:rsidRPr="00DC3875" w:rsidSect="00DC3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08" w:rsidRDefault="00903708" w:rsidP="00DC3875">
      <w:r>
        <w:separator/>
      </w:r>
    </w:p>
  </w:endnote>
  <w:endnote w:type="continuationSeparator" w:id="0">
    <w:p w:rsidR="00903708" w:rsidRDefault="00903708" w:rsidP="00DC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99" w:rsidRDefault="006657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99" w:rsidRDefault="0066579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99" w:rsidRDefault="006657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08" w:rsidRDefault="00903708" w:rsidP="00DC3875">
      <w:r>
        <w:separator/>
      </w:r>
    </w:p>
  </w:footnote>
  <w:footnote w:type="continuationSeparator" w:id="0">
    <w:p w:rsidR="00903708" w:rsidRDefault="00903708" w:rsidP="00DC3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99" w:rsidRDefault="006657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75" w:rsidRDefault="00DC3875" w:rsidP="002F4CB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99" w:rsidRDefault="0066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4E"/>
    <w:rsid w:val="0007709C"/>
    <w:rsid w:val="001B604D"/>
    <w:rsid w:val="001E2AC3"/>
    <w:rsid w:val="00203196"/>
    <w:rsid w:val="002257F6"/>
    <w:rsid w:val="00281680"/>
    <w:rsid w:val="002F4CB9"/>
    <w:rsid w:val="00326B4A"/>
    <w:rsid w:val="00330265"/>
    <w:rsid w:val="003B53E1"/>
    <w:rsid w:val="003F1B30"/>
    <w:rsid w:val="004218FD"/>
    <w:rsid w:val="00474BC2"/>
    <w:rsid w:val="004A6813"/>
    <w:rsid w:val="004C41E8"/>
    <w:rsid w:val="004C5473"/>
    <w:rsid w:val="0053296A"/>
    <w:rsid w:val="0056200F"/>
    <w:rsid w:val="0056379E"/>
    <w:rsid w:val="006107D8"/>
    <w:rsid w:val="00616023"/>
    <w:rsid w:val="00631BAE"/>
    <w:rsid w:val="0063429B"/>
    <w:rsid w:val="00635735"/>
    <w:rsid w:val="00652E8E"/>
    <w:rsid w:val="00665799"/>
    <w:rsid w:val="006D2D3B"/>
    <w:rsid w:val="006E094E"/>
    <w:rsid w:val="006F18CC"/>
    <w:rsid w:val="00721647"/>
    <w:rsid w:val="00726F0E"/>
    <w:rsid w:val="007611EF"/>
    <w:rsid w:val="007F612D"/>
    <w:rsid w:val="00810A12"/>
    <w:rsid w:val="00840339"/>
    <w:rsid w:val="00870DDB"/>
    <w:rsid w:val="00901B0F"/>
    <w:rsid w:val="00903708"/>
    <w:rsid w:val="009627E5"/>
    <w:rsid w:val="00995478"/>
    <w:rsid w:val="009E24C5"/>
    <w:rsid w:val="00A16B5D"/>
    <w:rsid w:val="00A5418D"/>
    <w:rsid w:val="00A81A28"/>
    <w:rsid w:val="00A826C8"/>
    <w:rsid w:val="00A946A0"/>
    <w:rsid w:val="00B10FBE"/>
    <w:rsid w:val="00B31242"/>
    <w:rsid w:val="00B44209"/>
    <w:rsid w:val="00BD1C00"/>
    <w:rsid w:val="00BE5113"/>
    <w:rsid w:val="00C329EE"/>
    <w:rsid w:val="00CA5325"/>
    <w:rsid w:val="00CA6B26"/>
    <w:rsid w:val="00CB21D6"/>
    <w:rsid w:val="00D53B9F"/>
    <w:rsid w:val="00D7067C"/>
    <w:rsid w:val="00DC3875"/>
    <w:rsid w:val="00DF0865"/>
    <w:rsid w:val="00DF2E19"/>
    <w:rsid w:val="00E36D09"/>
    <w:rsid w:val="00E64150"/>
    <w:rsid w:val="00EC60F4"/>
    <w:rsid w:val="00ED46D9"/>
    <w:rsid w:val="00F14177"/>
    <w:rsid w:val="00F31263"/>
    <w:rsid w:val="00F460F2"/>
    <w:rsid w:val="00F615D3"/>
    <w:rsid w:val="00F71088"/>
    <w:rsid w:val="00FB1786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875"/>
    <w:rPr>
      <w:sz w:val="18"/>
      <w:szCs w:val="18"/>
    </w:rPr>
  </w:style>
  <w:style w:type="table" w:styleId="a5">
    <w:name w:val="Table Grid"/>
    <w:basedOn w:val="a1"/>
    <w:uiPriority w:val="59"/>
    <w:rsid w:val="00DC3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875"/>
    <w:rPr>
      <w:sz w:val="18"/>
      <w:szCs w:val="18"/>
    </w:rPr>
  </w:style>
  <w:style w:type="table" w:styleId="a5">
    <w:name w:val="Table Grid"/>
    <w:basedOn w:val="a1"/>
    <w:uiPriority w:val="59"/>
    <w:rsid w:val="00DC3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4908-4FE8-4A65-8ABE-4BC10439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cp:lastPrinted>2022-11-10T01:40:00Z</cp:lastPrinted>
  <dcterms:created xsi:type="dcterms:W3CDTF">2022-07-14T07:22:00Z</dcterms:created>
  <dcterms:modified xsi:type="dcterms:W3CDTF">2024-01-04T00:51:00Z</dcterms:modified>
</cp:coreProperties>
</file>