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F7" w:rsidRPr="004D44F7" w:rsidRDefault="004D44F7" w:rsidP="004D44F7">
      <w:pPr>
        <w:pStyle w:val="a3"/>
        <w:shd w:val="clear" w:color="auto" w:fill="FFFFFF"/>
        <w:spacing w:line="360" w:lineRule="exact"/>
        <w:jc w:val="center"/>
        <w:rPr>
          <w:b/>
          <w:bCs/>
          <w:color w:val="333333"/>
          <w:sz w:val="36"/>
          <w:szCs w:val="36"/>
          <w:shd w:val="clear" w:color="auto" w:fill="FFFFFF"/>
        </w:rPr>
      </w:pPr>
      <w:r w:rsidRPr="004D44F7">
        <w:rPr>
          <w:rFonts w:hint="eastAsia"/>
          <w:b/>
          <w:bCs/>
          <w:color w:val="333333"/>
          <w:sz w:val="36"/>
          <w:szCs w:val="36"/>
          <w:shd w:val="clear" w:color="auto" w:fill="FFFFFF"/>
        </w:rPr>
        <w:t>淅川县盛湾镇人民政府</w:t>
      </w:r>
      <w:r w:rsidRPr="004D44F7">
        <w:rPr>
          <w:b/>
          <w:bCs/>
          <w:color w:val="333333"/>
          <w:sz w:val="36"/>
          <w:szCs w:val="36"/>
          <w:shd w:val="clear" w:color="auto" w:fill="FFFFFF"/>
        </w:rPr>
        <w:t>2024年淅川县盛湾镇单岗村</w:t>
      </w:r>
    </w:p>
    <w:p w:rsidR="004D44F7" w:rsidRDefault="004D44F7" w:rsidP="004D44F7">
      <w:pPr>
        <w:pStyle w:val="a3"/>
        <w:shd w:val="clear" w:color="auto" w:fill="FFFFFF"/>
        <w:spacing w:before="0" w:beforeAutospacing="0" w:after="0" w:afterAutospacing="0" w:line="360" w:lineRule="exact"/>
        <w:jc w:val="center"/>
        <w:rPr>
          <w:b/>
          <w:bCs/>
          <w:color w:val="333333"/>
          <w:sz w:val="36"/>
          <w:szCs w:val="36"/>
          <w:shd w:val="clear" w:color="auto" w:fill="FFFFFF"/>
        </w:rPr>
      </w:pPr>
      <w:r w:rsidRPr="004D44F7">
        <w:rPr>
          <w:rFonts w:hint="eastAsia"/>
          <w:b/>
          <w:bCs/>
          <w:color w:val="333333"/>
          <w:sz w:val="36"/>
          <w:szCs w:val="36"/>
          <w:shd w:val="clear" w:color="auto" w:fill="FFFFFF"/>
        </w:rPr>
        <w:t>人居环境整治（污水处理设备）项目</w:t>
      </w:r>
      <w:r>
        <w:rPr>
          <w:rFonts w:hint="eastAsia"/>
          <w:b/>
          <w:bCs/>
          <w:color w:val="333333"/>
          <w:sz w:val="36"/>
          <w:szCs w:val="36"/>
          <w:shd w:val="clear" w:color="auto" w:fill="FFFFFF"/>
        </w:rPr>
        <w:t>变更公告</w:t>
      </w:r>
    </w:p>
    <w:p w:rsidR="004D44F7" w:rsidRDefault="004D44F7" w:rsidP="004D44F7">
      <w:pPr>
        <w:pStyle w:val="a3"/>
        <w:shd w:val="clear" w:color="auto" w:fill="FFFFFF"/>
        <w:spacing w:before="0" w:beforeAutospacing="0" w:after="0" w:afterAutospacing="0" w:line="400" w:lineRule="exact"/>
        <w:jc w:val="center"/>
        <w:rPr>
          <w:rFonts w:hint="eastAsia"/>
          <w:color w:val="333333"/>
        </w:rPr>
      </w:pPr>
    </w:p>
    <w:p w:rsidR="00C663A8" w:rsidRPr="00C663A8" w:rsidRDefault="00C663A8" w:rsidP="00C663A8">
      <w:pPr>
        <w:pStyle w:val="a3"/>
        <w:shd w:val="clear" w:color="auto" w:fill="FFFFFF"/>
        <w:ind w:left="679" w:hanging="679"/>
        <w:rPr>
          <w:b/>
          <w:bCs/>
          <w:color w:val="333333"/>
          <w:shd w:val="clear" w:color="auto" w:fill="FFFFFF"/>
        </w:rPr>
      </w:pPr>
      <w:r w:rsidRPr="00C663A8">
        <w:rPr>
          <w:rFonts w:hint="eastAsia"/>
          <w:b/>
          <w:bCs/>
          <w:color w:val="333333"/>
          <w:shd w:val="clear" w:color="auto" w:fill="FFFFFF"/>
        </w:rPr>
        <w:t>一、项目基本情况</w:t>
      </w:r>
      <w:r w:rsidRPr="00C663A8">
        <w:rPr>
          <w:b/>
          <w:bCs/>
          <w:color w:val="333333"/>
          <w:shd w:val="clear" w:color="auto" w:fill="FFFFFF"/>
        </w:rPr>
        <w:t xml:space="preserve"> </w:t>
      </w:r>
    </w:p>
    <w:p w:rsidR="00C663A8" w:rsidRPr="008163B2" w:rsidRDefault="00C663A8" w:rsidP="00C663A8">
      <w:pPr>
        <w:pStyle w:val="a3"/>
        <w:shd w:val="clear" w:color="auto" w:fill="FFFFFF"/>
        <w:ind w:left="679" w:hanging="679"/>
        <w:rPr>
          <w:bCs/>
          <w:color w:val="333333"/>
          <w:shd w:val="clear" w:color="auto" w:fill="FFFFFF"/>
        </w:rPr>
      </w:pPr>
      <w:r w:rsidRPr="008163B2">
        <w:rPr>
          <w:bCs/>
          <w:color w:val="333333"/>
          <w:shd w:val="clear" w:color="auto" w:fill="FFFFFF"/>
        </w:rPr>
        <w:t xml:space="preserve">1、原公告的采购项目编号：淅财招标采购-2024-82 </w:t>
      </w:r>
    </w:p>
    <w:p w:rsidR="00C663A8" w:rsidRPr="008163B2" w:rsidRDefault="00C663A8" w:rsidP="00693B00">
      <w:pPr>
        <w:pStyle w:val="a3"/>
        <w:shd w:val="clear" w:color="auto" w:fill="FFFFFF"/>
        <w:spacing w:line="440" w:lineRule="exact"/>
        <w:ind w:left="680" w:hanging="680"/>
        <w:rPr>
          <w:bCs/>
          <w:color w:val="333333"/>
          <w:shd w:val="clear" w:color="auto" w:fill="FFFFFF"/>
        </w:rPr>
      </w:pPr>
      <w:r w:rsidRPr="008163B2">
        <w:rPr>
          <w:bCs/>
          <w:color w:val="333333"/>
          <w:shd w:val="clear" w:color="auto" w:fill="FFFFFF"/>
        </w:rPr>
        <w:t xml:space="preserve">2、原公告的采购项目名称：淅川县盛湾镇人民政府2024年淅川县盛湾镇单岗村人居环境整治（污水处理设备）项目 </w:t>
      </w:r>
    </w:p>
    <w:p w:rsidR="00C663A8" w:rsidRPr="008163B2" w:rsidRDefault="00C663A8" w:rsidP="00693B00">
      <w:pPr>
        <w:pStyle w:val="a3"/>
        <w:shd w:val="clear" w:color="auto" w:fill="FFFFFF"/>
        <w:spacing w:line="440" w:lineRule="exact"/>
        <w:ind w:left="680" w:hanging="680"/>
        <w:rPr>
          <w:bCs/>
          <w:color w:val="333333"/>
          <w:shd w:val="clear" w:color="auto" w:fill="FFFFFF"/>
        </w:rPr>
      </w:pPr>
      <w:r w:rsidRPr="008163B2">
        <w:rPr>
          <w:bCs/>
          <w:color w:val="333333"/>
          <w:shd w:val="clear" w:color="auto" w:fill="FFFFFF"/>
        </w:rPr>
        <w:t>3、首次公告日期及发布媒介：2024年06月19日</w:t>
      </w:r>
      <w:r w:rsidRPr="008163B2">
        <w:rPr>
          <w:rFonts w:hint="eastAsia"/>
          <w:bCs/>
          <w:color w:val="333333"/>
          <w:shd w:val="clear" w:color="auto" w:fill="FFFFFF"/>
        </w:rPr>
        <w:t>《河南省政府采购网》</w:t>
      </w:r>
      <w:r w:rsidRPr="008163B2">
        <w:rPr>
          <w:rFonts w:hint="eastAsia"/>
          <w:bCs/>
          <w:color w:val="333333"/>
          <w:shd w:val="clear" w:color="auto" w:fill="FFFFFF"/>
        </w:rPr>
        <w:t>、</w:t>
      </w:r>
      <w:r w:rsidRPr="008163B2">
        <w:rPr>
          <w:rFonts w:hint="eastAsia"/>
          <w:bCs/>
          <w:color w:val="333333"/>
          <w:shd w:val="clear" w:color="auto" w:fill="FFFFFF"/>
        </w:rPr>
        <w:t>《中国招标投标公共服务平台》、《河南省电子招标投标公共服务平台》、《全国公共资源交易平台（河南省·淅川县）》</w:t>
      </w:r>
    </w:p>
    <w:p w:rsidR="00C663A8" w:rsidRPr="008163B2" w:rsidRDefault="00C663A8" w:rsidP="00C663A8">
      <w:pPr>
        <w:pStyle w:val="a3"/>
        <w:shd w:val="clear" w:color="auto" w:fill="FFFFFF"/>
        <w:ind w:left="679" w:hanging="679"/>
        <w:rPr>
          <w:bCs/>
          <w:color w:val="333333"/>
          <w:shd w:val="clear" w:color="auto" w:fill="FFFFFF"/>
        </w:rPr>
      </w:pPr>
      <w:r w:rsidRPr="008163B2">
        <w:rPr>
          <w:bCs/>
          <w:color w:val="333333"/>
          <w:shd w:val="clear" w:color="auto" w:fill="FFFFFF"/>
        </w:rPr>
        <w:t>4、原投标截止时间(投标文件递交截止时间)：2024年07月12日09时00分</w:t>
      </w:r>
    </w:p>
    <w:p w:rsidR="00C663A8" w:rsidRPr="008163B2" w:rsidRDefault="00C663A8" w:rsidP="00C663A8">
      <w:pPr>
        <w:pStyle w:val="a3"/>
        <w:shd w:val="clear" w:color="auto" w:fill="FFFFFF"/>
        <w:ind w:left="679" w:hanging="679"/>
        <w:rPr>
          <w:bCs/>
          <w:color w:val="333333"/>
          <w:shd w:val="clear" w:color="auto" w:fill="FFFFFF"/>
        </w:rPr>
      </w:pPr>
      <w:r w:rsidRPr="008163B2">
        <w:rPr>
          <w:rFonts w:hint="eastAsia"/>
          <w:bCs/>
          <w:color w:val="333333"/>
          <w:shd w:val="clear" w:color="auto" w:fill="FFFFFF"/>
        </w:rPr>
        <w:t>（北京时间）</w:t>
      </w:r>
      <w:r w:rsidRPr="008163B2">
        <w:rPr>
          <w:bCs/>
          <w:color w:val="333333"/>
          <w:shd w:val="clear" w:color="auto" w:fill="FFFFFF"/>
        </w:rPr>
        <w:t xml:space="preserve"> </w:t>
      </w:r>
    </w:p>
    <w:p w:rsidR="00C663A8" w:rsidRPr="00C663A8" w:rsidRDefault="00C663A8" w:rsidP="00C663A8">
      <w:pPr>
        <w:pStyle w:val="a3"/>
        <w:shd w:val="clear" w:color="auto" w:fill="FFFFFF"/>
        <w:ind w:left="679" w:hanging="679"/>
        <w:rPr>
          <w:b/>
          <w:bCs/>
          <w:color w:val="333333"/>
          <w:shd w:val="clear" w:color="auto" w:fill="FFFFFF"/>
        </w:rPr>
      </w:pPr>
      <w:r w:rsidRPr="00C663A8">
        <w:rPr>
          <w:rFonts w:hint="eastAsia"/>
          <w:b/>
          <w:bCs/>
          <w:color w:val="333333"/>
          <w:shd w:val="clear" w:color="auto" w:fill="FFFFFF"/>
        </w:rPr>
        <w:t>二、更正信息</w:t>
      </w:r>
      <w:r w:rsidRPr="00C663A8">
        <w:rPr>
          <w:b/>
          <w:bCs/>
          <w:color w:val="333333"/>
          <w:shd w:val="clear" w:color="auto" w:fill="FFFFFF"/>
        </w:rPr>
        <w:t xml:space="preserve"> </w:t>
      </w:r>
    </w:p>
    <w:p w:rsidR="00C663A8" w:rsidRPr="008163B2" w:rsidRDefault="00C663A8" w:rsidP="00C663A8">
      <w:pPr>
        <w:pStyle w:val="a3"/>
        <w:shd w:val="clear" w:color="auto" w:fill="FFFFFF"/>
        <w:ind w:left="679" w:hanging="679"/>
        <w:rPr>
          <w:bCs/>
          <w:color w:val="333333"/>
          <w:shd w:val="clear" w:color="auto" w:fill="FFFFFF"/>
        </w:rPr>
      </w:pPr>
      <w:r w:rsidRPr="008163B2">
        <w:rPr>
          <w:bCs/>
          <w:color w:val="333333"/>
          <w:shd w:val="clear" w:color="auto" w:fill="FFFFFF"/>
        </w:rPr>
        <w:t>1 、更正事项：</w:t>
      </w:r>
      <w:r w:rsidR="00B659C9" w:rsidRPr="008163B2">
        <w:rPr>
          <w:rFonts w:ascii="Segoe UI Symbol" w:hAnsi="Segoe UI Symbol" w:cs="Segoe UI Symbol"/>
          <w:bCs/>
          <w:color w:val="333333"/>
          <w:shd w:val="clear" w:color="auto" w:fill="FFFFFF"/>
        </w:rPr>
        <w:t>☑</w:t>
      </w:r>
      <w:r w:rsidRPr="008163B2">
        <w:rPr>
          <w:bCs/>
          <w:color w:val="333333"/>
          <w:shd w:val="clear" w:color="auto" w:fill="FFFFFF"/>
        </w:rPr>
        <w:t xml:space="preserve">采购公告 </w:t>
      </w:r>
      <w:r w:rsidR="00B659C9" w:rsidRPr="008163B2">
        <w:rPr>
          <w:bCs/>
          <w:color w:val="333333"/>
          <w:shd w:val="clear" w:color="auto" w:fill="FFFFFF"/>
        </w:rPr>
        <w:t>□</w:t>
      </w:r>
      <w:r w:rsidRPr="008163B2">
        <w:rPr>
          <w:bCs/>
          <w:color w:val="333333"/>
          <w:shd w:val="clear" w:color="auto" w:fill="FFFFFF"/>
        </w:rPr>
        <w:t xml:space="preserve">采购文件  </w:t>
      </w:r>
    </w:p>
    <w:p w:rsidR="00C663A8" w:rsidRPr="008163B2" w:rsidRDefault="00C663A8" w:rsidP="00C663A8">
      <w:pPr>
        <w:pStyle w:val="a3"/>
        <w:shd w:val="clear" w:color="auto" w:fill="FFFFFF"/>
        <w:ind w:left="679" w:hanging="679"/>
        <w:rPr>
          <w:bCs/>
          <w:color w:val="333333"/>
          <w:shd w:val="clear" w:color="auto" w:fill="FFFFFF"/>
        </w:rPr>
      </w:pPr>
      <w:r w:rsidRPr="008163B2">
        <w:rPr>
          <w:bCs/>
          <w:color w:val="333333"/>
          <w:shd w:val="clear" w:color="auto" w:fill="FFFFFF"/>
        </w:rPr>
        <w:t>2 、原文件获取时间：</w:t>
      </w:r>
    </w:p>
    <w:p w:rsidR="00C663A8" w:rsidRPr="008163B2" w:rsidRDefault="00C663A8" w:rsidP="00C663A8">
      <w:pPr>
        <w:pStyle w:val="a3"/>
        <w:shd w:val="clear" w:color="auto" w:fill="FFFFFF"/>
        <w:ind w:left="679" w:hanging="679"/>
        <w:rPr>
          <w:bCs/>
          <w:color w:val="333333"/>
          <w:shd w:val="clear" w:color="auto" w:fill="FFFFFF"/>
        </w:rPr>
      </w:pPr>
      <w:r w:rsidRPr="008163B2">
        <w:rPr>
          <w:bCs/>
          <w:color w:val="333333"/>
          <w:shd w:val="clear" w:color="auto" w:fill="FFFFFF"/>
        </w:rPr>
        <w:t>2024年06月20日- 2024年07月11日</w:t>
      </w:r>
      <w:r w:rsidRPr="008163B2">
        <w:rPr>
          <w:rFonts w:hint="eastAsia"/>
          <w:bCs/>
          <w:color w:val="333333"/>
          <w:shd w:val="clear" w:color="auto" w:fill="FFFFFF"/>
        </w:rPr>
        <w:t>（北京时间）</w:t>
      </w:r>
      <w:r w:rsidRPr="008163B2">
        <w:rPr>
          <w:bCs/>
          <w:color w:val="333333"/>
          <w:shd w:val="clear" w:color="auto" w:fill="FFFFFF"/>
        </w:rPr>
        <w:t xml:space="preserve"> </w:t>
      </w:r>
    </w:p>
    <w:p w:rsidR="00C663A8" w:rsidRPr="008163B2" w:rsidRDefault="00C663A8" w:rsidP="00C663A8">
      <w:pPr>
        <w:pStyle w:val="a3"/>
        <w:shd w:val="clear" w:color="auto" w:fill="FFFFFF"/>
        <w:ind w:left="679" w:hanging="679"/>
        <w:rPr>
          <w:bCs/>
          <w:color w:val="333333"/>
          <w:shd w:val="clear" w:color="auto" w:fill="FFFFFF"/>
        </w:rPr>
      </w:pPr>
      <w:r w:rsidRPr="008163B2">
        <w:rPr>
          <w:rFonts w:hint="eastAsia"/>
          <w:bCs/>
          <w:color w:val="333333"/>
          <w:shd w:val="clear" w:color="auto" w:fill="FFFFFF"/>
        </w:rPr>
        <w:t>文件获取截止时间变更为：</w:t>
      </w:r>
      <w:r w:rsidR="000832DA" w:rsidRPr="008163B2">
        <w:rPr>
          <w:bCs/>
          <w:color w:val="333333"/>
          <w:shd w:val="clear" w:color="auto" w:fill="FFFFFF"/>
        </w:rPr>
        <w:t>2024</w:t>
      </w:r>
      <w:r w:rsidR="00DB2D96">
        <w:rPr>
          <w:rFonts w:hint="eastAsia"/>
          <w:bCs/>
          <w:color w:val="333333"/>
          <w:shd w:val="clear" w:color="auto" w:fill="FFFFFF"/>
        </w:rPr>
        <w:t>年</w:t>
      </w:r>
      <w:r w:rsidR="000832DA" w:rsidRPr="008163B2">
        <w:rPr>
          <w:bCs/>
          <w:color w:val="333333"/>
          <w:shd w:val="clear" w:color="auto" w:fill="FFFFFF"/>
        </w:rPr>
        <w:t>07</w:t>
      </w:r>
      <w:r w:rsidR="00DB2D96">
        <w:rPr>
          <w:rFonts w:hint="eastAsia"/>
          <w:bCs/>
          <w:color w:val="333333"/>
          <w:shd w:val="clear" w:color="auto" w:fill="FFFFFF"/>
        </w:rPr>
        <w:t>月1</w:t>
      </w:r>
      <w:r w:rsidR="00DB2D96">
        <w:rPr>
          <w:bCs/>
          <w:color w:val="333333"/>
          <w:shd w:val="clear" w:color="auto" w:fill="FFFFFF"/>
        </w:rPr>
        <w:t>7</w:t>
      </w:r>
      <w:r w:rsidR="00DB2D96">
        <w:rPr>
          <w:rFonts w:hint="eastAsia"/>
          <w:bCs/>
          <w:color w:val="333333"/>
          <w:shd w:val="clear" w:color="auto" w:fill="FFFFFF"/>
        </w:rPr>
        <w:t>日</w:t>
      </w:r>
      <w:r w:rsidR="000832DA" w:rsidRPr="008163B2">
        <w:rPr>
          <w:bCs/>
          <w:color w:val="333333"/>
          <w:shd w:val="clear" w:color="auto" w:fill="FFFFFF"/>
        </w:rPr>
        <w:t>18:00</w:t>
      </w:r>
      <w:r w:rsidRPr="008163B2">
        <w:rPr>
          <w:rFonts w:hint="eastAsia"/>
          <w:bCs/>
          <w:color w:val="333333"/>
          <w:shd w:val="clear" w:color="auto" w:fill="FFFFFF"/>
        </w:rPr>
        <w:t>（北京时间）</w:t>
      </w:r>
      <w:r w:rsidRPr="008163B2">
        <w:rPr>
          <w:bCs/>
          <w:color w:val="333333"/>
          <w:shd w:val="clear" w:color="auto" w:fill="FFFFFF"/>
        </w:rPr>
        <w:t xml:space="preserve"> </w:t>
      </w:r>
    </w:p>
    <w:p w:rsidR="00C663A8" w:rsidRPr="008163B2" w:rsidRDefault="00C663A8" w:rsidP="00C663A8">
      <w:pPr>
        <w:pStyle w:val="a3"/>
        <w:shd w:val="clear" w:color="auto" w:fill="FFFFFF"/>
        <w:ind w:left="679" w:hanging="679"/>
        <w:rPr>
          <w:bCs/>
          <w:color w:val="333333"/>
          <w:shd w:val="clear" w:color="auto" w:fill="FFFFFF"/>
        </w:rPr>
      </w:pPr>
      <w:r w:rsidRPr="008163B2">
        <w:rPr>
          <w:bCs/>
          <w:color w:val="333333"/>
          <w:shd w:val="clear" w:color="auto" w:fill="FFFFFF"/>
        </w:rPr>
        <w:t>3、原开标时间：</w:t>
      </w:r>
    </w:p>
    <w:p w:rsidR="00C663A8" w:rsidRPr="008163B2" w:rsidRDefault="00C663A8" w:rsidP="00C663A8">
      <w:pPr>
        <w:pStyle w:val="a3"/>
        <w:shd w:val="clear" w:color="auto" w:fill="FFFFFF"/>
        <w:ind w:left="679" w:hanging="679"/>
        <w:rPr>
          <w:bCs/>
          <w:color w:val="333333"/>
          <w:shd w:val="clear" w:color="auto" w:fill="FFFFFF"/>
        </w:rPr>
      </w:pPr>
      <w:r w:rsidRPr="008163B2">
        <w:rPr>
          <w:bCs/>
          <w:color w:val="333333"/>
          <w:shd w:val="clear" w:color="auto" w:fill="FFFFFF"/>
        </w:rPr>
        <w:t>2024年07月12日09时00分</w:t>
      </w:r>
      <w:r w:rsidRPr="008163B2">
        <w:rPr>
          <w:rFonts w:hint="eastAsia"/>
          <w:bCs/>
          <w:color w:val="333333"/>
          <w:shd w:val="clear" w:color="auto" w:fill="FFFFFF"/>
        </w:rPr>
        <w:t>（北京时间）</w:t>
      </w:r>
      <w:r w:rsidRPr="008163B2">
        <w:rPr>
          <w:bCs/>
          <w:color w:val="333333"/>
          <w:shd w:val="clear" w:color="auto" w:fill="FFFFFF"/>
        </w:rPr>
        <w:t xml:space="preserve"> </w:t>
      </w:r>
    </w:p>
    <w:p w:rsidR="00C663A8" w:rsidRPr="008163B2" w:rsidRDefault="00C663A8" w:rsidP="00C663A8">
      <w:pPr>
        <w:pStyle w:val="a3"/>
        <w:shd w:val="clear" w:color="auto" w:fill="FFFFFF"/>
        <w:ind w:left="679" w:hanging="679"/>
        <w:rPr>
          <w:bCs/>
          <w:color w:val="333333"/>
          <w:shd w:val="clear" w:color="auto" w:fill="FFFFFF"/>
        </w:rPr>
      </w:pPr>
      <w:r w:rsidRPr="008163B2">
        <w:rPr>
          <w:rFonts w:hint="eastAsia"/>
          <w:bCs/>
          <w:color w:val="333333"/>
          <w:shd w:val="clear" w:color="auto" w:fill="FFFFFF"/>
        </w:rPr>
        <w:t>开标时间变更为：</w:t>
      </w:r>
      <w:r w:rsidR="000832DA" w:rsidRPr="008163B2">
        <w:rPr>
          <w:bCs/>
          <w:color w:val="333333"/>
          <w:shd w:val="clear" w:color="auto" w:fill="FFFFFF"/>
        </w:rPr>
        <w:t>2024</w:t>
      </w:r>
      <w:r w:rsidR="00DB2D96">
        <w:rPr>
          <w:rFonts w:hint="eastAsia"/>
          <w:bCs/>
          <w:color w:val="333333"/>
          <w:shd w:val="clear" w:color="auto" w:fill="FFFFFF"/>
        </w:rPr>
        <w:t>年</w:t>
      </w:r>
      <w:r w:rsidR="000832DA" w:rsidRPr="008163B2">
        <w:rPr>
          <w:bCs/>
          <w:color w:val="333333"/>
          <w:shd w:val="clear" w:color="auto" w:fill="FFFFFF"/>
        </w:rPr>
        <w:t>07</w:t>
      </w:r>
      <w:r w:rsidR="00DB2D96">
        <w:rPr>
          <w:rFonts w:hint="eastAsia"/>
          <w:bCs/>
          <w:color w:val="333333"/>
          <w:shd w:val="clear" w:color="auto" w:fill="FFFFFF"/>
        </w:rPr>
        <w:t>月</w:t>
      </w:r>
      <w:r w:rsidR="000832DA" w:rsidRPr="008163B2">
        <w:rPr>
          <w:bCs/>
          <w:color w:val="333333"/>
          <w:shd w:val="clear" w:color="auto" w:fill="FFFFFF"/>
        </w:rPr>
        <w:t>1</w:t>
      </w:r>
      <w:r w:rsidR="00DB2D96">
        <w:rPr>
          <w:rFonts w:hint="eastAsia"/>
          <w:bCs/>
          <w:color w:val="333333"/>
          <w:shd w:val="clear" w:color="auto" w:fill="FFFFFF"/>
        </w:rPr>
        <w:t>8日</w:t>
      </w:r>
      <w:r w:rsidR="000832DA" w:rsidRPr="008163B2">
        <w:rPr>
          <w:bCs/>
          <w:color w:val="333333"/>
          <w:shd w:val="clear" w:color="auto" w:fill="FFFFFF"/>
        </w:rPr>
        <w:t xml:space="preserve"> </w:t>
      </w:r>
      <w:r w:rsidR="00DB2D96">
        <w:rPr>
          <w:rFonts w:hint="eastAsia"/>
          <w:bCs/>
          <w:color w:val="333333"/>
          <w:shd w:val="clear" w:color="auto" w:fill="FFFFFF"/>
        </w:rPr>
        <w:t>1</w:t>
      </w:r>
      <w:r w:rsidR="00DB2D96">
        <w:rPr>
          <w:bCs/>
          <w:color w:val="333333"/>
          <w:shd w:val="clear" w:color="auto" w:fill="FFFFFF"/>
        </w:rPr>
        <w:t>5</w:t>
      </w:r>
      <w:r w:rsidR="000832DA" w:rsidRPr="008163B2">
        <w:rPr>
          <w:bCs/>
          <w:color w:val="333333"/>
          <w:shd w:val="clear" w:color="auto" w:fill="FFFFFF"/>
        </w:rPr>
        <w:t>:00</w:t>
      </w:r>
      <w:r w:rsidRPr="008163B2">
        <w:rPr>
          <w:rFonts w:hint="eastAsia"/>
          <w:bCs/>
          <w:color w:val="333333"/>
          <w:shd w:val="clear" w:color="auto" w:fill="FFFFFF"/>
        </w:rPr>
        <w:t>（北京时间）</w:t>
      </w:r>
      <w:r w:rsidRPr="008163B2">
        <w:rPr>
          <w:bCs/>
          <w:color w:val="333333"/>
          <w:shd w:val="clear" w:color="auto" w:fill="FFFFFF"/>
        </w:rPr>
        <w:t xml:space="preserve"> </w:t>
      </w:r>
    </w:p>
    <w:p w:rsidR="00C663A8" w:rsidRPr="008163B2" w:rsidRDefault="00C663A8" w:rsidP="00C663A8">
      <w:pPr>
        <w:pStyle w:val="a3"/>
        <w:shd w:val="clear" w:color="auto" w:fill="FFFFFF"/>
        <w:ind w:left="679" w:hanging="679"/>
        <w:rPr>
          <w:bCs/>
          <w:color w:val="333333"/>
          <w:shd w:val="clear" w:color="auto" w:fill="FFFFFF"/>
        </w:rPr>
      </w:pPr>
      <w:r w:rsidRPr="008163B2">
        <w:rPr>
          <w:bCs/>
          <w:color w:val="333333"/>
          <w:shd w:val="clear" w:color="auto" w:fill="FFFFFF"/>
        </w:rPr>
        <w:t xml:space="preserve">4、原采购信息内容 </w:t>
      </w:r>
    </w:p>
    <w:p w:rsidR="00693B00" w:rsidRDefault="00C663A8" w:rsidP="00693B00">
      <w:pPr>
        <w:pStyle w:val="a3"/>
        <w:shd w:val="clear" w:color="auto" w:fill="FFFFFF"/>
        <w:spacing w:line="440" w:lineRule="exact"/>
        <w:ind w:left="425" w:hanging="425"/>
        <w:rPr>
          <w:bCs/>
          <w:color w:val="333333"/>
          <w:shd w:val="clear" w:color="auto" w:fill="FFFFFF"/>
        </w:rPr>
      </w:pPr>
      <w:r w:rsidRPr="008163B2">
        <w:rPr>
          <w:bCs/>
          <w:color w:val="333333"/>
          <w:shd w:val="clear" w:color="auto" w:fill="FFFFFF"/>
        </w:rPr>
        <w:t>3、本项目的特定资格要求</w:t>
      </w:r>
      <w:r w:rsidR="00693B00">
        <w:rPr>
          <w:rFonts w:hint="eastAsia"/>
          <w:bCs/>
          <w:color w:val="333333"/>
          <w:shd w:val="clear" w:color="auto" w:fill="FFFFFF"/>
        </w:rPr>
        <w:t>“</w:t>
      </w:r>
      <w:r w:rsidRPr="008163B2">
        <w:rPr>
          <w:bCs/>
          <w:color w:val="333333"/>
          <w:shd w:val="clear" w:color="auto" w:fill="FFFFFF"/>
        </w:rPr>
        <w:t>3.3、具有健全的财务会计制度，需提供 2024年度以来的的财务审计报告或财务报表（新成立企业，注册时间不足一年的投标企业可提供基本开户银行出具的资信证明或近期财务报表）</w:t>
      </w:r>
      <w:r w:rsidR="00693B00">
        <w:rPr>
          <w:rFonts w:hint="eastAsia"/>
          <w:bCs/>
          <w:color w:val="333333"/>
          <w:shd w:val="clear" w:color="auto" w:fill="FFFFFF"/>
        </w:rPr>
        <w:t>”</w:t>
      </w:r>
      <w:r w:rsidRPr="008163B2">
        <w:rPr>
          <w:bCs/>
          <w:color w:val="333333"/>
          <w:shd w:val="clear" w:color="auto" w:fill="FFFFFF"/>
        </w:rPr>
        <w:t>；</w:t>
      </w:r>
    </w:p>
    <w:p w:rsidR="00C663A8" w:rsidRPr="008163B2" w:rsidRDefault="00047DB6" w:rsidP="00C663A8">
      <w:pPr>
        <w:pStyle w:val="a3"/>
        <w:shd w:val="clear" w:color="auto" w:fill="FFFFFF"/>
        <w:ind w:left="679" w:hanging="679"/>
        <w:rPr>
          <w:bCs/>
          <w:color w:val="333333"/>
          <w:shd w:val="clear" w:color="auto" w:fill="FFFFFF"/>
        </w:rPr>
      </w:pPr>
      <w:r>
        <w:rPr>
          <w:rFonts w:hint="eastAsia"/>
          <w:bCs/>
          <w:color w:val="333333"/>
          <w:shd w:val="clear" w:color="auto" w:fill="FFFFFF"/>
        </w:rPr>
        <w:t>现</w:t>
      </w:r>
      <w:r w:rsidR="00C663A8" w:rsidRPr="008163B2">
        <w:rPr>
          <w:rFonts w:hint="eastAsia"/>
          <w:bCs/>
          <w:color w:val="333333"/>
          <w:shd w:val="clear" w:color="auto" w:fill="FFFFFF"/>
        </w:rPr>
        <w:t>变更为</w:t>
      </w:r>
      <w:r w:rsidR="00C663A8" w:rsidRPr="008163B2">
        <w:rPr>
          <w:bCs/>
          <w:color w:val="333333"/>
          <w:shd w:val="clear" w:color="auto" w:fill="FFFFFF"/>
        </w:rPr>
        <w:t xml:space="preserve"> </w:t>
      </w:r>
    </w:p>
    <w:p w:rsidR="00C663A8" w:rsidRPr="008163B2" w:rsidRDefault="00C663A8" w:rsidP="00C663A8">
      <w:pPr>
        <w:pStyle w:val="a3"/>
        <w:shd w:val="clear" w:color="auto" w:fill="FFFFFF"/>
        <w:ind w:left="679" w:hanging="679"/>
        <w:rPr>
          <w:bCs/>
          <w:color w:val="333333"/>
          <w:shd w:val="clear" w:color="auto" w:fill="FFFFFF"/>
        </w:rPr>
      </w:pPr>
      <w:r w:rsidRPr="008163B2">
        <w:rPr>
          <w:bCs/>
          <w:color w:val="333333"/>
          <w:shd w:val="clear" w:color="auto" w:fill="FFFFFF"/>
        </w:rPr>
        <w:lastRenderedPageBreak/>
        <w:t>3、本项目的特定资格要求</w:t>
      </w:r>
      <w:r w:rsidR="00693B00">
        <w:rPr>
          <w:rFonts w:hint="eastAsia"/>
          <w:bCs/>
          <w:color w:val="333333"/>
          <w:shd w:val="clear" w:color="auto" w:fill="FFFFFF"/>
        </w:rPr>
        <w:t>“</w:t>
      </w:r>
      <w:r w:rsidRPr="008163B2">
        <w:rPr>
          <w:bCs/>
          <w:color w:val="333333"/>
          <w:shd w:val="clear" w:color="auto" w:fill="FFFFFF"/>
        </w:rPr>
        <w:t>3.3、具有健全的财务会计制度，需提供2021、2022、2023年度以来任意一年的财务审计报告或财务报表（新成立企业，注册时间不足一年的投标企业可提供基本开户银行出具的资信证明或近期财务报表）</w:t>
      </w:r>
      <w:r w:rsidR="00693B00">
        <w:rPr>
          <w:bCs/>
          <w:color w:val="333333"/>
          <w:shd w:val="clear" w:color="auto" w:fill="FFFFFF"/>
        </w:rPr>
        <w:t>”</w:t>
      </w:r>
      <w:r w:rsidRPr="008163B2">
        <w:rPr>
          <w:bCs/>
          <w:color w:val="333333"/>
          <w:shd w:val="clear" w:color="auto" w:fill="FFFFFF"/>
        </w:rPr>
        <w:t xml:space="preserve">； </w:t>
      </w:r>
    </w:p>
    <w:p w:rsidR="00C663A8" w:rsidRPr="008163B2" w:rsidRDefault="00C663A8" w:rsidP="00C663A8">
      <w:pPr>
        <w:pStyle w:val="a3"/>
        <w:shd w:val="clear" w:color="auto" w:fill="FFFFFF"/>
        <w:ind w:left="679" w:hanging="679"/>
        <w:rPr>
          <w:bCs/>
          <w:color w:val="333333"/>
          <w:shd w:val="clear" w:color="auto" w:fill="FFFFFF"/>
        </w:rPr>
      </w:pPr>
      <w:r w:rsidRPr="008163B2">
        <w:rPr>
          <w:bCs/>
          <w:color w:val="333333"/>
          <w:shd w:val="clear" w:color="auto" w:fill="FFFFFF"/>
        </w:rPr>
        <w:t xml:space="preserve"> 5、更正日期：</w:t>
      </w:r>
      <w:r w:rsidR="003A60AA">
        <w:rPr>
          <w:rFonts w:hint="eastAsia"/>
          <w:bCs/>
          <w:color w:val="333333"/>
          <w:shd w:val="clear" w:color="auto" w:fill="FFFFFF"/>
        </w:rPr>
        <w:t>2</w:t>
      </w:r>
      <w:r w:rsidR="003A60AA">
        <w:rPr>
          <w:bCs/>
          <w:color w:val="333333"/>
          <w:shd w:val="clear" w:color="auto" w:fill="FFFFFF"/>
        </w:rPr>
        <w:t>024</w:t>
      </w:r>
      <w:r w:rsidR="003A60AA">
        <w:rPr>
          <w:rFonts w:hint="eastAsia"/>
          <w:bCs/>
          <w:color w:val="333333"/>
          <w:shd w:val="clear" w:color="auto" w:fill="FFFFFF"/>
        </w:rPr>
        <w:t>年7月1日1</w:t>
      </w:r>
      <w:r w:rsidR="003A60AA">
        <w:rPr>
          <w:bCs/>
          <w:color w:val="333333"/>
          <w:shd w:val="clear" w:color="auto" w:fill="FFFFFF"/>
        </w:rPr>
        <w:t>7</w:t>
      </w:r>
      <w:r w:rsidR="003A60AA">
        <w:rPr>
          <w:rFonts w:hint="eastAsia"/>
          <w:bCs/>
          <w:color w:val="333333"/>
          <w:shd w:val="clear" w:color="auto" w:fill="FFFFFF"/>
        </w:rPr>
        <w:t>：0</w:t>
      </w:r>
      <w:r w:rsidR="003A60AA">
        <w:rPr>
          <w:bCs/>
          <w:color w:val="333333"/>
          <w:shd w:val="clear" w:color="auto" w:fill="FFFFFF"/>
        </w:rPr>
        <w:t>0</w:t>
      </w:r>
      <w:r w:rsidRPr="008163B2">
        <w:rPr>
          <w:bCs/>
          <w:color w:val="333333"/>
          <w:shd w:val="clear" w:color="auto" w:fill="FFFFFF"/>
        </w:rPr>
        <w:t xml:space="preserve">（北京时间） </w:t>
      </w:r>
    </w:p>
    <w:p w:rsidR="00C663A8" w:rsidRPr="00C663A8" w:rsidRDefault="00C663A8" w:rsidP="00C663A8">
      <w:pPr>
        <w:pStyle w:val="a3"/>
        <w:shd w:val="clear" w:color="auto" w:fill="FFFFFF"/>
        <w:ind w:left="679" w:hanging="679"/>
        <w:rPr>
          <w:b/>
          <w:bCs/>
          <w:color w:val="333333"/>
          <w:shd w:val="clear" w:color="auto" w:fill="FFFFFF"/>
        </w:rPr>
      </w:pPr>
      <w:r w:rsidRPr="00C663A8">
        <w:rPr>
          <w:rFonts w:hint="eastAsia"/>
          <w:b/>
          <w:bCs/>
          <w:color w:val="333333"/>
          <w:shd w:val="clear" w:color="auto" w:fill="FFFFFF"/>
        </w:rPr>
        <w:t>三、其他补充事宜</w:t>
      </w:r>
      <w:r w:rsidRPr="00C663A8">
        <w:rPr>
          <w:b/>
          <w:bCs/>
          <w:color w:val="333333"/>
          <w:shd w:val="clear" w:color="auto" w:fill="FFFFFF"/>
        </w:rPr>
        <w:t xml:space="preserve"> </w:t>
      </w:r>
    </w:p>
    <w:p w:rsidR="00C663A8" w:rsidRPr="00FF1C76" w:rsidRDefault="00C663A8" w:rsidP="00C663A8">
      <w:pPr>
        <w:pStyle w:val="a3"/>
        <w:shd w:val="clear" w:color="auto" w:fill="FFFFFF"/>
        <w:ind w:left="679" w:hanging="679"/>
        <w:rPr>
          <w:bCs/>
          <w:color w:val="333333"/>
          <w:shd w:val="clear" w:color="auto" w:fill="FFFFFF"/>
        </w:rPr>
      </w:pPr>
      <w:r w:rsidRPr="00FF1C76">
        <w:rPr>
          <w:rFonts w:hint="eastAsia"/>
          <w:bCs/>
          <w:color w:val="333333"/>
          <w:shd w:val="clear" w:color="auto" w:fill="FFFFFF"/>
        </w:rPr>
        <w:t>若无补充事项填</w:t>
      </w:r>
      <w:r w:rsidRPr="00FF1C76">
        <w:rPr>
          <w:bCs/>
          <w:color w:val="333333"/>
          <w:shd w:val="clear" w:color="auto" w:fill="FFFFFF"/>
        </w:rPr>
        <w:t>'无</w:t>
      </w:r>
      <w:r w:rsidRPr="00FF1C76">
        <w:rPr>
          <w:bCs/>
          <w:color w:val="333333"/>
          <w:shd w:val="clear" w:color="auto" w:fill="FFFFFF"/>
        </w:rPr>
        <w:t>'</w:t>
      </w:r>
    </w:p>
    <w:p w:rsidR="00C663A8" w:rsidRPr="00C663A8" w:rsidRDefault="00C663A8" w:rsidP="00C663A8">
      <w:pPr>
        <w:pStyle w:val="a3"/>
        <w:shd w:val="clear" w:color="auto" w:fill="FFFFFF"/>
        <w:ind w:left="679" w:hanging="679"/>
        <w:rPr>
          <w:b/>
          <w:bCs/>
          <w:color w:val="333333"/>
          <w:shd w:val="clear" w:color="auto" w:fill="FFFFFF"/>
        </w:rPr>
      </w:pPr>
      <w:r w:rsidRPr="00C663A8">
        <w:rPr>
          <w:rFonts w:hint="eastAsia"/>
          <w:b/>
          <w:bCs/>
          <w:color w:val="333333"/>
          <w:shd w:val="clear" w:color="auto" w:fill="FFFFFF"/>
        </w:rPr>
        <w:t>四、凡对本次公告内容提出询问，请按以下方式联系</w:t>
      </w:r>
      <w:r w:rsidRPr="00C663A8">
        <w:rPr>
          <w:b/>
          <w:bCs/>
          <w:color w:val="333333"/>
          <w:shd w:val="clear" w:color="auto" w:fill="FFFFFF"/>
        </w:rPr>
        <w:t xml:space="preserve"> </w:t>
      </w:r>
    </w:p>
    <w:p w:rsidR="00C663A8" w:rsidRPr="00FF1C76" w:rsidRDefault="00C663A8" w:rsidP="00C663A8">
      <w:pPr>
        <w:pStyle w:val="a3"/>
        <w:shd w:val="clear" w:color="auto" w:fill="FFFFFF"/>
        <w:ind w:left="679" w:hanging="679"/>
        <w:rPr>
          <w:bCs/>
          <w:color w:val="333333"/>
          <w:shd w:val="clear" w:color="auto" w:fill="FFFFFF"/>
        </w:rPr>
      </w:pPr>
      <w:r w:rsidRPr="00FF1C76">
        <w:rPr>
          <w:bCs/>
          <w:color w:val="333333"/>
          <w:shd w:val="clear" w:color="auto" w:fill="FFFFFF"/>
        </w:rPr>
        <w:t xml:space="preserve">1. 采购人信息 </w:t>
      </w:r>
    </w:p>
    <w:p w:rsidR="00C663A8" w:rsidRPr="00FF1C76" w:rsidRDefault="00C663A8" w:rsidP="00C663A8">
      <w:pPr>
        <w:pStyle w:val="a3"/>
        <w:shd w:val="clear" w:color="auto" w:fill="FFFFFF"/>
        <w:ind w:left="679" w:hanging="679"/>
        <w:rPr>
          <w:bCs/>
          <w:color w:val="333333"/>
          <w:shd w:val="clear" w:color="auto" w:fill="FFFFFF"/>
        </w:rPr>
      </w:pPr>
      <w:r w:rsidRPr="00FF1C76">
        <w:rPr>
          <w:rFonts w:hint="eastAsia"/>
          <w:bCs/>
          <w:color w:val="333333"/>
          <w:shd w:val="clear" w:color="auto" w:fill="FFFFFF"/>
        </w:rPr>
        <w:t>名称：淅川县盛湾镇人民政府</w:t>
      </w:r>
      <w:r w:rsidRPr="00FF1C76">
        <w:rPr>
          <w:bCs/>
          <w:color w:val="333333"/>
          <w:shd w:val="clear" w:color="auto" w:fill="FFFFFF"/>
        </w:rPr>
        <w:t xml:space="preserve"> </w:t>
      </w:r>
    </w:p>
    <w:p w:rsidR="00C663A8" w:rsidRPr="00FF1C76" w:rsidRDefault="00C663A8" w:rsidP="00C663A8">
      <w:pPr>
        <w:pStyle w:val="a3"/>
        <w:shd w:val="clear" w:color="auto" w:fill="FFFFFF"/>
        <w:ind w:left="679" w:hanging="679"/>
        <w:rPr>
          <w:bCs/>
          <w:color w:val="333333"/>
          <w:shd w:val="clear" w:color="auto" w:fill="FFFFFF"/>
        </w:rPr>
      </w:pPr>
      <w:r w:rsidRPr="00FF1C76">
        <w:rPr>
          <w:rFonts w:hint="eastAsia"/>
          <w:bCs/>
          <w:color w:val="333333"/>
          <w:shd w:val="clear" w:color="auto" w:fill="FFFFFF"/>
        </w:rPr>
        <w:t>地址：</w:t>
      </w:r>
      <w:r w:rsidR="008C0B7C" w:rsidRPr="00FF1C76">
        <w:rPr>
          <w:rFonts w:hint="eastAsia"/>
          <w:bCs/>
          <w:color w:val="333333"/>
          <w:shd w:val="clear" w:color="auto" w:fill="FFFFFF"/>
        </w:rPr>
        <w:t>淅川县盛湾镇</w:t>
      </w:r>
    </w:p>
    <w:p w:rsidR="008C0B7C" w:rsidRPr="00FF1C76" w:rsidRDefault="00C663A8" w:rsidP="00C663A8">
      <w:pPr>
        <w:pStyle w:val="a3"/>
        <w:shd w:val="clear" w:color="auto" w:fill="FFFFFF"/>
        <w:ind w:left="679" w:hanging="679"/>
        <w:rPr>
          <w:bCs/>
          <w:color w:val="333333"/>
          <w:shd w:val="clear" w:color="auto" w:fill="FFFFFF"/>
        </w:rPr>
      </w:pPr>
      <w:r w:rsidRPr="00FF1C76">
        <w:rPr>
          <w:rFonts w:hint="eastAsia"/>
          <w:bCs/>
          <w:color w:val="333333"/>
          <w:shd w:val="clear" w:color="auto" w:fill="FFFFFF"/>
        </w:rPr>
        <w:t>联系人：</w:t>
      </w:r>
      <w:r w:rsidR="008C0B7C" w:rsidRPr="00FF1C76">
        <w:rPr>
          <w:rFonts w:hint="eastAsia"/>
          <w:bCs/>
          <w:color w:val="333333"/>
          <w:shd w:val="clear" w:color="auto" w:fill="FFFFFF"/>
        </w:rPr>
        <w:t>王先生</w:t>
      </w:r>
    </w:p>
    <w:p w:rsidR="008C0B7C" w:rsidRPr="00FF1C76" w:rsidRDefault="00C663A8" w:rsidP="00C663A8">
      <w:pPr>
        <w:pStyle w:val="a3"/>
        <w:shd w:val="clear" w:color="auto" w:fill="FFFFFF"/>
        <w:ind w:left="679" w:hanging="679"/>
        <w:rPr>
          <w:bCs/>
          <w:color w:val="333333"/>
          <w:shd w:val="clear" w:color="auto" w:fill="FFFFFF"/>
        </w:rPr>
      </w:pPr>
      <w:r w:rsidRPr="00FF1C76">
        <w:rPr>
          <w:rFonts w:hint="eastAsia"/>
          <w:bCs/>
          <w:color w:val="333333"/>
          <w:shd w:val="clear" w:color="auto" w:fill="FFFFFF"/>
        </w:rPr>
        <w:t>联系方式：</w:t>
      </w:r>
      <w:r w:rsidR="008C0B7C" w:rsidRPr="00FF1C76">
        <w:rPr>
          <w:bCs/>
          <w:color w:val="333333"/>
          <w:shd w:val="clear" w:color="auto" w:fill="FFFFFF"/>
        </w:rPr>
        <w:t xml:space="preserve">19917109735 </w:t>
      </w:r>
    </w:p>
    <w:p w:rsidR="00C663A8" w:rsidRPr="00FF1C76" w:rsidRDefault="00C663A8" w:rsidP="00C663A8">
      <w:pPr>
        <w:pStyle w:val="a3"/>
        <w:shd w:val="clear" w:color="auto" w:fill="FFFFFF"/>
        <w:ind w:left="679" w:hanging="679"/>
        <w:rPr>
          <w:bCs/>
          <w:color w:val="333333"/>
          <w:shd w:val="clear" w:color="auto" w:fill="FFFFFF"/>
        </w:rPr>
      </w:pPr>
      <w:r w:rsidRPr="00FF1C76">
        <w:rPr>
          <w:bCs/>
          <w:color w:val="333333"/>
          <w:shd w:val="clear" w:color="auto" w:fill="FFFFFF"/>
        </w:rPr>
        <w:t xml:space="preserve">2.采购代理机构信息（如有） </w:t>
      </w:r>
    </w:p>
    <w:p w:rsidR="008C0B7C" w:rsidRPr="00FF1C76" w:rsidRDefault="00C663A8" w:rsidP="00C663A8">
      <w:pPr>
        <w:pStyle w:val="a3"/>
        <w:shd w:val="clear" w:color="auto" w:fill="FFFFFF"/>
        <w:ind w:left="679" w:hanging="679"/>
        <w:rPr>
          <w:bCs/>
          <w:color w:val="333333"/>
          <w:shd w:val="clear" w:color="auto" w:fill="FFFFFF"/>
        </w:rPr>
      </w:pPr>
      <w:r w:rsidRPr="00FF1C76">
        <w:rPr>
          <w:rFonts w:hint="eastAsia"/>
          <w:bCs/>
          <w:color w:val="333333"/>
          <w:shd w:val="clear" w:color="auto" w:fill="FFFFFF"/>
        </w:rPr>
        <w:t>名称：</w:t>
      </w:r>
      <w:r w:rsidR="008C0B7C" w:rsidRPr="00FF1C76">
        <w:rPr>
          <w:rFonts w:hint="eastAsia"/>
          <w:bCs/>
          <w:color w:val="333333"/>
          <w:shd w:val="clear" w:color="auto" w:fill="FFFFFF"/>
        </w:rPr>
        <w:t>中盈永诚咨询集团有限公司</w:t>
      </w:r>
    </w:p>
    <w:p w:rsidR="008C0B7C" w:rsidRPr="00FF1C76" w:rsidRDefault="00C663A8" w:rsidP="00C663A8">
      <w:pPr>
        <w:pStyle w:val="a3"/>
        <w:shd w:val="clear" w:color="auto" w:fill="FFFFFF"/>
        <w:ind w:left="679" w:hanging="679"/>
        <w:rPr>
          <w:bCs/>
          <w:color w:val="333333"/>
          <w:shd w:val="clear" w:color="auto" w:fill="FFFFFF"/>
        </w:rPr>
      </w:pPr>
      <w:r w:rsidRPr="00FF1C76">
        <w:rPr>
          <w:rFonts w:hint="eastAsia"/>
          <w:bCs/>
          <w:color w:val="333333"/>
          <w:shd w:val="clear" w:color="auto" w:fill="FFFFFF"/>
        </w:rPr>
        <w:t>地址：</w:t>
      </w:r>
      <w:r w:rsidR="008C0B7C" w:rsidRPr="00FF1C76">
        <w:rPr>
          <w:rFonts w:hint="eastAsia"/>
          <w:bCs/>
          <w:color w:val="333333"/>
          <w:shd w:val="clear" w:color="auto" w:fill="FFFFFF"/>
        </w:rPr>
        <w:t>湖南省长沙市岳麓区潇湘南路一段</w:t>
      </w:r>
      <w:r w:rsidR="008C0B7C" w:rsidRPr="00FF1C76">
        <w:rPr>
          <w:bCs/>
          <w:color w:val="333333"/>
          <w:shd w:val="clear" w:color="auto" w:fill="FFFFFF"/>
        </w:rPr>
        <w:t>182号创汇商务中心S5栋1901、1902、1903、1924</w:t>
      </w:r>
    </w:p>
    <w:p w:rsidR="008C0B7C" w:rsidRPr="00FF1C76" w:rsidRDefault="00C663A8" w:rsidP="00C663A8">
      <w:pPr>
        <w:pStyle w:val="a3"/>
        <w:shd w:val="clear" w:color="auto" w:fill="FFFFFF"/>
        <w:ind w:left="679" w:hanging="679"/>
        <w:rPr>
          <w:bCs/>
          <w:color w:val="333333"/>
          <w:shd w:val="clear" w:color="auto" w:fill="FFFFFF"/>
        </w:rPr>
      </w:pPr>
      <w:r w:rsidRPr="00FF1C76">
        <w:rPr>
          <w:rFonts w:hint="eastAsia"/>
          <w:bCs/>
          <w:color w:val="333333"/>
          <w:shd w:val="clear" w:color="auto" w:fill="FFFFFF"/>
        </w:rPr>
        <w:t>联系人：</w:t>
      </w:r>
      <w:r w:rsidR="008C0B7C" w:rsidRPr="00FF1C76">
        <w:rPr>
          <w:rFonts w:hint="eastAsia"/>
          <w:bCs/>
          <w:color w:val="333333"/>
          <w:shd w:val="clear" w:color="auto" w:fill="FFFFFF"/>
        </w:rPr>
        <w:t>计先生</w:t>
      </w:r>
    </w:p>
    <w:p w:rsidR="008C0B7C" w:rsidRPr="00FF1C76" w:rsidRDefault="00C663A8" w:rsidP="00C663A8">
      <w:pPr>
        <w:pStyle w:val="a3"/>
        <w:shd w:val="clear" w:color="auto" w:fill="FFFFFF"/>
        <w:ind w:left="679" w:hanging="679"/>
        <w:rPr>
          <w:bCs/>
          <w:color w:val="333333"/>
          <w:shd w:val="clear" w:color="auto" w:fill="FFFFFF"/>
        </w:rPr>
      </w:pPr>
      <w:r w:rsidRPr="00FF1C76">
        <w:rPr>
          <w:rFonts w:hint="eastAsia"/>
          <w:bCs/>
          <w:color w:val="333333"/>
          <w:shd w:val="clear" w:color="auto" w:fill="FFFFFF"/>
        </w:rPr>
        <w:t>联系方式：</w:t>
      </w:r>
      <w:r w:rsidR="008C0B7C" w:rsidRPr="00FF1C76">
        <w:rPr>
          <w:bCs/>
          <w:color w:val="333333"/>
          <w:shd w:val="clear" w:color="auto" w:fill="FFFFFF"/>
        </w:rPr>
        <w:t xml:space="preserve">0377-69229618 </w:t>
      </w:r>
    </w:p>
    <w:p w:rsidR="00C663A8" w:rsidRPr="00FF1C76" w:rsidRDefault="00C663A8" w:rsidP="00C663A8">
      <w:pPr>
        <w:pStyle w:val="a3"/>
        <w:shd w:val="clear" w:color="auto" w:fill="FFFFFF"/>
        <w:ind w:left="679" w:hanging="679"/>
        <w:rPr>
          <w:bCs/>
          <w:color w:val="333333"/>
          <w:shd w:val="clear" w:color="auto" w:fill="FFFFFF"/>
        </w:rPr>
      </w:pPr>
      <w:r w:rsidRPr="00FF1C76">
        <w:rPr>
          <w:bCs/>
          <w:color w:val="333333"/>
          <w:shd w:val="clear" w:color="auto" w:fill="FFFFFF"/>
        </w:rPr>
        <w:t xml:space="preserve">3.项目联系方式 </w:t>
      </w:r>
    </w:p>
    <w:p w:rsidR="008C0B7C" w:rsidRPr="00FF1C76" w:rsidRDefault="00C663A8" w:rsidP="008C0B7C">
      <w:pPr>
        <w:pStyle w:val="a3"/>
        <w:shd w:val="clear" w:color="auto" w:fill="FFFFFF"/>
        <w:ind w:left="679" w:hanging="679"/>
        <w:rPr>
          <w:bCs/>
          <w:color w:val="333333"/>
          <w:shd w:val="clear" w:color="auto" w:fill="FFFFFF"/>
        </w:rPr>
      </w:pPr>
      <w:r w:rsidRPr="00FF1C76">
        <w:rPr>
          <w:rFonts w:hint="eastAsia"/>
          <w:bCs/>
          <w:color w:val="333333"/>
          <w:shd w:val="clear" w:color="auto" w:fill="FFFFFF"/>
        </w:rPr>
        <w:t>项目联系人：</w:t>
      </w:r>
      <w:r w:rsidR="008C0B7C" w:rsidRPr="00FF1C76">
        <w:rPr>
          <w:rFonts w:hint="eastAsia"/>
          <w:bCs/>
          <w:color w:val="333333"/>
          <w:shd w:val="clear" w:color="auto" w:fill="FFFFFF"/>
        </w:rPr>
        <w:t>计先生</w:t>
      </w:r>
    </w:p>
    <w:p w:rsidR="004D44F7" w:rsidRPr="00FF1C76" w:rsidRDefault="00C663A8" w:rsidP="008C0B7C">
      <w:pPr>
        <w:pStyle w:val="a3"/>
        <w:shd w:val="clear" w:color="auto" w:fill="FFFFFF"/>
        <w:ind w:left="679" w:hanging="679"/>
        <w:rPr>
          <w:rFonts w:hint="eastAsia"/>
          <w:color w:val="333333"/>
        </w:rPr>
      </w:pPr>
      <w:r w:rsidRPr="00FF1C76">
        <w:rPr>
          <w:rFonts w:hint="eastAsia"/>
          <w:bCs/>
          <w:color w:val="333333"/>
          <w:shd w:val="clear" w:color="auto" w:fill="FFFFFF"/>
        </w:rPr>
        <w:t>联系方式：</w:t>
      </w:r>
      <w:r w:rsidR="008C0B7C" w:rsidRPr="00FF1C76">
        <w:rPr>
          <w:bCs/>
          <w:color w:val="333333"/>
          <w:shd w:val="clear" w:color="auto" w:fill="FFFFFF"/>
        </w:rPr>
        <w:t>0377-69229618</w:t>
      </w:r>
    </w:p>
    <w:p w:rsidR="004D44F7" w:rsidRPr="00FF1C76" w:rsidRDefault="004D44F7" w:rsidP="004D44F7">
      <w:pPr>
        <w:pStyle w:val="a3"/>
        <w:shd w:val="clear" w:color="auto" w:fill="FFFFFF"/>
        <w:spacing w:before="0" w:beforeAutospacing="0" w:after="0" w:afterAutospacing="0"/>
        <w:ind w:left="679" w:hanging="679"/>
        <w:rPr>
          <w:rFonts w:hint="eastAsia"/>
          <w:color w:val="333333"/>
        </w:rPr>
      </w:pPr>
      <w:r w:rsidRPr="00FF1C76">
        <w:rPr>
          <w:rFonts w:hint="eastAsia"/>
          <w:color w:val="333333"/>
          <w:shd w:val="clear" w:color="auto" w:fill="FFFFFF"/>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ascii="等线" w:eastAsia="等线" w:hAnsi="等线" w:hint="eastAsia"/>
          <w:color w:val="333333"/>
          <w:sz w:val="21"/>
          <w:szCs w:val="21"/>
        </w:rPr>
        <w:t> </w:t>
      </w:r>
      <w:r w:rsidRPr="00FF1C76">
        <w:rPr>
          <w:rFonts w:hint="eastAsia"/>
          <w:color w:val="333333"/>
          <w:shd w:val="clear" w:color="auto" w:fill="FFFFFF"/>
        </w:rPr>
        <w:t>发布人：</w:t>
      </w:r>
      <w:r w:rsidR="00123780" w:rsidRPr="00FF1C76">
        <w:rPr>
          <w:rFonts w:hint="eastAsia"/>
          <w:bCs/>
          <w:color w:val="333333"/>
          <w:shd w:val="clear" w:color="auto" w:fill="FFFFFF"/>
        </w:rPr>
        <w:t>中盈永诚咨询集团有限公司</w:t>
      </w:r>
    </w:p>
    <w:p w:rsidR="004D44F7" w:rsidRPr="00FF1C76" w:rsidRDefault="004D44F7" w:rsidP="004D44F7">
      <w:pPr>
        <w:pStyle w:val="a3"/>
        <w:shd w:val="clear" w:color="auto" w:fill="FFFFFF"/>
        <w:spacing w:before="0" w:beforeAutospacing="0" w:after="0" w:afterAutospacing="0"/>
        <w:ind w:left="679" w:hanging="679"/>
        <w:rPr>
          <w:rFonts w:hint="eastAsia"/>
          <w:color w:val="333333"/>
        </w:rPr>
      </w:pPr>
      <w:r w:rsidRPr="00FF1C76">
        <w:rPr>
          <w:rFonts w:hint="eastAsia"/>
          <w:color w:val="333333"/>
          <w:shd w:val="clear" w:color="auto" w:fill="FFFFFF"/>
        </w:rPr>
        <w:t> </w:t>
      </w:r>
    </w:p>
    <w:p w:rsidR="0044747B" w:rsidRDefault="004D44F7" w:rsidP="004917F0">
      <w:pPr>
        <w:pStyle w:val="a3"/>
        <w:shd w:val="clear" w:color="auto" w:fill="FFFFFF"/>
        <w:spacing w:before="0" w:beforeAutospacing="0" w:after="0" w:afterAutospacing="0"/>
        <w:ind w:left="420" w:firstLineChars="1800" w:firstLine="4320"/>
      </w:pPr>
      <w:bookmarkStart w:id="0" w:name="_GoBack"/>
      <w:bookmarkEnd w:id="0"/>
      <w:r w:rsidRPr="00FF1C76">
        <w:rPr>
          <w:rFonts w:hint="eastAsia"/>
          <w:color w:val="333333"/>
          <w:shd w:val="clear" w:color="auto" w:fill="FFFFFF"/>
        </w:rPr>
        <w:t>发布时间：2024年</w:t>
      </w:r>
      <w:r w:rsidR="00E54BAE">
        <w:rPr>
          <w:color w:val="333333"/>
          <w:shd w:val="clear" w:color="auto" w:fill="FFFFFF"/>
        </w:rPr>
        <w:t>7</w:t>
      </w:r>
      <w:r w:rsidRPr="00FF1C76">
        <w:rPr>
          <w:rFonts w:hint="eastAsia"/>
          <w:color w:val="333333"/>
          <w:shd w:val="clear" w:color="auto" w:fill="FFFFFF"/>
        </w:rPr>
        <w:t>月</w:t>
      </w:r>
      <w:r w:rsidR="00E54BAE">
        <w:rPr>
          <w:color w:val="333333"/>
          <w:shd w:val="clear" w:color="auto" w:fill="FFFFFF"/>
        </w:rPr>
        <w:t>1</w:t>
      </w:r>
      <w:r w:rsidRPr="00FF1C76">
        <w:rPr>
          <w:rFonts w:hint="eastAsia"/>
          <w:color w:val="333333"/>
          <w:shd w:val="clear" w:color="auto" w:fill="FFFFFF"/>
        </w:rPr>
        <w:t>日</w:t>
      </w:r>
    </w:p>
    <w:sectPr w:rsidR="00447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98"/>
    <w:rsid w:val="000279EA"/>
    <w:rsid w:val="00047DB6"/>
    <w:rsid w:val="000832DA"/>
    <w:rsid w:val="00123780"/>
    <w:rsid w:val="003A60AA"/>
    <w:rsid w:val="0044747B"/>
    <w:rsid w:val="004917F0"/>
    <w:rsid w:val="004D44F7"/>
    <w:rsid w:val="00693B00"/>
    <w:rsid w:val="008163B2"/>
    <w:rsid w:val="008C0B7C"/>
    <w:rsid w:val="00923F98"/>
    <w:rsid w:val="00B659C9"/>
    <w:rsid w:val="00C663A8"/>
    <w:rsid w:val="00DB2D96"/>
    <w:rsid w:val="00E54BAE"/>
    <w:rsid w:val="00FF1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7F2A"/>
  <w15:chartTrackingRefBased/>
  <w15:docId w15:val="{0D0AEE1D-B101-4753-A535-0CE1CDFB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44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36</cp:revision>
  <dcterms:created xsi:type="dcterms:W3CDTF">2024-07-01T07:51:00Z</dcterms:created>
  <dcterms:modified xsi:type="dcterms:W3CDTF">2024-07-01T08:34:00Z</dcterms:modified>
</cp:coreProperties>
</file>