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4EE6">
      <w:r>
        <w:drawing>
          <wp:inline distT="0" distB="0" distL="114300" distR="114300">
            <wp:extent cx="5436235" cy="847090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2025-06-20T07:31:40Z</dcterms:created>
  <dc:creator>Administrator</dc:creator>
  <cp:lastModifiedBy>Administrator</cp:lastModifiedBy>
  <dcterms:modified xsi:type="dcterms:W3CDTF">2025-06-20T07:32:04Z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eyJoZGlkIjoiYTI0N2UxOWU4OWUzYWM5OTFkNGQwZWNhODZkNmUzMjkifQ==</vt:lpwstr>
  </property>
  <property fmtid="{D5CDD505-2E9C-101B-9397-08002B2CF9AE}" pid="4" name="ICV">
    <vt:lpwstr>10F1CF08F4174F669F3270112C6E3432_12</vt:lpwstr>
  </property>
</Properties>
</file>