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B1A46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安阳县文化广电体育旅游局安阳县文物库房安防工程项目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更正公告</w:t>
      </w:r>
    </w:p>
    <w:p w14:paraId="1D9733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项目基本情况</w:t>
      </w:r>
    </w:p>
    <w:p w14:paraId="6C6759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1、原公告的采购项目编号：安县公开采购-2025-9</w:t>
      </w:r>
    </w:p>
    <w:p w14:paraId="7B25B2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2、原公告的采购项目名称：安阳县文化广电体育旅游局安阳县文物库房安防工程项目</w:t>
      </w:r>
    </w:p>
    <w:p w14:paraId="7F79C1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3、首次公告日期及发布媒介：2025年10月22日、《河南省政府采购网》、《安阳市政府采购网》、《全国公共资源交易平台(河南省·安阳县)安阳县公共资源交易分中心》</w:t>
      </w:r>
    </w:p>
    <w:p w14:paraId="676C9E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4、原投标截止时间（投标文件递交截止时间）：2025年11月12日09时00分（北京时间）</w:t>
      </w:r>
    </w:p>
    <w:p w14:paraId="457C94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二、更正信息</w:t>
      </w:r>
    </w:p>
    <w:p w14:paraId="400E23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1、更正事项：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sym w:font="Wingdings" w:char="00F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采购文件</w:t>
      </w:r>
    </w:p>
    <w:p w14:paraId="3B7CB2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2、原文件获取时间：2025年10月23日-2025年10月29日（北京时间）</w:t>
      </w:r>
    </w:p>
    <w:p w14:paraId="5702B8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文件获取截止时间变更为：2025年11月04日23时59分（北京时间）</w:t>
      </w:r>
    </w:p>
    <w:p w14:paraId="6B02F6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原开标时间：2025年11月12日09时00分（北京时间）</w:t>
      </w:r>
    </w:p>
    <w:p w14:paraId="4472E2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ind w:firstLine="720" w:firstLineChars="3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开标时间变更为：2025年11月18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日09时00分（北京时间）</w:t>
      </w:r>
    </w:p>
    <w:p w14:paraId="02FAC5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4、原采购信息内容</w:t>
      </w:r>
    </w:p>
    <w:p w14:paraId="4C8397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原招标文件</w:t>
      </w:r>
    </w:p>
    <w:p w14:paraId="4046C8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变更为</w:t>
      </w:r>
    </w:p>
    <w:p w14:paraId="6891AB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现招标文件已做调整，请各潜在投标人下载最新的澄清文件，以最新澄清文件为准。</w:t>
      </w:r>
    </w:p>
    <w:p w14:paraId="4F95CB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更正日期：2025年10月28日</w:t>
      </w:r>
    </w:p>
    <w:p w14:paraId="37BC7D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三、其他补充事宜</w:t>
      </w:r>
    </w:p>
    <w:p w14:paraId="0C1187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无</w:t>
      </w:r>
    </w:p>
    <w:p w14:paraId="2DAB4F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7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凡对本次公告内容提出询问，请按以下联系方式</w:t>
      </w:r>
    </w:p>
    <w:p w14:paraId="6185AC9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2ABADB8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名称：安阳县文化广电体育旅游局</w:t>
      </w:r>
    </w:p>
    <w:p w14:paraId="14AE40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地址：安阳县白璧镇诚信路与兴邺大道交叉口西北角一楼</w:t>
      </w:r>
    </w:p>
    <w:p w14:paraId="08C520D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exact"/>
        <w:ind w:firstLine="480" w:firstLineChars="200"/>
        <w:textAlignment w:val="baseline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联系人：杨勇</w:t>
      </w:r>
    </w:p>
    <w:p w14:paraId="19C463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联系方式：13703729100</w:t>
      </w:r>
    </w:p>
    <w:p w14:paraId="1B80BD9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6965572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名称：河南圣坤工程咨询有限公司</w:t>
      </w:r>
    </w:p>
    <w:p w14:paraId="77565EE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地址：安阳市文峰区财富公馆东单元15楼</w:t>
      </w:r>
    </w:p>
    <w:p w14:paraId="4D68F01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联系人：冯雪燕</w:t>
      </w:r>
    </w:p>
    <w:p w14:paraId="0F2CF68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联系方式：13193539807</w:t>
      </w:r>
    </w:p>
    <w:p w14:paraId="117D48E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9D374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项目联系人：冯雪燕</w:t>
      </w:r>
    </w:p>
    <w:p w14:paraId="5D25722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70" w:lineRule="exact"/>
        <w:ind w:firstLine="480" w:firstLineChars="200"/>
        <w:textAlignment w:val="baseline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联系方式：13193539807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0C349"/>
    <w:multiLevelType w:val="multilevel"/>
    <w:tmpl w:val="8B50C349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suff w:val="nothing"/>
      <w:lvlText w:val="（%5）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6242D7E8"/>
    <w:multiLevelType w:val="multilevel"/>
    <w:tmpl w:val="6242D7E8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D4886"/>
    <w:rsid w:val="00B20938"/>
    <w:rsid w:val="01170C55"/>
    <w:rsid w:val="01B330FA"/>
    <w:rsid w:val="01CC1A40"/>
    <w:rsid w:val="020E29D4"/>
    <w:rsid w:val="020F2BAA"/>
    <w:rsid w:val="03230CCF"/>
    <w:rsid w:val="03985C54"/>
    <w:rsid w:val="03EA3EB6"/>
    <w:rsid w:val="052D6C99"/>
    <w:rsid w:val="06555D37"/>
    <w:rsid w:val="070A2E1E"/>
    <w:rsid w:val="0773068B"/>
    <w:rsid w:val="07B70A9C"/>
    <w:rsid w:val="08162CBC"/>
    <w:rsid w:val="09505DAD"/>
    <w:rsid w:val="09853410"/>
    <w:rsid w:val="09BE1575"/>
    <w:rsid w:val="09DD1448"/>
    <w:rsid w:val="0A382182"/>
    <w:rsid w:val="0B1F7084"/>
    <w:rsid w:val="0B3348DE"/>
    <w:rsid w:val="0C0A4D19"/>
    <w:rsid w:val="0CEC044C"/>
    <w:rsid w:val="0E9C31F4"/>
    <w:rsid w:val="0EA84907"/>
    <w:rsid w:val="0F047936"/>
    <w:rsid w:val="0F6C42F5"/>
    <w:rsid w:val="0F895414"/>
    <w:rsid w:val="0F975FF8"/>
    <w:rsid w:val="10611C39"/>
    <w:rsid w:val="1077701C"/>
    <w:rsid w:val="115F5908"/>
    <w:rsid w:val="116C51BF"/>
    <w:rsid w:val="117F46B9"/>
    <w:rsid w:val="118D3F00"/>
    <w:rsid w:val="11A911FD"/>
    <w:rsid w:val="123D4FD6"/>
    <w:rsid w:val="136F3166"/>
    <w:rsid w:val="13A51B3A"/>
    <w:rsid w:val="142B5893"/>
    <w:rsid w:val="16036C09"/>
    <w:rsid w:val="17034063"/>
    <w:rsid w:val="189F65F0"/>
    <w:rsid w:val="18AF5EEB"/>
    <w:rsid w:val="18E67433"/>
    <w:rsid w:val="19060AC3"/>
    <w:rsid w:val="196A01F1"/>
    <w:rsid w:val="197752D7"/>
    <w:rsid w:val="19900B2A"/>
    <w:rsid w:val="1B452CE2"/>
    <w:rsid w:val="1BD54A95"/>
    <w:rsid w:val="1BED16EE"/>
    <w:rsid w:val="1C062C22"/>
    <w:rsid w:val="1C09377B"/>
    <w:rsid w:val="1C5833F3"/>
    <w:rsid w:val="1C9A4695"/>
    <w:rsid w:val="1CBE0D7F"/>
    <w:rsid w:val="1D110C74"/>
    <w:rsid w:val="1D7131DE"/>
    <w:rsid w:val="1D9B7021"/>
    <w:rsid w:val="1DFB03E5"/>
    <w:rsid w:val="1DFD50C3"/>
    <w:rsid w:val="1EFF4DAB"/>
    <w:rsid w:val="1F0009A7"/>
    <w:rsid w:val="1F307B3F"/>
    <w:rsid w:val="1F322FF4"/>
    <w:rsid w:val="1FB45322"/>
    <w:rsid w:val="20C55B80"/>
    <w:rsid w:val="20F04B19"/>
    <w:rsid w:val="212D49A1"/>
    <w:rsid w:val="21770D65"/>
    <w:rsid w:val="21A47A24"/>
    <w:rsid w:val="21AB33D9"/>
    <w:rsid w:val="21C32C2D"/>
    <w:rsid w:val="21EE586A"/>
    <w:rsid w:val="21F514CA"/>
    <w:rsid w:val="223A54DF"/>
    <w:rsid w:val="230A060D"/>
    <w:rsid w:val="235859E7"/>
    <w:rsid w:val="23BC2838"/>
    <w:rsid w:val="23DC2A2F"/>
    <w:rsid w:val="23E4740F"/>
    <w:rsid w:val="25532354"/>
    <w:rsid w:val="25967884"/>
    <w:rsid w:val="25BE13FB"/>
    <w:rsid w:val="265E51A7"/>
    <w:rsid w:val="270B4A2B"/>
    <w:rsid w:val="27D41F51"/>
    <w:rsid w:val="27E97F3A"/>
    <w:rsid w:val="281A7247"/>
    <w:rsid w:val="28520E52"/>
    <w:rsid w:val="28A15125"/>
    <w:rsid w:val="290F67F6"/>
    <w:rsid w:val="290F7388"/>
    <w:rsid w:val="297A0EB5"/>
    <w:rsid w:val="2A1B4BCC"/>
    <w:rsid w:val="2A595CCD"/>
    <w:rsid w:val="2A5B13F0"/>
    <w:rsid w:val="2A8C1910"/>
    <w:rsid w:val="2AB1237E"/>
    <w:rsid w:val="2ABA0C63"/>
    <w:rsid w:val="2AC1560A"/>
    <w:rsid w:val="2B0F476C"/>
    <w:rsid w:val="2B2C427E"/>
    <w:rsid w:val="2B9475B7"/>
    <w:rsid w:val="2BF8200A"/>
    <w:rsid w:val="2CCA0B01"/>
    <w:rsid w:val="2D1B5A67"/>
    <w:rsid w:val="2E133665"/>
    <w:rsid w:val="2E2E2FB7"/>
    <w:rsid w:val="2E815549"/>
    <w:rsid w:val="2E8A2419"/>
    <w:rsid w:val="2EE44FC3"/>
    <w:rsid w:val="2F4A7BFA"/>
    <w:rsid w:val="2F89318D"/>
    <w:rsid w:val="2FEE2E29"/>
    <w:rsid w:val="30237F9A"/>
    <w:rsid w:val="30C45E54"/>
    <w:rsid w:val="31A354D3"/>
    <w:rsid w:val="31BE28A4"/>
    <w:rsid w:val="31E645B2"/>
    <w:rsid w:val="31F56BBF"/>
    <w:rsid w:val="326E22CC"/>
    <w:rsid w:val="32B87513"/>
    <w:rsid w:val="32CF5480"/>
    <w:rsid w:val="330E3596"/>
    <w:rsid w:val="33A813C3"/>
    <w:rsid w:val="33DB5075"/>
    <w:rsid w:val="35126F78"/>
    <w:rsid w:val="352246B9"/>
    <w:rsid w:val="353145D4"/>
    <w:rsid w:val="3579455A"/>
    <w:rsid w:val="369D6F2B"/>
    <w:rsid w:val="36EA0A14"/>
    <w:rsid w:val="37192039"/>
    <w:rsid w:val="389F35EE"/>
    <w:rsid w:val="38F84E52"/>
    <w:rsid w:val="390357E3"/>
    <w:rsid w:val="3913633A"/>
    <w:rsid w:val="394402CE"/>
    <w:rsid w:val="3A813563"/>
    <w:rsid w:val="3B000679"/>
    <w:rsid w:val="3B157362"/>
    <w:rsid w:val="3B1E35DF"/>
    <w:rsid w:val="3B4957B3"/>
    <w:rsid w:val="3B980892"/>
    <w:rsid w:val="3C667DC0"/>
    <w:rsid w:val="3D202664"/>
    <w:rsid w:val="3D204412"/>
    <w:rsid w:val="3D2173F4"/>
    <w:rsid w:val="3D9B514F"/>
    <w:rsid w:val="3DD432A7"/>
    <w:rsid w:val="3DE803E1"/>
    <w:rsid w:val="3E2C7806"/>
    <w:rsid w:val="3E8072CB"/>
    <w:rsid w:val="3F12422F"/>
    <w:rsid w:val="3F1B1C27"/>
    <w:rsid w:val="40523C26"/>
    <w:rsid w:val="40BA4580"/>
    <w:rsid w:val="411E19DD"/>
    <w:rsid w:val="414055C9"/>
    <w:rsid w:val="41550554"/>
    <w:rsid w:val="42C34BAA"/>
    <w:rsid w:val="42EF4FB3"/>
    <w:rsid w:val="42FA5706"/>
    <w:rsid w:val="43044F3F"/>
    <w:rsid w:val="43A50DFF"/>
    <w:rsid w:val="43C04259"/>
    <w:rsid w:val="448B0D0B"/>
    <w:rsid w:val="44B1130C"/>
    <w:rsid w:val="46DE09BA"/>
    <w:rsid w:val="474043C1"/>
    <w:rsid w:val="478F4975"/>
    <w:rsid w:val="484E4AA9"/>
    <w:rsid w:val="48A204FB"/>
    <w:rsid w:val="48EE6DB8"/>
    <w:rsid w:val="48F707AF"/>
    <w:rsid w:val="490B41C9"/>
    <w:rsid w:val="490E0130"/>
    <w:rsid w:val="49115557"/>
    <w:rsid w:val="49AC2E9B"/>
    <w:rsid w:val="4A055E4C"/>
    <w:rsid w:val="4A5B7679"/>
    <w:rsid w:val="4A864226"/>
    <w:rsid w:val="4B1C2CA9"/>
    <w:rsid w:val="4B43525C"/>
    <w:rsid w:val="4BCD1A02"/>
    <w:rsid w:val="4C0F31F2"/>
    <w:rsid w:val="4C550A81"/>
    <w:rsid w:val="4CA311D2"/>
    <w:rsid w:val="4DBB5612"/>
    <w:rsid w:val="4E4F1509"/>
    <w:rsid w:val="4E856CE8"/>
    <w:rsid w:val="4E886911"/>
    <w:rsid w:val="4F797EA5"/>
    <w:rsid w:val="4FD75299"/>
    <w:rsid w:val="505015F4"/>
    <w:rsid w:val="519A594A"/>
    <w:rsid w:val="51E97071"/>
    <w:rsid w:val="52033AE0"/>
    <w:rsid w:val="5266047A"/>
    <w:rsid w:val="528877A9"/>
    <w:rsid w:val="52BD6B2D"/>
    <w:rsid w:val="52E4668A"/>
    <w:rsid w:val="53474E9B"/>
    <w:rsid w:val="53494264"/>
    <w:rsid w:val="535B3E67"/>
    <w:rsid w:val="5382200D"/>
    <w:rsid w:val="53CF1B94"/>
    <w:rsid w:val="544D1B39"/>
    <w:rsid w:val="556101D6"/>
    <w:rsid w:val="55FA40F2"/>
    <w:rsid w:val="562A0908"/>
    <w:rsid w:val="56567CEF"/>
    <w:rsid w:val="56EC48BA"/>
    <w:rsid w:val="570D6955"/>
    <w:rsid w:val="576A60DF"/>
    <w:rsid w:val="578F0087"/>
    <w:rsid w:val="580E2E04"/>
    <w:rsid w:val="59116E1E"/>
    <w:rsid w:val="594F5C8C"/>
    <w:rsid w:val="5A642A8B"/>
    <w:rsid w:val="5B2D7FCE"/>
    <w:rsid w:val="5B6C6BE9"/>
    <w:rsid w:val="5C4F21C6"/>
    <w:rsid w:val="5C93136F"/>
    <w:rsid w:val="5C9F2D5B"/>
    <w:rsid w:val="5CBB785C"/>
    <w:rsid w:val="5CC67676"/>
    <w:rsid w:val="5D9562FF"/>
    <w:rsid w:val="5DD82F19"/>
    <w:rsid w:val="5E2D1468"/>
    <w:rsid w:val="5E2E58FB"/>
    <w:rsid w:val="5E431C4A"/>
    <w:rsid w:val="5EED5311"/>
    <w:rsid w:val="5F076875"/>
    <w:rsid w:val="5F297548"/>
    <w:rsid w:val="5F7E34EF"/>
    <w:rsid w:val="5FF941C5"/>
    <w:rsid w:val="601877B1"/>
    <w:rsid w:val="603D7D78"/>
    <w:rsid w:val="60A7151B"/>
    <w:rsid w:val="60B8623B"/>
    <w:rsid w:val="6126799A"/>
    <w:rsid w:val="61B93690"/>
    <w:rsid w:val="61E56ECE"/>
    <w:rsid w:val="61EA39E0"/>
    <w:rsid w:val="61ED4C03"/>
    <w:rsid w:val="62465E1A"/>
    <w:rsid w:val="62765601"/>
    <w:rsid w:val="62B054EC"/>
    <w:rsid w:val="637A3FCD"/>
    <w:rsid w:val="637E2203"/>
    <w:rsid w:val="6383639C"/>
    <w:rsid w:val="63845FD2"/>
    <w:rsid w:val="64534D7E"/>
    <w:rsid w:val="64CD1C8A"/>
    <w:rsid w:val="65C40BAE"/>
    <w:rsid w:val="6623094C"/>
    <w:rsid w:val="6660661B"/>
    <w:rsid w:val="666E2934"/>
    <w:rsid w:val="66983A2C"/>
    <w:rsid w:val="66D71D78"/>
    <w:rsid w:val="66E21627"/>
    <w:rsid w:val="6808019D"/>
    <w:rsid w:val="68244888"/>
    <w:rsid w:val="683C653F"/>
    <w:rsid w:val="683E4A26"/>
    <w:rsid w:val="684305F8"/>
    <w:rsid w:val="68D75A44"/>
    <w:rsid w:val="69A00331"/>
    <w:rsid w:val="69CE6E20"/>
    <w:rsid w:val="69D33990"/>
    <w:rsid w:val="6A2E3D63"/>
    <w:rsid w:val="6AE23558"/>
    <w:rsid w:val="6B0D141C"/>
    <w:rsid w:val="6B3E7FD6"/>
    <w:rsid w:val="6B630195"/>
    <w:rsid w:val="6B833C3B"/>
    <w:rsid w:val="6BED4886"/>
    <w:rsid w:val="6C301962"/>
    <w:rsid w:val="6C3C596D"/>
    <w:rsid w:val="6C832144"/>
    <w:rsid w:val="6CB00884"/>
    <w:rsid w:val="6CE2020D"/>
    <w:rsid w:val="6D08606B"/>
    <w:rsid w:val="6DC260D1"/>
    <w:rsid w:val="6DEB57D9"/>
    <w:rsid w:val="6ECF0AD5"/>
    <w:rsid w:val="6ED85A05"/>
    <w:rsid w:val="6FB813F7"/>
    <w:rsid w:val="70520D23"/>
    <w:rsid w:val="707D334E"/>
    <w:rsid w:val="70D4567A"/>
    <w:rsid w:val="71E120EC"/>
    <w:rsid w:val="72270B56"/>
    <w:rsid w:val="725E388A"/>
    <w:rsid w:val="72601145"/>
    <w:rsid w:val="72B73075"/>
    <w:rsid w:val="72F23D01"/>
    <w:rsid w:val="730B244E"/>
    <w:rsid w:val="731E211A"/>
    <w:rsid w:val="73274F5D"/>
    <w:rsid w:val="732D105C"/>
    <w:rsid w:val="7375135A"/>
    <w:rsid w:val="73C44CE7"/>
    <w:rsid w:val="74670D1D"/>
    <w:rsid w:val="74EC6556"/>
    <w:rsid w:val="750752D4"/>
    <w:rsid w:val="75157FF9"/>
    <w:rsid w:val="753933CB"/>
    <w:rsid w:val="75657BEB"/>
    <w:rsid w:val="75AF5D58"/>
    <w:rsid w:val="75D35E9F"/>
    <w:rsid w:val="760F46FF"/>
    <w:rsid w:val="763866CB"/>
    <w:rsid w:val="76B74CB4"/>
    <w:rsid w:val="770937F1"/>
    <w:rsid w:val="77E14ED5"/>
    <w:rsid w:val="77F75794"/>
    <w:rsid w:val="78360166"/>
    <w:rsid w:val="784A557F"/>
    <w:rsid w:val="78CC3EAC"/>
    <w:rsid w:val="792106BD"/>
    <w:rsid w:val="79305402"/>
    <w:rsid w:val="79A33E26"/>
    <w:rsid w:val="79F27DC5"/>
    <w:rsid w:val="7A015EE4"/>
    <w:rsid w:val="7A2437B8"/>
    <w:rsid w:val="7A29339B"/>
    <w:rsid w:val="7AB60C13"/>
    <w:rsid w:val="7B0A6B2C"/>
    <w:rsid w:val="7B6D28CB"/>
    <w:rsid w:val="7B98103C"/>
    <w:rsid w:val="7BD61B65"/>
    <w:rsid w:val="7D4B167B"/>
    <w:rsid w:val="7DE20C95"/>
    <w:rsid w:val="7E09286B"/>
    <w:rsid w:val="7E1536A4"/>
    <w:rsid w:val="7E49622D"/>
    <w:rsid w:val="7ED72300"/>
    <w:rsid w:val="7F3379FA"/>
    <w:rsid w:val="7F3D334B"/>
    <w:rsid w:val="7F5C2614"/>
    <w:rsid w:val="7F9F14E6"/>
    <w:rsid w:val="7FEF0540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widowControl w:val="0"/>
      <w:spacing w:line="360" w:lineRule="auto"/>
      <w:jc w:val="center"/>
      <w:textAlignment w:val="auto"/>
      <w:outlineLvl w:val="0"/>
    </w:pPr>
    <w:rPr>
      <w:rFonts w:ascii="Times New Roman" w:hAnsi="Times New Roman" w:eastAsia="宋体" w:cs="Times New Roman"/>
      <w:b/>
      <w:bCs/>
      <w:color w:val="000000"/>
      <w:kern w:val="44"/>
      <w:sz w:val="28"/>
      <w:szCs w:val="44"/>
      <w:u w:color="000000"/>
    </w:rPr>
  </w:style>
  <w:style w:type="paragraph" w:styleId="3">
    <w:name w:val="heading 2"/>
    <w:basedOn w:val="1"/>
    <w:next w:val="1"/>
    <w:link w:val="14"/>
    <w:autoRedefine/>
    <w:semiHidden/>
    <w:unhideWhenUsed/>
    <w:qFormat/>
    <w:uiPriority w:val="0"/>
    <w:pPr>
      <w:keepNext/>
      <w:keepLines/>
      <w:spacing w:before="260" w:after="260" w:line="416" w:lineRule="atLeast"/>
      <w:jc w:val="left"/>
      <w:outlineLvl w:val="1"/>
    </w:pPr>
    <w:rPr>
      <w:rFonts w:ascii="Cambria" w:hAnsi="Cambria" w:eastAsia="宋体" w:cs="Times New Roman"/>
      <w:b/>
      <w:bCs/>
      <w:color w:val="000000"/>
      <w:kern w:val="0"/>
      <w:sz w:val="28"/>
      <w:szCs w:val="32"/>
      <w:u w:color="000000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spacing w:line="500" w:lineRule="exact"/>
      <w:ind w:firstLine="480" w:firstLineChars="200"/>
      <w:jc w:val="left"/>
      <w:outlineLvl w:val="2"/>
    </w:pPr>
    <w:rPr>
      <w:rFonts w:ascii="Times New Roman" w:hAnsi="Times New Roman" w:eastAsia="宋体" w:cs="Times New Roman"/>
      <w:b/>
      <w:bCs/>
      <w:color w:val="000000"/>
      <w:sz w:val="28"/>
      <w:szCs w:val="32"/>
      <w:u w:color="000000"/>
    </w:rPr>
  </w:style>
  <w:style w:type="paragraph" w:styleId="5">
    <w:name w:val="heading 4"/>
    <w:link w:val="17"/>
    <w:semiHidden/>
    <w:unhideWhenUsed/>
    <w:qFormat/>
    <w:uiPriority w:val="0"/>
    <w:pPr>
      <w:numPr>
        <w:ilvl w:val="3"/>
        <w:numId w:val="1"/>
      </w:numPr>
      <w:spacing w:before="120" w:after="120" w:line="240" w:lineRule="auto"/>
      <w:ind w:left="864" w:hanging="864" w:firstLineChars="0"/>
      <w:outlineLvl w:val="3"/>
    </w:pPr>
    <w:rPr>
      <w:rFonts w:ascii="宋体" w:hAnsi="宋体" w:eastAsia="宋体" w:cstheme="minorBidi"/>
      <w:sz w:val="24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paragraph" w:styleId="8">
    <w:name w:val="toc 3"/>
    <w:basedOn w:val="1"/>
    <w:next w:val="1"/>
    <w:qFormat/>
    <w:uiPriority w:val="0"/>
    <w:pPr>
      <w:tabs>
        <w:tab w:val="right" w:leader="dot" w:pos="9071"/>
      </w:tabs>
      <w:ind w:left="420"/>
      <w:jc w:val="left"/>
    </w:pPr>
    <w:rPr>
      <w:rFonts w:ascii="Calibri" w:hAnsi="Calibri" w:eastAsia="宋体" w:cs="Calibri"/>
      <w:iCs/>
      <w:snapToGrid w:val="0"/>
      <w:color w:val="000000"/>
      <w:sz w:val="24"/>
      <w:szCs w:val="20"/>
      <w:lang w:eastAsia="en-US"/>
    </w:rPr>
  </w:style>
  <w:style w:type="paragraph" w:styleId="9">
    <w:name w:val="toc 1"/>
    <w:basedOn w:val="1"/>
    <w:next w:val="1"/>
    <w:qFormat/>
    <w:uiPriority w:val="0"/>
    <w:rPr>
      <w:rFonts w:ascii="Arial" w:hAnsi="Arial" w:eastAsia="宋体" w:cs="Arial"/>
      <w:snapToGrid w:val="0"/>
      <w:color w:val="000000"/>
      <w:sz w:val="24"/>
      <w:szCs w:val="21"/>
      <w:lang w:eastAsia="en-US"/>
    </w:rPr>
  </w:style>
  <w:style w:type="paragraph" w:styleId="10">
    <w:name w:val="toc 4"/>
    <w:basedOn w:val="1"/>
    <w:next w:val="1"/>
    <w:qFormat/>
    <w:uiPriority w:val="0"/>
    <w:pPr>
      <w:spacing w:line="240" w:lineRule="auto"/>
      <w:ind w:left="0" w:leftChars="0" w:firstLine="0" w:firstLineChars="0"/>
      <w:jc w:val="left"/>
    </w:pPr>
    <w:rPr>
      <w:rFonts w:eastAsia="宋体" w:asciiTheme="minorAscii" w:hAnsiTheme="minorAscii"/>
      <w:sz w:val="24"/>
      <w:szCs w:val="22"/>
    </w:rPr>
  </w:style>
  <w:style w:type="paragraph" w:styleId="11">
    <w:name w:val="toc 2"/>
    <w:basedOn w:val="1"/>
    <w:next w:val="1"/>
    <w:qFormat/>
    <w:uiPriority w:val="0"/>
    <w:pPr>
      <w:tabs>
        <w:tab w:val="right" w:leader="dot" w:pos="9071"/>
      </w:tabs>
      <w:ind w:left="210"/>
      <w:jc w:val="left"/>
    </w:pPr>
    <w:rPr>
      <w:rFonts w:ascii="Calibri" w:hAnsi="Calibri" w:eastAsia="宋体" w:cs="Calibri"/>
      <w:smallCaps/>
      <w:snapToGrid w:val="0"/>
      <w:color w:val="000000"/>
      <w:sz w:val="24"/>
      <w:szCs w:val="21"/>
      <w:lang w:eastAsia="en-US"/>
    </w:rPr>
  </w:style>
  <w:style w:type="character" w:customStyle="1" w:styleId="14">
    <w:name w:val="标题 2 字符"/>
    <w:basedOn w:val="13"/>
    <w:link w:val="3"/>
    <w:autoRedefine/>
    <w:qFormat/>
    <w:uiPriority w:val="0"/>
    <w:rPr>
      <w:rFonts w:ascii="Arial" w:hAnsi="Arial" w:eastAsia="宋体" w:cs="Times New Roman"/>
      <w:b/>
      <w:bCs/>
      <w:color w:val="000000"/>
      <w:kern w:val="0"/>
      <w:sz w:val="28"/>
      <w:szCs w:val="32"/>
      <w:u w:color="000000"/>
      <w:lang w:val="en-US" w:eastAsia="zh-CN" w:bidi="ar-SA"/>
    </w:rPr>
  </w:style>
  <w:style w:type="character" w:customStyle="1" w:styleId="15">
    <w:name w:val="标题 1 Char"/>
    <w:link w:val="2"/>
    <w:autoRedefine/>
    <w:qFormat/>
    <w:locked/>
    <w:uiPriority w:val="99"/>
    <w:rPr>
      <w:rFonts w:ascii="Times New Roman" w:hAnsi="Times New Roman" w:eastAsia="宋体" w:cs="Times New Roman"/>
      <w:b/>
      <w:color w:val="000000"/>
      <w:kern w:val="44"/>
      <w:sz w:val="30"/>
      <w:u w:val="none" w:color="000000"/>
    </w:rPr>
  </w:style>
  <w:style w:type="character" w:customStyle="1" w:styleId="16">
    <w:name w:val="标题 3 Char"/>
    <w:link w:val="4"/>
    <w:autoRedefine/>
    <w:semiHidden/>
    <w:qFormat/>
    <w:locked/>
    <w:uiPriority w:val="99"/>
    <w:rPr>
      <w:rFonts w:ascii="Times New Roman" w:hAnsi="Times New Roman" w:eastAsia="宋体" w:cs="Times New Roman"/>
      <w:b/>
      <w:bCs/>
      <w:snapToGrid w:val="0"/>
      <w:color w:val="000000"/>
      <w:kern w:val="2"/>
      <w:sz w:val="28"/>
      <w:szCs w:val="21"/>
      <w:u w:color="000000"/>
      <w:lang w:eastAsia="en-US"/>
    </w:rPr>
  </w:style>
  <w:style w:type="character" w:customStyle="1" w:styleId="17">
    <w:name w:val="标题 4 字符"/>
    <w:basedOn w:val="13"/>
    <w:link w:val="5"/>
    <w:qFormat/>
    <w:uiPriority w:val="1"/>
    <w:rPr>
      <w:rFonts w:ascii="宋体" w:hAnsi="宋体" w:eastAsia="宋体" w:cs="宋体"/>
      <w:b/>
      <w:bCs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654</Characters>
  <Lines>0</Lines>
  <Paragraphs>0</Paragraphs>
  <TotalTime>9</TotalTime>
  <ScaleCrop>false</ScaleCrop>
  <LinksUpToDate>false</LinksUpToDate>
  <CharactersWithSpaces>654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2025-10-25T07:39:00Z</dcterms:created>
  <dc:creator>a</dc:creator>
  <cp:lastModifiedBy>安阳北关分公司宋慧芳</cp:lastModifiedBy>
  <dcterms:modified xsi:type="dcterms:W3CDTF">2025-10-28T02:59:57Z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D86C3BFE19554B6BAFCC25396BF860E7_11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