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1F8" w:rsidRDefault="005A11F8" w:rsidP="005A11F8">
      <w:pPr>
        <w:spacing w:line="276" w:lineRule="auto"/>
        <w:rPr>
          <w:rFonts w:ascii="宋体" w:eastAsia="宋体" w:hAnsi="宋体" w:cs="宋体"/>
          <w:b/>
          <w:spacing w:val="20"/>
          <w:sz w:val="44"/>
          <w:szCs w:val="32"/>
        </w:rPr>
      </w:pPr>
    </w:p>
    <w:p w:rsidR="005B2462" w:rsidRDefault="005B2462" w:rsidP="005B2462">
      <w:pPr>
        <w:spacing w:line="276" w:lineRule="auto"/>
        <w:jc w:val="center"/>
        <w:rPr>
          <w:rFonts w:ascii="宋体" w:eastAsia="宋体" w:hAnsi="宋体" w:cs="宋体"/>
          <w:b/>
          <w:spacing w:val="20"/>
          <w:sz w:val="52"/>
          <w:szCs w:val="32"/>
        </w:rPr>
      </w:pPr>
      <w:r w:rsidRPr="00BD1372">
        <w:rPr>
          <w:rFonts w:ascii="宋体" w:eastAsia="宋体" w:hAnsi="宋体" w:cs="宋体" w:hint="eastAsia"/>
          <w:b/>
          <w:spacing w:val="20"/>
          <w:sz w:val="52"/>
          <w:szCs w:val="32"/>
        </w:rPr>
        <w:t>焦作市山阳区文汇苑小区</w:t>
      </w:r>
    </w:p>
    <w:p w:rsidR="005B2462" w:rsidRPr="00BD1372" w:rsidRDefault="005B2462" w:rsidP="005B2462">
      <w:pPr>
        <w:spacing w:line="276" w:lineRule="auto"/>
        <w:jc w:val="center"/>
        <w:rPr>
          <w:rFonts w:ascii="宋体" w:eastAsia="宋体" w:hAnsi="宋体" w:cs="宋体"/>
          <w:b/>
          <w:spacing w:val="20"/>
          <w:sz w:val="52"/>
          <w:szCs w:val="32"/>
        </w:rPr>
      </w:pPr>
      <w:r w:rsidRPr="00BD1372">
        <w:rPr>
          <w:rFonts w:ascii="宋体" w:eastAsia="宋体" w:hAnsi="宋体" w:cs="宋体"/>
          <w:b/>
          <w:spacing w:val="20"/>
          <w:sz w:val="52"/>
          <w:szCs w:val="32"/>
        </w:rPr>
        <w:t>5人制社会足球场地项目</w:t>
      </w:r>
    </w:p>
    <w:p w:rsidR="00284886" w:rsidRPr="00B852DE" w:rsidRDefault="00284886" w:rsidP="00BD1372">
      <w:pPr>
        <w:spacing w:line="276" w:lineRule="auto"/>
        <w:jc w:val="center"/>
        <w:rPr>
          <w:rFonts w:ascii="宋体" w:eastAsia="宋体" w:hAnsi="宋体" w:cs="宋体"/>
          <w:b/>
          <w:spacing w:val="20"/>
          <w:sz w:val="52"/>
          <w:szCs w:val="52"/>
        </w:rPr>
      </w:pPr>
    </w:p>
    <w:p w:rsidR="00284886" w:rsidRDefault="00284886">
      <w:pPr>
        <w:spacing w:line="276" w:lineRule="auto"/>
      </w:pPr>
    </w:p>
    <w:p w:rsidR="00284886" w:rsidRDefault="00284886">
      <w:pPr>
        <w:spacing w:line="277" w:lineRule="auto"/>
      </w:pPr>
    </w:p>
    <w:p w:rsidR="00284886" w:rsidRDefault="00284886">
      <w:pPr>
        <w:spacing w:line="277" w:lineRule="auto"/>
      </w:pPr>
    </w:p>
    <w:p w:rsidR="00284886" w:rsidRDefault="00284886">
      <w:pPr>
        <w:spacing w:line="277" w:lineRule="auto"/>
      </w:pPr>
    </w:p>
    <w:p w:rsidR="00284886" w:rsidRDefault="00284886">
      <w:pPr>
        <w:spacing w:line="277" w:lineRule="auto"/>
      </w:pPr>
    </w:p>
    <w:p w:rsidR="00284886" w:rsidRDefault="00284886">
      <w:pPr>
        <w:spacing w:line="277" w:lineRule="auto"/>
      </w:pPr>
    </w:p>
    <w:p w:rsidR="00284886" w:rsidRDefault="00284886">
      <w:pPr>
        <w:spacing w:line="277" w:lineRule="auto"/>
      </w:pPr>
    </w:p>
    <w:p w:rsidR="00284886" w:rsidRDefault="00284886">
      <w:pPr>
        <w:spacing w:line="277" w:lineRule="auto"/>
      </w:pPr>
    </w:p>
    <w:p w:rsidR="00284886" w:rsidRDefault="00284886">
      <w:pPr>
        <w:spacing w:line="277" w:lineRule="auto"/>
      </w:pPr>
    </w:p>
    <w:p w:rsidR="00284886" w:rsidRDefault="005A11F8">
      <w:pPr>
        <w:spacing w:before="257" w:line="226" w:lineRule="auto"/>
        <w:ind w:left="1333"/>
        <w:rPr>
          <w:rFonts w:ascii="宋体" w:eastAsia="宋体" w:hAnsi="宋体" w:cs="幼圆"/>
          <w:sz w:val="79"/>
          <w:szCs w:val="79"/>
        </w:rPr>
      </w:pPr>
      <w:r>
        <w:rPr>
          <w:rFonts w:ascii="宋体" w:eastAsia="宋体" w:hAnsi="宋体" w:cs="幼圆"/>
          <w:spacing w:val="8"/>
          <w:sz w:val="79"/>
          <w:szCs w:val="79"/>
        </w:rPr>
        <w:t>竞</w:t>
      </w:r>
      <w:r>
        <w:rPr>
          <w:rFonts w:ascii="宋体" w:eastAsia="宋体" w:hAnsi="宋体" w:cs="幼圆"/>
          <w:spacing w:val="7"/>
          <w:sz w:val="79"/>
          <w:szCs w:val="79"/>
        </w:rPr>
        <w:t>争性</w:t>
      </w:r>
      <w:r>
        <w:rPr>
          <w:rFonts w:ascii="宋体" w:eastAsia="宋体" w:hAnsi="宋体" w:cs="幼圆" w:hint="eastAsia"/>
          <w:spacing w:val="7"/>
          <w:sz w:val="79"/>
          <w:szCs w:val="79"/>
        </w:rPr>
        <w:t>磋</w:t>
      </w:r>
      <w:r>
        <w:rPr>
          <w:rFonts w:ascii="宋体" w:eastAsia="宋体" w:hAnsi="宋体" w:cs="幼圆"/>
          <w:spacing w:val="7"/>
          <w:sz w:val="79"/>
          <w:szCs w:val="79"/>
        </w:rPr>
        <w:t>商文件</w:t>
      </w:r>
    </w:p>
    <w:p w:rsidR="00284886" w:rsidRDefault="00284886">
      <w:pPr>
        <w:spacing w:line="344" w:lineRule="auto"/>
        <w:rPr>
          <w:rFonts w:asciiTheme="minorEastAsia" w:hAnsiTheme="minorEastAsia"/>
          <w:sz w:val="28"/>
          <w:szCs w:val="28"/>
        </w:rPr>
      </w:pPr>
    </w:p>
    <w:p w:rsidR="00284886" w:rsidRPr="00847542" w:rsidRDefault="005A11F8" w:rsidP="001314E9">
      <w:pPr>
        <w:spacing w:line="360" w:lineRule="auto"/>
        <w:jc w:val="center"/>
        <w:rPr>
          <w:rFonts w:asciiTheme="minorEastAsia" w:hAnsiTheme="minorEastAsia"/>
          <w:b/>
          <w:color w:val="auto"/>
          <w:sz w:val="28"/>
          <w:szCs w:val="28"/>
        </w:rPr>
      </w:pPr>
      <w:r w:rsidRPr="00847542">
        <w:rPr>
          <w:rFonts w:asciiTheme="minorEastAsia" w:hAnsiTheme="minorEastAsia"/>
          <w:b/>
          <w:color w:val="auto"/>
          <w:sz w:val="28"/>
          <w:szCs w:val="28"/>
        </w:rPr>
        <w:t>项目编号：</w:t>
      </w:r>
      <w:r w:rsidRPr="00847542">
        <w:rPr>
          <w:rFonts w:asciiTheme="minorEastAsia" w:hAnsiTheme="minorEastAsia" w:hint="eastAsia"/>
          <w:b/>
          <w:color w:val="auto"/>
          <w:sz w:val="28"/>
          <w:szCs w:val="28"/>
        </w:rPr>
        <w:t>山财采购[2023]</w:t>
      </w:r>
      <w:r w:rsidR="005B2462">
        <w:rPr>
          <w:rFonts w:asciiTheme="minorEastAsia" w:hAnsiTheme="minorEastAsia" w:hint="eastAsia"/>
          <w:b/>
          <w:color w:val="auto"/>
          <w:sz w:val="28"/>
          <w:szCs w:val="28"/>
        </w:rPr>
        <w:t>31</w:t>
      </w:r>
      <w:r w:rsidRPr="00847542">
        <w:rPr>
          <w:rFonts w:asciiTheme="minorEastAsia" w:hAnsiTheme="minorEastAsia" w:hint="eastAsia"/>
          <w:b/>
          <w:color w:val="auto"/>
          <w:sz w:val="28"/>
          <w:szCs w:val="28"/>
        </w:rPr>
        <w:t>号</w:t>
      </w:r>
    </w:p>
    <w:p w:rsidR="001314E9" w:rsidRDefault="001314E9" w:rsidP="001314E9">
      <w:pPr>
        <w:spacing w:line="360" w:lineRule="auto"/>
        <w:jc w:val="center"/>
        <w:rPr>
          <w:rFonts w:asciiTheme="minorEastAsia" w:hAnsiTheme="minorEastAsia"/>
          <w:b/>
          <w:color w:val="FF0000"/>
          <w:sz w:val="30"/>
          <w:szCs w:val="30"/>
        </w:rPr>
      </w:pPr>
    </w:p>
    <w:p w:rsidR="001314E9" w:rsidRDefault="001314E9" w:rsidP="001314E9">
      <w:pPr>
        <w:spacing w:line="360" w:lineRule="auto"/>
        <w:jc w:val="center"/>
        <w:rPr>
          <w:rFonts w:asciiTheme="minorEastAsia" w:hAnsiTheme="minorEastAsia"/>
          <w:b/>
          <w:color w:val="FF0000"/>
          <w:sz w:val="30"/>
          <w:szCs w:val="30"/>
        </w:rPr>
      </w:pPr>
    </w:p>
    <w:p w:rsidR="001314E9" w:rsidRDefault="001314E9" w:rsidP="001314E9">
      <w:pPr>
        <w:spacing w:line="360" w:lineRule="auto"/>
        <w:jc w:val="center"/>
        <w:rPr>
          <w:rFonts w:asciiTheme="minorEastAsia" w:hAnsiTheme="minorEastAsia"/>
          <w:b/>
          <w:color w:val="FF0000"/>
          <w:sz w:val="30"/>
          <w:szCs w:val="30"/>
        </w:rPr>
      </w:pPr>
    </w:p>
    <w:p w:rsidR="001314E9" w:rsidRPr="001314E9" w:rsidRDefault="001314E9" w:rsidP="001314E9">
      <w:pPr>
        <w:spacing w:line="360" w:lineRule="auto"/>
        <w:jc w:val="center"/>
        <w:rPr>
          <w:rFonts w:asciiTheme="minorEastAsia" w:hAnsiTheme="minorEastAsia"/>
          <w:b/>
          <w:color w:val="FF0000"/>
          <w:sz w:val="30"/>
          <w:szCs w:val="30"/>
        </w:rPr>
      </w:pPr>
    </w:p>
    <w:p w:rsidR="00284886" w:rsidRDefault="00284886">
      <w:pPr>
        <w:spacing w:line="273" w:lineRule="auto"/>
      </w:pPr>
    </w:p>
    <w:p w:rsidR="00284886" w:rsidRDefault="00284886">
      <w:pPr>
        <w:spacing w:line="273" w:lineRule="auto"/>
      </w:pPr>
    </w:p>
    <w:p w:rsidR="00284886" w:rsidRDefault="00284886">
      <w:pPr>
        <w:spacing w:line="273" w:lineRule="auto"/>
      </w:pPr>
    </w:p>
    <w:p w:rsidR="00284886" w:rsidRDefault="00284886">
      <w:pPr>
        <w:spacing w:line="273" w:lineRule="auto"/>
      </w:pPr>
    </w:p>
    <w:p w:rsidR="00284886" w:rsidRDefault="00284886">
      <w:pPr>
        <w:spacing w:line="274" w:lineRule="auto"/>
      </w:pPr>
    </w:p>
    <w:p w:rsidR="00284886" w:rsidRDefault="00284886">
      <w:pPr>
        <w:spacing w:line="274" w:lineRule="auto"/>
      </w:pPr>
    </w:p>
    <w:p w:rsidR="00284886" w:rsidRDefault="005A11F8" w:rsidP="00412F5D">
      <w:pPr>
        <w:spacing w:line="360" w:lineRule="auto"/>
        <w:ind w:left="1621"/>
        <w:rPr>
          <w:rFonts w:ascii="宋体" w:eastAsia="宋体" w:hAnsi="宋体" w:cs="宋体"/>
          <w:spacing w:val="9"/>
          <w:sz w:val="32"/>
          <w:szCs w:val="32"/>
        </w:rPr>
      </w:pPr>
      <w:r>
        <w:rPr>
          <w:rFonts w:ascii="宋体" w:eastAsia="宋体" w:hAnsi="宋体" w:cs="宋体"/>
          <w:spacing w:val="17"/>
          <w:sz w:val="32"/>
          <w:szCs w:val="32"/>
        </w:rPr>
        <w:t>采</w:t>
      </w:r>
      <w:r>
        <w:rPr>
          <w:rFonts w:ascii="宋体" w:eastAsia="宋体" w:hAnsi="宋体" w:cs="宋体"/>
          <w:spacing w:val="9"/>
          <w:sz w:val="32"/>
          <w:szCs w:val="32"/>
        </w:rPr>
        <w:t>购人：</w:t>
      </w:r>
      <w:r>
        <w:rPr>
          <w:rFonts w:ascii="宋体" w:eastAsia="宋体" w:hAnsi="宋体" w:cs="宋体" w:hint="eastAsia"/>
          <w:spacing w:val="9"/>
          <w:sz w:val="32"/>
          <w:szCs w:val="32"/>
        </w:rPr>
        <w:t>焦作市山阳区文化广电和旅游局</w:t>
      </w:r>
    </w:p>
    <w:p w:rsidR="00284886" w:rsidRDefault="005A11F8" w:rsidP="00412F5D">
      <w:pPr>
        <w:spacing w:line="360" w:lineRule="auto"/>
        <w:ind w:left="1621"/>
        <w:rPr>
          <w:rFonts w:ascii="宋体" w:eastAsia="宋体" w:hAnsi="宋体" w:cs="宋体"/>
          <w:sz w:val="32"/>
          <w:szCs w:val="32"/>
        </w:rPr>
      </w:pPr>
      <w:r>
        <w:rPr>
          <w:rFonts w:ascii="宋体" w:eastAsia="宋体" w:hAnsi="宋体" w:cs="宋体"/>
          <w:spacing w:val="20"/>
          <w:sz w:val="32"/>
          <w:szCs w:val="32"/>
        </w:rPr>
        <w:t>代</w:t>
      </w:r>
      <w:r>
        <w:rPr>
          <w:rFonts w:ascii="宋体" w:eastAsia="宋体" w:hAnsi="宋体" w:cs="宋体"/>
          <w:spacing w:val="10"/>
          <w:sz w:val="32"/>
          <w:szCs w:val="32"/>
        </w:rPr>
        <w:t>理机构：</w:t>
      </w:r>
      <w:r>
        <w:rPr>
          <w:rFonts w:ascii="宋体" w:eastAsia="宋体" w:hAnsi="宋体" w:cs="宋体" w:hint="eastAsia"/>
          <w:spacing w:val="10"/>
          <w:sz w:val="32"/>
          <w:szCs w:val="32"/>
        </w:rPr>
        <w:t>河南凯格工程管理有限公司</w:t>
      </w:r>
    </w:p>
    <w:p w:rsidR="00284886" w:rsidRDefault="005A11F8" w:rsidP="00412F5D">
      <w:pPr>
        <w:spacing w:line="360" w:lineRule="auto"/>
        <w:ind w:left="1677"/>
        <w:rPr>
          <w:rFonts w:ascii="宋体" w:eastAsia="宋体" w:hAnsi="宋体" w:cs="宋体"/>
          <w:sz w:val="32"/>
          <w:szCs w:val="32"/>
        </w:rPr>
      </w:pPr>
      <w:r>
        <w:rPr>
          <w:rFonts w:ascii="宋体" w:eastAsia="宋体" w:hAnsi="宋体" w:cs="宋体"/>
          <w:spacing w:val="8"/>
          <w:sz w:val="32"/>
          <w:szCs w:val="32"/>
        </w:rPr>
        <w:t>日</w:t>
      </w:r>
      <w:r>
        <w:rPr>
          <w:rFonts w:ascii="宋体" w:eastAsia="宋体" w:hAnsi="宋体" w:cs="宋体"/>
          <w:spacing w:val="4"/>
          <w:sz w:val="32"/>
          <w:szCs w:val="32"/>
        </w:rPr>
        <w:t>期：二</w:t>
      </w:r>
      <w:r>
        <w:rPr>
          <w:rFonts w:ascii="宋体" w:eastAsia="宋体" w:hAnsi="宋体" w:cs="宋体" w:hint="eastAsia"/>
          <w:spacing w:val="4"/>
          <w:sz w:val="32"/>
          <w:szCs w:val="32"/>
        </w:rPr>
        <w:t>〇</w:t>
      </w:r>
      <w:r>
        <w:rPr>
          <w:rFonts w:ascii="宋体" w:eastAsia="宋体" w:hAnsi="宋体" w:cs="宋体"/>
          <w:spacing w:val="4"/>
          <w:sz w:val="32"/>
          <w:szCs w:val="32"/>
        </w:rPr>
        <w:t>二</w:t>
      </w:r>
      <w:r>
        <w:rPr>
          <w:rFonts w:ascii="宋体" w:eastAsia="宋体" w:hAnsi="宋体" w:cs="宋体" w:hint="eastAsia"/>
          <w:spacing w:val="4"/>
          <w:sz w:val="32"/>
          <w:szCs w:val="32"/>
        </w:rPr>
        <w:t>三</w:t>
      </w:r>
      <w:r>
        <w:rPr>
          <w:rFonts w:ascii="宋体" w:eastAsia="宋体" w:hAnsi="宋体" w:cs="宋体"/>
          <w:spacing w:val="4"/>
          <w:sz w:val="32"/>
          <w:szCs w:val="32"/>
        </w:rPr>
        <w:t>年</w:t>
      </w:r>
      <w:r w:rsidR="00F3659A">
        <w:rPr>
          <w:rFonts w:ascii="宋体" w:eastAsia="宋体" w:hAnsi="宋体" w:cs="宋体" w:hint="eastAsia"/>
          <w:spacing w:val="4"/>
          <w:sz w:val="32"/>
          <w:szCs w:val="32"/>
        </w:rPr>
        <w:t>十</w:t>
      </w:r>
      <w:r w:rsidR="00BD1372">
        <w:rPr>
          <w:rFonts w:ascii="宋体" w:eastAsia="宋体" w:hAnsi="宋体" w:cs="宋体" w:hint="eastAsia"/>
          <w:spacing w:val="4"/>
          <w:sz w:val="32"/>
          <w:szCs w:val="32"/>
        </w:rPr>
        <w:t>二</w:t>
      </w:r>
      <w:r>
        <w:rPr>
          <w:rFonts w:ascii="宋体" w:eastAsia="宋体" w:hAnsi="宋体" w:cs="宋体"/>
          <w:spacing w:val="4"/>
          <w:sz w:val="32"/>
          <w:szCs w:val="32"/>
        </w:rPr>
        <w:t>月</w:t>
      </w:r>
    </w:p>
    <w:p w:rsidR="00284886" w:rsidRDefault="00284886">
      <w:pPr>
        <w:sectPr w:rsidR="00284886">
          <w:footerReference w:type="default" r:id="rId8"/>
          <w:pgSz w:w="11906" w:h="16839"/>
          <w:pgMar w:top="1431" w:right="1785" w:bottom="1362" w:left="1785" w:header="0" w:footer="1202" w:gutter="0"/>
          <w:cols w:space="720"/>
        </w:sectPr>
      </w:pPr>
    </w:p>
    <w:p w:rsidR="00284886" w:rsidRDefault="00284886">
      <w:pPr>
        <w:spacing w:line="291" w:lineRule="auto"/>
      </w:pPr>
    </w:p>
    <w:p w:rsidR="00284886" w:rsidRDefault="005A11F8">
      <w:pPr>
        <w:spacing w:before="140" w:line="225" w:lineRule="auto"/>
        <w:jc w:val="center"/>
        <w:rPr>
          <w:rFonts w:ascii="黑体" w:eastAsia="黑体" w:hAnsi="黑体" w:cs="黑体"/>
          <w:sz w:val="43"/>
          <w:szCs w:val="43"/>
        </w:rPr>
      </w:pPr>
      <w:r>
        <w:rPr>
          <w:rFonts w:ascii="黑体" w:eastAsia="黑体" w:hAnsi="黑体" w:cs="黑体"/>
          <w:spacing w:val="10"/>
          <w:sz w:val="43"/>
          <w:szCs w:val="43"/>
        </w:rPr>
        <w:t>政府采购合同融资政</w:t>
      </w:r>
      <w:r>
        <w:rPr>
          <w:rFonts w:ascii="黑体" w:eastAsia="黑体" w:hAnsi="黑体" w:cs="黑体"/>
          <w:spacing w:val="9"/>
          <w:sz w:val="43"/>
          <w:szCs w:val="43"/>
        </w:rPr>
        <w:t>策</w:t>
      </w:r>
    </w:p>
    <w:p w:rsidR="00284886" w:rsidRDefault="00284886">
      <w:pPr>
        <w:spacing w:line="355" w:lineRule="auto"/>
      </w:pPr>
    </w:p>
    <w:p w:rsidR="00284886" w:rsidRDefault="00284886">
      <w:pPr>
        <w:spacing w:line="355" w:lineRule="auto"/>
      </w:pPr>
    </w:p>
    <w:p w:rsidR="00284886" w:rsidRDefault="005A11F8">
      <w:pPr>
        <w:spacing w:before="91" w:line="411" w:lineRule="auto"/>
        <w:ind w:left="31" w:right="131" w:firstLine="568"/>
        <w:rPr>
          <w:rFonts w:ascii="仿宋" w:eastAsia="仿宋" w:hAnsi="仿宋" w:cs="仿宋"/>
          <w:sz w:val="28"/>
          <w:szCs w:val="28"/>
        </w:rPr>
      </w:pPr>
      <w:r>
        <w:rPr>
          <w:rFonts w:ascii="仿宋" w:eastAsia="仿宋" w:hAnsi="仿宋" w:cs="仿宋"/>
          <w:spacing w:val="2"/>
          <w:sz w:val="28"/>
          <w:szCs w:val="28"/>
        </w:rPr>
        <w:t>为充分发挥政府采购合同资金支付有</w:t>
      </w:r>
      <w:r>
        <w:rPr>
          <w:rFonts w:ascii="仿宋" w:eastAsia="仿宋" w:hAnsi="仿宋" w:cs="仿宋"/>
          <w:spacing w:val="1"/>
          <w:sz w:val="28"/>
          <w:szCs w:val="28"/>
        </w:rPr>
        <w:t>保障的优势，进一步优化</w:t>
      </w:r>
      <w:r>
        <w:rPr>
          <w:rFonts w:ascii="仿宋" w:eastAsia="仿宋" w:hAnsi="仿宋" w:cs="仿宋"/>
          <w:spacing w:val="2"/>
          <w:sz w:val="28"/>
          <w:szCs w:val="28"/>
        </w:rPr>
        <w:t>我市营商环境，针对中小微企业融资难、融资贵问</w:t>
      </w:r>
      <w:r>
        <w:rPr>
          <w:rFonts w:ascii="仿宋" w:eastAsia="仿宋" w:hAnsi="仿宋" w:cs="仿宋"/>
          <w:spacing w:val="1"/>
          <w:sz w:val="28"/>
          <w:szCs w:val="28"/>
        </w:rPr>
        <w:t>题，焦作市财政</w:t>
      </w:r>
      <w:r>
        <w:rPr>
          <w:rFonts w:ascii="仿宋" w:eastAsia="仿宋" w:hAnsi="仿宋" w:cs="仿宋"/>
          <w:spacing w:val="2"/>
          <w:sz w:val="28"/>
          <w:szCs w:val="28"/>
        </w:rPr>
        <w:t>局联合有关部门推出了以政府采购合同预期支付能</w:t>
      </w:r>
      <w:r>
        <w:rPr>
          <w:rFonts w:ascii="仿宋" w:eastAsia="仿宋" w:hAnsi="仿宋" w:cs="仿宋"/>
          <w:spacing w:val="1"/>
          <w:sz w:val="28"/>
          <w:szCs w:val="28"/>
        </w:rPr>
        <w:t>力为信用的融资</w:t>
      </w:r>
      <w:r>
        <w:rPr>
          <w:rFonts w:ascii="仿宋" w:eastAsia="仿宋" w:hAnsi="仿宋" w:cs="仿宋"/>
          <w:spacing w:val="-6"/>
          <w:sz w:val="28"/>
          <w:szCs w:val="28"/>
        </w:rPr>
        <w:t>政策。</w:t>
      </w:r>
    </w:p>
    <w:p w:rsidR="00284886" w:rsidRDefault="005A11F8">
      <w:pPr>
        <w:spacing w:before="2" w:line="411" w:lineRule="auto"/>
        <w:ind w:left="29" w:right="131" w:firstLine="561"/>
        <w:rPr>
          <w:rFonts w:ascii="仿宋" w:eastAsia="仿宋" w:hAnsi="仿宋" w:cs="仿宋"/>
          <w:sz w:val="28"/>
          <w:szCs w:val="28"/>
        </w:rPr>
      </w:pPr>
      <w:r>
        <w:rPr>
          <w:rFonts w:ascii="仿宋" w:eastAsia="仿宋" w:hAnsi="仿宋" w:cs="仿宋"/>
          <w:spacing w:val="2"/>
          <w:sz w:val="28"/>
          <w:szCs w:val="28"/>
        </w:rPr>
        <w:t>政府采购合同融资，是指参与政府采购并中标(成交)</w:t>
      </w:r>
      <w:r>
        <w:rPr>
          <w:rFonts w:ascii="仿宋" w:eastAsia="仿宋" w:hAnsi="仿宋" w:cs="仿宋"/>
          <w:sz w:val="28"/>
          <w:szCs w:val="28"/>
        </w:rPr>
        <w:t>的中小</w:t>
      </w:r>
      <w:r>
        <w:rPr>
          <w:rFonts w:ascii="仿宋" w:eastAsia="仿宋" w:hAnsi="仿宋" w:cs="仿宋"/>
          <w:spacing w:val="2"/>
          <w:sz w:val="28"/>
          <w:szCs w:val="28"/>
        </w:rPr>
        <w:t>微企业供应商，凭借政府采购合同向开展融资业务</w:t>
      </w:r>
      <w:r>
        <w:rPr>
          <w:rFonts w:ascii="仿宋" w:eastAsia="仿宋" w:hAnsi="仿宋" w:cs="仿宋"/>
          <w:spacing w:val="1"/>
          <w:sz w:val="28"/>
          <w:szCs w:val="28"/>
        </w:rPr>
        <w:t>的服务机构申请</w:t>
      </w:r>
      <w:r>
        <w:rPr>
          <w:rFonts w:ascii="仿宋" w:eastAsia="仿宋" w:hAnsi="仿宋" w:cs="仿宋"/>
          <w:spacing w:val="2"/>
          <w:sz w:val="28"/>
          <w:szCs w:val="28"/>
        </w:rPr>
        <w:t>融资贷款，融资服务机构以信贷政策为基础提供无抵押、免</w:t>
      </w:r>
      <w:r>
        <w:rPr>
          <w:rFonts w:ascii="仿宋" w:eastAsia="仿宋" w:hAnsi="仿宋" w:cs="仿宋"/>
          <w:spacing w:val="1"/>
          <w:sz w:val="28"/>
          <w:szCs w:val="28"/>
        </w:rPr>
        <w:t>担</w:t>
      </w:r>
      <w:r>
        <w:rPr>
          <w:rFonts w:ascii="仿宋" w:eastAsia="仿宋" w:hAnsi="仿宋" w:cs="仿宋"/>
          <w:sz w:val="28"/>
          <w:szCs w:val="28"/>
        </w:rPr>
        <w:t>保、</w:t>
      </w:r>
      <w:r>
        <w:rPr>
          <w:rFonts w:ascii="仿宋" w:eastAsia="仿宋" w:hAnsi="仿宋" w:cs="仿宋"/>
          <w:spacing w:val="-2"/>
          <w:sz w:val="28"/>
          <w:szCs w:val="28"/>
        </w:rPr>
        <w:t>低利率的的融资产</w:t>
      </w:r>
      <w:r>
        <w:rPr>
          <w:rFonts w:ascii="仿宋" w:eastAsia="仿宋" w:hAnsi="仿宋" w:cs="仿宋"/>
          <w:spacing w:val="-1"/>
          <w:sz w:val="28"/>
          <w:szCs w:val="28"/>
        </w:rPr>
        <w:t>品。</w:t>
      </w:r>
    </w:p>
    <w:p w:rsidR="00284886" w:rsidRDefault="005A11F8">
      <w:pPr>
        <w:spacing w:before="1" w:line="222" w:lineRule="auto"/>
        <w:ind w:left="590"/>
        <w:rPr>
          <w:rFonts w:ascii="仿宋" w:eastAsia="仿宋" w:hAnsi="仿宋" w:cs="仿宋"/>
          <w:sz w:val="28"/>
          <w:szCs w:val="28"/>
        </w:rPr>
      </w:pPr>
      <w:r>
        <w:rPr>
          <w:rFonts w:ascii="仿宋" w:eastAsia="仿宋" w:hAnsi="仿宋" w:cs="仿宋"/>
          <w:spacing w:val="2"/>
          <w:sz w:val="28"/>
          <w:szCs w:val="28"/>
        </w:rPr>
        <w:t>政府采购项目中标(成交)的供应商，有融资意向的，</w:t>
      </w:r>
      <w:r>
        <w:rPr>
          <w:rFonts w:ascii="仿宋" w:eastAsia="仿宋" w:hAnsi="仿宋" w:cs="仿宋"/>
          <w:sz w:val="28"/>
          <w:szCs w:val="28"/>
        </w:rPr>
        <w:t>可登陆</w:t>
      </w:r>
    </w:p>
    <w:p w:rsidR="00284886" w:rsidRDefault="005A11F8">
      <w:pPr>
        <w:spacing w:before="113" w:line="624" w:lineRule="exact"/>
        <w:ind w:left="1"/>
        <w:rPr>
          <w:rFonts w:ascii="仿宋" w:eastAsia="仿宋" w:hAnsi="仿宋" w:cs="仿宋"/>
          <w:sz w:val="28"/>
          <w:szCs w:val="28"/>
        </w:rPr>
      </w:pPr>
      <w:r>
        <w:rPr>
          <w:rFonts w:ascii="仿宋" w:eastAsia="仿宋" w:hAnsi="仿宋" w:cs="仿宋"/>
          <w:spacing w:val="18"/>
          <w:position w:val="9"/>
          <w:sz w:val="28"/>
          <w:szCs w:val="28"/>
        </w:rPr>
        <w:t>“</w:t>
      </w:r>
      <w:r>
        <w:rPr>
          <w:rFonts w:ascii="仿宋" w:eastAsia="仿宋" w:hAnsi="仿宋" w:cs="仿宋"/>
          <w:spacing w:val="14"/>
          <w:position w:val="9"/>
          <w:sz w:val="28"/>
          <w:szCs w:val="28"/>
        </w:rPr>
        <w:t>焦</w:t>
      </w:r>
      <w:r>
        <w:rPr>
          <w:rFonts w:ascii="仿宋" w:eastAsia="仿宋" w:hAnsi="仿宋" w:cs="仿宋"/>
          <w:spacing w:val="9"/>
          <w:position w:val="9"/>
          <w:sz w:val="28"/>
          <w:szCs w:val="28"/>
        </w:rPr>
        <w:t>作市政府采购网”(网址：</w:t>
      </w:r>
      <w:hyperlink r:id="rId9" w:history="1">
        <w:r>
          <w:rPr>
            <w:rFonts w:ascii="仿宋" w:eastAsia="仿宋" w:hAnsi="仿宋" w:cs="仿宋"/>
            <w:position w:val="9"/>
            <w:sz w:val="28"/>
            <w:szCs w:val="28"/>
          </w:rPr>
          <w:t>http</w:t>
        </w:r>
        <w:r>
          <w:rPr>
            <w:rFonts w:ascii="仿宋" w:eastAsia="仿宋" w:hAnsi="仿宋" w:cs="仿宋"/>
            <w:spacing w:val="9"/>
            <w:position w:val="9"/>
            <w:sz w:val="28"/>
            <w:szCs w:val="28"/>
          </w:rPr>
          <w:t>://</w:t>
        </w:r>
        <w:r>
          <w:rPr>
            <w:rFonts w:ascii="仿宋" w:eastAsia="仿宋" w:hAnsi="仿宋" w:cs="仿宋"/>
            <w:position w:val="9"/>
            <w:sz w:val="28"/>
            <w:szCs w:val="28"/>
          </w:rPr>
          <w:t>jiaozuo</w:t>
        </w:r>
        <w:r>
          <w:rPr>
            <w:rFonts w:ascii="仿宋" w:eastAsia="仿宋" w:hAnsi="仿宋" w:cs="仿宋"/>
            <w:spacing w:val="9"/>
            <w:position w:val="9"/>
            <w:sz w:val="28"/>
            <w:szCs w:val="28"/>
          </w:rPr>
          <w:t>.</w:t>
        </w:r>
        <w:r>
          <w:rPr>
            <w:rFonts w:ascii="仿宋" w:eastAsia="仿宋" w:hAnsi="仿宋" w:cs="仿宋"/>
            <w:position w:val="9"/>
            <w:sz w:val="28"/>
            <w:szCs w:val="28"/>
          </w:rPr>
          <w:t>hngp</w:t>
        </w:r>
        <w:r>
          <w:rPr>
            <w:rFonts w:ascii="仿宋" w:eastAsia="仿宋" w:hAnsi="仿宋" w:cs="仿宋"/>
            <w:spacing w:val="9"/>
            <w:position w:val="9"/>
            <w:sz w:val="28"/>
            <w:szCs w:val="28"/>
          </w:rPr>
          <w:t>.</w:t>
        </w:r>
        <w:r>
          <w:rPr>
            <w:rFonts w:ascii="仿宋" w:eastAsia="仿宋" w:hAnsi="仿宋" w:cs="仿宋"/>
            <w:position w:val="9"/>
            <w:sz w:val="28"/>
            <w:szCs w:val="28"/>
          </w:rPr>
          <w:t>gov</w:t>
        </w:r>
        <w:r>
          <w:rPr>
            <w:rFonts w:ascii="仿宋" w:eastAsia="仿宋" w:hAnsi="仿宋" w:cs="仿宋"/>
            <w:spacing w:val="9"/>
            <w:position w:val="9"/>
            <w:sz w:val="28"/>
            <w:szCs w:val="28"/>
          </w:rPr>
          <w:t>.</w:t>
        </w:r>
        <w:r>
          <w:rPr>
            <w:rFonts w:ascii="仿宋" w:eastAsia="仿宋" w:hAnsi="仿宋" w:cs="仿宋"/>
            <w:position w:val="9"/>
            <w:sz w:val="28"/>
            <w:szCs w:val="28"/>
          </w:rPr>
          <w:t>cn</w:t>
        </w:r>
        <w:r>
          <w:rPr>
            <w:rFonts w:ascii="仿宋" w:eastAsia="仿宋" w:hAnsi="仿宋" w:cs="仿宋"/>
            <w:spacing w:val="9"/>
            <w:position w:val="9"/>
            <w:sz w:val="28"/>
            <w:szCs w:val="28"/>
          </w:rPr>
          <w:t>)</w:t>
        </w:r>
      </w:hyperlink>
      <w:r>
        <w:rPr>
          <w:rFonts w:ascii="仿宋" w:eastAsia="仿宋" w:hAnsi="仿宋" w:cs="仿宋"/>
          <w:spacing w:val="9"/>
          <w:position w:val="9"/>
          <w:sz w:val="28"/>
          <w:szCs w:val="28"/>
        </w:rPr>
        <w:t>的</w:t>
      </w:r>
    </w:p>
    <w:p w:rsidR="00284886" w:rsidRDefault="005A11F8">
      <w:pPr>
        <w:spacing w:before="171" w:line="416" w:lineRule="auto"/>
        <w:ind w:left="32" w:right="131" w:hanging="1"/>
        <w:rPr>
          <w:rFonts w:ascii="仿宋" w:eastAsia="仿宋" w:hAnsi="仿宋" w:cs="仿宋"/>
          <w:spacing w:val="-1"/>
          <w:sz w:val="28"/>
          <w:szCs w:val="28"/>
        </w:rPr>
      </w:pPr>
      <w:r>
        <w:rPr>
          <w:rFonts w:ascii="仿宋" w:eastAsia="仿宋" w:hAnsi="仿宋" w:cs="仿宋"/>
          <w:spacing w:val="2"/>
          <w:sz w:val="28"/>
          <w:szCs w:val="28"/>
        </w:rPr>
        <w:t>政府采购合同融资平台，查看各融资服务机构的融</w:t>
      </w:r>
      <w:r>
        <w:rPr>
          <w:rFonts w:ascii="仿宋" w:eastAsia="仿宋" w:hAnsi="仿宋" w:cs="仿宋"/>
          <w:spacing w:val="1"/>
          <w:sz w:val="28"/>
          <w:szCs w:val="28"/>
        </w:rPr>
        <w:t>资产品，同时可</w:t>
      </w:r>
      <w:r>
        <w:rPr>
          <w:rFonts w:ascii="仿宋" w:eastAsia="仿宋" w:hAnsi="仿宋" w:cs="仿宋"/>
          <w:spacing w:val="2"/>
          <w:sz w:val="28"/>
          <w:szCs w:val="28"/>
        </w:rPr>
        <w:t>在线向融资服务机构申请贷款，融资服务机</w:t>
      </w:r>
      <w:r>
        <w:rPr>
          <w:rFonts w:ascii="仿宋" w:eastAsia="仿宋" w:hAnsi="仿宋" w:cs="仿宋"/>
          <w:spacing w:val="1"/>
          <w:sz w:val="28"/>
          <w:szCs w:val="28"/>
        </w:rPr>
        <w:t>构按照程序向您提供便</w:t>
      </w:r>
      <w:r>
        <w:rPr>
          <w:rFonts w:ascii="仿宋" w:eastAsia="仿宋" w:hAnsi="仿宋" w:cs="仿宋"/>
          <w:spacing w:val="-2"/>
          <w:sz w:val="28"/>
          <w:szCs w:val="28"/>
        </w:rPr>
        <w:t>捷、高效、优惠的</w:t>
      </w:r>
      <w:r>
        <w:rPr>
          <w:rFonts w:ascii="仿宋" w:eastAsia="仿宋" w:hAnsi="仿宋" w:cs="仿宋"/>
          <w:spacing w:val="-1"/>
          <w:sz w:val="28"/>
          <w:szCs w:val="28"/>
        </w:rPr>
        <w:t>贷款服务。</w:t>
      </w:r>
    </w:p>
    <w:p w:rsidR="00284886" w:rsidRDefault="00284886">
      <w:pPr>
        <w:spacing w:before="171" w:line="416" w:lineRule="auto"/>
        <w:ind w:left="32" w:right="131" w:hanging="1"/>
        <w:rPr>
          <w:rFonts w:ascii="仿宋" w:eastAsia="仿宋" w:hAnsi="仿宋" w:cs="仿宋"/>
          <w:spacing w:val="-1"/>
          <w:sz w:val="28"/>
          <w:szCs w:val="28"/>
        </w:rPr>
      </w:pPr>
    </w:p>
    <w:p w:rsidR="00284886" w:rsidRDefault="00284886">
      <w:pPr>
        <w:spacing w:before="171" w:line="416" w:lineRule="auto"/>
        <w:ind w:left="32" w:right="131" w:hanging="1"/>
        <w:rPr>
          <w:rFonts w:ascii="仿宋" w:eastAsia="仿宋" w:hAnsi="仿宋" w:cs="仿宋"/>
          <w:spacing w:val="-1"/>
          <w:sz w:val="28"/>
          <w:szCs w:val="28"/>
        </w:rPr>
      </w:pPr>
    </w:p>
    <w:p w:rsidR="00284886" w:rsidRDefault="00284886">
      <w:pPr>
        <w:spacing w:before="171" w:line="416" w:lineRule="auto"/>
        <w:ind w:left="32" w:right="131" w:hanging="1"/>
        <w:rPr>
          <w:rFonts w:ascii="仿宋" w:eastAsia="仿宋" w:hAnsi="仿宋" w:cs="仿宋"/>
          <w:spacing w:val="-1"/>
          <w:sz w:val="28"/>
          <w:szCs w:val="28"/>
        </w:rPr>
      </w:pPr>
    </w:p>
    <w:p w:rsidR="00284886" w:rsidRDefault="00284886">
      <w:pPr>
        <w:spacing w:before="171" w:line="416" w:lineRule="auto"/>
        <w:ind w:left="32" w:right="131" w:hanging="1"/>
        <w:rPr>
          <w:rFonts w:ascii="仿宋" w:eastAsia="仿宋" w:hAnsi="仿宋" w:cs="仿宋"/>
          <w:spacing w:val="-1"/>
          <w:sz w:val="28"/>
          <w:szCs w:val="28"/>
        </w:rPr>
      </w:pPr>
    </w:p>
    <w:p w:rsidR="00284886" w:rsidRDefault="00284886">
      <w:pPr>
        <w:spacing w:before="171" w:line="416" w:lineRule="auto"/>
        <w:ind w:left="32" w:right="131" w:hanging="1"/>
        <w:rPr>
          <w:rFonts w:ascii="仿宋" w:eastAsia="仿宋" w:hAnsi="仿宋" w:cs="仿宋"/>
          <w:spacing w:val="-1"/>
          <w:sz w:val="28"/>
          <w:szCs w:val="28"/>
        </w:rPr>
      </w:pPr>
    </w:p>
    <w:p w:rsidR="00284886" w:rsidRDefault="008C592B">
      <w:pPr>
        <w:spacing w:before="99" w:line="225" w:lineRule="auto"/>
        <w:ind w:left="2091"/>
        <w:rPr>
          <w:rFonts w:ascii="黑体" w:eastAsia="黑体" w:hAnsi="黑体" w:cs="黑体"/>
          <w:sz w:val="43"/>
          <w:szCs w:val="43"/>
        </w:rPr>
      </w:pPr>
      <w:r w:rsidRPr="008C592B">
        <w:rPr>
          <w:rFonts w:eastAsia="Arial"/>
        </w:rPr>
        <w:lastRenderedPageBreak/>
        <w:pict>
          <v:shapetype id="_x0000_t202" coordsize="21600,21600" o:spt="202" path="m,l,21600r21600,l21600,xe">
            <v:stroke joinstyle="miter"/>
            <v:path gradientshapeok="t" o:connecttype="rect"/>
          </v:shapetype>
          <v:shape id="_x0000_s1053" type="#_x0000_t202" style="position:absolute;left:0;text-align:left;margin-left:105.35pt;margin-top:109.5pt;width:105.5pt;height:66.8pt;z-index:251681792;mso-position-horizontal-relative:page;mso-position-vertical-relative:page" o:allowincell="f" filled="f" stroked="f">
            <v:textbox style="mso-next-textbox:#_x0000_s1053" inset="0,0,0,0">
              <w:txbxContent>
                <w:p w:rsidR="00F71F53" w:rsidRDefault="00F71F53">
                  <w:pPr>
                    <w:spacing w:line="20" w:lineRule="exact"/>
                  </w:pPr>
                </w:p>
                <w:tbl>
                  <w:tblPr>
                    <w:tblStyle w:val="TableNormal"/>
                    <w:tblW w:w="2049" w:type="dxa"/>
                    <w:tblInd w:w="30" w:type="dxa"/>
                    <w:tblBorders>
                      <w:top w:val="single" w:sz="8" w:space="0" w:color="000000"/>
                      <w:left w:val="single" w:sz="8" w:space="0" w:color="000000"/>
                      <w:bottom w:val="single" w:sz="8" w:space="0" w:color="000000"/>
                      <w:right w:val="single" w:sz="8" w:space="0" w:color="000000"/>
                    </w:tblBorders>
                    <w:tblLayout w:type="fixed"/>
                    <w:tblLook w:val="04A0"/>
                  </w:tblPr>
                  <w:tblGrid>
                    <w:gridCol w:w="2049"/>
                  </w:tblGrid>
                  <w:tr w:rsidR="00F71F53">
                    <w:trPr>
                      <w:trHeight w:val="1255"/>
                    </w:trPr>
                    <w:tc>
                      <w:tcPr>
                        <w:tcW w:w="2049" w:type="dxa"/>
                      </w:tcPr>
                      <w:p w:rsidR="00F71F53" w:rsidRDefault="00F71F53">
                        <w:pPr>
                          <w:spacing w:before="118" w:line="300" w:lineRule="auto"/>
                          <w:ind w:left="148" w:right="139" w:firstLine="18"/>
                          <w:rPr>
                            <w:rFonts w:ascii="宋体" w:eastAsia="宋体" w:hAnsi="宋体" w:cs="宋体"/>
                            <w:sz w:val="20"/>
                            <w:szCs w:val="20"/>
                          </w:rPr>
                        </w:pPr>
                        <w:r>
                          <w:rPr>
                            <w:rFonts w:ascii="宋体" w:eastAsia="宋体" w:hAnsi="宋体" w:cs="宋体"/>
                            <w:spacing w:val="16"/>
                            <w:sz w:val="20"/>
                            <w:szCs w:val="20"/>
                          </w:rPr>
                          <w:t>中</w:t>
                        </w:r>
                        <w:r>
                          <w:rPr>
                            <w:rFonts w:ascii="宋体" w:eastAsia="宋体" w:hAnsi="宋体" w:cs="宋体"/>
                            <w:spacing w:val="15"/>
                            <w:sz w:val="20"/>
                            <w:szCs w:val="20"/>
                          </w:rPr>
                          <w:t>小微企业领取中</w:t>
                        </w:r>
                        <w:r>
                          <w:rPr>
                            <w:rFonts w:ascii="宋体" w:eastAsia="宋体" w:hAnsi="宋体" w:cs="宋体"/>
                            <w:spacing w:val="7"/>
                            <w:sz w:val="20"/>
                            <w:szCs w:val="20"/>
                          </w:rPr>
                          <w:t>标(成交)通知</w:t>
                        </w:r>
                        <w:r>
                          <w:rPr>
                            <w:rFonts w:ascii="宋体" w:eastAsia="宋体" w:hAnsi="宋体" w:cs="宋体"/>
                            <w:spacing w:val="5"/>
                            <w:sz w:val="20"/>
                            <w:szCs w:val="20"/>
                          </w:rPr>
                          <w:t>书</w:t>
                        </w:r>
                      </w:p>
                    </w:tc>
                  </w:tr>
                </w:tbl>
                <w:p w:rsidR="00F71F53" w:rsidRDefault="00F71F53"/>
              </w:txbxContent>
            </v:textbox>
            <w10:wrap anchorx="page" anchory="page"/>
          </v:shape>
        </w:pict>
      </w:r>
      <w:r w:rsidRPr="008C592B">
        <w:rPr>
          <w:rFonts w:eastAsia="Arial"/>
        </w:rPr>
        <w:pict>
          <v:shape id="_x0000_s1054" type="#_x0000_t202" style="position:absolute;left:0;text-align:left;margin-left:105.35pt;margin-top:205.6pt;width:105.5pt;height:34.75pt;z-index:251685888;mso-position-horizontal-relative:page;mso-position-vertical-relative:page" o:allowincell="f" filled="f" stroked="f">
            <v:textbox style="mso-next-textbox:#_x0000_s1054" inset="0,0,0,0">
              <w:txbxContent>
                <w:p w:rsidR="00F71F53" w:rsidRDefault="00F71F53">
                  <w:pPr>
                    <w:spacing w:line="20" w:lineRule="exact"/>
                  </w:pPr>
                </w:p>
                <w:tbl>
                  <w:tblPr>
                    <w:tblStyle w:val="TableNormal"/>
                    <w:tblW w:w="2054" w:type="dxa"/>
                    <w:tblInd w:w="27" w:type="dxa"/>
                    <w:tblBorders>
                      <w:top w:val="single" w:sz="6" w:space="0" w:color="000000"/>
                      <w:left w:val="single" w:sz="6" w:space="0" w:color="000000"/>
                      <w:bottom w:val="single" w:sz="6" w:space="0" w:color="000000"/>
                      <w:right w:val="single" w:sz="6" w:space="0" w:color="000000"/>
                    </w:tblBorders>
                    <w:tblLayout w:type="fixed"/>
                    <w:tblLook w:val="04A0"/>
                  </w:tblPr>
                  <w:tblGrid>
                    <w:gridCol w:w="2054"/>
                  </w:tblGrid>
                  <w:tr w:rsidR="00F71F53">
                    <w:trPr>
                      <w:trHeight w:val="625"/>
                    </w:trPr>
                    <w:tc>
                      <w:tcPr>
                        <w:tcW w:w="2054" w:type="dxa"/>
                      </w:tcPr>
                      <w:p w:rsidR="00F71F53" w:rsidRDefault="00F71F53">
                        <w:pPr>
                          <w:spacing w:before="124" w:line="228" w:lineRule="auto"/>
                          <w:ind w:left="311"/>
                          <w:rPr>
                            <w:rFonts w:ascii="宋体" w:eastAsia="宋体" w:hAnsi="宋体" w:cs="宋体"/>
                            <w:sz w:val="20"/>
                            <w:szCs w:val="20"/>
                          </w:rPr>
                        </w:pPr>
                        <w:r>
                          <w:rPr>
                            <w:rFonts w:ascii="宋体" w:eastAsia="宋体" w:hAnsi="宋体" w:cs="宋体"/>
                            <w:spacing w:val="6"/>
                            <w:sz w:val="20"/>
                            <w:szCs w:val="20"/>
                          </w:rPr>
                          <w:t>中小微企业申</w:t>
                        </w:r>
                        <w:r>
                          <w:rPr>
                            <w:rFonts w:ascii="宋体" w:eastAsia="宋体" w:hAnsi="宋体" w:cs="宋体"/>
                            <w:spacing w:val="5"/>
                            <w:sz w:val="20"/>
                            <w:szCs w:val="20"/>
                          </w:rPr>
                          <w:t>请</w:t>
                        </w:r>
                      </w:p>
                    </w:tc>
                  </w:tr>
                </w:tbl>
                <w:p w:rsidR="00F71F53" w:rsidRDefault="00F71F53"/>
              </w:txbxContent>
            </v:textbox>
            <w10:wrap anchorx="page" anchory="page"/>
          </v:shape>
        </w:pict>
      </w:r>
      <w:r w:rsidR="005A11F8">
        <w:rPr>
          <w:noProof/>
        </w:rPr>
        <w:drawing>
          <wp:anchor distT="0" distB="0" distL="0" distR="0" simplePos="0" relativeHeight="251688960" behindDoc="0" locked="0" layoutInCell="0" allowOverlap="1">
            <wp:simplePos x="0" y="0"/>
            <wp:positionH relativeFrom="page">
              <wp:posOffset>1975485</wp:posOffset>
            </wp:positionH>
            <wp:positionV relativeFrom="page">
              <wp:posOffset>2221865</wp:posOffset>
            </wp:positionV>
            <wp:extent cx="76200" cy="406400"/>
            <wp:effectExtent l="0" t="0" r="0" b="508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0" cstate="print"/>
                    <a:stretch>
                      <a:fillRect/>
                    </a:stretch>
                  </pic:blipFill>
                  <pic:spPr>
                    <a:xfrm>
                      <a:off x="0" y="0"/>
                      <a:ext cx="76200" cy="406400"/>
                    </a:xfrm>
                    <a:prstGeom prst="rect">
                      <a:avLst/>
                    </a:prstGeom>
                  </pic:spPr>
                </pic:pic>
              </a:graphicData>
            </a:graphic>
          </wp:anchor>
        </w:drawing>
      </w:r>
      <w:r w:rsidR="005A11F8">
        <w:rPr>
          <w:noProof/>
        </w:rPr>
        <w:drawing>
          <wp:anchor distT="0" distB="0" distL="0" distR="0" simplePos="0" relativeHeight="251686912" behindDoc="0" locked="0" layoutInCell="0" allowOverlap="1">
            <wp:simplePos x="0" y="0"/>
            <wp:positionH relativeFrom="page">
              <wp:posOffset>1975485</wp:posOffset>
            </wp:positionH>
            <wp:positionV relativeFrom="page">
              <wp:posOffset>3035300</wp:posOffset>
            </wp:positionV>
            <wp:extent cx="76200" cy="406400"/>
            <wp:effectExtent l="0" t="0" r="0" b="5080"/>
            <wp:wrapNone/>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11" cstate="print"/>
                    <a:stretch>
                      <a:fillRect/>
                    </a:stretch>
                  </pic:blipFill>
                  <pic:spPr>
                    <a:xfrm>
                      <a:off x="0" y="0"/>
                      <a:ext cx="76200" cy="406400"/>
                    </a:xfrm>
                    <a:prstGeom prst="rect">
                      <a:avLst/>
                    </a:prstGeom>
                  </pic:spPr>
                </pic:pic>
              </a:graphicData>
            </a:graphic>
          </wp:anchor>
        </w:drawing>
      </w:r>
      <w:r w:rsidR="005A11F8">
        <w:rPr>
          <w:noProof/>
        </w:rPr>
        <w:drawing>
          <wp:anchor distT="0" distB="0" distL="0" distR="0" simplePos="0" relativeHeight="251694080" behindDoc="0" locked="0" layoutInCell="0" allowOverlap="1">
            <wp:simplePos x="0" y="0"/>
            <wp:positionH relativeFrom="page">
              <wp:posOffset>2660015</wp:posOffset>
            </wp:positionH>
            <wp:positionV relativeFrom="page">
              <wp:posOffset>2787015</wp:posOffset>
            </wp:positionV>
            <wp:extent cx="372110" cy="76200"/>
            <wp:effectExtent l="0" t="0" r="889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2" cstate="print"/>
                    <a:stretch>
                      <a:fillRect/>
                    </a:stretch>
                  </pic:blipFill>
                  <pic:spPr>
                    <a:xfrm>
                      <a:off x="0" y="0"/>
                      <a:ext cx="372122" cy="76200"/>
                    </a:xfrm>
                    <a:prstGeom prst="rect">
                      <a:avLst/>
                    </a:prstGeom>
                  </pic:spPr>
                </pic:pic>
              </a:graphicData>
            </a:graphic>
          </wp:anchor>
        </w:drawing>
      </w:r>
      <w:r w:rsidRPr="008C592B">
        <w:rPr>
          <w:rFonts w:eastAsia="Arial"/>
        </w:rPr>
        <w:pict>
          <v:shape id="_x0000_s1055" type="#_x0000_t202" style="position:absolute;left:0;text-align:left;margin-left:105.35pt;margin-top:269.65pt;width:105.5pt;height:66.8pt;z-index:251683840;mso-position-horizontal-relative:page;mso-position-vertical-relative:page" o:allowincell="f" filled="f" stroked="f">
            <v:textbox style="mso-next-textbox:#_x0000_s1055" inset="0,0,0,0">
              <w:txbxContent>
                <w:p w:rsidR="00F71F53" w:rsidRDefault="00F71F53">
                  <w:pPr>
                    <w:spacing w:line="20" w:lineRule="exact"/>
                  </w:pPr>
                </w:p>
                <w:tbl>
                  <w:tblPr>
                    <w:tblStyle w:val="TableNormal"/>
                    <w:tblW w:w="2049" w:type="dxa"/>
                    <w:tblInd w:w="30" w:type="dxa"/>
                    <w:tblBorders>
                      <w:top w:val="single" w:sz="8" w:space="0" w:color="000000"/>
                      <w:left w:val="single" w:sz="8" w:space="0" w:color="000000"/>
                      <w:bottom w:val="single" w:sz="8" w:space="0" w:color="000000"/>
                      <w:right w:val="single" w:sz="8" w:space="0" w:color="000000"/>
                    </w:tblBorders>
                    <w:tblLayout w:type="fixed"/>
                    <w:tblLook w:val="04A0"/>
                  </w:tblPr>
                  <w:tblGrid>
                    <w:gridCol w:w="2049"/>
                  </w:tblGrid>
                  <w:tr w:rsidR="00F71F53">
                    <w:trPr>
                      <w:trHeight w:val="1255"/>
                    </w:trPr>
                    <w:tc>
                      <w:tcPr>
                        <w:tcW w:w="2049" w:type="dxa"/>
                      </w:tcPr>
                      <w:p w:rsidR="00F71F53" w:rsidRDefault="00F71F53">
                        <w:pPr>
                          <w:spacing w:line="363" w:lineRule="auto"/>
                        </w:pPr>
                      </w:p>
                      <w:p w:rsidR="00F71F53" w:rsidRDefault="00F71F53">
                        <w:pPr>
                          <w:spacing w:before="65" w:line="228" w:lineRule="auto"/>
                          <w:ind w:left="186"/>
                          <w:rPr>
                            <w:rFonts w:ascii="宋体" w:eastAsia="宋体" w:hAnsi="宋体" w:cs="宋体"/>
                            <w:sz w:val="20"/>
                            <w:szCs w:val="20"/>
                          </w:rPr>
                        </w:pPr>
                        <w:r>
                          <w:rPr>
                            <w:rFonts w:ascii="宋体" w:eastAsia="宋体" w:hAnsi="宋体" w:cs="宋体"/>
                            <w:spacing w:val="8"/>
                            <w:sz w:val="20"/>
                            <w:szCs w:val="20"/>
                          </w:rPr>
                          <w:t>融资服务机构审查</w:t>
                        </w:r>
                      </w:p>
                    </w:tc>
                  </w:tr>
                </w:tbl>
                <w:p w:rsidR="00F71F53" w:rsidRDefault="00F71F53"/>
              </w:txbxContent>
            </v:textbox>
            <w10:wrap anchorx="page" anchory="page"/>
          </v:shape>
        </w:pict>
      </w:r>
      <w:r w:rsidR="005A11F8">
        <w:rPr>
          <w:noProof/>
        </w:rPr>
        <w:drawing>
          <wp:anchor distT="0" distB="0" distL="0" distR="0" simplePos="0" relativeHeight="251692032" behindDoc="0" locked="0" layoutInCell="0" allowOverlap="1">
            <wp:simplePos x="0" y="0"/>
            <wp:positionH relativeFrom="page">
              <wp:posOffset>2660015</wp:posOffset>
            </wp:positionH>
            <wp:positionV relativeFrom="page">
              <wp:posOffset>3891280</wp:posOffset>
            </wp:positionV>
            <wp:extent cx="372110" cy="76200"/>
            <wp:effectExtent l="0" t="0" r="8890" b="0"/>
            <wp:wrapNone/>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13" cstate="print"/>
                    <a:stretch>
                      <a:fillRect/>
                    </a:stretch>
                  </pic:blipFill>
                  <pic:spPr>
                    <a:xfrm>
                      <a:off x="0" y="0"/>
                      <a:ext cx="372122" cy="76200"/>
                    </a:xfrm>
                    <a:prstGeom prst="rect">
                      <a:avLst/>
                    </a:prstGeom>
                  </pic:spPr>
                </pic:pic>
              </a:graphicData>
            </a:graphic>
          </wp:anchor>
        </w:drawing>
      </w:r>
      <w:r w:rsidRPr="008C592B">
        <w:rPr>
          <w:rFonts w:eastAsia="Arial"/>
        </w:rPr>
        <w:pict>
          <v:shape id="_x0000_s1056" type="#_x0000_t202" style="position:absolute;left:0;text-align:left;margin-left:105.35pt;margin-top:365.75pt;width:105.5pt;height:66.8pt;z-index:251680768;mso-position-horizontal-relative:page;mso-position-vertical-relative:page" o:allowincell="f" filled="f" stroked="f">
            <v:textbox style="mso-next-textbox:#_x0000_s1056" inset="0,0,0,0">
              <w:txbxContent>
                <w:p w:rsidR="00F71F53" w:rsidRDefault="00F71F53">
                  <w:pPr>
                    <w:spacing w:line="20" w:lineRule="exact"/>
                  </w:pPr>
                </w:p>
                <w:tbl>
                  <w:tblPr>
                    <w:tblStyle w:val="TableNormal"/>
                    <w:tblW w:w="2049" w:type="dxa"/>
                    <w:tblInd w:w="30" w:type="dxa"/>
                    <w:tblBorders>
                      <w:top w:val="single" w:sz="8" w:space="0" w:color="000000"/>
                      <w:left w:val="single" w:sz="8" w:space="0" w:color="000000"/>
                      <w:bottom w:val="single" w:sz="8" w:space="0" w:color="000000"/>
                      <w:right w:val="single" w:sz="8" w:space="0" w:color="000000"/>
                    </w:tblBorders>
                    <w:tblLayout w:type="fixed"/>
                    <w:tblLook w:val="04A0"/>
                  </w:tblPr>
                  <w:tblGrid>
                    <w:gridCol w:w="2049"/>
                  </w:tblGrid>
                  <w:tr w:rsidR="00F71F53">
                    <w:trPr>
                      <w:trHeight w:val="1255"/>
                    </w:trPr>
                    <w:tc>
                      <w:tcPr>
                        <w:tcW w:w="2049" w:type="dxa"/>
                      </w:tcPr>
                      <w:p w:rsidR="00F71F53" w:rsidRDefault="00F71F53">
                        <w:pPr>
                          <w:spacing w:line="365" w:lineRule="auto"/>
                        </w:pPr>
                      </w:p>
                      <w:p w:rsidR="00F71F53" w:rsidRDefault="00F71F53">
                        <w:pPr>
                          <w:spacing w:before="65" w:line="300" w:lineRule="auto"/>
                          <w:ind w:left="181" w:right="177" w:firstLine="212"/>
                          <w:rPr>
                            <w:rFonts w:ascii="宋体" w:eastAsia="宋体" w:hAnsi="宋体" w:cs="宋体"/>
                            <w:sz w:val="20"/>
                            <w:szCs w:val="20"/>
                          </w:rPr>
                        </w:pPr>
                        <w:r>
                          <w:rPr>
                            <w:rFonts w:ascii="宋体" w:eastAsia="宋体" w:hAnsi="宋体" w:cs="宋体"/>
                            <w:spacing w:val="8"/>
                            <w:sz w:val="20"/>
                            <w:szCs w:val="20"/>
                          </w:rPr>
                          <w:t>开设收款账户</w:t>
                        </w:r>
                        <w:r>
                          <w:rPr>
                            <w:rFonts w:ascii="宋体" w:eastAsia="宋体" w:hAnsi="宋体" w:cs="宋体"/>
                            <w:spacing w:val="13"/>
                            <w:sz w:val="20"/>
                            <w:szCs w:val="20"/>
                          </w:rPr>
                          <w:t>签</w:t>
                        </w:r>
                        <w:r>
                          <w:rPr>
                            <w:rFonts w:ascii="宋体" w:eastAsia="宋体" w:hAnsi="宋体" w:cs="宋体"/>
                            <w:spacing w:val="8"/>
                            <w:sz w:val="20"/>
                            <w:szCs w:val="20"/>
                          </w:rPr>
                          <w:t>订政府采购合同</w:t>
                        </w:r>
                      </w:p>
                    </w:tc>
                  </w:tr>
                </w:tbl>
                <w:p w:rsidR="00F71F53" w:rsidRDefault="00F71F53"/>
              </w:txbxContent>
            </v:textbox>
            <w10:wrap anchorx="page" anchory="page"/>
          </v:shape>
        </w:pict>
      </w:r>
      <w:r w:rsidR="005A11F8">
        <w:rPr>
          <w:noProof/>
        </w:rPr>
        <w:drawing>
          <wp:anchor distT="0" distB="0" distL="0" distR="0" simplePos="0" relativeHeight="251689984" behindDoc="0" locked="0" layoutInCell="0" allowOverlap="1">
            <wp:simplePos x="0" y="0"/>
            <wp:positionH relativeFrom="page">
              <wp:posOffset>1957070</wp:posOffset>
            </wp:positionH>
            <wp:positionV relativeFrom="page">
              <wp:posOffset>4255770</wp:posOffset>
            </wp:positionV>
            <wp:extent cx="76200" cy="406400"/>
            <wp:effectExtent l="0" t="0" r="0" b="508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4" cstate="print"/>
                    <a:stretch>
                      <a:fillRect/>
                    </a:stretch>
                  </pic:blipFill>
                  <pic:spPr>
                    <a:xfrm>
                      <a:off x="0" y="0"/>
                      <a:ext cx="76200" cy="406400"/>
                    </a:xfrm>
                    <a:prstGeom prst="rect">
                      <a:avLst/>
                    </a:prstGeom>
                  </pic:spPr>
                </pic:pic>
              </a:graphicData>
            </a:graphic>
          </wp:anchor>
        </w:drawing>
      </w:r>
      <w:r w:rsidR="005A11F8">
        <w:rPr>
          <w:noProof/>
        </w:rPr>
        <w:drawing>
          <wp:anchor distT="0" distB="0" distL="0" distR="0" simplePos="0" relativeHeight="251687936" behindDoc="0" locked="0" layoutInCell="0" allowOverlap="1">
            <wp:simplePos x="0" y="0"/>
            <wp:positionH relativeFrom="page">
              <wp:posOffset>1930400</wp:posOffset>
            </wp:positionH>
            <wp:positionV relativeFrom="page">
              <wp:posOffset>5475605</wp:posOffset>
            </wp:positionV>
            <wp:extent cx="76200" cy="406400"/>
            <wp:effectExtent l="0" t="0" r="0" b="5080"/>
            <wp:wrapNone/>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r:embed="rId15" cstate="print"/>
                    <a:stretch>
                      <a:fillRect/>
                    </a:stretch>
                  </pic:blipFill>
                  <pic:spPr>
                    <a:xfrm>
                      <a:off x="0" y="0"/>
                      <a:ext cx="76200" cy="406400"/>
                    </a:xfrm>
                    <a:prstGeom prst="rect">
                      <a:avLst/>
                    </a:prstGeom>
                  </pic:spPr>
                </pic:pic>
              </a:graphicData>
            </a:graphic>
          </wp:anchor>
        </w:drawing>
      </w:r>
      <w:r w:rsidRPr="008C592B">
        <w:rPr>
          <w:rFonts w:eastAsia="Arial"/>
        </w:rPr>
        <w:pict>
          <v:shape id="_x0000_s1057" type="#_x0000_t202" style="position:absolute;left:0;text-align:left;margin-left:105.35pt;margin-top:461.85pt;width:105.5pt;height:66.8pt;z-index:251684864;mso-position-horizontal-relative:page;mso-position-vertical-relative:page" o:allowincell="f" filled="f" stroked="f">
            <v:textbox style="mso-next-textbox:#_x0000_s1057" inset="0,0,0,0">
              <w:txbxContent>
                <w:p w:rsidR="00F71F53" w:rsidRDefault="00F71F53">
                  <w:pPr>
                    <w:spacing w:line="20" w:lineRule="exact"/>
                  </w:pPr>
                </w:p>
                <w:tbl>
                  <w:tblPr>
                    <w:tblStyle w:val="TableNormal"/>
                    <w:tblW w:w="2049" w:type="dxa"/>
                    <w:tblInd w:w="30" w:type="dxa"/>
                    <w:tblBorders>
                      <w:top w:val="single" w:sz="8" w:space="0" w:color="000000"/>
                      <w:left w:val="single" w:sz="8" w:space="0" w:color="000000"/>
                      <w:bottom w:val="single" w:sz="8" w:space="0" w:color="000000"/>
                      <w:right w:val="single" w:sz="8" w:space="0" w:color="000000"/>
                    </w:tblBorders>
                    <w:tblLayout w:type="fixed"/>
                    <w:tblLook w:val="04A0"/>
                  </w:tblPr>
                  <w:tblGrid>
                    <w:gridCol w:w="2049"/>
                  </w:tblGrid>
                  <w:tr w:rsidR="00F71F53">
                    <w:trPr>
                      <w:trHeight w:val="1255"/>
                    </w:trPr>
                    <w:tc>
                      <w:tcPr>
                        <w:tcW w:w="2049" w:type="dxa"/>
                      </w:tcPr>
                      <w:p w:rsidR="00F71F53" w:rsidRDefault="00F71F53">
                        <w:pPr>
                          <w:spacing w:line="362" w:lineRule="auto"/>
                        </w:pPr>
                      </w:p>
                      <w:p w:rsidR="00F71F53" w:rsidRDefault="00F71F53">
                        <w:pPr>
                          <w:spacing w:before="65" w:line="228" w:lineRule="auto"/>
                          <w:ind w:left="180"/>
                          <w:rPr>
                            <w:rFonts w:ascii="宋体" w:eastAsia="宋体" w:hAnsi="宋体" w:cs="宋体"/>
                            <w:sz w:val="20"/>
                            <w:szCs w:val="20"/>
                          </w:rPr>
                        </w:pPr>
                        <w:r>
                          <w:rPr>
                            <w:rFonts w:ascii="宋体" w:eastAsia="宋体" w:hAnsi="宋体" w:cs="宋体"/>
                            <w:spacing w:val="9"/>
                            <w:sz w:val="20"/>
                            <w:szCs w:val="20"/>
                          </w:rPr>
                          <w:t>政府采购合同备</w:t>
                        </w:r>
                        <w:r>
                          <w:rPr>
                            <w:rFonts w:ascii="宋体" w:eastAsia="宋体" w:hAnsi="宋体" w:cs="宋体"/>
                            <w:spacing w:val="7"/>
                            <w:sz w:val="20"/>
                            <w:szCs w:val="20"/>
                          </w:rPr>
                          <w:t>案</w:t>
                        </w:r>
                      </w:p>
                    </w:tc>
                  </w:tr>
                </w:tbl>
                <w:p w:rsidR="00F71F53" w:rsidRDefault="00F71F53"/>
              </w:txbxContent>
            </v:textbox>
            <w10:wrap anchorx="page" anchory="page"/>
          </v:shape>
        </w:pict>
      </w:r>
      <w:r w:rsidRPr="008C592B">
        <w:rPr>
          <w:rFonts w:eastAsia="Arial"/>
        </w:rPr>
        <w:pict>
          <v:shape id="_x0000_s1058" type="#_x0000_t202" style="position:absolute;left:0;text-align:left;margin-left:105.35pt;margin-top:557.95pt;width:105.5pt;height:66.8pt;z-index:251682816;mso-position-horizontal-relative:page;mso-position-vertical-relative:page" o:allowincell="f" filled="f" stroked="f">
            <v:textbox style="mso-next-textbox:#_x0000_s1058" inset="0,0,0,0">
              <w:txbxContent>
                <w:p w:rsidR="00F71F53" w:rsidRDefault="00F71F53">
                  <w:pPr>
                    <w:spacing w:line="20" w:lineRule="exact"/>
                  </w:pPr>
                </w:p>
                <w:tbl>
                  <w:tblPr>
                    <w:tblStyle w:val="TableNormal"/>
                    <w:tblW w:w="2049" w:type="dxa"/>
                    <w:tblInd w:w="30" w:type="dxa"/>
                    <w:tblBorders>
                      <w:top w:val="single" w:sz="8" w:space="0" w:color="000000"/>
                      <w:left w:val="single" w:sz="8" w:space="0" w:color="000000"/>
                      <w:bottom w:val="single" w:sz="8" w:space="0" w:color="000000"/>
                      <w:right w:val="single" w:sz="8" w:space="0" w:color="000000"/>
                    </w:tblBorders>
                    <w:tblLayout w:type="fixed"/>
                    <w:tblLook w:val="04A0"/>
                  </w:tblPr>
                  <w:tblGrid>
                    <w:gridCol w:w="2049"/>
                  </w:tblGrid>
                  <w:tr w:rsidR="00F71F53">
                    <w:trPr>
                      <w:trHeight w:val="1255"/>
                    </w:trPr>
                    <w:tc>
                      <w:tcPr>
                        <w:tcW w:w="2049" w:type="dxa"/>
                      </w:tcPr>
                      <w:p w:rsidR="00F71F53" w:rsidRDefault="00F71F53">
                        <w:pPr>
                          <w:spacing w:line="363" w:lineRule="auto"/>
                        </w:pPr>
                      </w:p>
                      <w:p w:rsidR="00F71F53" w:rsidRDefault="00F71F53">
                        <w:pPr>
                          <w:spacing w:before="65" w:line="228" w:lineRule="auto"/>
                          <w:ind w:left="186"/>
                          <w:rPr>
                            <w:rFonts w:ascii="宋体" w:eastAsia="宋体" w:hAnsi="宋体" w:cs="宋体"/>
                            <w:sz w:val="20"/>
                            <w:szCs w:val="20"/>
                          </w:rPr>
                        </w:pPr>
                        <w:r>
                          <w:rPr>
                            <w:rFonts w:ascii="宋体" w:eastAsia="宋体" w:hAnsi="宋体" w:cs="宋体"/>
                            <w:spacing w:val="8"/>
                            <w:sz w:val="20"/>
                            <w:szCs w:val="20"/>
                          </w:rPr>
                          <w:t>融资服务机构放贷</w:t>
                        </w:r>
                      </w:p>
                    </w:tc>
                  </w:tr>
                </w:tbl>
                <w:p w:rsidR="00F71F53" w:rsidRDefault="00F71F53"/>
              </w:txbxContent>
            </v:textbox>
            <w10:wrap anchorx="page" anchory="page"/>
          </v:shape>
        </w:pict>
      </w:r>
      <w:r w:rsidR="005A11F8">
        <w:rPr>
          <w:noProof/>
        </w:rPr>
        <w:drawing>
          <wp:anchor distT="0" distB="0" distL="0" distR="0" simplePos="0" relativeHeight="251693056" behindDoc="0" locked="0" layoutInCell="0" allowOverlap="1">
            <wp:simplePos x="0" y="0"/>
            <wp:positionH relativeFrom="page">
              <wp:posOffset>2660015</wp:posOffset>
            </wp:positionH>
            <wp:positionV relativeFrom="page">
              <wp:posOffset>7472045</wp:posOffset>
            </wp:positionV>
            <wp:extent cx="372110" cy="76200"/>
            <wp:effectExtent l="0" t="0" r="889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6" cstate="print"/>
                    <a:stretch>
                      <a:fillRect/>
                    </a:stretch>
                  </pic:blipFill>
                  <pic:spPr>
                    <a:xfrm>
                      <a:off x="0" y="0"/>
                      <a:ext cx="372122" cy="76200"/>
                    </a:xfrm>
                    <a:prstGeom prst="rect">
                      <a:avLst/>
                    </a:prstGeom>
                  </pic:spPr>
                </pic:pic>
              </a:graphicData>
            </a:graphic>
          </wp:anchor>
        </w:drawing>
      </w:r>
      <w:r w:rsidRPr="008C592B">
        <w:rPr>
          <w:rFonts w:eastAsia="Arial"/>
        </w:rPr>
        <w:pict>
          <v:shape id="_x0000_s1059" type="#_x0000_t202" style="position:absolute;left:0;text-align:left;margin-left:105.35pt;margin-top:654pt;width:105.5pt;height:66.8pt;z-index:251679744;mso-position-horizontal-relative:page;mso-position-vertical-relative:page" o:allowincell="f" filled="f" stroked="f">
            <v:textbox style="mso-next-textbox:#_x0000_s1059" inset="0,0,0,0">
              <w:txbxContent>
                <w:p w:rsidR="00F71F53" w:rsidRDefault="00F71F53">
                  <w:pPr>
                    <w:spacing w:line="20" w:lineRule="exact"/>
                  </w:pPr>
                </w:p>
                <w:tbl>
                  <w:tblPr>
                    <w:tblStyle w:val="TableNormal"/>
                    <w:tblW w:w="2049" w:type="dxa"/>
                    <w:tblInd w:w="30" w:type="dxa"/>
                    <w:tblBorders>
                      <w:top w:val="single" w:sz="8" w:space="0" w:color="000000"/>
                      <w:left w:val="single" w:sz="8" w:space="0" w:color="000000"/>
                      <w:bottom w:val="single" w:sz="8" w:space="0" w:color="000000"/>
                      <w:right w:val="single" w:sz="8" w:space="0" w:color="000000"/>
                    </w:tblBorders>
                    <w:tblLayout w:type="fixed"/>
                    <w:tblLook w:val="04A0"/>
                  </w:tblPr>
                  <w:tblGrid>
                    <w:gridCol w:w="2049"/>
                  </w:tblGrid>
                  <w:tr w:rsidR="00F71F53">
                    <w:trPr>
                      <w:trHeight w:val="1255"/>
                    </w:trPr>
                    <w:tc>
                      <w:tcPr>
                        <w:tcW w:w="2049" w:type="dxa"/>
                      </w:tcPr>
                      <w:p w:rsidR="00F71F53" w:rsidRDefault="00F71F53">
                        <w:pPr>
                          <w:spacing w:line="363" w:lineRule="auto"/>
                        </w:pPr>
                      </w:p>
                      <w:p w:rsidR="00F71F53" w:rsidRDefault="00F71F53">
                        <w:pPr>
                          <w:spacing w:before="65" w:line="301" w:lineRule="auto"/>
                          <w:ind w:left="915" w:right="177" w:hanging="733"/>
                          <w:rPr>
                            <w:rFonts w:ascii="宋体" w:eastAsia="宋体" w:hAnsi="宋体" w:cs="宋体"/>
                            <w:sz w:val="20"/>
                            <w:szCs w:val="20"/>
                          </w:rPr>
                        </w:pPr>
                        <w:r>
                          <w:rPr>
                            <w:rFonts w:ascii="宋体" w:eastAsia="宋体" w:hAnsi="宋体" w:cs="宋体"/>
                            <w:spacing w:val="12"/>
                            <w:sz w:val="20"/>
                            <w:szCs w:val="20"/>
                          </w:rPr>
                          <w:t>合</w:t>
                        </w:r>
                        <w:r>
                          <w:rPr>
                            <w:rFonts w:ascii="宋体" w:eastAsia="宋体" w:hAnsi="宋体" w:cs="宋体"/>
                            <w:spacing w:val="8"/>
                            <w:sz w:val="20"/>
                            <w:szCs w:val="20"/>
                          </w:rPr>
                          <w:t>同资金支付及还</w:t>
                        </w:r>
                        <w:r>
                          <w:rPr>
                            <w:rFonts w:ascii="宋体" w:eastAsia="宋体" w:hAnsi="宋体" w:cs="宋体"/>
                            <w:spacing w:val="3"/>
                            <w:sz w:val="20"/>
                            <w:szCs w:val="20"/>
                          </w:rPr>
                          <w:t>贷</w:t>
                        </w:r>
                      </w:p>
                    </w:tc>
                  </w:tr>
                </w:tbl>
                <w:p w:rsidR="00F71F53" w:rsidRDefault="00F71F53"/>
              </w:txbxContent>
            </v:textbox>
            <w10:wrap anchorx="page" anchory="page"/>
          </v:shape>
        </w:pict>
      </w:r>
      <w:r w:rsidR="005A11F8">
        <w:rPr>
          <w:noProof/>
        </w:rPr>
        <w:drawing>
          <wp:anchor distT="0" distB="0" distL="0" distR="0" simplePos="0" relativeHeight="251691008" behindDoc="0" locked="0" layoutInCell="0" allowOverlap="1">
            <wp:simplePos x="0" y="0"/>
            <wp:positionH relativeFrom="page">
              <wp:posOffset>2660015</wp:posOffset>
            </wp:positionH>
            <wp:positionV relativeFrom="page">
              <wp:posOffset>8692515</wp:posOffset>
            </wp:positionV>
            <wp:extent cx="372110" cy="76200"/>
            <wp:effectExtent l="0" t="0" r="8890" b="0"/>
            <wp:wrapNone/>
            <wp:docPr id="9" name="IM 9"/>
            <wp:cNvGraphicFramePr/>
            <a:graphic xmlns:a="http://schemas.openxmlformats.org/drawingml/2006/main">
              <a:graphicData uri="http://schemas.openxmlformats.org/drawingml/2006/picture">
                <pic:pic xmlns:pic="http://schemas.openxmlformats.org/drawingml/2006/picture">
                  <pic:nvPicPr>
                    <pic:cNvPr id="9" name="IM 9"/>
                    <pic:cNvPicPr/>
                  </pic:nvPicPr>
                  <pic:blipFill>
                    <a:blip r:embed="rId17" cstate="print"/>
                    <a:stretch>
                      <a:fillRect/>
                    </a:stretch>
                  </pic:blipFill>
                  <pic:spPr>
                    <a:xfrm>
                      <a:off x="0" y="0"/>
                      <a:ext cx="372122" cy="76200"/>
                    </a:xfrm>
                    <a:prstGeom prst="rect">
                      <a:avLst/>
                    </a:prstGeom>
                  </pic:spPr>
                </pic:pic>
              </a:graphicData>
            </a:graphic>
          </wp:anchor>
        </w:drawing>
      </w:r>
      <w:r w:rsidR="005A11F8">
        <w:rPr>
          <w:rFonts w:ascii="黑体" w:eastAsia="黑体" w:hAnsi="黑体" w:cs="黑体"/>
          <w:spacing w:val="14"/>
          <w:sz w:val="43"/>
          <w:szCs w:val="43"/>
        </w:rPr>
        <w:t>政</w:t>
      </w:r>
      <w:r w:rsidR="005A11F8">
        <w:rPr>
          <w:rFonts w:ascii="黑体" w:eastAsia="黑体" w:hAnsi="黑体" w:cs="黑体"/>
          <w:spacing w:val="8"/>
          <w:sz w:val="43"/>
          <w:szCs w:val="43"/>
        </w:rPr>
        <w:t>府采购合同融资操作流</w:t>
      </w:r>
    </w:p>
    <w:p w:rsidR="00284886" w:rsidRDefault="008C592B">
      <w:pPr>
        <w:spacing w:before="155" w:line="1296" w:lineRule="exact"/>
        <w:ind w:firstLine="2403"/>
        <w:textAlignment w:val="center"/>
      </w:pPr>
      <w:r>
        <w:pict>
          <v:group id="_x0000_s1060" style="width:308.5pt;height:64.8pt;mso-position-horizontal-relative:char;mso-position-vertical-relative:line" coordsize="6170,12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1" type="#_x0000_t75" style="position:absolute;width:6170;height:1296">
              <v:imagedata r:id="rId18" o:title="image10"/>
            </v:shape>
            <v:shape id="_x0000_s1062" type="#_x0000_t202" style="position:absolute;left:-20;top:-20;width:6210;height:1373" filled="f" stroked="f">
              <v:textbox style="mso-next-textbox:#_x0000_s1062" inset="0,0,0,0">
                <w:txbxContent>
                  <w:p w:rsidR="00F71F53" w:rsidRDefault="00F71F53">
                    <w:pPr>
                      <w:spacing w:before="158" w:line="300" w:lineRule="auto"/>
                      <w:ind w:left="770" w:right="181" w:hanging="5"/>
                      <w:rPr>
                        <w:rFonts w:ascii="宋体" w:eastAsia="宋体" w:hAnsi="宋体" w:cs="宋体"/>
                        <w:sz w:val="20"/>
                        <w:szCs w:val="20"/>
                      </w:rPr>
                    </w:pPr>
                    <w:r>
                      <w:rPr>
                        <w:rFonts w:ascii="宋体" w:eastAsia="宋体" w:hAnsi="宋体" w:cs="宋体"/>
                        <w:spacing w:val="13"/>
                        <w:sz w:val="20"/>
                        <w:szCs w:val="20"/>
                      </w:rPr>
                      <w:t>采</w:t>
                    </w:r>
                    <w:r>
                      <w:rPr>
                        <w:rFonts w:ascii="宋体" w:eastAsia="宋体" w:hAnsi="宋体" w:cs="宋体"/>
                        <w:spacing w:val="10"/>
                        <w:sz w:val="20"/>
                        <w:szCs w:val="20"/>
                      </w:rPr>
                      <w:t>购人或采购代理机构在焦作市政府采购网发布中标(成</w:t>
                    </w:r>
                    <w:r>
                      <w:rPr>
                        <w:rFonts w:ascii="宋体" w:eastAsia="宋体" w:hAnsi="宋体" w:cs="宋体"/>
                        <w:spacing w:val="14"/>
                        <w:sz w:val="20"/>
                        <w:szCs w:val="20"/>
                      </w:rPr>
                      <w:t>交)</w:t>
                    </w:r>
                    <w:r>
                      <w:rPr>
                        <w:rFonts w:ascii="宋体" w:eastAsia="宋体" w:hAnsi="宋体" w:cs="宋体"/>
                        <w:spacing w:val="7"/>
                        <w:sz w:val="20"/>
                        <w:szCs w:val="20"/>
                      </w:rPr>
                      <w:t>结果公告，同时发出中标(成交)通知书。</w:t>
                    </w:r>
                  </w:p>
                </w:txbxContent>
              </v:textbox>
            </v:shape>
            <w10:wrap type="none"/>
            <w10:anchorlock/>
          </v:group>
        </w:pict>
      </w:r>
    </w:p>
    <w:p w:rsidR="00284886" w:rsidRDefault="00284886"/>
    <w:p w:rsidR="00284886" w:rsidRDefault="00284886">
      <w:pPr>
        <w:spacing w:line="26" w:lineRule="auto"/>
        <w:rPr>
          <w:sz w:val="2"/>
        </w:rPr>
      </w:pPr>
    </w:p>
    <w:tbl>
      <w:tblPr>
        <w:tblStyle w:val="TableNormal"/>
        <w:tblW w:w="5570" w:type="dxa"/>
        <w:tblInd w:w="2992" w:type="dxa"/>
        <w:tblBorders>
          <w:top w:val="single" w:sz="8" w:space="0" w:color="000000"/>
          <w:left w:val="single" w:sz="8" w:space="0" w:color="000000"/>
          <w:bottom w:val="single" w:sz="8" w:space="0" w:color="000000"/>
          <w:right w:val="single" w:sz="8" w:space="0" w:color="000000"/>
        </w:tblBorders>
        <w:tblLayout w:type="fixed"/>
        <w:tblLook w:val="04A0"/>
      </w:tblPr>
      <w:tblGrid>
        <w:gridCol w:w="5570"/>
      </w:tblGrid>
      <w:tr w:rsidR="00284886">
        <w:trPr>
          <w:trHeight w:val="1636"/>
        </w:trPr>
        <w:tc>
          <w:tcPr>
            <w:tcW w:w="5570" w:type="dxa"/>
          </w:tcPr>
          <w:p w:rsidR="00284886" w:rsidRDefault="005A11F8">
            <w:pPr>
              <w:spacing w:before="120" w:line="296" w:lineRule="auto"/>
              <w:ind w:left="145" w:right="140" w:firstLine="2"/>
              <w:rPr>
                <w:rFonts w:ascii="宋体" w:eastAsia="宋体" w:hAnsi="宋体" w:cs="宋体"/>
                <w:sz w:val="20"/>
                <w:szCs w:val="20"/>
              </w:rPr>
            </w:pPr>
            <w:r>
              <w:rPr>
                <w:rFonts w:ascii="宋体" w:eastAsia="宋体" w:hAnsi="宋体" w:cs="宋体"/>
                <w:spacing w:val="18"/>
                <w:sz w:val="20"/>
                <w:szCs w:val="20"/>
              </w:rPr>
              <w:t>依</w:t>
            </w:r>
            <w:r>
              <w:rPr>
                <w:rFonts w:ascii="宋体" w:eastAsia="宋体" w:hAnsi="宋体" w:cs="宋体"/>
                <w:spacing w:val="17"/>
                <w:sz w:val="20"/>
                <w:szCs w:val="20"/>
              </w:rPr>
              <w:t>据</w:t>
            </w:r>
            <w:r>
              <w:rPr>
                <w:rFonts w:ascii="宋体" w:eastAsia="宋体" w:hAnsi="宋体" w:cs="宋体"/>
                <w:spacing w:val="9"/>
                <w:sz w:val="20"/>
                <w:szCs w:val="20"/>
              </w:rPr>
              <w:t>中标(成交)通知书，登陆焦作市政府采购网的“政</w:t>
            </w:r>
            <w:r>
              <w:rPr>
                <w:rFonts w:ascii="宋体" w:eastAsia="宋体" w:hAnsi="宋体" w:cs="宋体"/>
                <w:spacing w:val="12"/>
                <w:sz w:val="20"/>
                <w:szCs w:val="20"/>
              </w:rPr>
              <w:t>府</w:t>
            </w:r>
            <w:r>
              <w:rPr>
                <w:rFonts w:ascii="宋体" w:eastAsia="宋体" w:hAnsi="宋体" w:cs="宋体"/>
                <w:spacing w:val="7"/>
                <w:sz w:val="20"/>
                <w:szCs w:val="20"/>
              </w:rPr>
              <w:t>采</w:t>
            </w:r>
            <w:r>
              <w:rPr>
                <w:rFonts w:ascii="宋体" w:eastAsia="宋体" w:hAnsi="宋体" w:cs="宋体"/>
                <w:spacing w:val="6"/>
                <w:sz w:val="20"/>
                <w:szCs w:val="20"/>
              </w:rPr>
              <w:t>购合同融资平台”，对照各融资服务机构融资方案，</w:t>
            </w:r>
            <w:r>
              <w:rPr>
                <w:rFonts w:ascii="宋体" w:eastAsia="宋体" w:hAnsi="宋体" w:cs="宋体"/>
                <w:spacing w:val="13"/>
                <w:sz w:val="20"/>
                <w:szCs w:val="20"/>
              </w:rPr>
              <w:t>选</w:t>
            </w:r>
            <w:r>
              <w:rPr>
                <w:rFonts w:ascii="宋体" w:eastAsia="宋体" w:hAnsi="宋体" w:cs="宋体"/>
                <w:spacing w:val="8"/>
                <w:sz w:val="20"/>
                <w:szCs w:val="20"/>
              </w:rPr>
              <w:t>择符合自身的融资产品。</w:t>
            </w:r>
          </w:p>
        </w:tc>
      </w:tr>
    </w:tbl>
    <w:p w:rsidR="00284886" w:rsidRDefault="00284886">
      <w:pPr>
        <w:spacing w:line="194" w:lineRule="exact"/>
      </w:pPr>
    </w:p>
    <w:tbl>
      <w:tblPr>
        <w:tblStyle w:val="TableNormal"/>
        <w:tblW w:w="5570" w:type="dxa"/>
        <w:tblInd w:w="2992" w:type="dxa"/>
        <w:tblBorders>
          <w:top w:val="single" w:sz="8" w:space="0" w:color="000000"/>
          <w:left w:val="single" w:sz="8" w:space="0" w:color="000000"/>
          <w:bottom w:val="single" w:sz="8" w:space="0" w:color="000000"/>
          <w:right w:val="single" w:sz="8" w:space="0" w:color="000000"/>
        </w:tblBorders>
        <w:tblLayout w:type="fixed"/>
        <w:tblLook w:val="04A0"/>
      </w:tblPr>
      <w:tblGrid>
        <w:gridCol w:w="5570"/>
      </w:tblGrid>
      <w:tr w:rsidR="00284886">
        <w:trPr>
          <w:trHeight w:val="1047"/>
        </w:trPr>
        <w:tc>
          <w:tcPr>
            <w:tcW w:w="5570" w:type="dxa"/>
          </w:tcPr>
          <w:p w:rsidR="00284886" w:rsidRDefault="005A11F8">
            <w:pPr>
              <w:spacing w:before="118" w:line="301" w:lineRule="auto"/>
              <w:ind w:left="145" w:right="141"/>
              <w:rPr>
                <w:rFonts w:ascii="宋体" w:eastAsia="宋体" w:hAnsi="宋体" w:cs="宋体"/>
                <w:sz w:val="20"/>
                <w:szCs w:val="20"/>
              </w:rPr>
            </w:pPr>
            <w:r>
              <w:rPr>
                <w:rFonts w:ascii="宋体" w:eastAsia="宋体" w:hAnsi="宋体" w:cs="宋体"/>
                <w:spacing w:val="12"/>
                <w:sz w:val="20"/>
                <w:szCs w:val="20"/>
              </w:rPr>
              <w:t>对</w:t>
            </w:r>
            <w:r>
              <w:rPr>
                <w:rFonts w:ascii="宋体" w:eastAsia="宋体" w:hAnsi="宋体" w:cs="宋体"/>
                <w:spacing w:val="7"/>
                <w:sz w:val="20"/>
                <w:szCs w:val="20"/>
              </w:rPr>
              <w:t>有</w:t>
            </w:r>
            <w:r>
              <w:rPr>
                <w:rFonts w:ascii="宋体" w:eastAsia="宋体" w:hAnsi="宋体" w:cs="宋体"/>
                <w:spacing w:val="6"/>
                <w:sz w:val="20"/>
                <w:szCs w:val="20"/>
              </w:rPr>
              <w:t>融资意向的中小微企业，按规定开展审查，申请材料齐全完备</w:t>
            </w:r>
            <w:r>
              <w:rPr>
                <w:rFonts w:ascii="宋体" w:eastAsia="宋体" w:hAnsi="宋体" w:cs="宋体"/>
                <w:spacing w:val="5"/>
                <w:sz w:val="20"/>
                <w:szCs w:val="20"/>
              </w:rPr>
              <w:t>的</w:t>
            </w:r>
            <w:r>
              <w:rPr>
                <w:rFonts w:ascii="宋体" w:eastAsia="宋体" w:hAnsi="宋体" w:cs="宋体"/>
                <w:spacing w:val="3"/>
                <w:sz w:val="20"/>
                <w:szCs w:val="20"/>
              </w:rPr>
              <w:t>，一般在7个工作日内完成审批。</w:t>
            </w:r>
          </w:p>
        </w:tc>
      </w:tr>
    </w:tbl>
    <w:p w:rsidR="00284886" w:rsidRDefault="00284886">
      <w:pPr>
        <w:spacing w:line="261" w:lineRule="auto"/>
      </w:pPr>
    </w:p>
    <w:p w:rsidR="00284886" w:rsidRDefault="00284886">
      <w:pPr>
        <w:spacing w:line="261" w:lineRule="auto"/>
      </w:pPr>
    </w:p>
    <w:p w:rsidR="00284886" w:rsidRDefault="008C592B">
      <w:pPr>
        <w:spacing w:line="1561" w:lineRule="exact"/>
        <w:ind w:firstLine="2403"/>
        <w:textAlignment w:val="center"/>
      </w:pPr>
      <w:r>
        <w:pict>
          <v:group id="_x0000_s1063" style="width:308.5pt;height:78.05pt;mso-position-horizontal-relative:char;mso-position-vertical-relative:line" coordsize="6170,1561">
            <v:shape id="_x0000_s1064" type="#_x0000_t75" style="position:absolute;width:6170;height:1561">
              <v:imagedata r:id="rId19" o:title="image11"/>
            </v:shape>
            <v:shape id="_x0000_s1065" type="#_x0000_t202" style="position:absolute;left:-20;top:-20;width:6210;height:1638" filled="f" stroked="f">
              <v:textbox style="mso-next-textbox:#_x0000_s1065" inset="0,0,0,0">
                <w:txbxContent>
                  <w:p w:rsidR="00F71F53" w:rsidRDefault="00F71F53">
                    <w:pPr>
                      <w:spacing w:before="159" w:line="294" w:lineRule="auto"/>
                      <w:ind w:left="765" w:right="180" w:firstLine="20"/>
                      <w:rPr>
                        <w:rFonts w:ascii="宋体" w:eastAsia="宋体" w:hAnsi="宋体" w:cs="宋体"/>
                        <w:sz w:val="20"/>
                        <w:szCs w:val="20"/>
                      </w:rPr>
                    </w:pPr>
                    <w:r>
                      <w:rPr>
                        <w:rFonts w:ascii="宋体" w:eastAsia="宋体" w:hAnsi="宋体" w:cs="宋体"/>
                        <w:spacing w:val="18"/>
                        <w:sz w:val="20"/>
                        <w:szCs w:val="20"/>
                      </w:rPr>
                      <w:t>中</w:t>
                    </w:r>
                    <w:r>
                      <w:rPr>
                        <w:rFonts w:ascii="宋体" w:eastAsia="宋体" w:hAnsi="宋体" w:cs="宋体"/>
                        <w:spacing w:val="17"/>
                        <w:sz w:val="20"/>
                        <w:szCs w:val="20"/>
                      </w:rPr>
                      <w:t>小</w:t>
                    </w:r>
                    <w:r>
                      <w:rPr>
                        <w:rFonts w:ascii="宋体" w:eastAsia="宋体" w:hAnsi="宋体" w:cs="宋体"/>
                        <w:spacing w:val="9"/>
                        <w:sz w:val="20"/>
                        <w:szCs w:val="20"/>
                      </w:rPr>
                      <w:t>微企业按照融资服务机构要求，开设收款账户，并在</w:t>
                    </w:r>
                    <w:r>
                      <w:rPr>
                        <w:rFonts w:ascii="宋体" w:eastAsia="宋体" w:hAnsi="宋体" w:cs="宋体"/>
                        <w:spacing w:val="3"/>
                        <w:sz w:val="20"/>
                        <w:szCs w:val="20"/>
                      </w:rPr>
                      <w:t>中</w:t>
                    </w:r>
                    <w:r>
                      <w:rPr>
                        <w:rFonts w:ascii="宋体" w:eastAsia="宋体" w:hAnsi="宋体" w:cs="宋体"/>
                        <w:spacing w:val="2"/>
                        <w:sz w:val="20"/>
                        <w:szCs w:val="20"/>
                      </w:rPr>
                      <w:t>标(成交)通知书发出</w:t>
                    </w:r>
                    <w:r>
                      <w:rPr>
                        <w:rFonts w:ascii="宋体" w:eastAsia="宋体" w:hAnsi="宋体" w:cs="宋体" w:hint="eastAsia"/>
                        <w:spacing w:val="2"/>
                        <w:sz w:val="20"/>
                        <w:szCs w:val="20"/>
                      </w:rPr>
                      <w:t>后1个工作日内</w:t>
                    </w:r>
                    <w:r>
                      <w:rPr>
                        <w:rFonts w:ascii="宋体" w:eastAsia="宋体" w:hAnsi="宋体" w:cs="宋体"/>
                        <w:spacing w:val="2"/>
                        <w:sz w:val="20"/>
                        <w:szCs w:val="20"/>
                      </w:rPr>
                      <w:t>签订政府采购合同(政府</w:t>
                    </w:r>
                    <w:r>
                      <w:rPr>
                        <w:rFonts w:ascii="宋体" w:eastAsia="宋体" w:hAnsi="宋体" w:cs="宋体"/>
                        <w:spacing w:val="20"/>
                        <w:sz w:val="20"/>
                        <w:szCs w:val="20"/>
                      </w:rPr>
                      <w:t>采</w:t>
                    </w:r>
                    <w:r>
                      <w:rPr>
                        <w:rFonts w:ascii="宋体" w:eastAsia="宋体" w:hAnsi="宋体" w:cs="宋体"/>
                        <w:spacing w:val="13"/>
                        <w:sz w:val="20"/>
                        <w:szCs w:val="20"/>
                      </w:rPr>
                      <w:t>购</w:t>
                    </w:r>
                    <w:r>
                      <w:rPr>
                        <w:rFonts w:ascii="宋体" w:eastAsia="宋体" w:hAnsi="宋体" w:cs="宋体"/>
                        <w:spacing w:val="10"/>
                        <w:sz w:val="20"/>
                        <w:szCs w:val="20"/>
                      </w:rPr>
                      <w:t>合同已签订的，需变更约定收款账户的，中小微企业</w:t>
                    </w:r>
                    <w:r>
                      <w:rPr>
                        <w:rFonts w:ascii="宋体" w:eastAsia="宋体" w:hAnsi="宋体" w:cs="宋体"/>
                        <w:spacing w:val="13"/>
                        <w:sz w:val="20"/>
                        <w:szCs w:val="20"/>
                      </w:rPr>
                      <w:t>向</w:t>
                    </w:r>
                    <w:r>
                      <w:rPr>
                        <w:rFonts w:ascii="宋体" w:eastAsia="宋体" w:hAnsi="宋体" w:cs="宋体"/>
                        <w:spacing w:val="8"/>
                        <w:sz w:val="20"/>
                        <w:szCs w:val="20"/>
                      </w:rPr>
                      <w:t>采购人申请，变更收款账户)。</w:t>
                    </w:r>
                  </w:p>
                </w:txbxContent>
              </v:textbox>
            </v:shape>
            <w10:wrap type="none"/>
            <w10:anchorlock/>
          </v:group>
        </w:pict>
      </w:r>
    </w:p>
    <w:p w:rsidR="00284886" w:rsidRDefault="00284886">
      <w:pPr>
        <w:spacing w:line="457" w:lineRule="auto"/>
      </w:pPr>
    </w:p>
    <w:p w:rsidR="00284886" w:rsidRDefault="008C592B">
      <w:pPr>
        <w:spacing w:before="1" w:line="1292" w:lineRule="exact"/>
        <w:ind w:firstLine="2403"/>
        <w:textAlignment w:val="center"/>
      </w:pPr>
      <w:r>
        <w:pict>
          <v:group id="_x0000_s1066" style="width:308.5pt;height:64.8pt;mso-position-horizontal-relative:char;mso-position-vertical-relative:line" coordsize="6170,1296">
            <v:shape id="_x0000_s1067" type="#_x0000_t75" style="position:absolute;width:6170;height:1296">
              <v:imagedata r:id="rId20" o:title="image12"/>
            </v:shape>
            <v:shape id="_x0000_s1068" type="#_x0000_t202" style="position:absolute;left:-20;top:-20;width:6210;height:1373" filled="f" stroked="f">
              <v:textbox style="mso-next-textbox:#_x0000_s1068" inset="0,0,0,0">
                <w:txbxContent>
                  <w:p w:rsidR="00F71F53" w:rsidRDefault="00F71F53">
                    <w:pPr>
                      <w:spacing w:before="158" w:line="300" w:lineRule="auto"/>
                      <w:ind w:left="790" w:right="180" w:hanging="24"/>
                      <w:rPr>
                        <w:rFonts w:ascii="宋体" w:eastAsia="宋体" w:hAnsi="宋体" w:cs="宋体"/>
                        <w:sz w:val="20"/>
                        <w:szCs w:val="20"/>
                      </w:rPr>
                    </w:pPr>
                    <w:r>
                      <w:rPr>
                        <w:rFonts w:ascii="宋体" w:eastAsia="宋体" w:hAnsi="宋体" w:cs="宋体"/>
                        <w:spacing w:val="8"/>
                        <w:sz w:val="20"/>
                        <w:szCs w:val="20"/>
                      </w:rPr>
                      <w:t>签订合同后</w:t>
                    </w:r>
                    <w:r>
                      <w:rPr>
                        <w:rFonts w:ascii="Times New Roman" w:hAnsi="Times New Roman" w:cs="Times New Roman" w:hint="eastAsia"/>
                        <w:spacing w:val="8"/>
                        <w:sz w:val="20"/>
                        <w:szCs w:val="20"/>
                      </w:rPr>
                      <w:t>1</w:t>
                    </w:r>
                    <w:r>
                      <w:rPr>
                        <w:rFonts w:ascii="宋体" w:eastAsia="宋体" w:hAnsi="宋体" w:cs="宋体"/>
                        <w:spacing w:val="8"/>
                        <w:sz w:val="20"/>
                        <w:szCs w:val="20"/>
                      </w:rPr>
                      <w:t>个工作日内完成备案；融资机构登陆焦作</w:t>
                    </w:r>
                    <w:r>
                      <w:rPr>
                        <w:rFonts w:ascii="宋体" w:eastAsia="宋体" w:hAnsi="宋体" w:cs="宋体"/>
                        <w:spacing w:val="4"/>
                        <w:sz w:val="20"/>
                        <w:szCs w:val="20"/>
                      </w:rPr>
                      <w:t>市</w:t>
                    </w:r>
                    <w:r>
                      <w:rPr>
                        <w:rFonts w:ascii="宋体" w:eastAsia="宋体" w:hAnsi="宋体" w:cs="宋体"/>
                        <w:spacing w:val="13"/>
                        <w:sz w:val="20"/>
                        <w:szCs w:val="20"/>
                      </w:rPr>
                      <w:t>电</w:t>
                    </w:r>
                    <w:r>
                      <w:rPr>
                        <w:rFonts w:ascii="宋体" w:eastAsia="宋体" w:hAnsi="宋体" w:cs="宋体"/>
                        <w:spacing w:val="7"/>
                        <w:sz w:val="20"/>
                        <w:szCs w:val="20"/>
                      </w:rPr>
                      <w:t>子化政府采购系统核对合同真实性。</w:t>
                    </w:r>
                  </w:p>
                </w:txbxContent>
              </v:textbox>
            </v:shape>
            <w10:wrap type="none"/>
            <w10:anchorlock/>
          </v:group>
        </w:pict>
      </w:r>
    </w:p>
    <w:p w:rsidR="00284886" w:rsidRDefault="005A11F8">
      <w:pPr>
        <w:spacing w:line="633" w:lineRule="exact"/>
        <w:ind w:firstLine="1240"/>
        <w:textAlignment w:val="center"/>
      </w:pPr>
      <w:r>
        <w:rPr>
          <w:noProof/>
        </w:rPr>
        <w:drawing>
          <wp:inline distT="0" distB="0" distL="0" distR="0">
            <wp:extent cx="76200" cy="401320"/>
            <wp:effectExtent l="0" t="0" r="0" b="1016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1" cstate="print"/>
                    <a:stretch>
                      <a:fillRect/>
                    </a:stretch>
                  </pic:blipFill>
                  <pic:spPr>
                    <a:xfrm>
                      <a:off x="0" y="0"/>
                      <a:ext cx="76200" cy="401873"/>
                    </a:xfrm>
                    <a:prstGeom prst="rect">
                      <a:avLst/>
                    </a:prstGeom>
                  </pic:spPr>
                </pic:pic>
              </a:graphicData>
            </a:graphic>
          </wp:inline>
        </w:drawing>
      </w:r>
    </w:p>
    <w:tbl>
      <w:tblPr>
        <w:tblStyle w:val="TableNormal"/>
        <w:tblW w:w="5570" w:type="dxa"/>
        <w:tblInd w:w="2992" w:type="dxa"/>
        <w:tblBorders>
          <w:top w:val="single" w:sz="8" w:space="0" w:color="000000"/>
          <w:left w:val="single" w:sz="8" w:space="0" w:color="000000"/>
          <w:bottom w:val="single" w:sz="8" w:space="0" w:color="000000"/>
          <w:right w:val="single" w:sz="8" w:space="0" w:color="000000"/>
        </w:tblBorders>
        <w:tblLayout w:type="fixed"/>
        <w:tblLook w:val="04A0"/>
      </w:tblPr>
      <w:tblGrid>
        <w:gridCol w:w="5570"/>
      </w:tblGrid>
      <w:tr w:rsidR="00284886">
        <w:trPr>
          <w:trHeight w:val="1248"/>
        </w:trPr>
        <w:tc>
          <w:tcPr>
            <w:tcW w:w="5570" w:type="dxa"/>
          </w:tcPr>
          <w:p w:rsidR="00284886" w:rsidRDefault="00284886">
            <w:pPr>
              <w:spacing w:line="361" w:lineRule="auto"/>
            </w:pPr>
          </w:p>
          <w:p w:rsidR="00284886" w:rsidRDefault="005A11F8">
            <w:pPr>
              <w:spacing w:before="65" w:line="301" w:lineRule="auto"/>
              <w:ind w:left="147" w:right="143" w:firstLine="4"/>
              <w:rPr>
                <w:rFonts w:ascii="宋体" w:eastAsia="宋体" w:hAnsi="宋体" w:cs="宋体"/>
                <w:sz w:val="20"/>
                <w:szCs w:val="20"/>
              </w:rPr>
            </w:pPr>
            <w:r>
              <w:rPr>
                <w:rFonts w:ascii="宋体" w:eastAsia="宋体" w:hAnsi="宋体" w:cs="宋体"/>
                <w:spacing w:val="22"/>
                <w:sz w:val="20"/>
                <w:szCs w:val="20"/>
              </w:rPr>
              <w:t>融</w:t>
            </w:r>
            <w:r>
              <w:rPr>
                <w:rFonts w:ascii="宋体" w:eastAsia="宋体" w:hAnsi="宋体" w:cs="宋体"/>
                <w:spacing w:val="18"/>
                <w:sz w:val="20"/>
                <w:szCs w:val="20"/>
              </w:rPr>
              <w:t>资</w:t>
            </w:r>
            <w:r>
              <w:rPr>
                <w:rFonts w:ascii="宋体" w:eastAsia="宋体" w:hAnsi="宋体" w:cs="宋体"/>
                <w:spacing w:val="11"/>
                <w:sz w:val="20"/>
                <w:szCs w:val="20"/>
              </w:rPr>
              <w:t>服务机构确认合同的真实性后，</w:t>
            </w:r>
            <w:r>
              <w:rPr>
                <w:rFonts w:ascii="Times New Roman" w:eastAsia="Times New Roman" w:hAnsi="Times New Roman" w:cs="Times New Roman"/>
                <w:spacing w:val="11"/>
                <w:sz w:val="20"/>
                <w:szCs w:val="20"/>
              </w:rPr>
              <w:t>5</w:t>
            </w:r>
            <w:r>
              <w:rPr>
                <w:rFonts w:ascii="宋体" w:eastAsia="宋体" w:hAnsi="宋体" w:cs="宋体"/>
                <w:spacing w:val="11"/>
                <w:sz w:val="20"/>
                <w:szCs w:val="20"/>
              </w:rPr>
              <w:t>个工作日内完成放</w:t>
            </w:r>
            <w:r>
              <w:rPr>
                <w:rFonts w:ascii="宋体" w:eastAsia="宋体" w:hAnsi="宋体" w:cs="宋体"/>
                <w:sz w:val="20"/>
                <w:szCs w:val="20"/>
              </w:rPr>
              <w:t>款。</w:t>
            </w:r>
          </w:p>
        </w:tc>
      </w:tr>
    </w:tbl>
    <w:p w:rsidR="00284886" w:rsidRDefault="005A11F8">
      <w:pPr>
        <w:spacing w:line="633" w:lineRule="exact"/>
        <w:ind w:firstLine="1254"/>
        <w:textAlignment w:val="center"/>
      </w:pPr>
      <w:r>
        <w:rPr>
          <w:noProof/>
        </w:rPr>
        <w:drawing>
          <wp:inline distT="0" distB="0" distL="0" distR="0">
            <wp:extent cx="76200" cy="401320"/>
            <wp:effectExtent l="0" t="0" r="0" b="10160"/>
            <wp:docPr id="11" name="IM 11"/>
            <wp:cNvGraphicFramePr/>
            <a:graphic xmlns:a="http://schemas.openxmlformats.org/drawingml/2006/main">
              <a:graphicData uri="http://schemas.openxmlformats.org/drawingml/2006/picture">
                <pic:pic xmlns:pic="http://schemas.openxmlformats.org/drawingml/2006/picture">
                  <pic:nvPicPr>
                    <pic:cNvPr id="11" name="IM 11"/>
                    <pic:cNvPicPr/>
                  </pic:nvPicPr>
                  <pic:blipFill>
                    <a:blip r:embed="rId22" cstate="print"/>
                    <a:stretch>
                      <a:fillRect/>
                    </a:stretch>
                  </pic:blipFill>
                  <pic:spPr>
                    <a:xfrm>
                      <a:off x="0" y="0"/>
                      <a:ext cx="76200" cy="401872"/>
                    </a:xfrm>
                    <a:prstGeom prst="rect">
                      <a:avLst/>
                    </a:prstGeom>
                  </pic:spPr>
                </pic:pic>
              </a:graphicData>
            </a:graphic>
          </wp:inline>
        </w:drawing>
      </w:r>
    </w:p>
    <w:tbl>
      <w:tblPr>
        <w:tblStyle w:val="TableNormal"/>
        <w:tblW w:w="5570" w:type="dxa"/>
        <w:tblInd w:w="2992" w:type="dxa"/>
        <w:tblBorders>
          <w:top w:val="single" w:sz="8" w:space="0" w:color="000000"/>
          <w:left w:val="single" w:sz="8" w:space="0" w:color="000000"/>
          <w:bottom w:val="single" w:sz="8" w:space="0" w:color="000000"/>
          <w:right w:val="single" w:sz="8" w:space="0" w:color="000000"/>
        </w:tblBorders>
        <w:tblLayout w:type="fixed"/>
        <w:tblLook w:val="04A0"/>
      </w:tblPr>
      <w:tblGrid>
        <w:gridCol w:w="5570"/>
      </w:tblGrid>
      <w:tr w:rsidR="00284886">
        <w:trPr>
          <w:trHeight w:val="1252"/>
        </w:trPr>
        <w:tc>
          <w:tcPr>
            <w:tcW w:w="5570" w:type="dxa"/>
          </w:tcPr>
          <w:p w:rsidR="00284886" w:rsidRDefault="005A11F8">
            <w:pPr>
              <w:spacing w:before="116" w:line="300" w:lineRule="auto"/>
              <w:ind w:left="151" w:right="84" w:firstLine="14"/>
              <w:rPr>
                <w:rFonts w:ascii="宋体" w:eastAsia="宋体" w:hAnsi="宋体" w:cs="宋体"/>
                <w:sz w:val="20"/>
                <w:szCs w:val="20"/>
              </w:rPr>
            </w:pPr>
            <w:r>
              <w:rPr>
                <w:rFonts w:ascii="宋体" w:eastAsia="宋体" w:hAnsi="宋体" w:cs="宋体"/>
                <w:spacing w:val="4"/>
                <w:sz w:val="20"/>
                <w:szCs w:val="20"/>
              </w:rPr>
              <w:t>中小微企业按照合同约定履约，采购人及时开展履约验</w:t>
            </w:r>
            <w:r>
              <w:rPr>
                <w:rFonts w:ascii="宋体" w:eastAsia="宋体" w:hAnsi="宋体" w:cs="宋体"/>
                <w:spacing w:val="2"/>
                <w:sz w:val="20"/>
                <w:szCs w:val="20"/>
              </w:rPr>
              <w:t>收</w:t>
            </w:r>
            <w:r>
              <w:rPr>
                <w:rFonts w:ascii="宋体" w:eastAsia="宋体" w:hAnsi="宋体" w:cs="宋体"/>
                <w:sz w:val="20"/>
                <w:szCs w:val="20"/>
              </w:rPr>
              <w:t>，</w:t>
            </w:r>
            <w:r>
              <w:rPr>
                <w:rFonts w:ascii="宋体" w:eastAsia="宋体" w:hAnsi="宋体" w:cs="宋体"/>
                <w:spacing w:val="9"/>
                <w:sz w:val="20"/>
                <w:szCs w:val="20"/>
              </w:rPr>
              <w:t>融资服务机构加强管理，及时锁定合同回款资金</w:t>
            </w:r>
            <w:r>
              <w:rPr>
                <w:rFonts w:ascii="宋体" w:eastAsia="宋体" w:hAnsi="宋体" w:cs="宋体"/>
                <w:spacing w:val="6"/>
                <w:sz w:val="20"/>
                <w:szCs w:val="20"/>
              </w:rPr>
              <w:t>。</w:t>
            </w:r>
          </w:p>
        </w:tc>
      </w:tr>
    </w:tbl>
    <w:p w:rsidR="00284886" w:rsidRDefault="00284886"/>
    <w:p w:rsidR="00284886" w:rsidRDefault="00284886"/>
    <w:p w:rsidR="00284886" w:rsidRDefault="00284886"/>
    <w:p w:rsidR="00284886" w:rsidRDefault="00284886"/>
    <w:p w:rsidR="00284886" w:rsidRDefault="00284886"/>
    <w:p w:rsidR="00284886" w:rsidRDefault="00284886">
      <w:pPr>
        <w:jc w:val="center"/>
        <w:sectPr w:rsidR="00284886">
          <w:footerReference w:type="default" r:id="rId23"/>
          <w:pgSz w:w="11907" w:h="16840"/>
          <w:pgMar w:top="1431" w:right="1548" w:bottom="1156" w:left="1786" w:header="0" w:footer="995" w:gutter="0"/>
          <w:pgNumType w:start="1"/>
          <w:cols w:space="720"/>
        </w:sectPr>
      </w:pPr>
    </w:p>
    <w:p w:rsidR="00284886" w:rsidRDefault="005A11F8">
      <w:pPr>
        <w:spacing w:before="99" w:line="225" w:lineRule="auto"/>
        <w:jc w:val="center"/>
        <w:rPr>
          <w:rFonts w:ascii="黑体" w:eastAsia="黑体" w:hAnsi="黑体" w:cs="黑体"/>
          <w:sz w:val="43"/>
          <w:szCs w:val="43"/>
        </w:rPr>
      </w:pPr>
      <w:r>
        <w:rPr>
          <w:rFonts w:ascii="黑体" w:eastAsia="黑体" w:hAnsi="黑体" w:cs="黑体"/>
          <w:spacing w:val="12"/>
          <w:sz w:val="43"/>
          <w:szCs w:val="43"/>
        </w:rPr>
        <w:lastRenderedPageBreak/>
        <w:t>融</w:t>
      </w:r>
      <w:r>
        <w:rPr>
          <w:rFonts w:ascii="黑体" w:eastAsia="黑体" w:hAnsi="黑体" w:cs="黑体"/>
          <w:spacing w:val="7"/>
          <w:sz w:val="43"/>
          <w:szCs w:val="43"/>
        </w:rPr>
        <w:t>资服务机构名单</w:t>
      </w:r>
    </w:p>
    <w:p w:rsidR="00284886" w:rsidRDefault="00284886">
      <w:pPr>
        <w:spacing w:line="89" w:lineRule="auto"/>
        <w:rPr>
          <w:sz w:val="2"/>
        </w:rPr>
      </w:pPr>
    </w:p>
    <w:tbl>
      <w:tblPr>
        <w:tblStyle w:val="TableNormal"/>
        <w:tblW w:w="9091" w:type="dxa"/>
        <w:tblInd w:w="3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3659"/>
        <w:gridCol w:w="1229"/>
        <w:gridCol w:w="1875"/>
        <w:gridCol w:w="2328"/>
      </w:tblGrid>
      <w:tr w:rsidR="00284886">
        <w:trPr>
          <w:trHeight w:val="1042"/>
        </w:trPr>
        <w:tc>
          <w:tcPr>
            <w:tcW w:w="3659" w:type="dxa"/>
          </w:tcPr>
          <w:p w:rsidR="00284886" w:rsidRDefault="00284886">
            <w:pPr>
              <w:spacing w:line="348" w:lineRule="auto"/>
            </w:pPr>
          </w:p>
          <w:p w:rsidR="00284886" w:rsidRDefault="005A11F8">
            <w:pPr>
              <w:spacing w:before="65" w:line="231" w:lineRule="auto"/>
              <w:ind w:left="1629"/>
              <w:rPr>
                <w:rFonts w:ascii="宋体" w:eastAsia="宋体" w:hAnsi="宋体" w:cs="宋体"/>
                <w:sz w:val="20"/>
                <w:szCs w:val="20"/>
              </w:rPr>
            </w:pPr>
            <w:r>
              <w:rPr>
                <w:rFonts w:ascii="宋体" w:eastAsia="宋体" w:hAnsi="宋体" w:cs="宋体"/>
                <w:spacing w:val="4"/>
                <w:sz w:val="20"/>
                <w:szCs w:val="20"/>
              </w:rPr>
              <w:t>名</w:t>
            </w:r>
            <w:r>
              <w:rPr>
                <w:rFonts w:ascii="宋体" w:eastAsia="宋体" w:hAnsi="宋体" w:cs="宋体"/>
                <w:spacing w:val="3"/>
                <w:sz w:val="20"/>
                <w:szCs w:val="20"/>
              </w:rPr>
              <w:t>称</w:t>
            </w:r>
          </w:p>
        </w:tc>
        <w:tc>
          <w:tcPr>
            <w:tcW w:w="1229" w:type="dxa"/>
          </w:tcPr>
          <w:p w:rsidR="00284886" w:rsidRDefault="00284886">
            <w:pPr>
              <w:spacing w:line="348" w:lineRule="auto"/>
            </w:pPr>
          </w:p>
          <w:p w:rsidR="00284886" w:rsidRDefault="005A11F8">
            <w:pPr>
              <w:spacing w:before="65" w:line="231" w:lineRule="auto"/>
              <w:ind w:left="306"/>
              <w:rPr>
                <w:rFonts w:ascii="宋体" w:eastAsia="宋体" w:hAnsi="宋体" w:cs="宋体"/>
                <w:sz w:val="20"/>
                <w:szCs w:val="20"/>
              </w:rPr>
            </w:pPr>
            <w:r>
              <w:rPr>
                <w:rFonts w:ascii="宋体" w:eastAsia="宋体" w:hAnsi="宋体" w:cs="宋体"/>
                <w:spacing w:val="7"/>
                <w:sz w:val="20"/>
                <w:szCs w:val="20"/>
              </w:rPr>
              <w:t>联</w:t>
            </w:r>
            <w:r>
              <w:rPr>
                <w:rFonts w:ascii="宋体" w:eastAsia="宋体" w:hAnsi="宋体" w:cs="宋体"/>
                <w:spacing w:val="6"/>
                <w:sz w:val="20"/>
                <w:szCs w:val="20"/>
              </w:rPr>
              <w:t>系人</w:t>
            </w:r>
          </w:p>
        </w:tc>
        <w:tc>
          <w:tcPr>
            <w:tcW w:w="1875" w:type="dxa"/>
          </w:tcPr>
          <w:p w:rsidR="00284886" w:rsidRDefault="00284886">
            <w:pPr>
              <w:spacing w:line="348" w:lineRule="auto"/>
            </w:pPr>
          </w:p>
          <w:p w:rsidR="00284886" w:rsidRDefault="005A11F8">
            <w:pPr>
              <w:spacing w:before="65" w:line="231" w:lineRule="auto"/>
              <w:ind w:left="524"/>
              <w:rPr>
                <w:rFonts w:ascii="宋体" w:eastAsia="宋体" w:hAnsi="宋体" w:cs="宋体"/>
                <w:sz w:val="20"/>
                <w:szCs w:val="20"/>
              </w:rPr>
            </w:pPr>
            <w:r>
              <w:rPr>
                <w:rFonts w:ascii="宋体" w:eastAsia="宋体" w:hAnsi="宋体" w:cs="宋体"/>
                <w:spacing w:val="7"/>
                <w:sz w:val="20"/>
                <w:szCs w:val="20"/>
              </w:rPr>
              <w:t>联系电话</w:t>
            </w:r>
          </w:p>
        </w:tc>
        <w:tc>
          <w:tcPr>
            <w:tcW w:w="2328" w:type="dxa"/>
          </w:tcPr>
          <w:p w:rsidR="00284886" w:rsidRDefault="00284886">
            <w:pPr>
              <w:spacing w:line="349" w:lineRule="auto"/>
            </w:pPr>
          </w:p>
          <w:p w:rsidR="00284886" w:rsidRDefault="005A11F8">
            <w:pPr>
              <w:spacing w:before="65" w:line="238" w:lineRule="auto"/>
              <w:ind w:left="959"/>
              <w:rPr>
                <w:rFonts w:ascii="宋体" w:eastAsia="宋体" w:hAnsi="宋体" w:cs="宋体"/>
                <w:sz w:val="20"/>
                <w:szCs w:val="20"/>
              </w:rPr>
            </w:pPr>
            <w:r>
              <w:rPr>
                <w:rFonts w:ascii="宋体" w:eastAsia="宋体" w:hAnsi="宋体" w:cs="宋体"/>
                <w:spacing w:val="5"/>
                <w:sz w:val="20"/>
                <w:szCs w:val="20"/>
              </w:rPr>
              <w:t>地</w:t>
            </w:r>
            <w:r>
              <w:rPr>
                <w:rFonts w:ascii="宋体" w:eastAsia="宋体" w:hAnsi="宋体" w:cs="宋体"/>
                <w:spacing w:val="4"/>
                <w:sz w:val="20"/>
                <w:szCs w:val="20"/>
              </w:rPr>
              <w:t>址</w:t>
            </w:r>
          </w:p>
        </w:tc>
      </w:tr>
      <w:tr w:rsidR="00284886">
        <w:trPr>
          <w:trHeight w:val="1038"/>
        </w:trPr>
        <w:tc>
          <w:tcPr>
            <w:tcW w:w="3659" w:type="dxa"/>
          </w:tcPr>
          <w:p w:rsidR="00284886" w:rsidRDefault="005A11F8">
            <w:pPr>
              <w:spacing w:before="264" w:line="360" w:lineRule="exact"/>
              <w:ind w:left="134"/>
              <w:rPr>
                <w:rFonts w:ascii="宋体" w:eastAsia="宋体" w:hAnsi="宋体" w:cs="宋体"/>
                <w:sz w:val="20"/>
                <w:szCs w:val="20"/>
              </w:rPr>
            </w:pPr>
            <w:r>
              <w:rPr>
                <w:rFonts w:ascii="宋体" w:eastAsia="宋体" w:hAnsi="宋体" w:cs="宋体"/>
                <w:spacing w:val="12"/>
                <w:position w:val="11"/>
                <w:sz w:val="20"/>
                <w:szCs w:val="20"/>
              </w:rPr>
              <w:t>中</w:t>
            </w:r>
            <w:r>
              <w:rPr>
                <w:rFonts w:ascii="宋体" w:eastAsia="宋体" w:hAnsi="宋体" w:cs="宋体"/>
                <w:spacing w:val="7"/>
                <w:position w:val="11"/>
                <w:sz w:val="20"/>
                <w:szCs w:val="20"/>
              </w:rPr>
              <w:t>国农业银行股份有限公司</w:t>
            </w:r>
          </w:p>
          <w:p w:rsidR="00284886" w:rsidRDefault="005A11F8">
            <w:pPr>
              <w:spacing w:line="229" w:lineRule="auto"/>
              <w:ind w:left="114"/>
              <w:rPr>
                <w:rFonts w:ascii="宋体" w:eastAsia="宋体" w:hAnsi="宋体" w:cs="宋体"/>
                <w:sz w:val="20"/>
                <w:szCs w:val="20"/>
              </w:rPr>
            </w:pPr>
            <w:r>
              <w:rPr>
                <w:rFonts w:ascii="宋体" w:eastAsia="宋体" w:hAnsi="宋体" w:cs="宋体"/>
                <w:spacing w:val="8"/>
                <w:sz w:val="20"/>
                <w:szCs w:val="20"/>
              </w:rPr>
              <w:t>焦</w:t>
            </w:r>
            <w:r>
              <w:rPr>
                <w:rFonts w:ascii="宋体" w:eastAsia="宋体" w:hAnsi="宋体" w:cs="宋体"/>
                <w:spacing w:val="7"/>
                <w:sz w:val="20"/>
                <w:szCs w:val="20"/>
              </w:rPr>
              <w:t>作分行</w:t>
            </w:r>
          </w:p>
        </w:tc>
        <w:tc>
          <w:tcPr>
            <w:tcW w:w="1229" w:type="dxa"/>
          </w:tcPr>
          <w:p w:rsidR="00284886" w:rsidRDefault="00284886">
            <w:pPr>
              <w:spacing w:line="346" w:lineRule="auto"/>
            </w:pPr>
          </w:p>
          <w:p w:rsidR="00284886" w:rsidRDefault="005A11F8">
            <w:pPr>
              <w:spacing w:before="65" w:line="229" w:lineRule="auto"/>
              <w:ind w:left="308"/>
              <w:rPr>
                <w:rFonts w:ascii="宋体" w:eastAsia="宋体" w:hAnsi="宋体" w:cs="宋体"/>
                <w:sz w:val="20"/>
                <w:szCs w:val="20"/>
              </w:rPr>
            </w:pPr>
            <w:r>
              <w:rPr>
                <w:rFonts w:ascii="宋体" w:eastAsia="宋体" w:hAnsi="宋体" w:cs="宋体"/>
                <w:spacing w:val="6"/>
                <w:sz w:val="20"/>
                <w:szCs w:val="20"/>
              </w:rPr>
              <w:t>薛国</w:t>
            </w:r>
            <w:r>
              <w:rPr>
                <w:rFonts w:ascii="宋体" w:eastAsia="宋体" w:hAnsi="宋体" w:cs="宋体"/>
                <w:spacing w:val="5"/>
                <w:sz w:val="20"/>
                <w:szCs w:val="20"/>
              </w:rPr>
              <w:t>战</w:t>
            </w:r>
          </w:p>
        </w:tc>
        <w:tc>
          <w:tcPr>
            <w:tcW w:w="1875" w:type="dxa"/>
          </w:tcPr>
          <w:p w:rsidR="00284886" w:rsidRDefault="005A11F8">
            <w:pPr>
              <w:spacing w:before="289" w:line="191" w:lineRule="auto"/>
              <w:ind w:left="316"/>
              <w:rPr>
                <w:rFonts w:ascii="宋体" w:eastAsia="宋体" w:hAnsi="宋体" w:cs="宋体"/>
                <w:sz w:val="20"/>
                <w:szCs w:val="20"/>
              </w:rPr>
            </w:pPr>
            <w:r>
              <w:rPr>
                <w:rFonts w:ascii="宋体" w:eastAsia="宋体" w:hAnsi="宋体" w:cs="宋体"/>
                <w:spacing w:val="4"/>
                <w:sz w:val="20"/>
                <w:szCs w:val="20"/>
              </w:rPr>
              <w:t>0391-2878039</w:t>
            </w:r>
          </w:p>
          <w:p w:rsidR="00284886" w:rsidRDefault="005A11F8">
            <w:pPr>
              <w:spacing w:before="105" w:line="191" w:lineRule="auto"/>
              <w:ind w:left="380"/>
              <w:rPr>
                <w:rFonts w:ascii="宋体" w:eastAsia="宋体" w:hAnsi="宋体" w:cs="宋体"/>
                <w:sz w:val="20"/>
                <w:szCs w:val="20"/>
              </w:rPr>
            </w:pPr>
            <w:r>
              <w:rPr>
                <w:rFonts w:ascii="宋体" w:eastAsia="宋体" w:hAnsi="宋体" w:cs="宋体"/>
                <w:spacing w:val="3"/>
                <w:sz w:val="20"/>
                <w:szCs w:val="20"/>
              </w:rPr>
              <w:t>1383910902</w:t>
            </w:r>
            <w:r>
              <w:rPr>
                <w:rFonts w:ascii="宋体" w:eastAsia="宋体" w:hAnsi="宋体" w:cs="宋体"/>
                <w:spacing w:val="2"/>
                <w:sz w:val="20"/>
                <w:szCs w:val="20"/>
              </w:rPr>
              <w:t>6</w:t>
            </w:r>
          </w:p>
        </w:tc>
        <w:tc>
          <w:tcPr>
            <w:tcW w:w="2328" w:type="dxa"/>
          </w:tcPr>
          <w:p w:rsidR="00284886" w:rsidRDefault="00284886">
            <w:pPr>
              <w:spacing w:line="346" w:lineRule="auto"/>
            </w:pPr>
          </w:p>
          <w:p w:rsidR="00284886" w:rsidRDefault="005A11F8">
            <w:pPr>
              <w:spacing w:before="65" w:line="228" w:lineRule="auto"/>
              <w:ind w:left="222"/>
              <w:rPr>
                <w:rFonts w:ascii="宋体" w:eastAsia="宋体" w:hAnsi="宋体" w:cs="宋体"/>
                <w:sz w:val="20"/>
                <w:szCs w:val="20"/>
              </w:rPr>
            </w:pPr>
            <w:r>
              <w:rPr>
                <w:rFonts w:ascii="宋体" w:eastAsia="宋体" w:hAnsi="宋体" w:cs="宋体"/>
                <w:spacing w:val="8"/>
                <w:sz w:val="20"/>
                <w:szCs w:val="20"/>
              </w:rPr>
              <w:t>焦作市民主南路88号</w:t>
            </w:r>
          </w:p>
        </w:tc>
      </w:tr>
      <w:tr w:rsidR="00284886">
        <w:trPr>
          <w:trHeight w:val="1038"/>
        </w:trPr>
        <w:tc>
          <w:tcPr>
            <w:tcW w:w="3659" w:type="dxa"/>
          </w:tcPr>
          <w:p w:rsidR="00284886" w:rsidRDefault="00284886">
            <w:pPr>
              <w:spacing w:line="378" w:lineRule="auto"/>
            </w:pPr>
          </w:p>
          <w:p w:rsidR="00284886" w:rsidRDefault="005A11F8">
            <w:pPr>
              <w:spacing w:before="65" w:line="228" w:lineRule="auto"/>
              <w:ind w:left="134"/>
              <w:rPr>
                <w:rFonts w:ascii="宋体" w:eastAsia="宋体" w:hAnsi="宋体" w:cs="宋体"/>
                <w:sz w:val="20"/>
                <w:szCs w:val="20"/>
              </w:rPr>
            </w:pPr>
            <w:r>
              <w:rPr>
                <w:rFonts w:ascii="宋体" w:eastAsia="宋体" w:hAnsi="宋体" w:cs="宋体"/>
                <w:spacing w:val="8"/>
                <w:sz w:val="20"/>
                <w:szCs w:val="20"/>
              </w:rPr>
              <w:t>中国银行股份有限公司焦作分</w:t>
            </w:r>
            <w:r>
              <w:rPr>
                <w:rFonts w:ascii="宋体" w:eastAsia="宋体" w:hAnsi="宋体" w:cs="宋体"/>
                <w:spacing w:val="5"/>
                <w:sz w:val="20"/>
                <w:szCs w:val="20"/>
              </w:rPr>
              <w:t>行</w:t>
            </w:r>
          </w:p>
        </w:tc>
        <w:tc>
          <w:tcPr>
            <w:tcW w:w="1229" w:type="dxa"/>
          </w:tcPr>
          <w:p w:rsidR="00284886" w:rsidRDefault="00284886">
            <w:pPr>
              <w:spacing w:line="345" w:lineRule="auto"/>
            </w:pPr>
          </w:p>
          <w:p w:rsidR="00284886" w:rsidRDefault="005A11F8">
            <w:pPr>
              <w:spacing w:before="65" w:line="229" w:lineRule="auto"/>
              <w:ind w:left="414"/>
              <w:rPr>
                <w:rFonts w:ascii="宋体" w:eastAsia="宋体" w:hAnsi="宋体" w:cs="宋体"/>
                <w:sz w:val="20"/>
                <w:szCs w:val="20"/>
              </w:rPr>
            </w:pPr>
            <w:r>
              <w:rPr>
                <w:rFonts w:ascii="宋体" w:eastAsia="宋体" w:hAnsi="宋体" w:cs="宋体"/>
                <w:spacing w:val="3"/>
                <w:sz w:val="20"/>
                <w:szCs w:val="20"/>
              </w:rPr>
              <w:t>曹阳</w:t>
            </w:r>
          </w:p>
        </w:tc>
        <w:tc>
          <w:tcPr>
            <w:tcW w:w="1875" w:type="dxa"/>
          </w:tcPr>
          <w:p w:rsidR="00284886" w:rsidRDefault="005A11F8">
            <w:pPr>
              <w:spacing w:before="288" w:line="191" w:lineRule="auto"/>
              <w:ind w:left="316"/>
              <w:rPr>
                <w:rFonts w:ascii="宋体" w:eastAsia="宋体" w:hAnsi="宋体" w:cs="宋体"/>
                <w:sz w:val="20"/>
                <w:szCs w:val="20"/>
              </w:rPr>
            </w:pPr>
            <w:r>
              <w:rPr>
                <w:rFonts w:ascii="宋体" w:eastAsia="宋体" w:hAnsi="宋体" w:cs="宋体"/>
                <w:spacing w:val="4"/>
                <w:sz w:val="20"/>
                <w:szCs w:val="20"/>
              </w:rPr>
              <w:t>0391-8825171</w:t>
            </w:r>
          </w:p>
          <w:p w:rsidR="00284886" w:rsidRDefault="005A11F8">
            <w:pPr>
              <w:spacing w:before="105" w:line="191" w:lineRule="auto"/>
              <w:ind w:left="380"/>
              <w:rPr>
                <w:rFonts w:ascii="宋体" w:eastAsia="宋体" w:hAnsi="宋体" w:cs="宋体"/>
                <w:sz w:val="20"/>
                <w:szCs w:val="20"/>
              </w:rPr>
            </w:pPr>
            <w:r>
              <w:rPr>
                <w:rFonts w:ascii="宋体" w:eastAsia="宋体" w:hAnsi="宋体" w:cs="宋体"/>
                <w:spacing w:val="3"/>
                <w:sz w:val="20"/>
                <w:szCs w:val="20"/>
              </w:rPr>
              <w:t>1383911816</w:t>
            </w:r>
            <w:r>
              <w:rPr>
                <w:rFonts w:ascii="宋体" w:eastAsia="宋体" w:hAnsi="宋体" w:cs="宋体"/>
                <w:spacing w:val="2"/>
                <w:sz w:val="20"/>
                <w:szCs w:val="20"/>
              </w:rPr>
              <w:t>0</w:t>
            </w:r>
          </w:p>
        </w:tc>
        <w:tc>
          <w:tcPr>
            <w:tcW w:w="2328" w:type="dxa"/>
          </w:tcPr>
          <w:p w:rsidR="00284886" w:rsidRDefault="00284886">
            <w:pPr>
              <w:spacing w:line="345" w:lineRule="auto"/>
            </w:pPr>
          </w:p>
          <w:p w:rsidR="00284886" w:rsidRDefault="005A11F8">
            <w:pPr>
              <w:spacing w:before="65" w:line="228" w:lineRule="auto"/>
              <w:ind w:left="275"/>
              <w:rPr>
                <w:rFonts w:ascii="宋体" w:eastAsia="宋体" w:hAnsi="宋体" w:cs="宋体"/>
                <w:sz w:val="20"/>
                <w:szCs w:val="20"/>
              </w:rPr>
            </w:pPr>
            <w:r>
              <w:rPr>
                <w:rFonts w:ascii="宋体" w:eastAsia="宋体" w:hAnsi="宋体" w:cs="宋体"/>
                <w:spacing w:val="14"/>
                <w:sz w:val="20"/>
                <w:szCs w:val="20"/>
              </w:rPr>
              <w:t>焦</w:t>
            </w:r>
            <w:r>
              <w:rPr>
                <w:rFonts w:ascii="宋体" w:eastAsia="宋体" w:hAnsi="宋体" w:cs="宋体"/>
                <w:spacing w:val="7"/>
                <w:sz w:val="20"/>
                <w:szCs w:val="20"/>
              </w:rPr>
              <w:t>作市丰收路159号</w:t>
            </w:r>
          </w:p>
        </w:tc>
      </w:tr>
      <w:tr w:rsidR="00284886">
        <w:trPr>
          <w:trHeight w:val="1037"/>
        </w:trPr>
        <w:tc>
          <w:tcPr>
            <w:tcW w:w="3659" w:type="dxa"/>
          </w:tcPr>
          <w:p w:rsidR="00284886" w:rsidRDefault="00284886">
            <w:pPr>
              <w:spacing w:line="377" w:lineRule="auto"/>
            </w:pPr>
          </w:p>
          <w:p w:rsidR="00284886" w:rsidRDefault="005A11F8">
            <w:pPr>
              <w:spacing w:before="65" w:line="228" w:lineRule="auto"/>
              <w:ind w:left="134"/>
              <w:rPr>
                <w:rFonts w:ascii="宋体" w:eastAsia="宋体" w:hAnsi="宋体" w:cs="宋体"/>
                <w:sz w:val="20"/>
                <w:szCs w:val="20"/>
              </w:rPr>
            </w:pPr>
            <w:r>
              <w:rPr>
                <w:rFonts w:ascii="宋体" w:eastAsia="宋体" w:hAnsi="宋体" w:cs="宋体"/>
                <w:spacing w:val="9"/>
                <w:sz w:val="20"/>
                <w:szCs w:val="20"/>
              </w:rPr>
              <w:t>中</w:t>
            </w:r>
            <w:r>
              <w:rPr>
                <w:rFonts w:ascii="宋体" w:eastAsia="宋体" w:hAnsi="宋体" w:cs="宋体"/>
                <w:spacing w:val="8"/>
                <w:sz w:val="20"/>
                <w:szCs w:val="20"/>
              </w:rPr>
              <w:t>国建设银行股份有限公司焦作分行</w:t>
            </w:r>
          </w:p>
        </w:tc>
        <w:tc>
          <w:tcPr>
            <w:tcW w:w="1229" w:type="dxa"/>
          </w:tcPr>
          <w:p w:rsidR="00284886" w:rsidRDefault="00284886">
            <w:pPr>
              <w:spacing w:line="377" w:lineRule="auto"/>
            </w:pPr>
          </w:p>
          <w:p w:rsidR="00284886" w:rsidRDefault="005A11F8">
            <w:pPr>
              <w:spacing w:before="65" w:line="229" w:lineRule="auto"/>
              <w:ind w:left="307"/>
              <w:rPr>
                <w:rFonts w:ascii="宋体" w:eastAsia="宋体" w:hAnsi="宋体" w:cs="宋体"/>
                <w:sz w:val="20"/>
                <w:szCs w:val="20"/>
              </w:rPr>
            </w:pPr>
            <w:r>
              <w:rPr>
                <w:rFonts w:ascii="宋体" w:eastAsia="宋体" w:hAnsi="宋体" w:cs="宋体"/>
                <w:spacing w:val="7"/>
                <w:sz w:val="20"/>
                <w:szCs w:val="20"/>
              </w:rPr>
              <w:t>李</w:t>
            </w:r>
            <w:r>
              <w:rPr>
                <w:rFonts w:ascii="宋体" w:eastAsia="宋体" w:hAnsi="宋体" w:cs="宋体"/>
                <w:spacing w:val="6"/>
                <w:sz w:val="20"/>
                <w:szCs w:val="20"/>
              </w:rPr>
              <w:t>华莹</w:t>
            </w:r>
          </w:p>
        </w:tc>
        <w:tc>
          <w:tcPr>
            <w:tcW w:w="1875" w:type="dxa"/>
          </w:tcPr>
          <w:p w:rsidR="00284886" w:rsidRDefault="00284886">
            <w:pPr>
              <w:spacing w:line="409" w:lineRule="auto"/>
            </w:pPr>
          </w:p>
          <w:p w:rsidR="00284886" w:rsidRDefault="005A11F8">
            <w:pPr>
              <w:spacing w:before="65" w:line="191" w:lineRule="auto"/>
              <w:ind w:left="316"/>
              <w:rPr>
                <w:rFonts w:ascii="宋体" w:eastAsia="宋体" w:hAnsi="宋体" w:cs="宋体"/>
                <w:sz w:val="20"/>
                <w:szCs w:val="20"/>
              </w:rPr>
            </w:pPr>
            <w:r>
              <w:rPr>
                <w:rFonts w:ascii="宋体" w:eastAsia="宋体" w:hAnsi="宋体" w:cs="宋体"/>
                <w:spacing w:val="4"/>
                <w:sz w:val="20"/>
                <w:szCs w:val="20"/>
              </w:rPr>
              <w:t>0391-3918471</w:t>
            </w:r>
          </w:p>
        </w:tc>
        <w:tc>
          <w:tcPr>
            <w:tcW w:w="2328" w:type="dxa"/>
          </w:tcPr>
          <w:p w:rsidR="00284886" w:rsidRDefault="00284886">
            <w:pPr>
              <w:spacing w:line="377" w:lineRule="auto"/>
            </w:pPr>
          </w:p>
          <w:p w:rsidR="00284886" w:rsidRDefault="005A11F8">
            <w:pPr>
              <w:spacing w:before="65" w:line="228" w:lineRule="auto"/>
              <w:ind w:left="114"/>
              <w:rPr>
                <w:rFonts w:ascii="宋体" w:eastAsia="宋体" w:hAnsi="宋体" w:cs="宋体"/>
                <w:sz w:val="20"/>
                <w:szCs w:val="20"/>
              </w:rPr>
            </w:pPr>
            <w:r>
              <w:rPr>
                <w:rFonts w:ascii="宋体" w:eastAsia="宋体" w:hAnsi="宋体" w:cs="宋体"/>
                <w:spacing w:val="-1"/>
                <w:sz w:val="20"/>
                <w:szCs w:val="20"/>
              </w:rPr>
              <w:t>焦作市建设东路</w:t>
            </w:r>
            <w:r>
              <w:rPr>
                <w:rFonts w:ascii="宋体" w:eastAsia="宋体" w:hAnsi="宋体" w:cs="宋体"/>
                <w:sz w:val="20"/>
                <w:szCs w:val="20"/>
              </w:rPr>
              <w:t>152号</w:t>
            </w:r>
          </w:p>
        </w:tc>
      </w:tr>
      <w:tr w:rsidR="00284886">
        <w:trPr>
          <w:trHeight w:val="1037"/>
        </w:trPr>
        <w:tc>
          <w:tcPr>
            <w:tcW w:w="3659" w:type="dxa"/>
          </w:tcPr>
          <w:p w:rsidR="00284886" w:rsidRDefault="005A11F8">
            <w:pPr>
              <w:spacing w:before="265" w:line="343" w:lineRule="auto"/>
              <w:ind w:left="120" w:right="108" w:firstLine="14"/>
              <w:rPr>
                <w:rFonts w:ascii="宋体" w:eastAsia="宋体" w:hAnsi="宋体" w:cs="宋体"/>
                <w:sz w:val="20"/>
                <w:szCs w:val="20"/>
              </w:rPr>
            </w:pPr>
            <w:r>
              <w:rPr>
                <w:rFonts w:ascii="宋体" w:eastAsia="宋体" w:hAnsi="宋体" w:cs="宋体"/>
                <w:spacing w:val="16"/>
                <w:sz w:val="20"/>
                <w:szCs w:val="20"/>
              </w:rPr>
              <w:t>中</w:t>
            </w:r>
            <w:r>
              <w:rPr>
                <w:rFonts w:ascii="宋体" w:eastAsia="宋体" w:hAnsi="宋体" w:cs="宋体"/>
                <w:spacing w:val="13"/>
                <w:sz w:val="20"/>
                <w:szCs w:val="20"/>
              </w:rPr>
              <w:t>国邮政储蓄银行股份有限公司焦作</w:t>
            </w:r>
            <w:r>
              <w:rPr>
                <w:rFonts w:ascii="宋体" w:eastAsia="宋体" w:hAnsi="宋体" w:cs="宋体"/>
                <w:spacing w:val="5"/>
                <w:sz w:val="20"/>
                <w:szCs w:val="20"/>
              </w:rPr>
              <w:t>市分行</w:t>
            </w:r>
          </w:p>
        </w:tc>
        <w:tc>
          <w:tcPr>
            <w:tcW w:w="1229" w:type="dxa"/>
          </w:tcPr>
          <w:p w:rsidR="00284886" w:rsidRDefault="00284886">
            <w:pPr>
              <w:spacing w:line="345" w:lineRule="auto"/>
            </w:pPr>
          </w:p>
          <w:p w:rsidR="00284886" w:rsidRDefault="005A11F8">
            <w:pPr>
              <w:spacing w:before="65" w:line="228" w:lineRule="auto"/>
              <w:ind w:left="307"/>
              <w:rPr>
                <w:rFonts w:ascii="宋体" w:eastAsia="宋体" w:hAnsi="宋体" w:cs="宋体"/>
                <w:sz w:val="20"/>
                <w:szCs w:val="20"/>
              </w:rPr>
            </w:pPr>
            <w:r>
              <w:rPr>
                <w:rFonts w:ascii="宋体" w:eastAsia="宋体" w:hAnsi="宋体" w:cs="宋体"/>
                <w:spacing w:val="7"/>
                <w:sz w:val="20"/>
                <w:szCs w:val="20"/>
              </w:rPr>
              <w:t>李</w:t>
            </w:r>
            <w:r>
              <w:rPr>
                <w:rFonts w:ascii="宋体" w:eastAsia="宋体" w:hAnsi="宋体" w:cs="宋体"/>
                <w:spacing w:val="6"/>
                <w:sz w:val="20"/>
                <w:szCs w:val="20"/>
              </w:rPr>
              <w:t>天祥</w:t>
            </w:r>
          </w:p>
        </w:tc>
        <w:tc>
          <w:tcPr>
            <w:tcW w:w="1875" w:type="dxa"/>
          </w:tcPr>
          <w:p w:rsidR="00284886" w:rsidRDefault="005A11F8">
            <w:pPr>
              <w:spacing w:before="288" w:line="191" w:lineRule="auto"/>
              <w:ind w:left="316"/>
              <w:rPr>
                <w:rFonts w:ascii="宋体" w:eastAsia="宋体" w:hAnsi="宋体" w:cs="宋体"/>
                <w:sz w:val="20"/>
                <w:szCs w:val="20"/>
              </w:rPr>
            </w:pPr>
            <w:r>
              <w:rPr>
                <w:rFonts w:ascii="宋体" w:eastAsia="宋体" w:hAnsi="宋体" w:cs="宋体"/>
                <w:spacing w:val="4"/>
                <w:sz w:val="20"/>
                <w:szCs w:val="20"/>
              </w:rPr>
              <w:t>0391-2981968</w:t>
            </w:r>
          </w:p>
          <w:p w:rsidR="00284886" w:rsidRDefault="005A11F8">
            <w:pPr>
              <w:spacing w:before="105" w:line="191" w:lineRule="auto"/>
              <w:ind w:left="380"/>
              <w:rPr>
                <w:rFonts w:ascii="宋体" w:eastAsia="宋体" w:hAnsi="宋体" w:cs="宋体"/>
                <w:sz w:val="20"/>
                <w:szCs w:val="20"/>
              </w:rPr>
            </w:pPr>
            <w:r>
              <w:rPr>
                <w:rFonts w:ascii="宋体" w:eastAsia="宋体" w:hAnsi="宋体" w:cs="宋体"/>
                <w:spacing w:val="3"/>
                <w:sz w:val="20"/>
                <w:szCs w:val="20"/>
              </w:rPr>
              <w:t>1352335908</w:t>
            </w:r>
            <w:r>
              <w:rPr>
                <w:rFonts w:ascii="宋体" w:eastAsia="宋体" w:hAnsi="宋体" w:cs="宋体"/>
                <w:spacing w:val="2"/>
                <w:sz w:val="20"/>
                <w:szCs w:val="20"/>
              </w:rPr>
              <w:t>2</w:t>
            </w:r>
          </w:p>
        </w:tc>
        <w:tc>
          <w:tcPr>
            <w:tcW w:w="2328" w:type="dxa"/>
          </w:tcPr>
          <w:p w:rsidR="00284886" w:rsidRDefault="00284886">
            <w:pPr>
              <w:spacing w:line="345" w:lineRule="auto"/>
            </w:pPr>
          </w:p>
          <w:p w:rsidR="00284886" w:rsidRDefault="005A11F8">
            <w:pPr>
              <w:spacing w:before="65" w:line="228" w:lineRule="auto"/>
              <w:ind w:left="119"/>
              <w:rPr>
                <w:rFonts w:ascii="宋体" w:eastAsia="宋体" w:hAnsi="宋体" w:cs="宋体"/>
                <w:sz w:val="20"/>
                <w:szCs w:val="20"/>
              </w:rPr>
            </w:pPr>
            <w:r>
              <w:rPr>
                <w:rFonts w:ascii="宋体" w:eastAsia="宋体" w:hAnsi="宋体" w:cs="宋体"/>
                <w:spacing w:val="12"/>
                <w:sz w:val="20"/>
                <w:szCs w:val="20"/>
              </w:rPr>
              <w:t>焦</w:t>
            </w:r>
            <w:r>
              <w:rPr>
                <w:rFonts w:ascii="宋体" w:eastAsia="宋体" w:hAnsi="宋体" w:cs="宋体"/>
                <w:spacing w:val="7"/>
                <w:sz w:val="20"/>
                <w:szCs w:val="20"/>
              </w:rPr>
              <w:t>作市丰收中路2233号</w:t>
            </w:r>
          </w:p>
        </w:tc>
      </w:tr>
      <w:tr w:rsidR="00284886">
        <w:trPr>
          <w:trHeight w:val="1038"/>
        </w:trPr>
        <w:tc>
          <w:tcPr>
            <w:tcW w:w="3659" w:type="dxa"/>
          </w:tcPr>
          <w:p w:rsidR="00284886" w:rsidRDefault="00284886">
            <w:pPr>
              <w:spacing w:line="381" w:lineRule="auto"/>
            </w:pPr>
          </w:p>
          <w:p w:rsidR="00284886" w:rsidRDefault="005A11F8">
            <w:pPr>
              <w:spacing w:before="65" w:line="228" w:lineRule="auto"/>
              <w:ind w:left="114"/>
              <w:rPr>
                <w:rFonts w:ascii="宋体" w:eastAsia="宋体" w:hAnsi="宋体" w:cs="宋体"/>
                <w:sz w:val="20"/>
                <w:szCs w:val="20"/>
              </w:rPr>
            </w:pPr>
            <w:r>
              <w:rPr>
                <w:rFonts w:ascii="宋体" w:eastAsia="宋体" w:hAnsi="宋体" w:cs="宋体"/>
                <w:spacing w:val="10"/>
                <w:sz w:val="20"/>
                <w:szCs w:val="20"/>
              </w:rPr>
              <w:t>焦</w:t>
            </w:r>
            <w:r>
              <w:rPr>
                <w:rFonts w:ascii="宋体" w:eastAsia="宋体" w:hAnsi="宋体" w:cs="宋体"/>
                <w:spacing w:val="9"/>
                <w:sz w:val="20"/>
                <w:szCs w:val="20"/>
              </w:rPr>
              <w:t>作中旅银行股份有限公司</w:t>
            </w:r>
          </w:p>
        </w:tc>
        <w:tc>
          <w:tcPr>
            <w:tcW w:w="1229" w:type="dxa"/>
          </w:tcPr>
          <w:p w:rsidR="00284886" w:rsidRDefault="00284886">
            <w:pPr>
              <w:spacing w:line="347" w:lineRule="auto"/>
            </w:pPr>
          </w:p>
          <w:p w:rsidR="00284886" w:rsidRDefault="005A11F8">
            <w:pPr>
              <w:spacing w:before="65" w:line="228" w:lineRule="auto"/>
              <w:ind w:left="306"/>
              <w:rPr>
                <w:rFonts w:ascii="宋体" w:eastAsia="宋体" w:hAnsi="宋体" w:cs="宋体"/>
                <w:sz w:val="20"/>
                <w:szCs w:val="20"/>
              </w:rPr>
            </w:pPr>
            <w:r>
              <w:rPr>
                <w:rFonts w:ascii="宋体" w:eastAsia="宋体" w:hAnsi="宋体" w:cs="宋体"/>
                <w:spacing w:val="7"/>
                <w:sz w:val="20"/>
                <w:szCs w:val="20"/>
              </w:rPr>
              <w:t>周</w:t>
            </w:r>
            <w:r>
              <w:rPr>
                <w:rFonts w:ascii="宋体" w:eastAsia="宋体" w:hAnsi="宋体" w:cs="宋体"/>
                <w:spacing w:val="6"/>
                <w:sz w:val="20"/>
                <w:szCs w:val="20"/>
              </w:rPr>
              <w:t>建林</w:t>
            </w:r>
          </w:p>
        </w:tc>
        <w:tc>
          <w:tcPr>
            <w:tcW w:w="1875" w:type="dxa"/>
          </w:tcPr>
          <w:p w:rsidR="00284886" w:rsidRDefault="005A11F8">
            <w:pPr>
              <w:spacing w:before="290" w:line="191" w:lineRule="auto"/>
              <w:ind w:left="316"/>
              <w:rPr>
                <w:rFonts w:ascii="宋体" w:eastAsia="宋体" w:hAnsi="宋体" w:cs="宋体"/>
                <w:sz w:val="20"/>
                <w:szCs w:val="20"/>
              </w:rPr>
            </w:pPr>
            <w:r>
              <w:rPr>
                <w:rFonts w:ascii="宋体" w:eastAsia="宋体" w:hAnsi="宋体" w:cs="宋体"/>
                <w:spacing w:val="4"/>
                <w:sz w:val="20"/>
                <w:szCs w:val="20"/>
              </w:rPr>
              <w:t>0391-2116963</w:t>
            </w:r>
          </w:p>
          <w:p w:rsidR="00284886" w:rsidRDefault="005A11F8">
            <w:pPr>
              <w:spacing w:before="105" w:line="191" w:lineRule="auto"/>
              <w:ind w:left="380"/>
              <w:rPr>
                <w:rFonts w:ascii="宋体" w:eastAsia="宋体" w:hAnsi="宋体" w:cs="宋体"/>
                <w:sz w:val="20"/>
                <w:szCs w:val="20"/>
              </w:rPr>
            </w:pPr>
            <w:r>
              <w:rPr>
                <w:rFonts w:ascii="宋体" w:eastAsia="宋体" w:hAnsi="宋体" w:cs="宋体"/>
                <w:spacing w:val="3"/>
                <w:sz w:val="20"/>
                <w:szCs w:val="20"/>
              </w:rPr>
              <w:t>1589305302</w:t>
            </w:r>
            <w:r>
              <w:rPr>
                <w:rFonts w:ascii="宋体" w:eastAsia="宋体" w:hAnsi="宋体" w:cs="宋体"/>
                <w:spacing w:val="2"/>
                <w:sz w:val="20"/>
                <w:szCs w:val="20"/>
              </w:rPr>
              <w:t>7</w:t>
            </w:r>
          </w:p>
        </w:tc>
        <w:tc>
          <w:tcPr>
            <w:tcW w:w="2328" w:type="dxa"/>
          </w:tcPr>
          <w:p w:rsidR="00284886" w:rsidRDefault="005A11F8">
            <w:pPr>
              <w:spacing w:before="259" w:line="301" w:lineRule="auto"/>
              <w:ind w:left="1067" w:right="165" w:hanging="895"/>
              <w:rPr>
                <w:rFonts w:ascii="宋体" w:eastAsia="宋体" w:hAnsi="宋体" w:cs="宋体"/>
                <w:sz w:val="20"/>
                <w:szCs w:val="20"/>
              </w:rPr>
            </w:pPr>
            <w:r>
              <w:rPr>
                <w:rFonts w:ascii="宋体" w:eastAsia="宋体" w:hAnsi="宋体" w:cs="宋体"/>
                <w:spacing w:val="13"/>
                <w:sz w:val="20"/>
                <w:szCs w:val="20"/>
              </w:rPr>
              <w:t>焦</w:t>
            </w:r>
            <w:r>
              <w:rPr>
                <w:rFonts w:ascii="宋体" w:eastAsia="宋体" w:hAnsi="宋体" w:cs="宋体"/>
                <w:spacing w:val="8"/>
                <w:sz w:val="20"/>
                <w:szCs w:val="20"/>
              </w:rPr>
              <w:t>作市山阳区迎宾路1</w:t>
            </w:r>
            <w:r>
              <w:rPr>
                <w:rFonts w:ascii="宋体" w:eastAsia="宋体" w:hAnsi="宋体" w:cs="宋体"/>
                <w:sz w:val="20"/>
                <w:szCs w:val="20"/>
              </w:rPr>
              <w:t>号</w:t>
            </w:r>
          </w:p>
        </w:tc>
      </w:tr>
      <w:tr w:rsidR="00284886">
        <w:trPr>
          <w:trHeight w:val="1037"/>
        </w:trPr>
        <w:tc>
          <w:tcPr>
            <w:tcW w:w="3659" w:type="dxa"/>
          </w:tcPr>
          <w:p w:rsidR="00284886" w:rsidRDefault="00284886">
            <w:pPr>
              <w:spacing w:line="379" w:lineRule="auto"/>
            </w:pPr>
          </w:p>
          <w:p w:rsidR="00284886" w:rsidRDefault="005A11F8">
            <w:pPr>
              <w:spacing w:before="65" w:line="228" w:lineRule="auto"/>
              <w:ind w:left="134"/>
              <w:rPr>
                <w:rFonts w:ascii="宋体" w:eastAsia="宋体" w:hAnsi="宋体" w:cs="宋体"/>
                <w:sz w:val="20"/>
                <w:szCs w:val="20"/>
              </w:rPr>
            </w:pPr>
            <w:r>
              <w:rPr>
                <w:rFonts w:ascii="宋体" w:eastAsia="宋体" w:hAnsi="宋体" w:cs="宋体"/>
                <w:spacing w:val="8"/>
                <w:sz w:val="20"/>
                <w:szCs w:val="20"/>
              </w:rPr>
              <w:t>中信银行股份有限公司焦作分</w:t>
            </w:r>
            <w:r>
              <w:rPr>
                <w:rFonts w:ascii="宋体" w:eastAsia="宋体" w:hAnsi="宋体" w:cs="宋体"/>
                <w:spacing w:val="5"/>
                <w:sz w:val="20"/>
                <w:szCs w:val="20"/>
              </w:rPr>
              <w:t>行</w:t>
            </w:r>
          </w:p>
        </w:tc>
        <w:tc>
          <w:tcPr>
            <w:tcW w:w="1229" w:type="dxa"/>
          </w:tcPr>
          <w:p w:rsidR="00284886" w:rsidRDefault="00284886">
            <w:pPr>
              <w:spacing w:line="379" w:lineRule="auto"/>
            </w:pPr>
          </w:p>
          <w:p w:rsidR="00284886" w:rsidRDefault="005A11F8">
            <w:pPr>
              <w:spacing w:before="65" w:line="231" w:lineRule="auto"/>
              <w:ind w:left="306"/>
              <w:rPr>
                <w:rFonts w:ascii="宋体" w:eastAsia="宋体" w:hAnsi="宋体" w:cs="宋体"/>
                <w:sz w:val="20"/>
                <w:szCs w:val="20"/>
              </w:rPr>
            </w:pPr>
            <w:r>
              <w:rPr>
                <w:rFonts w:ascii="宋体" w:eastAsia="宋体" w:hAnsi="宋体" w:cs="宋体"/>
                <w:spacing w:val="7"/>
                <w:sz w:val="20"/>
                <w:szCs w:val="20"/>
              </w:rPr>
              <w:t>周</w:t>
            </w:r>
            <w:r>
              <w:rPr>
                <w:rFonts w:ascii="宋体" w:eastAsia="宋体" w:hAnsi="宋体" w:cs="宋体"/>
                <w:spacing w:val="6"/>
                <w:sz w:val="20"/>
                <w:szCs w:val="20"/>
              </w:rPr>
              <w:t>江江</w:t>
            </w:r>
          </w:p>
        </w:tc>
        <w:tc>
          <w:tcPr>
            <w:tcW w:w="1875" w:type="dxa"/>
          </w:tcPr>
          <w:p w:rsidR="00284886" w:rsidRDefault="00284886">
            <w:pPr>
              <w:spacing w:line="411" w:lineRule="auto"/>
            </w:pPr>
          </w:p>
          <w:p w:rsidR="00284886" w:rsidRDefault="005A11F8" w:rsidP="00F3659A">
            <w:pPr>
              <w:spacing w:before="65" w:line="191" w:lineRule="auto"/>
              <w:ind w:firstLineChars="200" w:firstLine="406"/>
              <w:rPr>
                <w:rFonts w:ascii="宋体" w:eastAsia="宋体" w:hAnsi="宋体" w:cs="宋体"/>
                <w:sz w:val="20"/>
                <w:szCs w:val="20"/>
              </w:rPr>
            </w:pPr>
            <w:r>
              <w:rPr>
                <w:rFonts w:ascii="宋体" w:eastAsia="宋体" w:hAnsi="宋体" w:cs="宋体"/>
                <w:spacing w:val="3"/>
                <w:sz w:val="20"/>
                <w:szCs w:val="20"/>
              </w:rPr>
              <w:t>1763918500</w:t>
            </w:r>
            <w:r>
              <w:rPr>
                <w:rFonts w:ascii="宋体" w:eastAsia="宋体" w:hAnsi="宋体" w:cs="宋体"/>
                <w:spacing w:val="2"/>
                <w:sz w:val="20"/>
                <w:szCs w:val="20"/>
              </w:rPr>
              <w:t>1</w:t>
            </w:r>
          </w:p>
        </w:tc>
        <w:tc>
          <w:tcPr>
            <w:tcW w:w="2328" w:type="dxa"/>
          </w:tcPr>
          <w:p w:rsidR="00284886" w:rsidRDefault="005A11F8">
            <w:pPr>
              <w:spacing w:before="266" w:line="343" w:lineRule="auto"/>
              <w:ind w:left="116" w:right="108" w:hanging="2"/>
              <w:rPr>
                <w:rFonts w:ascii="宋体" w:eastAsia="宋体" w:hAnsi="宋体" w:cs="宋体"/>
                <w:sz w:val="20"/>
                <w:szCs w:val="20"/>
              </w:rPr>
            </w:pPr>
            <w:r>
              <w:rPr>
                <w:rFonts w:ascii="宋体" w:eastAsia="宋体" w:hAnsi="宋体" w:cs="宋体"/>
                <w:spacing w:val="14"/>
                <w:sz w:val="20"/>
                <w:szCs w:val="20"/>
              </w:rPr>
              <w:t>焦</w:t>
            </w:r>
            <w:r>
              <w:rPr>
                <w:rFonts w:ascii="宋体" w:eastAsia="宋体" w:hAnsi="宋体" w:cs="宋体"/>
                <w:spacing w:val="8"/>
                <w:sz w:val="20"/>
                <w:szCs w:val="20"/>
              </w:rPr>
              <w:t>作</w:t>
            </w:r>
            <w:r>
              <w:rPr>
                <w:rFonts w:ascii="宋体" w:eastAsia="宋体" w:hAnsi="宋体" w:cs="宋体"/>
                <w:spacing w:val="7"/>
                <w:sz w:val="20"/>
                <w:szCs w:val="20"/>
              </w:rPr>
              <w:t>市塔南路1736号</w:t>
            </w:r>
            <w:r>
              <w:rPr>
                <w:rFonts w:ascii="宋体" w:eastAsia="宋体" w:hAnsi="宋体" w:cs="宋体"/>
                <w:spacing w:val="8"/>
                <w:sz w:val="20"/>
                <w:szCs w:val="20"/>
              </w:rPr>
              <w:t>嘉隆国际中</w:t>
            </w:r>
            <w:r>
              <w:rPr>
                <w:rFonts w:ascii="宋体" w:eastAsia="宋体" w:hAnsi="宋体" w:cs="宋体"/>
                <w:spacing w:val="7"/>
                <w:sz w:val="20"/>
                <w:szCs w:val="20"/>
              </w:rPr>
              <w:t>心</w:t>
            </w:r>
          </w:p>
        </w:tc>
      </w:tr>
      <w:tr w:rsidR="00284886">
        <w:trPr>
          <w:trHeight w:val="1037"/>
        </w:trPr>
        <w:tc>
          <w:tcPr>
            <w:tcW w:w="3659" w:type="dxa"/>
          </w:tcPr>
          <w:p w:rsidR="00284886" w:rsidRDefault="00284886">
            <w:pPr>
              <w:spacing w:line="381" w:lineRule="auto"/>
            </w:pPr>
          </w:p>
          <w:p w:rsidR="00284886" w:rsidRDefault="005A11F8">
            <w:pPr>
              <w:spacing w:before="65" w:line="228" w:lineRule="auto"/>
              <w:ind w:left="134"/>
              <w:rPr>
                <w:rFonts w:ascii="宋体" w:eastAsia="宋体" w:hAnsi="宋体" w:cs="宋体"/>
                <w:sz w:val="20"/>
                <w:szCs w:val="20"/>
              </w:rPr>
            </w:pPr>
            <w:r>
              <w:rPr>
                <w:rFonts w:ascii="宋体" w:eastAsia="宋体" w:hAnsi="宋体" w:cs="宋体"/>
                <w:spacing w:val="9"/>
                <w:sz w:val="20"/>
                <w:szCs w:val="20"/>
              </w:rPr>
              <w:t>中</w:t>
            </w:r>
            <w:r>
              <w:rPr>
                <w:rFonts w:ascii="宋体" w:eastAsia="宋体" w:hAnsi="宋体" w:cs="宋体"/>
                <w:spacing w:val="8"/>
                <w:sz w:val="20"/>
                <w:szCs w:val="20"/>
              </w:rPr>
              <w:t>国光大银行股份有限公司焦作分行</w:t>
            </w:r>
          </w:p>
        </w:tc>
        <w:tc>
          <w:tcPr>
            <w:tcW w:w="1229" w:type="dxa"/>
          </w:tcPr>
          <w:p w:rsidR="00284886" w:rsidRDefault="00284886">
            <w:pPr>
              <w:spacing w:line="348" w:lineRule="auto"/>
            </w:pPr>
          </w:p>
          <w:p w:rsidR="00284886" w:rsidRDefault="005A11F8">
            <w:pPr>
              <w:spacing w:before="65" w:line="229" w:lineRule="auto"/>
              <w:ind w:left="307"/>
              <w:rPr>
                <w:rFonts w:ascii="宋体" w:eastAsia="宋体" w:hAnsi="宋体" w:cs="宋体"/>
                <w:sz w:val="20"/>
                <w:szCs w:val="20"/>
              </w:rPr>
            </w:pPr>
            <w:r>
              <w:rPr>
                <w:rFonts w:ascii="宋体" w:eastAsia="宋体" w:hAnsi="宋体" w:cs="宋体"/>
                <w:spacing w:val="7"/>
                <w:sz w:val="20"/>
                <w:szCs w:val="20"/>
              </w:rPr>
              <w:t>王</w:t>
            </w:r>
            <w:r>
              <w:rPr>
                <w:rFonts w:ascii="宋体" w:eastAsia="宋体" w:hAnsi="宋体" w:cs="宋体"/>
                <w:spacing w:val="6"/>
                <w:sz w:val="20"/>
                <w:szCs w:val="20"/>
              </w:rPr>
              <w:t>海宾</w:t>
            </w:r>
          </w:p>
        </w:tc>
        <w:tc>
          <w:tcPr>
            <w:tcW w:w="1875" w:type="dxa"/>
          </w:tcPr>
          <w:p w:rsidR="00284886" w:rsidRDefault="005A11F8">
            <w:pPr>
              <w:spacing w:before="291" w:line="191" w:lineRule="auto"/>
              <w:ind w:left="316"/>
              <w:rPr>
                <w:rFonts w:ascii="宋体" w:eastAsia="宋体" w:hAnsi="宋体" w:cs="宋体"/>
                <w:sz w:val="20"/>
                <w:szCs w:val="20"/>
              </w:rPr>
            </w:pPr>
            <w:r>
              <w:rPr>
                <w:rFonts w:ascii="宋体" w:eastAsia="宋体" w:hAnsi="宋体" w:cs="宋体"/>
                <w:spacing w:val="4"/>
                <w:sz w:val="20"/>
                <w:szCs w:val="20"/>
              </w:rPr>
              <w:t>0391-8787996</w:t>
            </w:r>
          </w:p>
          <w:p w:rsidR="00284886" w:rsidRDefault="005A11F8">
            <w:pPr>
              <w:spacing w:before="105" w:line="191" w:lineRule="auto"/>
              <w:ind w:left="380"/>
              <w:rPr>
                <w:rFonts w:ascii="宋体" w:eastAsia="宋体" w:hAnsi="宋体" w:cs="宋体"/>
                <w:sz w:val="20"/>
                <w:szCs w:val="20"/>
              </w:rPr>
            </w:pPr>
            <w:r>
              <w:rPr>
                <w:rFonts w:ascii="宋体" w:eastAsia="宋体" w:hAnsi="宋体" w:cs="宋体"/>
                <w:spacing w:val="3"/>
                <w:sz w:val="20"/>
                <w:szCs w:val="20"/>
              </w:rPr>
              <w:t>1359853462</w:t>
            </w:r>
            <w:r>
              <w:rPr>
                <w:rFonts w:ascii="宋体" w:eastAsia="宋体" w:hAnsi="宋体" w:cs="宋体"/>
                <w:spacing w:val="2"/>
                <w:sz w:val="20"/>
                <w:szCs w:val="20"/>
              </w:rPr>
              <w:t>6</w:t>
            </w:r>
          </w:p>
        </w:tc>
        <w:tc>
          <w:tcPr>
            <w:tcW w:w="2328" w:type="dxa"/>
          </w:tcPr>
          <w:p w:rsidR="00284886" w:rsidRDefault="00284886">
            <w:pPr>
              <w:spacing w:line="348" w:lineRule="auto"/>
            </w:pPr>
          </w:p>
          <w:p w:rsidR="00284886" w:rsidRDefault="005A11F8">
            <w:pPr>
              <w:spacing w:before="65" w:line="228" w:lineRule="auto"/>
              <w:ind w:left="222"/>
              <w:rPr>
                <w:rFonts w:ascii="宋体" w:eastAsia="宋体" w:hAnsi="宋体" w:cs="宋体"/>
                <w:sz w:val="20"/>
                <w:szCs w:val="20"/>
              </w:rPr>
            </w:pPr>
            <w:r>
              <w:rPr>
                <w:rFonts w:ascii="宋体" w:eastAsia="宋体" w:hAnsi="宋体" w:cs="宋体"/>
                <w:spacing w:val="10"/>
                <w:sz w:val="20"/>
                <w:szCs w:val="20"/>
              </w:rPr>
              <w:t>焦</w:t>
            </w:r>
            <w:r>
              <w:rPr>
                <w:rFonts w:ascii="宋体" w:eastAsia="宋体" w:hAnsi="宋体" w:cs="宋体"/>
                <w:spacing w:val="7"/>
                <w:sz w:val="20"/>
                <w:szCs w:val="20"/>
              </w:rPr>
              <w:t>作市塔南路1736号</w:t>
            </w:r>
          </w:p>
        </w:tc>
      </w:tr>
      <w:tr w:rsidR="00284886">
        <w:trPr>
          <w:trHeight w:val="1038"/>
        </w:trPr>
        <w:tc>
          <w:tcPr>
            <w:tcW w:w="3659" w:type="dxa"/>
          </w:tcPr>
          <w:p w:rsidR="00284886" w:rsidRDefault="00284886">
            <w:pPr>
              <w:spacing w:line="381" w:lineRule="auto"/>
            </w:pPr>
          </w:p>
          <w:p w:rsidR="00284886" w:rsidRDefault="005A11F8">
            <w:pPr>
              <w:spacing w:before="65" w:line="228" w:lineRule="auto"/>
              <w:ind w:left="134"/>
              <w:rPr>
                <w:rFonts w:ascii="宋体" w:eastAsia="宋体" w:hAnsi="宋体" w:cs="宋体"/>
                <w:sz w:val="20"/>
                <w:szCs w:val="20"/>
              </w:rPr>
            </w:pPr>
            <w:r>
              <w:rPr>
                <w:rFonts w:ascii="宋体" w:eastAsia="宋体" w:hAnsi="宋体" w:cs="宋体"/>
                <w:spacing w:val="8"/>
                <w:sz w:val="20"/>
                <w:szCs w:val="20"/>
              </w:rPr>
              <w:t>中原银行股份有限公司焦作分</w:t>
            </w:r>
            <w:r>
              <w:rPr>
                <w:rFonts w:ascii="宋体" w:eastAsia="宋体" w:hAnsi="宋体" w:cs="宋体"/>
                <w:spacing w:val="5"/>
                <w:sz w:val="20"/>
                <w:szCs w:val="20"/>
              </w:rPr>
              <w:t>行</w:t>
            </w:r>
          </w:p>
        </w:tc>
        <w:tc>
          <w:tcPr>
            <w:tcW w:w="1229" w:type="dxa"/>
          </w:tcPr>
          <w:p w:rsidR="00284886" w:rsidRDefault="00284886">
            <w:pPr>
              <w:spacing w:line="350" w:lineRule="auto"/>
            </w:pPr>
          </w:p>
          <w:p w:rsidR="00284886" w:rsidRDefault="005A11F8">
            <w:pPr>
              <w:spacing w:before="65" w:line="228" w:lineRule="auto"/>
              <w:ind w:left="410"/>
              <w:rPr>
                <w:rFonts w:ascii="宋体" w:eastAsia="宋体" w:hAnsi="宋体" w:cs="宋体"/>
                <w:sz w:val="20"/>
                <w:szCs w:val="20"/>
              </w:rPr>
            </w:pPr>
            <w:r>
              <w:rPr>
                <w:rFonts w:ascii="宋体" w:eastAsia="宋体" w:hAnsi="宋体" w:cs="宋体"/>
                <w:spacing w:val="5"/>
                <w:sz w:val="20"/>
                <w:szCs w:val="20"/>
              </w:rPr>
              <w:t>赵伟</w:t>
            </w:r>
          </w:p>
        </w:tc>
        <w:tc>
          <w:tcPr>
            <w:tcW w:w="1875" w:type="dxa"/>
          </w:tcPr>
          <w:p w:rsidR="00284886" w:rsidRDefault="005A11F8">
            <w:pPr>
              <w:spacing w:before="293" w:line="191" w:lineRule="auto"/>
              <w:ind w:left="316"/>
              <w:rPr>
                <w:rFonts w:ascii="宋体" w:eastAsia="宋体" w:hAnsi="宋体" w:cs="宋体"/>
                <w:sz w:val="20"/>
                <w:szCs w:val="20"/>
              </w:rPr>
            </w:pPr>
            <w:r>
              <w:rPr>
                <w:rFonts w:ascii="宋体" w:eastAsia="宋体" w:hAnsi="宋体" w:cs="宋体"/>
                <w:spacing w:val="4"/>
                <w:sz w:val="20"/>
                <w:szCs w:val="20"/>
              </w:rPr>
              <w:t>0391-8796520</w:t>
            </w:r>
          </w:p>
          <w:p w:rsidR="00284886" w:rsidRDefault="005A11F8">
            <w:pPr>
              <w:spacing w:before="105" w:line="191" w:lineRule="auto"/>
              <w:ind w:left="380"/>
              <w:rPr>
                <w:rFonts w:ascii="宋体" w:eastAsia="宋体" w:hAnsi="宋体" w:cs="宋体"/>
                <w:sz w:val="20"/>
                <w:szCs w:val="20"/>
              </w:rPr>
            </w:pPr>
            <w:r>
              <w:rPr>
                <w:rFonts w:ascii="宋体" w:eastAsia="宋体" w:hAnsi="宋体" w:cs="宋体"/>
                <w:spacing w:val="3"/>
                <w:sz w:val="20"/>
                <w:szCs w:val="20"/>
              </w:rPr>
              <w:t>1573853303</w:t>
            </w:r>
            <w:r>
              <w:rPr>
                <w:rFonts w:ascii="宋体" w:eastAsia="宋体" w:hAnsi="宋体" w:cs="宋体"/>
                <w:spacing w:val="2"/>
                <w:sz w:val="20"/>
                <w:szCs w:val="20"/>
              </w:rPr>
              <w:t>3</w:t>
            </w:r>
          </w:p>
        </w:tc>
        <w:tc>
          <w:tcPr>
            <w:tcW w:w="2328" w:type="dxa"/>
          </w:tcPr>
          <w:p w:rsidR="00284886" w:rsidRDefault="005A11F8">
            <w:pPr>
              <w:spacing w:before="262" w:line="301" w:lineRule="auto"/>
              <w:ind w:left="905" w:right="219" w:hanging="683"/>
              <w:rPr>
                <w:rFonts w:ascii="宋体" w:eastAsia="宋体" w:hAnsi="宋体" w:cs="宋体"/>
                <w:sz w:val="20"/>
                <w:szCs w:val="20"/>
              </w:rPr>
            </w:pPr>
            <w:r>
              <w:rPr>
                <w:rFonts w:ascii="宋体" w:eastAsia="宋体" w:hAnsi="宋体" w:cs="宋体"/>
                <w:spacing w:val="9"/>
                <w:sz w:val="20"/>
                <w:szCs w:val="20"/>
              </w:rPr>
              <w:t>焦作市解放区人民</w:t>
            </w:r>
            <w:r>
              <w:rPr>
                <w:rFonts w:ascii="宋体" w:eastAsia="宋体" w:hAnsi="宋体" w:cs="宋体"/>
                <w:spacing w:val="8"/>
                <w:sz w:val="20"/>
                <w:szCs w:val="20"/>
              </w:rPr>
              <w:t>路</w:t>
            </w:r>
            <w:r>
              <w:rPr>
                <w:rFonts w:ascii="宋体" w:eastAsia="宋体" w:hAnsi="宋体" w:cs="宋体"/>
                <w:spacing w:val="4"/>
                <w:sz w:val="20"/>
                <w:szCs w:val="20"/>
              </w:rPr>
              <w:t>479号</w:t>
            </w:r>
          </w:p>
        </w:tc>
      </w:tr>
      <w:tr w:rsidR="00284886">
        <w:trPr>
          <w:trHeight w:val="1042"/>
        </w:trPr>
        <w:tc>
          <w:tcPr>
            <w:tcW w:w="3659" w:type="dxa"/>
          </w:tcPr>
          <w:p w:rsidR="00284886" w:rsidRDefault="00284886">
            <w:pPr>
              <w:spacing w:line="382" w:lineRule="auto"/>
            </w:pPr>
          </w:p>
          <w:p w:rsidR="00284886" w:rsidRDefault="005A11F8">
            <w:pPr>
              <w:spacing w:before="65" w:line="228" w:lineRule="auto"/>
              <w:ind w:left="114"/>
              <w:rPr>
                <w:rFonts w:ascii="宋体" w:eastAsia="宋体" w:hAnsi="宋体" w:cs="宋体"/>
                <w:sz w:val="20"/>
                <w:szCs w:val="20"/>
              </w:rPr>
            </w:pPr>
            <w:r>
              <w:rPr>
                <w:rFonts w:ascii="宋体" w:eastAsia="宋体" w:hAnsi="宋体" w:cs="宋体"/>
                <w:spacing w:val="12"/>
                <w:sz w:val="20"/>
                <w:szCs w:val="20"/>
              </w:rPr>
              <w:t>广</w:t>
            </w:r>
            <w:r>
              <w:rPr>
                <w:rFonts w:ascii="宋体" w:eastAsia="宋体" w:hAnsi="宋体" w:cs="宋体"/>
                <w:spacing w:val="9"/>
                <w:sz w:val="20"/>
                <w:szCs w:val="20"/>
              </w:rPr>
              <w:t>发银行股份有限公司焦作分行</w:t>
            </w:r>
          </w:p>
        </w:tc>
        <w:tc>
          <w:tcPr>
            <w:tcW w:w="1229" w:type="dxa"/>
          </w:tcPr>
          <w:p w:rsidR="00284886" w:rsidRDefault="00284886">
            <w:pPr>
              <w:spacing w:line="348" w:lineRule="auto"/>
            </w:pPr>
          </w:p>
          <w:p w:rsidR="00284886" w:rsidRDefault="005A11F8">
            <w:pPr>
              <w:spacing w:before="65" w:line="229" w:lineRule="auto"/>
              <w:ind w:left="310"/>
              <w:rPr>
                <w:rFonts w:ascii="宋体" w:eastAsia="宋体" w:hAnsi="宋体" w:cs="宋体"/>
                <w:sz w:val="20"/>
                <w:szCs w:val="20"/>
              </w:rPr>
            </w:pPr>
            <w:r>
              <w:rPr>
                <w:rFonts w:ascii="宋体" w:eastAsia="宋体" w:hAnsi="宋体" w:cs="宋体"/>
                <w:spacing w:val="5"/>
                <w:sz w:val="20"/>
                <w:szCs w:val="20"/>
              </w:rPr>
              <w:t>张嘉强</w:t>
            </w:r>
          </w:p>
        </w:tc>
        <w:tc>
          <w:tcPr>
            <w:tcW w:w="1875" w:type="dxa"/>
          </w:tcPr>
          <w:p w:rsidR="00284886" w:rsidRDefault="005A11F8">
            <w:pPr>
              <w:spacing w:before="292" w:line="191" w:lineRule="auto"/>
              <w:ind w:left="366"/>
              <w:rPr>
                <w:rFonts w:ascii="宋体" w:eastAsia="宋体" w:hAnsi="宋体" w:cs="宋体"/>
                <w:sz w:val="20"/>
                <w:szCs w:val="20"/>
              </w:rPr>
            </w:pPr>
            <w:r>
              <w:rPr>
                <w:rFonts w:ascii="宋体" w:eastAsia="宋体" w:hAnsi="宋体" w:cs="宋体"/>
                <w:spacing w:val="5"/>
                <w:sz w:val="20"/>
                <w:szCs w:val="20"/>
              </w:rPr>
              <w:t>0</w:t>
            </w:r>
            <w:r>
              <w:rPr>
                <w:rFonts w:ascii="宋体" w:eastAsia="宋体" w:hAnsi="宋体" w:cs="宋体"/>
                <w:spacing w:val="4"/>
                <w:sz w:val="20"/>
                <w:szCs w:val="20"/>
              </w:rPr>
              <w:t>391-653785</w:t>
            </w:r>
          </w:p>
          <w:p w:rsidR="00284886" w:rsidRDefault="005A11F8">
            <w:pPr>
              <w:spacing w:before="105" w:line="191" w:lineRule="auto"/>
              <w:ind w:left="380"/>
              <w:rPr>
                <w:rFonts w:ascii="宋体" w:eastAsia="宋体" w:hAnsi="宋体" w:cs="宋体"/>
                <w:sz w:val="20"/>
                <w:szCs w:val="20"/>
              </w:rPr>
            </w:pPr>
            <w:r>
              <w:rPr>
                <w:rFonts w:ascii="宋体" w:eastAsia="宋体" w:hAnsi="宋体" w:cs="宋体"/>
                <w:spacing w:val="3"/>
                <w:sz w:val="20"/>
                <w:szCs w:val="20"/>
              </w:rPr>
              <w:t>1320391003</w:t>
            </w:r>
            <w:r>
              <w:rPr>
                <w:rFonts w:ascii="宋体" w:eastAsia="宋体" w:hAnsi="宋体" w:cs="宋体"/>
                <w:spacing w:val="2"/>
                <w:sz w:val="20"/>
                <w:szCs w:val="20"/>
              </w:rPr>
              <w:t>2</w:t>
            </w:r>
          </w:p>
        </w:tc>
        <w:tc>
          <w:tcPr>
            <w:tcW w:w="2328" w:type="dxa"/>
          </w:tcPr>
          <w:p w:rsidR="00284886" w:rsidRDefault="005A11F8">
            <w:pPr>
              <w:spacing w:before="259" w:line="301" w:lineRule="auto"/>
              <w:ind w:left="655" w:right="113" w:hanging="536"/>
              <w:rPr>
                <w:rFonts w:ascii="宋体" w:eastAsia="宋体" w:hAnsi="宋体" w:cs="宋体"/>
                <w:sz w:val="20"/>
                <w:szCs w:val="20"/>
              </w:rPr>
            </w:pPr>
            <w:r>
              <w:rPr>
                <w:rFonts w:ascii="宋体" w:eastAsia="宋体" w:hAnsi="宋体" w:cs="宋体"/>
                <w:spacing w:val="12"/>
                <w:sz w:val="20"/>
                <w:szCs w:val="20"/>
              </w:rPr>
              <w:t>焦</w:t>
            </w:r>
            <w:r>
              <w:rPr>
                <w:rFonts w:ascii="宋体" w:eastAsia="宋体" w:hAnsi="宋体" w:cs="宋体"/>
                <w:spacing w:val="7"/>
                <w:sz w:val="20"/>
                <w:szCs w:val="20"/>
              </w:rPr>
              <w:t>作市塔南路1736号嘉隆</w:t>
            </w:r>
            <w:r>
              <w:rPr>
                <w:rFonts w:ascii="宋体" w:eastAsia="宋体" w:hAnsi="宋体" w:cs="宋体"/>
                <w:spacing w:val="5"/>
                <w:sz w:val="20"/>
                <w:szCs w:val="20"/>
              </w:rPr>
              <w:t>金融中心</w:t>
            </w:r>
          </w:p>
        </w:tc>
      </w:tr>
    </w:tbl>
    <w:p w:rsidR="00284886" w:rsidRDefault="005A11F8">
      <w:pPr>
        <w:spacing w:before="84" w:line="300" w:lineRule="auto"/>
        <w:rPr>
          <w:rFonts w:ascii="仿宋" w:eastAsia="仿宋" w:hAnsi="仿宋" w:cs="仿宋"/>
          <w:sz w:val="23"/>
          <w:szCs w:val="23"/>
        </w:rPr>
      </w:pPr>
      <w:r>
        <w:rPr>
          <w:rFonts w:ascii="仿宋" w:eastAsia="仿宋" w:hAnsi="仿宋" w:cs="仿宋"/>
          <w:spacing w:val="24"/>
          <w:sz w:val="23"/>
          <w:szCs w:val="23"/>
        </w:rPr>
        <w:t>备</w:t>
      </w:r>
      <w:r>
        <w:rPr>
          <w:rFonts w:ascii="仿宋" w:eastAsia="仿宋" w:hAnsi="仿宋" w:cs="仿宋"/>
          <w:spacing w:val="15"/>
          <w:sz w:val="23"/>
          <w:szCs w:val="23"/>
        </w:rPr>
        <w:t>注</w:t>
      </w:r>
      <w:r>
        <w:rPr>
          <w:rFonts w:ascii="仿宋" w:eastAsia="仿宋" w:hAnsi="仿宋" w:cs="仿宋"/>
          <w:spacing w:val="12"/>
          <w:sz w:val="23"/>
          <w:szCs w:val="23"/>
        </w:rPr>
        <w:t>：融资服务机构名单和人员联系方式会随时变化。具体情况可登录“焦作市政府采购网”</w:t>
      </w:r>
      <w:r>
        <w:rPr>
          <w:rFonts w:ascii="仿宋" w:eastAsia="仿宋" w:hAnsi="仿宋" w:cs="仿宋"/>
          <w:spacing w:val="8"/>
          <w:sz w:val="23"/>
          <w:szCs w:val="23"/>
        </w:rPr>
        <w:t>政府采购合同融资平台查询</w:t>
      </w:r>
      <w:r>
        <w:rPr>
          <w:rFonts w:ascii="仿宋" w:eastAsia="仿宋" w:hAnsi="仿宋" w:cs="仿宋"/>
          <w:spacing w:val="7"/>
          <w:sz w:val="23"/>
          <w:szCs w:val="23"/>
        </w:rPr>
        <w:t>。</w:t>
      </w:r>
    </w:p>
    <w:p w:rsidR="00284886" w:rsidRDefault="00284886">
      <w:pPr>
        <w:jc w:val="both"/>
        <w:rPr>
          <w:rFonts w:ascii="宋体" w:hAnsi="宋体" w:cs="宋体"/>
          <w:b/>
          <w:sz w:val="28"/>
          <w:szCs w:val="28"/>
        </w:rPr>
      </w:pPr>
    </w:p>
    <w:p w:rsidR="00284886" w:rsidRDefault="00284886">
      <w:pPr>
        <w:jc w:val="both"/>
        <w:rPr>
          <w:rFonts w:ascii="宋体" w:hAnsi="宋体" w:cs="宋体"/>
          <w:b/>
          <w:sz w:val="28"/>
          <w:szCs w:val="28"/>
        </w:rPr>
      </w:pPr>
    </w:p>
    <w:p w:rsidR="00284886" w:rsidRDefault="00284886">
      <w:pPr>
        <w:jc w:val="both"/>
        <w:rPr>
          <w:rFonts w:ascii="宋体" w:hAnsi="宋体" w:cs="宋体"/>
          <w:b/>
          <w:sz w:val="28"/>
          <w:szCs w:val="28"/>
        </w:rPr>
      </w:pPr>
    </w:p>
    <w:p w:rsidR="00284886" w:rsidRDefault="00284886">
      <w:pPr>
        <w:jc w:val="both"/>
        <w:rPr>
          <w:rFonts w:ascii="宋体" w:hAnsi="宋体" w:cs="宋体"/>
          <w:b/>
          <w:sz w:val="28"/>
          <w:szCs w:val="28"/>
        </w:rPr>
      </w:pPr>
    </w:p>
    <w:p w:rsidR="00284886" w:rsidRDefault="00284886">
      <w:pPr>
        <w:jc w:val="both"/>
        <w:rPr>
          <w:rFonts w:ascii="宋体" w:hAnsi="宋体" w:cs="宋体"/>
          <w:b/>
          <w:sz w:val="28"/>
          <w:szCs w:val="28"/>
        </w:rPr>
      </w:pPr>
    </w:p>
    <w:p w:rsidR="00284886" w:rsidRDefault="00284886">
      <w:pPr>
        <w:jc w:val="both"/>
        <w:rPr>
          <w:rFonts w:ascii="宋体" w:hAnsi="宋体" w:cs="宋体"/>
          <w:b/>
          <w:sz w:val="28"/>
          <w:szCs w:val="28"/>
        </w:rPr>
      </w:pPr>
    </w:p>
    <w:p w:rsidR="00284886" w:rsidRDefault="005A11F8">
      <w:pPr>
        <w:jc w:val="center"/>
        <w:rPr>
          <w:rFonts w:ascii="宋体" w:hAnsi="宋体" w:cs="宋体"/>
          <w:b/>
          <w:sz w:val="28"/>
          <w:szCs w:val="28"/>
        </w:rPr>
      </w:pPr>
      <w:r>
        <w:rPr>
          <w:rFonts w:ascii="宋体" w:hAnsi="宋体" w:cs="宋体" w:hint="eastAsia"/>
          <w:b/>
          <w:sz w:val="28"/>
          <w:szCs w:val="28"/>
        </w:rPr>
        <w:lastRenderedPageBreak/>
        <w:t>优化和提升政府采购政策</w:t>
      </w:r>
    </w:p>
    <w:p w:rsidR="00284886" w:rsidRDefault="005A11F8">
      <w:pPr>
        <w:shd w:val="clear" w:color="auto" w:fill="FFFFFF"/>
        <w:spacing w:line="600" w:lineRule="exact"/>
        <w:ind w:firstLineChars="200" w:firstLine="560"/>
        <w:rPr>
          <w:rFonts w:ascii="宋体" w:hAnsi="宋体" w:cs="宋体"/>
          <w:sz w:val="28"/>
          <w:szCs w:val="28"/>
        </w:rPr>
      </w:pPr>
      <w:r>
        <w:rPr>
          <w:rFonts w:ascii="宋体" w:hAnsi="宋体" w:cs="宋体" w:hint="eastAsia"/>
          <w:sz w:val="28"/>
          <w:szCs w:val="28"/>
        </w:rPr>
        <w:t>一、全面取消采购文件费用和投标保证金费用。</w:t>
      </w:r>
    </w:p>
    <w:p w:rsidR="00284886" w:rsidRDefault="005A11F8">
      <w:pPr>
        <w:shd w:val="clear" w:color="auto" w:fill="FFFFFF"/>
        <w:spacing w:line="600" w:lineRule="exact"/>
        <w:ind w:firstLineChars="200" w:firstLine="560"/>
        <w:rPr>
          <w:rFonts w:ascii="宋体" w:hAnsi="宋体" w:cs="宋体"/>
          <w:sz w:val="28"/>
          <w:szCs w:val="28"/>
        </w:rPr>
      </w:pPr>
      <w:r>
        <w:rPr>
          <w:rFonts w:ascii="宋体" w:hAnsi="宋体" w:cs="宋体" w:hint="eastAsia"/>
          <w:sz w:val="28"/>
          <w:szCs w:val="28"/>
        </w:rPr>
        <w:t>二、免收履约保证金。确因项目需要的，应以保函等非现金形式收取，比例不得超过合同金额的3%，并按约定的时间和条件退还。</w:t>
      </w:r>
    </w:p>
    <w:p w:rsidR="00284886" w:rsidRDefault="005A11F8">
      <w:pPr>
        <w:shd w:val="clear" w:color="auto" w:fill="FFFFFF"/>
        <w:spacing w:line="600" w:lineRule="exact"/>
        <w:ind w:firstLineChars="200" w:firstLine="560"/>
        <w:rPr>
          <w:rFonts w:ascii="宋体" w:hAnsi="宋体" w:cs="宋体"/>
          <w:sz w:val="28"/>
          <w:szCs w:val="28"/>
        </w:rPr>
      </w:pPr>
      <w:r>
        <w:rPr>
          <w:rFonts w:ascii="宋体" w:hAnsi="宋体" w:cs="宋体" w:hint="eastAsia"/>
          <w:sz w:val="28"/>
          <w:szCs w:val="28"/>
        </w:rPr>
        <w:t>三、评标结果确认时限。自评标（评审）结束后应1个工作日内确定中标（成交）供应商，1个工作日内公告结果，同时发送中标（成交）通知书。</w:t>
      </w:r>
    </w:p>
    <w:p w:rsidR="00284886" w:rsidRDefault="005A11F8">
      <w:pPr>
        <w:shd w:val="clear" w:color="auto" w:fill="FFFFFF"/>
        <w:spacing w:line="600" w:lineRule="exact"/>
        <w:ind w:firstLineChars="200" w:firstLine="560"/>
        <w:rPr>
          <w:rFonts w:ascii="宋体" w:hAnsi="宋体" w:cs="宋体"/>
          <w:sz w:val="28"/>
          <w:szCs w:val="28"/>
        </w:rPr>
      </w:pPr>
      <w:r>
        <w:rPr>
          <w:rFonts w:ascii="宋体" w:hAnsi="宋体" w:cs="宋体" w:hint="eastAsia"/>
          <w:sz w:val="28"/>
          <w:szCs w:val="28"/>
        </w:rPr>
        <w:t xml:space="preserve">四、合同签订时限。自中标（成交）通知书发出之日起1个工作日内，按照采购文件和投标（响应性）文件确定的事项签订政府采购合同。 </w:t>
      </w:r>
    </w:p>
    <w:p w:rsidR="00284886" w:rsidRDefault="005A11F8">
      <w:pPr>
        <w:shd w:val="clear" w:color="auto" w:fill="FFFFFF"/>
        <w:spacing w:line="600" w:lineRule="exact"/>
        <w:rPr>
          <w:rFonts w:ascii="宋体" w:hAnsi="宋体" w:cs="宋体"/>
          <w:sz w:val="28"/>
          <w:szCs w:val="28"/>
        </w:rPr>
      </w:pPr>
      <w:r>
        <w:rPr>
          <w:rFonts w:ascii="宋体" w:hAnsi="宋体" w:cs="宋体" w:hint="eastAsia"/>
          <w:sz w:val="28"/>
          <w:szCs w:val="28"/>
        </w:rPr>
        <w:t xml:space="preserve">    五、合同公告和备案时限。自合同签订之日起1个工作日内。</w:t>
      </w:r>
    </w:p>
    <w:p w:rsidR="00284886" w:rsidRDefault="005A11F8">
      <w:pPr>
        <w:shd w:val="clear" w:color="auto" w:fill="FFFFFF"/>
        <w:spacing w:line="600" w:lineRule="exact"/>
        <w:ind w:firstLineChars="200" w:firstLine="560"/>
        <w:rPr>
          <w:rFonts w:ascii="宋体" w:hAnsi="宋体" w:cs="宋体"/>
          <w:sz w:val="28"/>
          <w:szCs w:val="28"/>
        </w:rPr>
      </w:pPr>
      <w:r>
        <w:rPr>
          <w:rFonts w:ascii="宋体" w:hAnsi="宋体" w:cs="宋体" w:hint="eastAsia"/>
          <w:sz w:val="28"/>
          <w:szCs w:val="28"/>
        </w:rPr>
        <w:t>六、项目验收。自收到供应商项目验收建议之日起5个工作日内组织验收；验收结束后2个工作日内出具《验收报告》，并在焦作市政府采购网公告验收结果。</w:t>
      </w:r>
    </w:p>
    <w:p w:rsidR="00284886" w:rsidRDefault="005A11F8">
      <w:pPr>
        <w:shd w:val="clear" w:color="auto" w:fill="FFFFFF"/>
        <w:spacing w:line="600" w:lineRule="exact"/>
        <w:ind w:firstLineChars="200" w:firstLine="560"/>
        <w:rPr>
          <w:rFonts w:ascii="宋体" w:hAnsi="宋体" w:cs="宋体"/>
          <w:sz w:val="28"/>
          <w:szCs w:val="28"/>
        </w:rPr>
      </w:pPr>
      <w:r>
        <w:rPr>
          <w:rFonts w:ascii="宋体" w:hAnsi="宋体" w:cs="宋体" w:hint="eastAsia"/>
          <w:sz w:val="28"/>
          <w:szCs w:val="28"/>
        </w:rPr>
        <w:t>七、资金支付。按照合同约定的条件及时支付资金，不得因机构变更、人员更替、政策调整等原因拒绝或延迟资金支付。</w:t>
      </w:r>
    </w:p>
    <w:p w:rsidR="00284886" w:rsidRDefault="005A11F8">
      <w:pPr>
        <w:shd w:val="clear" w:color="auto" w:fill="FFFFFF"/>
        <w:spacing w:line="600" w:lineRule="exact"/>
        <w:ind w:firstLineChars="200" w:firstLine="560"/>
        <w:rPr>
          <w:rFonts w:ascii="宋体" w:hAnsi="宋体" w:cs="宋体"/>
          <w:sz w:val="28"/>
          <w:szCs w:val="28"/>
          <w:shd w:val="clear" w:color="auto" w:fill="FFFFFF"/>
        </w:rPr>
      </w:pPr>
      <w:r>
        <w:rPr>
          <w:rFonts w:ascii="宋体" w:hAnsi="宋体" w:cs="宋体" w:hint="eastAsia"/>
          <w:sz w:val="28"/>
          <w:szCs w:val="28"/>
          <w:shd w:val="clear" w:color="auto" w:fill="FFFFFF"/>
        </w:rPr>
        <w:t>在政府采购活动中，若发现采购人或采购代理机构未按以上政策执行的，可向监督部门举报反映。</w:t>
      </w:r>
    </w:p>
    <w:p w:rsidR="00284886" w:rsidRDefault="005A11F8">
      <w:pPr>
        <w:shd w:val="clear" w:color="auto" w:fill="FFFFFF"/>
        <w:spacing w:line="600" w:lineRule="exact"/>
        <w:ind w:firstLineChars="200" w:firstLine="560"/>
        <w:rPr>
          <w:rFonts w:ascii="宋体" w:hAnsi="宋体" w:cs="宋体"/>
          <w:sz w:val="28"/>
          <w:szCs w:val="28"/>
          <w:shd w:val="clear" w:color="auto" w:fill="FFFFFF"/>
        </w:rPr>
      </w:pPr>
      <w:r>
        <w:rPr>
          <w:rFonts w:ascii="宋体" w:hAnsi="宋体" w:cs="宋体" w:hint="eastAsia"/>
          <w:sz w:val="28"/>
          <w:szCs w:val="28"/>
          <w:shd w:val="clear" w:color="auto" w:fill="FFFFFF"/>
        </w:rPr>
        <w:t>监督单位：焦作市财政局政府采购监督管理办公室</w:t>
      </w:r>
    </w:p>
    <w:p w:rsidR="00284886" w:rsidRDefault="005A11F8">
      <w:pPr>
        <w:shd w:val="clear" w:color="auto" w:fill="FFFFFF"/>
        <w:spacing w:line="600" w:lineRule="exact"/>
        <w:ind w:firstLineChars="200" w:firstLine="560"/>
        <w:rPr>
          <w:rFonts w:ascii="宋体" w:hAnsi="宋体" w:cs="宋体"/>
          <w:sz w:val="28"/>
          <w:szCs w:val="28"/>
          <w:shd w:val="clear" w:color="auto" w:fill="FFFFFF"/>
        </w:rPr>
      </w:pPr>
      <w:r>
        <w:rPr>
          <w:rFonts w:ascii="宋体" w:hAnsi="宋体" w:cs="宋体" w:hint="eastAsia"/>
          <w:sz w:val="28"/>
          <w:szCs w:val="28"/>
          <w:shd w:val="clear" w:color="auto" w:fill="FFFFFF"/>
        </w:rPr>
        <w:t>监督电话：0391-8866638   8866636</w:t>
      </w:r>
    </w:p>
    <w:p w:rsidR="00284886" w:rsidRDefault="005A11F8">
      <w:pPr>
        <w:spacing w:before="183" w:line="228" w:lineRule="auto"/>
        <w:ind w:firstLineChars="200" w:firstLine="560"/>
        <w:rPr>
          <w:rFonts w:ascii="宋体" w:hAnsi="宋体" w:cs="宋体"/>
          <w:sz w:val="28"/>
          <w:szCs w:val="28"/>
          <w:shd w:val="clear" w:color="auto" w:fill="FFFFFF"/>
        </w:rPr>
      </w:pPr>
      <w:r>
        <w:rPr>
          <w:rFonts w:ascii="宋体" w:hAnsi="宋体" w:cs="宋体" w:hint="eastAsia"/>
          <w:sz w:val="28"/>
          <w:szCs w:val="28"/>
          <w:shd w:val="clear" w:color="auto" w:fill="FFFFFF"/>
        </w:rPr>
        <w:t>电子邮箱：</w:t>
      </w:r>
      <w:hyperlink r:id="rId24" w:history="1">
        <w:r>
          <w:rPr>
            <w:rFonts w:ascii="宋体" w:hAnsi="宋体" w:cs="宋体" w:hint="eastAsia"/>
            <w:sz w:val="28"/>
            <w:szCs w:val="28"/>
            <w:shd w:val="clear" w:color="auto" w:fill="FFFFFF"/>
          </w:rPr>
          <w:t>jzscgb@163.com</w:t>
        </w:r>
      </w:hyperlink>
    </w:p>
    <w:p w:rsidR="00284886" w:rsidRDefault="00284886">
      <w:pPr>
        <w:spacing w:before="183" w:line="228" w:lineRule="auto"/>
        <w:rPr>
          <w:rFonts w:ascii="宋体" w:hAnsi="宋体" w:cs="宋体"/>
          <w:szCs w:val="28"/>
          <w:shd w:val="clear" w:color="auto" w:fill="FFFFFF"/>
        </w:rPr>
      </w:pPr>
    </w:p>
    <w:p w:rsidR="00284886" w:rsidRDefault="00284886">
      <w:pPr>
        <w:spacing w:before="183" w:line="228" w:lineRule="auto"/>
        <w:rPr>
          <w:rFonts w:ascii="宋体" w:hAnsi="宋体" w:cs="宋体"/>
          <w:szCs w:val="28"/>
          <w:shd w:val="clear" w:color="auto" w:fill="FFFFFF"/>
        </w:rPr>
      </w:pPr>
    </w:p>
    <w:p w:rsidR="00284886" w:rsidRDefault="00284886">
      <w:pPr>
        <w:spacing w:before="183" w:line="228" w:lineRule="auto"/>
        <w:rPr>
          <w:rFonts w:ascii="宋体" w:hAnsi="宋体" w:cs="宋体"/>
          <w:szCs w:val="28"/>
          <w:shd w:val="clear" w:color="auto" w:fill="FFFFFF"/>
        </w:rPr>
      </w:pPr>
    </w:p>
    <w:p w:rsidR="00284886" w:rsidRDefault="00284886">
      <w:pPr>
        <w:spacing w:before="183" w:line="228" w:lineRule="auto"/>
        <w:rPr>
          <w:rFonts w:ascii="宋体" w:hAnsi="宋体" w:cs="宋体"/>
          <w:szCs w:val="28"/>
          <w:shd w:val="clear" w:color="auto" w:fill="FFFFFF"/>
        </w:rPr>
      </w:pPr>
    </w:p>
    <w:p w:rsidR="00284886" w:rsidRDefault="00284886">
      <w:pPr>
        <w:spacing w:before="183" w:line="228" w:lineRule="auto"/>
        <w:rPr>
          <w:rFonts w:ascii="宋体" w:hAnsi="宋体" w:cs="宋体"/>
          <w:szCs w:val="28"/>
          <w:shd w:val="clear" w:color="auto" w:fill="FFFFFF"/>
        </w:rPr>
      </w:pPr>
    </w:p>
    <w:p w:rsidR="00284886" w:rsidRDefault="00284886">
      <w:pPr>
        <w:spacing w:before="183" w:line="228" w:lineRule="auto"/>
        <w:rPr>
          <w:rFonts w:ascii="宋体" w:hAnsi="宋体" w:cs="宋体"/>
          <w:szCs w:val="28"/>
          <w:shd w:val="clear" w:color="auto" w:fill="FFFFFF"/>
        </w:rPr>
      </w:pPr>
    </w:p>
    <w:p w:rsidR="00284886" w:rsidRDefault="005A11F8">
      <w:pPr>
        <w:spacing w:before="183" w:line="228" w:lineRule="auto"/>
        <w:jc w:val="center"/>
        <w:rPr>
          <w:rFonts w:asciiTheme="minorEastAsia" w:hAnsiTheme="minorEastAsia" w:cs="宋体"/>
          <w:spacing w:val="9"/>
          <w:sz w:val="36"/>
          <w:szCs w:val="36"/>
        </w:rPr>
      </w:pPr>
      <w:r>
        <w:rPr>
          <w:rFonts w:asciiTheme="minorEastAsia" w:hAnsiTheme="minorEastAsia" w:cs="宋体"/>
          <w:spacing w:val="9"/>
          <w:sz w:val="36"/>
          <w:szCs w:val="36"/>
        </w:rPr>
        <w:lastRenderedPageBreak/>
        <w:t>目录</w:t>
      </w:r>
    </w:p>
    <w:p w:rsidR="00284886" w:rsidRDefault="00284886">
      <w:pPr>
        <w:spacing w:line="251" w:lineRule="auto"/>
        <w:rPr>
          <w:rFonts w:asciiTheme="minorEastAsia" w:hAnsiTheme="minorEastAsia"/>
        </w:rPr>
      </w:pPr>
    </w:p>
    <w:p w:rsidR="00284886" w:rsidRDefault="00284886">
      <w:pPr>
        <w:spacing w:line="251" w:lineRule="auto"/>
        <w:rPr>
          <w:rFonts w:asciiTheme="minorEastAsia" w:hAnsiTheme="minorEastAsia"/>
        </w:rPr>
      </w:pPr>
    </w:p>
    <w:p w:rsidR="00284886" w:rsidRDefault="00284886">
      <w:pPr>
        <w:spacing w:line="251" w:lineRule="auto"/>
        <w:rPr>
          <w:rFonts w:asciiTheme="minorEastAsia" w:hAnsiTheme="minorEastAsia"/>
        </w:rPr>
      </w:pPr>
    </w:p>
    <w:p w:rsidR="00284886" w:rsidRDefault="00284886">
      <w:pPr>
        <w:spacing w:line="252" w:lineRule="auto"/>
        <w:rPr>
          <w:rFonts w:asciiTheme="minorEastAsia" w:hAnsiTheme="minorEastAsia"/>
        </w:rPr>
      </w:pPr>
    </w:p>
    <w:p w:rsidR="00284886" w:rsidRDefault="005A11F8" w:rsidP="00F3659A">
      <w:pPr>
        <w:spacing w:before="101" w:line="225" w:lineRule="auto"/>
        <w:ind w:firstLineChars="500" w:firstLine="1615"/>
        <w:rPr>
          <w:rFonts w:asciiTheme="minorEastAsia" w:hAnsiTheme="minorEastAsia" w:cs="宋体"/>
          <w:sz w:val="31"/>
          <w:szCs w:val="31"/>
        </w:rPr>
      </w:pPr>
      <w:r>
        <w:rPr>
          <w:rFonts w:asciiTheme="minorEastAsia" w:hAnsiTheme="minorEastAsia" w:cs="宋体"/>
          <w:spacing w:val="13"/>
          <w:sz w:val="31"/>
          <w:szCs w:val="31"/>
        </w:rPr>
        <w:t>第</w:t>
      </w:r>
      <w:r>
        <w:rPr>
          <w:rFonts w:asciiTheme="minorEastAsia" w:hAnsiTheme="minorEastAsia" w:cs="宋体"/>
          <w:spacing w:val="9"/>
          <w:sz w:val="31"/>
          <w:szCs w:val="31"/>
        </w:rPr>
        <w:t>一章竞争性磋商</w:t>
      </w:r>
      <w:r>
        <w:rPr>
          <w:rFonts w:asciiTheme="minorEastAsia" w:hAnsiTheme="minorEastAsia" w:cs="宋体" w:hint="eastAsia"/>
          <w:spacing w:val="9"/>
          <w:sz w:val="31"/>
          <w:szCs w:val="31"/>
        </w:rPr>
        <w:t>公告</w:t>
      </w:r>
    </w:p>
    <w:p w:rsidR="00284886" w:rsidRDefault="00284886">
      <w:pPr>
        <w:spacing w:line="317" w:lineRule="auto"/>
        <w:rPr>
          <w:rFonts w:asciiTheme="minorEastAsia" w:hAnsiTheme="minorEastAsia"/>
        </w:rPr>
      </w:pPr>
    </w:p>
    <w:p w:rsidR="00284886" w:rsidRDefault="005A11F8" w:rsidP="00F3659A">
      <w:pPr>
        <w:spacing w:before="101" w:line="225" w:lineRule="auto"/>
        <w:ind w:firstLineChars="500" w:firstLine="1620"/>
        <w:rPr>
          <w:rFonts w:asciiTheme="minorEastAsia" w:hAnsiTheme="minorEastAsia" w:cs="宋体"/>
          <w:sz w:val="31"/>
          <w:szCs w:val="31"/>
        </w:rPr>
      </w:pPr>
      <w:r>
        <w:rPr>
          <w:rFonts w:asciiTheme="minorEastAsia" w:hAnsiTheme="minorEastAsia" w:cs="宋体"/>
          <w:spacing w:val="14"/>
          <w:sz w:val="31"/>
          <w:szCs w:val="31"/>
        </w:rPr>
        <w:t>第</w:t>
      </w:r>
      <w:r>
        <w:rPr>
          <w:rFonts w:asciiTheme="minorEastAsia" w:hAnsiTheme="minorEastAsia" w:cs="宋体"/>
          <w:spacing w:val="8"/>
          <w:sz w:val="31"/>
          <w:szCs w:val="31"/>
        </w:rPr>
        <w:t>二章供应商须知</w:t>
      </w:r>
    </w:p>
    <w:p w:rsidR="00284886" w:rsidRDefault="00284886">
      <w:pPr>
        <w:spacing w:line="321" w:lineRule="auto"/>
        <w:rPr>
          <w:rFonts w:asciiTheme="minorEastAsia" w:hAnsiTheme="minorEastAsia"/>
        </w:rPr>
      </w:pPr>
    </w:p>
    <w:p w:rsidR="00284886" w:rsidRDefault="005A11F8" w:rsidP="00F3659A">
      <w:pPr>
        <w:spacing w:before="100" w:line="225" w:lineRule="auto"/>
        <w:ind w:firstLineChars="500" w:firstLine="1590"/>
        <w:rPr>
          <w:rFonts w:asciiTheme="minorEastAsia" w:hAnsiTheme="minorEastAsia" w:cs="宋体"/>
          <w:spacing w:val="8"/>
          <w:sz w:val="31"/>
          <w:szCs w:val="31"/>
        </w:rPr>
      </w:pPr>
      <w:r>
        <w:rPr>
          <w:rFonts w:asciiTheme="minorEastAsia" w:hAnsiTheme="minorEastAsia" w:cs="宋体"/>
          <w:spacing w:val="8"/>
          <w:sz w:val="31"/>
          <w:szCs w:val="31"/>
        </w:rPr>
        <w:t>第三章</w:t>
      </w:r>
      <w:r>
        <w:rPr>
          <w:rFonts w:asciiTheme="minorEastAsia" w:hAnsiTheme="minorEastAsia" w:cs="宋体" w:hint="eastAsia"/>
          <w:spacing w:val="8"/>
          <w:sz w:val="31"/>
          <w:szCs w:val="31"/>
        </w:rPr>
        <w:t>采购项目内容及要求</w:t>
      </w:r>
    </w:p>
    <w:p w:rsidR="00284886" w:rsidRDefault="00284886">
      <w:pPr>
        <w:spacing w:line="318" w:lineRule="auto"/>
        <w:rPr>
          <w:rFonts w:asciiTheme="minorEastAsia" w:hAnsiTheme="minorEastAsia"/>
        </w:rPr>
      </w:pPr>
    </w:p>
    <w:p w:rsidR="00284886" w:rsidRDefault="005A11F8" w:rsidP="00F3659A">
      <w:pPr>
        <w:spacing w:before="101" w:line="225" w:lineRule="auto"/>
        <w:ind w:firstLineChars="500" w:firstLine="1640"/>
        <w:rPr>
          <w:rFonts w:asciiTheme="minorEastAsia" w:hAnsiTheme="minorEastAsia" w:cs="宋体"/>
          <w:sz w:val="31"/>
          <w:szCs w:val="31"/>
        </w:rPr>
      </w:pPr>
      <w:r>
        <w:rPr>
          <w:rFonts w:asciiTheme="minorEastAsia" w:hAnsiTheme="minorEastAsia" w:cs="宋体"/>
          <w:spacing w:val="18"/>
          <w:sz w:val="31"/>
          <w:szCs w:val="31"/>
        </w:rPr>
        <w:t>第</w:t>
      </w:r>
      <w:r>
        <w:rPr>
          <w:rFonts w:asciiTheme="minorEastAsia" w:hAnsiTheme="minorEastAsia" w:cs="宋体"/>
          <w:spacing w:val="9"/>
          <w:sz w:val="31"/>
          <w:szCs w:val="31"/>
        </w:rPr>
        <w:t>四章响应性文件内容及格式</w:t>
      </w:r>
    </w:p>
    <w:p w:rsidR="00284886" w:rsidRDefault="00284886">
      <w:pPr>
        <w:spacing w:line="318" w:lineRule="auto"/>
        <w:rPr>
          <w:rFonts w:asciiTheme="minorEastAsia" w:hAnsiTheme="minorEastAsia"/>
        </w:rPr>
      </w:pPr>
    </w:p>
    <w:p w:rsidR="00284886" w:rsidRDefault="005A11F8" w:rsidP="00F3659A">
      <w:pPr>
        <w:spacing w:before="162" w:line="224" w:lineRule="auto"/>
        <w:ind w:firstLineChars="500" w:firstLine="1600"/>
        <w:rPr>
          <w:rFonts w:asciiTheme="minorEastAsia" w:hAnsiTheme="minorEastAsia" w:cs="宋体"/>
          <w:spacing w:val="8"/>
          <w:sz w:val="31"/>
          <w:szCs w:val="31"/>
        </w:rPr>
      </w:pPr>
      <w:r>
        <w:rPr>
          <w:rFonts w:asciiTheme="minorEastAsia" w:hAnsiTheme="minorEastAsia" w:cs="宋体"/>
          <w:spacing w:val="10"/>
          <w:sz w:val="31"/>
          <w:szCs w:val="31"/>
        </w:rPr>
        <w:t>第</w:t>
      </w:r>
      <w:r>
        <w:rPr>
          <w:rFonts w:asciiTheme="minorEastAsia" w:hAnsiTheme="minorEastAsia" w:cs="宋体"/>
          <w:spacing w:val="8"/>
          <w:sz w:val="31"/>
          <w:szCs w:val="31"/>
        </w:rPr>
        <w:t>五章工程建设合同(参考)</w:t>
      </w:r>
    </w:p>
    <w:p w:rsidR="00284886" w:rsidRDefault="00284886">
      <w:pPr>
        <w:spacing w:before="162" w:line="224" w:lineRule="auto"/>
        <w:ind w:left="3105"/>
        <w:rPr>
          <w:rFonts w:asciiTheme="minorEastAsia" w:hAnsiTheme="minorEastAsia" w:cs="宋体"/>
          <w:spacing w:val="8"/>
          <w:sz w:val="31"/>
          <w:szCs w:val="31"/>
        </w:rPr>
      </w:pPr>
    </w:p>
    <w:p w:rsidR="00284886" w:rsidRDefault="00284886">
      <w:pPr>
        <w:spacing w:before="162" w:line="224" w:lineRule="auto"/>
        <w:ind w:left="3105"/>
        <w:rPr>
          <w:rFonts w:asciiTheme="minorEastAsia" w:hAnsiTheme="minorEastAsia" w:cs="宋体"/>
          <w:spacing w:val="8"/>
          <w:sz w:val="31"/>
          <w:szCs w:val="31"/>
        </w:rPr>
      </w:pPr>
    </w:p>
    <w:p w:rsidR="00284886" w:rsidRDefault="00284886">
      <w:pPr>
        <w:spacing w:before="162" w:line="224" w:lineRule="auto"/>
        <w:ind w:left="3105"/>
        <w:rPr>
          <w:rFonts w:asciiTheme="minorEastAsia" w:hAnsiTheme="minorEastAsia" w:cs="宋体"/>
          <w:spacing w:val="8"/>
          <w:sz w:val="31"/>
          <w:szCs w:val="31"/>
        </w:rPr>
      </w:pPr>
    </w:p>
    <w:p w:rsidR="00284886" w:rsidRDefault="00284886">
      <w:pPr>
        <w:spacing w:before="162" w:line="224" w:lineRule="auto"/>
        <w:ind w:left="3105"/>
        <w:rPr>
          <w:rFonts w:asciiTheme="minorEastAsia" w:hAnsiTheme="minorEastAsia" w:cs="宋体"/>
          <w:spacing w:val="8"/>
          <w:sz w:val="31"/>
          <w:szCs w:val="31"/>
        </w:rPr>
      </w:pPr>
    </w:p>
    <w:p w:rsidR="00284886" w:rsidRDefault="00284886">
      <w:pPr>
        <w:spacing w:before="162" w:line="224" w:lineRule="auto"/>
        <w:ind w:left="3105"/>
        <w:rPr>
          <w:rFonts w:asciiTheme="minorEastAsia" w:hAnsiTheme="minorEastAsia" w:cs="宋体"/>
          <w:spacing w:val="8"/>
          <w:sz w:val="31"/>
          <w:szCs w:val="31"/>
        </w:rPr>
      </w:pPr>
    </w:p>
    <w:p w:rsidR="00284886" w:rsidRDefault="00284886">
      <w:pPr>
        <w:spacing w:before="162" w:line="224" w:lineRule="auto"/>
        <w:ind w:left="3105"/>
        <w:rPr>
          <w:rFonts w:asciiTheme="minorEastAsia" w:hAnsiTheme="minorEastAsia" w:cs="宋体"/>
          <w:spacing w:val="8"/>
          <w:sz w:val="31"/>
          <w:szCs w:val="31"/>
        </w:rPr>
      </w:pPr>
    </w:p>
    <w:p w:rsidR="00284886" w:rsidRDefault="00284886">
      <w:pPr>
        <w:spacing w:before="162" w:line="224" w:lineRule="auto"/>
        <w:ind w:left="3105"/>
        <w:rPr>
          <w:rFonts w:asciiTheme="minorEastAsia" w:hAnsiTheme="minorEastAsia" w:cs="宋体"/>
          <w:spacing w:val="8"/>
          <w:sz w:val="31"/>
          <w:szCs w:val="31"/>
        </w:rPr>
      </w:pPr>
    </w:p>
    <w:p w:rsidR="00284886" w:rsidRDefault="00284886">
      <w:pPr>
        <w:spacing w:before="162" w:line="224" w:lineRule="auto"/>
        <w:ind w:left="3105"/>
        <w:rPr>
          <w:rFonts w:asciiTheme="minorEastAsia" w:hAnsiTheme="minorEastAsia" w:cs="宋体"/>
          <w:spacing w:val="8"/>
          <w:sz w:val="31"/>
          <w:szCs w:val="31"/>
        </w:rPr>
      </w:pPr>
    </w:p>
    <w:p w:rsidR="00284886" w:rsidRDefault="00284886">
      <w:pPr>
        <w:spacing w:before="162" w:line="224" w:lineRule="auto"/>
        <w:ind w:left="3105"/>
        <w:rPr>
          <w:rFonts w:asciiTheme="minorEastAsia" w:hAnsiTheme="minorEastAsia" w:cs="宋体"/>
          <w:spacing w:val="8"/>
          <w:sz w:val="31"/>
          <w:szCs w:val="31"/>
        </w:rPr>
      </w:pPr>
    </w:p>
    <w:p w:rsidR="00284886" w:rsidRDefault="00284886">
      <w:pPr>
        <w:spacing w:before="162" w:line="224" w:lineRule="auto"/>
        <w:ind w:left="3105"/>
        <w:rPr>
          <w:rFonts w:asciiTheme="minorEastAsia" w:hAnsiTheme="minorEastAsia" w:cs="宋体"/>
          <w:spacing w:val="8"/>
          <w:sz w:val="31"/>
          <w:szCs w:val="31"/>
        </w:rPr>
      </w:pPr>
    </w:p>
    <w:p w:rsidR="00284886" w:rsidRDefault="00284886">
      <w:pPr>
        <w:spacing w:before="162" w:line="224" w:lineRule="auto"/>
        <w:ind w:left="3105"/>
        <w:rPr>
          <w:rFonts w:asciiTheme="minorEastAsia" w:hAnsiTheme="minorEastAsia" w:cs="宋体"/>
          <w:spacing w:val="8"/>
          <w:sz w:val="31"/>
          <w:szCs w:val="31"/>
        </w:rPr>
      </w:pPr>
    </w:p>
    <w:p w:rsidR="00284886" w:rsidRDefault="00284886">
      <w:pPr>
        <w:spacing w:before="162" w:line="224" w:lineRule="auto"/>
        <w:ind w:left="3105"/>
        <w:rPr>
          <w:rFonts w:asciiTheme="minorEastAsia" w:hAnsiTheme="minorEastAsia" w:cs="宋体"/>
          <w:spacing w:val="8"/>
          <w:sz w:val="31"/>
          <w:szCs w:val="31"/>
        </w:rPr>
      </w:pPr>
    </w:p>
    <w:p w:rsidR="00284886" w:rsidRDefault="00284886">
      <w:pPr>
        <w:spacing w:before="162" w:line="224" w:lineRule="auto"/>
        <w:ind w:left="3105"/>
        <w:rPr>
          <w:rFonts w:asciiTheme="minorEastAsia" w:hAnsiTheme="minorEastAsia" w:cs="宋体"/>
          <w:spacing w:val="8"/>
          <w:sz w:val="31"/>
          <w:szCs w:val="31"/>
        </w:rPr>
      </w:pPr>
    </w:p>
    <w:p w:rsidR="00284886" w:rsidRDefault="00284886">
      <w:pPr>
        <w:spacing w:before="162" w:line="224" w:lineRule="auto"/>
        <w:ind w:left="3105"/>
        <w:rPr>
          <w:rFonts w:asciiTheme="minorEastAsia" w:hAnsiTheme="minorEastAsia" w:cs="宋体"/>
          <w:spacing w:val="8"/>
          <w:sz w:val="31"/>
          <w:szCs w:val="31"/>
        </w:rPr>
      </w:pPr>
    </w:p>
    <w:p w:rsidR="00284886" w:rsidRDefault="00284886">
      <w:pPr>
        <w:spacing w:before="162" w:line="224" w:lineRule="auto"/>
        <w:ind w:left="3105"/>
        <w:rPr>
          <w:rFonts w:asciiTheme="minorEastAsia" w:hAnsiTheme="minorEastAsia" w:cs="宋体"/>
          <w:spacing w:val="8"/>
          <w:sz w:val="31"/>
          <w:szCs w:val="31"/>
        </w:rPr>
      </w:pPr>
    </w:p>
    <w:p w:rsidR="00284886" w:rsidRDefault="00284886">
      <w:pPr>
        <w:spacing w:before="162" w:line="224" w:lineRule="auto"/>
        <w:ind w:left="3105"/>
        <w:rPr>
          <w:rFonts w:asciiTheme="minorEastAsia" w:hAnsiTheme="minorEastAsia" w:cs="宋体"/>
          <w:spacing w:val="8"/>
          <w:sz w:val="31"/>
          <w:szCs w:val="31"/>
        </w:rPr>
      </w:pPr>
    </w:p>
    <w:p w:rsidR="00284886" w:rsidRDefault="005A11F8">
      <w:pPr>
        <w:spacing w:before="162" w:line="500" w:lineRule="exact"/>
        <w:ind w:left="3105"/>
        <w:rPr>
          <w:rFonts w:asciiTheme="minorEastAsia" w:hAnsiTheme="minorEastAsia" w:cs="宋体"/>
          <w:b/>
          <w:sz w:val="30"/>
          <w:szCs w:val="30"/>
        </w:rPr>
      </w:pPr>
      <w:r>
        <w:rPr>
          <w:rFonts w:asciiTheme="minorEastAsia" w:hAnsiTheme="minorEastAsia" w:cs="宋体"/>
          <w:b/>
          <w:spacing w:val="11"/>
          <w:sz w:val="30"/>
          <w:szCs w:val="30"/>
        </w:rPr>
        <w:lastRenderedPageBreak/>
        <w:t>第</w:t>
      </w:r>
      <w:r>
        <w:rPr>
          <w:rFonts w:asciiTheme="minorEastAsia" w:hAnsiTheme="minorEastAsia" w:cs="宋体"/>
          <w:b/>
          <w:spacing w:val="9"/>
          <w:sz w:val="30"/>
          <w:szCs w:val="30"/>
        </w:rPr>
        <w:t>一章竞争性磋商公告</w:t>
      </w:r>
    </w:p>
    <w:p w:rsidR="00111C2D" w:rsidRDefault="00111C2D" w:rsidP="00111C2D">
      <w:pPr>
        <w:spacing w:line="500" w:lineRule="exact"/>
        <w:ind w:left="480"/>
        <w:rPr>
          <w:rFonts w:ascii="宋体" w:hAnsi="宋体" w:cs="宋体"/>
          <w:b/>
          <w:sz w:val="24"/>
          <w:szCs w:val="24"/>
        </w:rPr>
      </w:pPr>
      <w:r>
        <w:rPr>
          <w:rFonts w:ascii="宋体" w:hAnsi="宋体" w:cs="宋体" w:hint="eastAsia"/>
          <w:b/>
          <w:spacing w:val="6"/>
          <w:sz w:val="24"/>
          <w:szCs w:val="24"/>
        </w:rPr>
        <w:t>项目概况</w:t>
      </w:r>
      <w:r>
        <w:rPr>
          <w:rFonts w:ascii="宋体" w:hAnsi="宋体" w:cs="宋体" w:hint="eastAsia"/>
          <w:b/>
          <w:spacing w:val="5"/>
          <w:sz w:val="24"/>
          <w:szCs w:val="24"/>
        </w:rPr>
        <w:t>：</w:t>
      </w:r>
    </w:p>
    <w:p w:rsidR="00111C2D" w:rsidRPr="005B2462" w:rsidRDefault="005B2462" w:rsidP="00111C2D">
      <w:pPr>
        <w:spacing w:line="500" w:lineRule="exact"/>
        <w:ind w:right="96" w:firstLine="476"/>
        <w:rPr>
          <w:rFonts w:ascii="宋体" w:hAnsi="宋体" w:cs="宋体"/>
          <w:spacing w:val="14"/>
          <w:position w:val="1"/>
          <w:sz w:val="23"/>
          <w:szCs w:val="23"/>
        </w:rPr>
      </w:pPr>
      <w:r w:rsidRPr="005B2462">
        <w:rPr>
          <w:rFonts w:ascii="宋体" w:hAnsi="宋体" w:cs="宋体" w:hint="eastAsia"/>
          <w:spacing w:val="14"/>
          <w:position w:val="1"/>
          <w:sz w:val="23"/>
          <w:szCs w:val="23"/>
        </w:rPr>
        <w:t>焦作市山阳区文汇苑小区5人制社会足球场地项目</w:t>
      </w:r>
      <w:r w:rsidR="00111C2D" w:rsidRPr="005B2462">
        <w:rPr>
          <w:rFonts w:ascii="宋体" w:hAnsi="宋体" w:cs="宋体" w:hint="eastAsia"/>
          <w:spacing w:val="14"/>
          <w:position w:val="1"/>
          <w:sz w:val="23"/>
          <w:szCs w:val="23"/>
        </w:rPr>
        <w:t>的潜在投标人应在</w:t>
      </w:r>
      <w:r w:rsidR="00F71F53" w:rsidRPr="005B2462">
        <w:rPr>
          <w:rFonts w:ascii="宋体" w:hAnsi="宋体" w:cs="宋体" w:hint="eastAsia"/>
          <w:spacing w:val="14"/>
          <w:position w:val="1"/>
          <w:sz w:val="23"/>
          <w:szCs w:val="23"/>
        </w:rPr>
        <w:t>河南凯格工程管理有限公司</w:t>
      </w:r>
      <w:r w:rsidR="00111C2D" w:rsidRPr="005B2462">
        <w:rPr>
          <w:rFonts w:ascii="宋体" w:hAnsi="宋体" w:cs="宋体" w:hint="eastAsia"/>
          <w:spacing w:val="14"/>
          <w:position w:val="1"/>
          <w:sz w:val="23"/>
          <w:szCs w:val="23"/>
        </w:rPr>
        <w:t>网站获取采购文件，并于2023年</w:t>
      </w:r>
      <w:r w:rsidR="00BD1372" w:rsidRPr="005B2462">
        <w:rPr>
          <w:rFonts w:ascii="宋体" w:hAnsi="宋体" w:cs="宋体" w:hint="eastAsia"/>
          <w:spacing w:val="14"/>
          <w:position w:val="1"/>
          <w:sz w:val="23"/>
          <w:szCs w:val="23"/>
        </w:rPr>
        <w:t>12</w:t>
      </w:r>
      <w:r w:rsidR="00111C2D" w:rsidRPr="005B2462">
        <w:rPr>
          <w:rFonts w:ascii="宋体" w:hAnsi="宋体" w:cs="宋体" w:hint="eastAsia"/>
          <w:spacing w:val="14"/>
          <w:position w:val="1"/>
          <w:sz w:val="23"/>
          <w:szCs w:val="23"/>
        </w:rPr>
        <w:t>月</w:t>
      </w:r>
      <w:r w:rsidR="00F71F53" w:rsidRPr="005B2462">
        <w:rPr>
          <w:rFonts w:ascii="宋体" w:hAnsi="宋体" w:cs="宋体" w:hint="eastAsia"/>
          <w:spacing w:val="14"/>
          <w:position w:val="1"/>
          <w:sz w:val="23"/>
          <w:szCs w:val="23"/>
        </w:rPr>
        <w:t>26</w:t>
      </w:r>
      <w:r w:rsidR="00111C2D" w:rsidRPr="005B2462">
        <w:rPr>
          <w:rFonts w:ascii="宋体" w:hAnsi="宋体" w:cs="宋体" w:hint="eastAsia"/>
          <w:spacing w:val="14"/>
          <w:position w:val="1"/>
          <w:sz w:val="23"/>
          <w:szCs w:val="23"/>
        </w:rPr>
        <w:t>日</w:t>
      </w:r>
      <w:r w:rsidRPr="005B2462">
        <w:rPr>
          <w:rFonts w:ascii="宋体" w:hAnsi="宋体" w:cs="宋体" w:hint="eastAsia"/>
          <w:spacing w:val="14"/>
          <w:position w:val="1"/>
          <w:sz w:val="23"/>
          <w:szCs w:val="23"/>
        </w:rPr>
        <w:t>15</w:t>
      </w:r>
      <w:r w:rsidR="00111C2D" w:rsidRPr="005B2462">
        <w:rPr>
          <w:rFonts w:ascii="宋体" w:hAnsi="宋体" w:cs="宋体" w:hint="eastAsia"/>
          <w:spacing w:val="14"/>
          <w:position w:val="1"/>
          <w:sz w:val="23"/>
          <w:szCs w:val="23"/>
        </w:rPr>
        <w:t>时00分(北京时间)前提交响应文件。</w:t>
      </w:r>
    </w:p>
    <w:p w:rsidR="00111C2D" w:rsidRPr="005B2462" w:rsidRDefault="00111C2D" w:rsidP="00111C2D">
      <w:pPr>
        <w:spacing w:line="500" w:lineRule="exact"/>
        <w:ind w:left="480"/>
        <w:rPr>
          <w:rFonts w:ascii="宋体" w:hAnsi="宋体" w:cs="宋体"/>
          <w:b/>
          <w:spacing w:val="-3"/>
          <w:sz w:val="23"/>
          <w:szCs w:val="23"/>
        </w:rPr>
      </w:pPr>
      <w:r w:rsidRPr="005B2462">
        <w:rPr>
          <w:rFonts w:ascii="宋体" w:hAnsi="宋体" w:cs="宋体" w:hint="eastAsia"/>
          <w:b/>
          <w:spacing w:val="-3"/>
          <w:sz w:val="23"/>
          <w:szCs w:val="23"/>
        </w:rPr>
        <w:t>一、项目基本情况</w:t>
      </w:r>
    </w:p>
    <w:p w:rsidR="00111C2D" w:rsidRPr="005B2462" w:rsidRDefault="00111C2D" w:rsidP="00111C2D">
      <w:pPr>
        <w:spacing w:line="500" w:lineRule="exact"/>
        <w:ind w:left="480"/>
        <w:rPr>
          <w:rFonts w:ascii="宋体" w:hAnsi="宋体" w:cs="宋体"/>
          <w:spacing w:val="14"/>
          <w:position w:val="1"/>
          <w:sz w:val="23"/>
          <w:szCs w:val="23"/>
        </w:rPr>
      </w:pPr>
      <w:r w:rsidRPr="005B2462">
        <w:rPr>
          <w:rFonts w:ascii="宋体" w:hAnsi="宋体" w:cs="宋体" w:hint="eastAsia"/>
          <w:spacing w:val="14"/>
          <w:position w:val="1"/>
          <w:sz w:val="23"/>
          <w:szCs w:val="23"/>
        </w:rPr>
        <w:t>1、项目编号：山财采购[2023]</w:t>
      </w:r>
      <w:r w:rsidR="005B2462" w:rsidRPr="005B2462">
        <w:rPr>
          <w:rFonts w:ascii="宋体" w:hAnsi="宋体" w:cs="宋体" w:hint="eastAsia"/>
          <w:spacing w:val="14"/>
          <w:position w:val="1"/>
          <w:sz w:val="23"/>
          <w:szCs w:val="23"/>
        </w:rPr>
        <w:t>31</w:t>
      </w:r>
      <w:r w:rsidRPr="005B2462">
        <w:rPr>
          <w:rFonts w:ascii="宋体" w:hAnsi="宋体" w:cs="宋体" w:hint="eastAsia"/>
          <w:spacing w:val="14"/>
          <w:position w:val="1"/>
          <w:sz w:val="23"/>
          <w:szCs w:val="23"/>
        </w:rPr>
        <w:t>号</w:t>
      </w:r>
    </w:p>
    <w:p w:rsidR="00111C2D" w:rsidRDefault="00111C2D" w:rsidP="00111C2D">
      <w:pPr>
        <w:spacing w:line="500" w:lineRule="exact"/>
        <w:ind w:left="480"/>
        <w:rPr>
          <w:rFonts w:ascii="宋体" w:hAnsi="宋体" w:cs="宋体"/>
          <w:spacing w:val="14"/>
          <w:position w:val="1"/>
          <w:sz w:val="23"/>
          <w:szCs w:val="23"/>
        </w:rPr>
      </w:pPr>
      <w:r>
        <w:rPr>
          <w:rFonts w:ascii="宋体" w:hAnsi="宋体" w:cs="宋体" w:hint="eastAsia"/>
          <w:spacing w:val="14"/>
          <w:position w:val="1"/>
          <w:sz w:val="23"/>
          <w:szCs w:val="23"/>
        </w:rPr>
        <w:t>2、项目名称：</w:t>
      </w:r>
      <w:r w:rsidR="005B2462">
        <w:rPr>
          <w:rFonts w:ascii="宋体" w:hAnsi="宋体" w:cs="宋体" w:hint="eastAsia"/>
          <w:spacing w:val="14"/>
          <w:position w:val="1"/>
          <w:sz w:val="23"/>
          <w:szCs w:val="23"/>
        </w:rPr>
        <w:t>焦作市山阳区文汇苑小区5人制社会足球场地项目</w:t>
      </w:r>
    </w:p>
    <w:p w:rsidR="00111C2D" w:rsidRPr="005B2462" w:rsidRDefault="00111C2D" w:rsidP="00203011">
      <w:pPr>
        <w:spacing w:line="500" w:lineRule="exact"/>
        <w:ind w:right="96" w:firstLine="476"/>
        <w:rPr>
          <w:rFonts w:ascii="宋体" w:hAnsi="宋体" w:cs="宋体"/>
          <w:spacing w:val="14"/>
          <w:position w:val="1"/>
          <w:sz w:val="23"/>
          <w:szCs w:val="23"/>
        </w:rPr>
      </w:pPr>
      <w:r w:rsidRPr="005B2462">
        <w:rPr>
          <w:rFonts w:ascii="宋体" w:hAnsi="宋体" w:cs="宋体" w:hint="eastAsia"/>
          <w:spacing w:val="14"/>
          <w:position w:val="1"/>
          <w:sz w:val="23"/>
          <w:szCs w:val="23"/>
        </w:rPr>
        <w:t>3、采购方式：竞争性磋商</w:t>
      </w:r>
    </w:p>
    <w:p w:rsidR="00111C2D" w:rsidRPr="005B2462" w:rsidRDefault="00111C2D" w:rsidP="00203011">
      <w:pPr>
        <w:spacing w:line="500" w:lineRule="exact"/>
        <w:ind w:right="96" w:firstLine="476"/>
        <w:rPr>
          <w:rFonts w:ascii="宋体" w:hAnsi="宋体" w:cs="宋体"/>
          <w:spacing w:val="14"/>
          <w:position w:val="1"/>
          <w:sz w:val="23"/>
          <w:szCs w:val="23"/>
        </w:rPr>
      </w:pPr>
      <w:r w:rsidRPr="005B2462">
        <w:rPr>
          <w:rFonts w:ascii="宋体" w:hAnsi="宋体" w:cs="宋体" w:hint="eastAsia"/>
          <w:spacing w:val="14"/>
          <w:position w:val="1"/>
          <w:sz w:val="23"/>
          <w:szCs w:val="23"/>
        </w:rPr>
        <w:t>4、预算金额：</w:t>
      </w:r>
      <w:r w:rsidR="00792004" w:rsidRPr="00F231BE">
        <w:rPr>
          <w:rFonts w:ascii="宋体" w:hAnsi="宋体" w:cs="宋体"/>
          <w:spacing w:val="14"/>
          <w:position w:val="1"/>
          <w:sz w:val="23"/>
          <w:szCs w:val="23"/>
        </w:rPr>
        <w:t>556357.18</w:t>
      </w:r>
      <w:r w:rsidR="00792004">
        <w:rPr>
          <w:rFonts w:ascii="宋体" w:hAnsi="宋体" w:cs="宋体" w:hint="eastAsia"/>
          <w:spacing w:val="14"/>
          <w:position w:val="1"/>
          <w:sz w:val="23"/>
          <w:szCs w:val="23"/>
        </w:rPr>
        <w:t>元</w:t>
      </w:r>
      <w:r w:rsidR="00792004" w:rsidRPr="00F231BE">
        <w:rPr>
          <w:rFonts w:ascii="宋体" w:hAnsi="宋体" w:cs="宋体" w:hint="eastAsia"/>
          <w:spacing w:val="14"/>
          <w:position w:val="1"/>
          <w:sz w:val="23"/>
          <w:szCs w:val="23"/>
        </w:rPr>
        <w:t>(大写</w:t>
      </w:r>
      <w:r w:rsidR="00792004">
        <w:rPr>
          <w:rFonts w:ascii="宋体" w:hAnsi="宋体" w:cs="宋体" w:hint="eastAsia"/>
          <w:spacing w:val="14"/>
          <w:position w:val="1"/>
          <w:sz w:val="23"/>
          <w:szCs w:val="23"/>
        </w:rPr>
        <w:t>:</w:t>
      </w:r>
      <w:r w:rsidR="00792004" w:rsidRPr="00F231BE">
        <w:rPr>
          <w:rFonts w:ascii="宋体" w:hAnsi="宋体" w:cs="宋体" w:hint="eastAsia"/>
          <w:spacing w:val="14"/>
          <w:position w:val="1"/>
          <w:sz w:val="23"/>
          <w:szCs w:val="23"/>
        </w:rPr>
        <w:t>伍拾伍万陆仟叁佰伍拾柒元壹角捌分)</w:t>
      </w:r>
    </w:p>
    <w:p w:rsidR="00111C2D" w:rsidRPr="005B2462" w:rsidRDefault="00111C2D" w:rsidP="00203011">
      <w:pPr>
        <w:spacing w:line="500" w:lineRule="exact"/>
        <w:ind w:right="96" w:firstLine="476"/>
        <w:rPr>
          <w:rFonts w:ascii="宋体" w:hAnsi="宋体" w:cs="宋体"/>
          <w:spacing w:val="14"/>
          <w:position w:val="1"/>
          <w:sz w:val="23"/>
          <w:szCs w:val="23"/>
        </w:rPr>
      </w:pPr>
      <w:r w:rsidRPr="005B2462">
        <w:rPr>
          <w:rFonts w:ascii="宋体" w:hAnsi="宋体" w:cs="宋体" w:hint="eastAsia"/>
          <w:spacing w:val="14"/>
          <w:position w:val="1"/>
          <w:sz w:val="23"/>
          <w:szCs w:val="23"/>
        </w:rPr>
        <w:t xml:space="preserve">   最高限价：</w:t>
      </w:r>
      <w:r w:rsidR="00792004" w:rsidRPr="00F231BE">
        <w:rPr>
          <w:rFonts w:ascii="宋体" w:hAnsi="宋体" w:cs="宋体"/>
          <w:spacing w:val="14"/>
          <w:position w:val="1"/>
          <w:sz w:val="23"/>
          <w:szCs w:val="23"/>
        </w:rPr>
        <w:t>556357.18</w:t>
      </w:r>
      <w:r w:rsidRPr="005B2462">
        <w:rPr>
          <w:rFonts w:ascii="宋体" w:hAnsi="宋体" w:cs="宋体" w:hint="eastAsia"/>
          <w:spacing w:val="14"/>
          <w:position w:val="1"/>
          <w:sz w:val="23"/>
          <w:szCs w:val="23"/>
        </w:rPr>
        <w:t>元</w:t>
      </w:r>
    </w:p>
    <w:tbl>
      <w:tblPr>
        <w:tblW w:w="8640" w:type="dxa"/>
        <w:tblInd w:w="29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671"/>
        <w:gridCol w:w="1869"/>
        <w:gridCol w:w="3284"/>
        <w:gridCol w:w="1532"/>
        <w:gridCol w:w="1284"/>
      </w:tblGrid>
      <w:tr w:rsidR="00111C2D" w:rsidTr="005B2462">
        <w:trPr>
          <w:trHeight w:val="448"/>
        </w:trPr>
        <w:tc>
          <w:tcPr>
            <w:tcW w:w="671" w:type="dxa"/>
            <w:tcBorders>
              <w:top w:val="single" w:sz="2" w:space="0" w:color="000000"/>
              <w:left w:val="single" w:sz="2" w:space="0" w:color="000000"/>
              <w:bottom w:val="single" w:sz="2" w:space="0" w:color="000000"/>
              <w:right w:val="single" w:sz="2" w:space="0" w:color="000000"/>
            </w:tcBorders>
            <w:vAlign w:val="center"/>
            <w:hideMark/>
          </w:tcPr>
          <w:p w:rsidR="00111C2D" w:rsidRDefault="00111C2D">
            <w:pPr>
              <w:spacing w:line="500" w:lineRule="exact"/>
              <w:jc w:val="center"/>
              <w:rPr>
                <w:rFonts w:ascii="宋体" w:hAnsi="宋体" w:cs="宋体"/>
                <w:spacing w:val="14"/>
                <w:position w:val="1"/>
                <w:sz w:val="23"/>
                <w:szCs w:val="23"/>
              </w:rPr>
            </w:pPr>
            <w:r>
              <w:rPr>
                <w:rFonts w:ascii="宋体" w:hAnsi="宋体" w:cs="宋体" w:hint="eastAsia"/>
                <w:spacing w:val="14"/>
                <w:position w:val="1"/>
                <w:sz w:val="23"/>
                <w:szCs w:val="23"/>
              </w:rPr>
              <w:t>序号</w:t>
            </w:r>
          </w:p>
        </w:tc>
        <w:tc>
          <w:tcPr>
            <w:tcW w:w="1869" w:type="dxa"/>
            <w:tcBorders>
              <w:top w:val="single" w:sz="2" w:space="0" w:color="000000"/>
              <w:left w:val="single" w:sz="2" w:space="0" w:color="000000"/>
              <w:bottom w:val="single" w:sz="2" w:space="0" w:color="000000"/>
              <w:right w:val="single" w:sz="2" w:space="0" w:color="000000"/>
            </w:tcBorders>
            <w:vAlign w:val="center"/>
            <w:hideMark/>
          </w:tcPr>
          <w:p w:rsidR="00111C2D" w:rsidRDefault="00111C2D">
            <w:pPr>
              <w:spacing w:line="500" w:lineRule="exact"/>
              <w:ind w:left="480"/>
              <w:rPr>
                <w:rFonts w:ascii="宋体" w:hAnsi="宋体" w:cs="宋体"/>
                <w:spacing w:val="14"/>
                <w:position w:val="1"/>
                <w:sz w:val="23"/>
                <w:szCs w:val="23"/>
              </w:rPr>
            </w:pPr>
            <w:r>
              <w:rPr>
                <w:rFonts w:ascii="宋体" w:hAnsi="宋体" w:cs="宋体" w:hint="eastAsia"/>
                <w:spacing w:val="14"/>
                <w:position w:val="1"/>
                <w:sz w:val="23"/>
                <w:szCs w:val="23"/>
              </w:rPr>
              <w:t>包号</w:t>
            </w:r>
          </w:p>
        </w:tc>
        <w:tc>
          <w:tcPr>
            <w:tcW w:w="3284" w:type="dxa"/>
            <w:tcBorders>
              <w:top w:val="single" w:sz="2" w:space="0" w:color="000000"/>
              <w:left w:val="single" w:sz="2" w:space="0" w:color="000000"/>
              <w:bottom w:val="single" w:sz="2" w:space="0" w:color="000000"/>
              <w:right w:val="single" w:sz="2" w:space="0" w:color="000000"/>
            </w:tcBorders>
            <w:vAlign w:val="center"/>
            <w:hideMark/>
          </w:tcPr>
          <w:p w:rsidR="00111C2D" w:rsidRDefault="00111C2D">
            <w:pPr>
              <w:spacing w:line="500" w:lineRule="exact"/>
              <w:ind w:left="480"/>
              <w:jc w:val="center"/>
              <w:rPr>
                <w:rFonts w:ascii="宋体" w:hAnsi="宋体" w:cs="宋体"/>
                <w:spacing w:val="14"/>
                <w:position w:val="1"/>
                <w:sz w:val="23"/>
                <w:szCs w:val="23"/>
              </w:rPr>
            </w:pPr>
            <w:r>
              <w:rPr>
                <w:rFonts w:ascii="宋体" w:hAnsi="宋体" w:cs="宋体" w:hint="eastAsia"/>
                <w:spacing w:val="14"/>
                <w:position w:val="1"/>
                <w:sz w:val="23"/>
                <w:szCs w:val="23"/>
              </w:rPr>
              <w:t>包名称</w:t>
            </w:r>
          </w:p>
        </w:tc>
        <w:tc>
          <w:tcPr>
            <w:tcW w:w="1532" w:type="dxa"/>
            <w:tcBorders>
              <w:top w:val="single" w:sz="2" w:space="0" w:color="000000"/>
              <w:left w:val="single" w:sz="2" w:space="0" w:color="000000"/>
              <w:bottom w:val="single" w:sz="2" w:space="0" w:color="000000"/>
              <w:right w:val="single" w:sz="2" w:space="0" w:color="000000"/>
            </w:tcBorders>
            <w:vAlign w:val="center"/>
            <w:hideMark/>
          </w:tcPr>
          <w:p w:rsidR="00111C2D" w:rsidRDefault="00111C2D">
            <w:pPr>
              <w:spacing w:line="500" w:lineRule="exact"/>
              <w:jc w:val="center"/>
              <w:rPr>
                <w:rFonts w:ascii="宋体" w:hAnsi="宋体" w:cs="宋体"/>
                <w:spacing w:val="14"/>
                <w:position w:val="1"/>
                <w:sz w:val="23"/>
                <w:szCs w:val="23"/>
              </w:rPr>
            </w:pPr>
            <w:r>
              <w:rPr>
                <w:rFonts w:ascii="宋体" w:hAnsi="宋体" w:cs="宋体" w:hint="eastAsia"/>
                <w:spacing w:val="14"/>
                <w:position w:val="1"/>
                <w:sz w:val="23"/>
                <w:szCs w:val="23"/>
              </w:rPr>
              <w:t>包预算(元)</w:t>
            </w:r>
          </w:p>
        </w:tc>
        <w:tc>
          <w:tcPr>
            <w:tcW w:w="1284" w:type="dxa"/>
            <w:tcBorders>
              <w:top w:val="single" w:sz="2" w:space="0" w:color="000000"/>
              <w:left w:val="single" w:sz="2" w:space="0" w:color="000000"/>
              <w:bottom w:val="single" w:sz="2" w:space="0" w:color="000000"/>
              <w:right w:val="single" w:sz="2" w:space="0" w:color="000000"/>
            </w:tcBorders>
            <w:vAlign w:val="center"/>
            <w:hideMark/>
          </w:tcPr>
          <w:p w:rsidR="00111C2D" w:rsidRDefault="00111C2D">
            <w:pPr>
              <w:spacing w:line="500" w:lineRule="exact"/>
              <w:jc w:val="center"/>
              <w:rPr>
                <w:rFonts w:ascii="宋体" w:hAnsi="宋体" w:cs="宋体"/>
                <w:spacing w:val="14"/>
                <w:position w:val="1"/>
                <w:sz w:val="23"/>
                <w:szCs w:val="23"/>
              </w:rPr>
            </w:pPr>
            <w:r>
              <w:rPr>
                <w:rFonts w:ascii="宋体" w:hAnsi="宋体" w:cs="宋体" w:hint="eastAsia"/>
                <w:spacing w:val="14"/>
                <w:position w:val="1"/>
                <w:sz w:val="23"/>
                <w:szCs w:val="23"/>
              </w:rPr>
              <w:t>包最高限价(元)</w:t>
            </w:r>
          </w:p>
        </w:tc>
      </w:tr>
      <w:tr w:rsidR="005B2462" w:rsidTr="005B2462">
        <w:trPr>
          <w:trHeight w:val="844"/>
        </w:trPr>
        <w:tc>
          <w:tcPr>
            <w:tcW w:w="671" w:type="dxa"/>
            <w:tcBorders>
              <w:top w:val="single" w:sz="2" w:space="0" w:color="000000"/>
              <w:left w:val="single" w:sz="2" w:space="0" w:color="000000"/>
              <w:bottom w:val="single" w:sz="2" w:space="0" w:color="000000"/>
              <w:right w:val="single" w:sz="2" w:space="0" w:color="000000"/>
            </w:tcBorders>
            <w:vAlign w:val="center"/>
            <w:hideMark/>
          </w:tcPr>
          <w:p w:rsidR="005B2462" w:rsidRDefault="005B2462">
            <w:pPr>
              <w:spacing w:line="500" w:lineRule="exact"/>
              <w:jc w:val="center"/>
              <w:rPr>
                <w:rFonts w:ascii="宋体" w:hAnsi="宋体" w:cs="宋体"/>
                <w:spacing w:val="14"/>
                <w:position w:val="1"/>
                <w:sz w:val="23"/>
                <w:szCs w:val="23"/>
              </w:rPr>
            </w:pPr>
            <w:r>
              <w:rPr>
                <w:rFonts w:ascii="宋体" w:hAnsi="宋体" w:cs="宋体" w:hint="eastAsia"/>
                <w:spacing w:val="14"/>
                <w:position w:val="1"/>
                <w:sz w:val="23"/>
                <w:szCs w:val="23"/>
              </w:rPr>
              <w:t>1</w:t>
            </w:r>
          </w:p>
        </w:tc>
        <w:tc>
          <w:tcPr>
            <w:tcW w:w="1869" w:type="dxa"/>
            <w:tcBorders>
              <w:top w:val="single" w:sz="2" w:space="0" w:color="000000"/>
              <w:left w:val="single" w:sz="2" w:space="0" w:color="000000"/>
              <w:bottom w:val="single" w:sz="2" w:space="0" w:color="000000"/>
              <w:right w:val="single" w:sz="2" w:space="0" w:color="000000"/>
            </w:tcBorders>
            <w:vAlign w:val="center"/>
            <w:hideMark/>
          </w:tcPr>
          <w:p w:rsidR="005B2462" w:rsidRDefault="005B2462">
            <w:pPr>
              <w:jc w:val="center"/>
              <w:rPr>
                <w:rFonts w:ascii="宋体" w:hAnsi="宋体" w:cs="宋体"/>
                <w:color w:val="auto"/>
                <w:spacing w:val="14"/>
                <w:position w:val="1"/>
                <w:sz w:val="23"/>
                <w:szCs w:val="23"/>
              </w:rPr>
            </w:pPr>
            <w:r w:rsidRPr="00847542">
              <w:rPr>
                <w:rFonts w:ascii="宋体" w:hAnsi="宋体" w:cs="宋体" w:hint="eastAsia"/>
                <w:color w:val="auto"/>
                <w:spacing w:val="14"/>
                <w:position w:val="1"/>
                <w:sz w:val="23"/>
                <w:szCs w:val="23"/>
              </w:rPr>
              <w:t>山财采购</w:t>
            </w:r>
            <w:r>
              <w:rPr>
                <w:rFonts w:ascii="宋体" w:hAnsi="宋体" w:cs="宋体" w:hint="eastAsia"/>
                <w:color w:val="auto"/>
                <w:spacing w:val="14"/>
                <w:position w:val="1"/>
                <w:sz w:val="23"/>
                <w:szCs w:val="23"/>
              </w:rPr>
              <w:t>[2023]31</w:t>
            </w:r>
            <w:r w:rsidRPr="00847542">
              <w:rPr>
                <w:rFonts w:ascii="宋体" w:hAnsi="宋体" w:cs="宋体" w:hint="eastAsia"/>
                <w:color w:val="auto"/>
                <w:spacing w:val="14"/>
                <w:position w:val="1"/>
                <w:sz w:val="23"/>
                <w:szCs w:val="23"/>
              </w:rPr>
              <w:t>号</w:t>
            </w:r>
          </w:p>
        </w:tc>
        <w:tc>
          <w:tcPr>
            <w:tcW w:w="3284" w:type="dxa"/>
            <w:tcBorders>
              <w:top w:val="single" w:sz="2" w:space="0" w:color="000000"/>
              <w:left w:val="single" w:sz="2" w:space="0" w:color="000000"/>
              <w:bottom w:val="single" w:sz="2" w:space="0" w:color="000000"/>
              <w:right w:val="single" w:sz="2" w:space="0" w:color="000000"/>
            </w:tcBorders>
            <w:vAlign w:val="center"/>
            <w:hideMark/>
          </w:tcPr>
          <w:p w:rsidR="005B2462" w:rsidRDefault="005B2462">
            <w:pPr>
              <w:spacing w:line="276" w:lineRule="auto"/>
              <w:jc w:val="center"/>
              <w:rPr>
                <w:rFonts w:ascii="宋体" w:hAnsi="宋体" w:cs="宋体"/>
                <w:color w:val="auto"/>
                <w:spacing w:val="14"/>
                <w:position w:val="1"/>
                <w:sz w:val="23"/>
                <w:szCs w:val="23"/>
              </w:rPr>
            </w:pPr>
            <w:r>
              <w:rPr>
                <w:rFonts w:ascii="宋体" w:hAnsi="宋体" w:cs="宋体" w:hint="eastAsia"/>
                <w:color w:val="auto"/>
                <w:spacing w:val="14"/>
                <w:position w:val="1"/>
                <w:sz w:val="23"/>
                <w:szCs w:val="23"/>
              </w:rPr>
              <w:t>焦作市山阳区文汇苑小区5人制社会足球场地项目</w:t>
            </w:r>
          </w:p>
        </w:tc>
        <w:tc>
          <w:tcPr>
            <w:tcW w:w="1532" w:type="dxa"/>
            <w:tcBorders>
              <w:top w:val="single" w:sz="2" w:space="0" w:color="000000"/>
              <w:left w:val="single" w:sz="2" w:space="0" w:color="000000"/>
              <w:bottom w:val="single" w:sz="2" w:space="0" w:color="000000"/>
              <w:right w:val="single" w:sz="2" w:space="0" w:color="000000"/>
            </w:tcBorders>
            <w:vAlign w:val="center"/>
            <w:hideMark/>
          </w:tcPr>
          <w:p w:rsidR="005B2462" w:rsidRDefault="005B2462" w:rsidP="004F169E">
            <w:pPr>
              <w:spacing w:line="500" w:lineRule="exact"/>
              <w:jc w:val="center"/>
              <w:rPr>
                <w:rFonts w:ascii="宋体" w:hAnsi="宋体" w:cs="宋体"/>
                <w:spacing w:val="14"/>
                <w:position w:val="1"/>
                <w:sz w:val="23"/>
                <w:szCs w:val="23"/>
              </w:rPr>
            </w:pPr>
            <w:r w:rsidRPr="00F231BE">
              <w:rPr>
                <w:rFonts w:ascii="宋体" w:hAnsi="宋体" w:cs="宋体"/>
                <w:spacing w:val="14"/>
                <w:position w:val="1"/>
                <w:sz w:val="23"/>
                <w:szCs w:val="23"/>
              </w:rPr>
              <w:t>556357.18</w:t>
            </w:r>
            <w:r>
              <w:rPr>
                <w:rFonts w:ascii="宋体" w:hAnsi="宋体" w:cs="宋体" w:hint="eastAsia"/>
                <w:spacing w:val="14"/>
                <w:position w:val="1"/>
                <w:sz w:val="23"/>
                <w:szCs w:val="23"/>
              </w:rPr>
              <w:t xml:space="preserve"> </w:t>
            </w:r>
          </w:p>
        </w:tc>
        <w:tc>
          <w:tcPr>
            <w:tcW w:w="1284" w:type="dxa"/>
            <w:tcBorders>
              <w:top w:val="single" w:sz="2" w:space="0" w:color="000000"/>
              <w:left w:val="single" w:sz="2" w:space="0" w:color="000000"/>
              <w:bottom w:val="single" w:sz="2" w:space="0" w:color="000000"/>
              <w:right w:val="single" w:sz="2" w:space="0" w:color="000000"/>
            </w:tcBorders>
            <w:vAlign w:val="center"/>
            <w:hideMark/>
          </w:tcPr>
          <w:p w:rsidR="005B2462" w:rsidRDefault="005B2462" w:rsidP="004F169E">
            <w:pPr>
              <w:spacing w:line="500" w:lineRule="exact"/>
              <w:jc w:val="both"/>
              <w:rPr>
                <w:rFonts w:ascii="宋体" w:hAnsi="宋体" w:cs="宋体"/>
                <w:spacing w:val="14"/>
                <w:position w:val="1"/>
                <w:sz w:val="23"/>
                <w:szCs w:val="23"/>
              </w:rPr>
            </w:pPr>
            <w:r w:rsidRPr="00F231BE">
              <w:rPr>
                <w:rFonts w:ascii="宋体" w:hAnsi="宋体" w:cs="宋体"/>
                <w:spacing w:val="14"/>
                <w:position w:val="1"/>
                <w:sz w:val="23"/>
                <w:szCs w:val="23"/>
              </w:rPr>
              <w:t>556357.18</w:t>
            </w:r>
          </w:p>
        </w:tc>
      </w:tr>
    </w:tbl>
    <w:p w:rsidR="00111C2D" w:rsidRDefault="00111C2D" w:rsidP="00111C2D">
      <w:pPr>
        <w:spacing w:line="500" w:lineRule="exact"/>
        <w:ind w:right="96" w:firstLine="482"/>
        <w:rPr>
          <w:rFonts w:ascii="宋体" w:hAnsi="宋体" w:cs="宋体"/>
          <w:spacing w:val="9"/>
          <w:sz w:val="23"/>
          <w:szCs w:val="23"/>
        </w:rPr>
      </w:pPr>
      <w:r>
        <w:rPr>
          <w:rFonts w:ascii="宋体" w:hAnsi="宋体" w:cs="宋体" w:hint="eastAsia"/>
          <w:spacing w:val="18"/>
          <w:sz w:val="23"/>
          <w:szCs w:val="23"/>
        </w:rPr>
        <w:t>5、</w:t>
      </w:r>
      <w:r>
        <w:rPr>
          <w:rFonts w:ascii="宋体" w:hAnsi="宋体" w:cs="宋体" w:hint="eastAsia"/>
          <w:spacing w:val="10"/>
          <w:sz w:val="23"/>
          <w:szCs w:val="23"/>
        </w:rPr>
        <w:t>采</w:t>
      </w:r>
      <w:r>
        <w:rPr>
          <w:rFonts w:ascii="宋体" w:hAnsi="宋体" w:cs="宋体" w:hint="eastAsia"/>
          <w:spacing w:val="9"/>
          <w:sz w:val="23"/>
          <w:szCs w:val="23"/>
        </w:rPr>
        <w:t>购需求：</w:t>
      </w:r>
    </w:p>
    <w:p w:rsidR="005B2462" w:rsidRPr="00BD1372" w:rsidRDefault="005B2462" w:rsidP="005B2462">
      <w:pPr>
        <w:pStyle w:val="a3"/>
        <w:spacing w:after="0" w:line="440" w:lineRule="exact"/>
        <w:ind w:firstLineChars="200" w:firstLine="488"/>
        <w:rPr>
          <w:rFonts w:ascii="宋体" w:hAnsi="宋体" w:cs="宋体"/>
          <w:spacing w:val="14"/>
          <w:position w:val="1"/>
          <w:sz w:val="23"/>
          <w:szCs w:val="23"/>
        </w:rPr>
      </w:pPr>
      <w:r>
        <w:rPr>
          <w:rFonts w:ascii="宋体" w:hAnsi="宋体" w:cs="宋体" w:hint="eastAsia"/>
          <w:spacing w:val="14"/>
          <w:position w:val="1"/>
          <w:sz w:val="23"/>
          <w:szCs w:val="23"/>
        </w:rPr>
        <w:t>焦作市山阳区文汇苑小区5人制社会足球场地项目位于</w:t>
      </w:r>
      <w:r w:rsidRPr="00BD1372">
        <w:rPr>
          <w:rFonts w:ascii="宋体" w:hAnsi="宋体" w:cs="宋体" w:hint="eastAsia"/>
          <w:spacing w:val="14"/>
          <w:position w:val="1"/>
          <w:sz w:val="23"/>
          <w:szCs w:val="23"/>
        </w:rPr>
        <w:t>焦作市山阳区文汇苑小区</w:t>
      </w:r>
      <w:r>
        <w:rPr>
          <w:rFonts w:ascii="宋体" w:hAnsi="宋体" w:cs="宋体" w:hint="eastAsia"/>
          <w:spacing w:val="14"/>
          <w:position w:val="1"/>
          <w:sz w:val="23"/>
          <w:szCs w:val="23"/>
        </w:rPr>
        <w:t>，主要建设内容</w:t>
      </w:r>
      <w:r w:rsidRPr="00BD1372">
        <w:rPr>
          <w:rFonts w:ascii="宋体" w:hAnsi="宋体" w:cs="宋体" w:hint="eastAsia"/>
          <w:spacing w:val="14"/>
          <w:position w:val="1"/>
          <w:sz w:val="23"/>
          <w:szCs w:val="23"/>
        </w:rPr>
        <w:t>及建设规模为</w:t>
      </w:r>
      <w:r w:rsidRPr="00BD1372">
        <w:rPr>
          <w:rFonts w:ascii="宋体" w:hAnsi="宋体" w:cs="宋体"/>
          <w:spacing w:val="14"/>
          <w:position w:val="1"/>
          <w:sz w:val="23"/>
          <w:szCs w:val="23"/>
        </w:rPr>
        <w:t>建设5人制足球场1个，场地比赛区(划线区)25</w:t>
      </w:r>
      <w:r w:rsidRPr="00BD1372">
        <w:rPr>
          <w:rFonts w:ascii="宋体" w:hAnsi="宋体" w:cs="宋体" w:hint="eastAsia"/>
          <w:spacing w:val="14"/>
          <w:position w:val="1"/>
          <w:sz w:val="23"/>
          <w:szCs w:val="23"/>
        </w:rPr>
        <w:t>×</w:t>
      </w:r>
      <w:r w:rsidRPr="00BD1372">
        <w:rPr>
          <w:rFonts w:ascii="宋体" w:hAnsi="宋体" w:cs="宋体"/>
          <w:spacing w:val="14"/>
          <w:position w:val="1"/>
          <w:sz w:val="23"/>
          <w:szCs w:val="23"/>
        </w:rPr>
        <w:t>15米，总占地面积为1000平方米。主要为足球场地进行平整、硬化、人工草皮铺设、球门、围网、架设灯光、监控及场地排水设施等内容。</w:t>
      </w:r>
    </w:p>
    <w:p w:rsidR="00111C2D" w:rsidRPr="00203011" w:rsidRDefault="00111C2D" w:rsidP="005B2462">
      <w:pPr>
        <w:spacing w:line="500" w:lineRule="exact"/>
        <w:ind w:right="96" w:firstLine="482"/>
        <w:rPr>
          <w:rFonts w:ascii="宋体" w:hAnsi="宋体" w:cs="宋体"/>
          <w:color w:val="auto"/>
          <w:sz w:val="23"/>
          <w:szCs w:val="23"/>
        </w:rPr>
      </w:pPr>
      <w:r>
        <w:rPr>
          <w:rFonts w:ascii="宋体" w:hAnsi="宋体" w:cs="宋体" w:hint="eastAsia"/>
          <w:spacing w:val="2"/>
          <w:sz w:val="23"/>
          <w:szCs w:val="23"/>
        </w:rPr>
        <w:t>6、合同履行期限：</w:t>
      </w:r>
      <w:r w:rsidRPr="00203011">
        <w:rPr>
          <w:rFonts w:ascii="宋体" w:hAnsi="宋体" w:cs="宋体" w:hint="eastAsia"/>
          <w:color w:val="auto"/>
          <w:spacing w:val="2"/>
          <w:sz w:val="23"/>
          <w:szCs w:val="23"/>
        </w:rPr>
        <w:t>自签订合同之日起</w:t>
      </w:r>
      <w:r w:rsidR="00203011" w:rsidRPr="00203011">
        <w:rPr>
          <w:rFonts w:ascii="宋体" w:hAnsi="宋体" w:cs="宋体" w:hint="eastAsia"/>
          <w:color w:val="auto"/>
          <w:spacing w:val="2"/>
          <w:sz w:val="23"/>
          <w:szCs w:val="23"/>
          <w:u w:val="single"/>
        </w:rPr>
        <w:t>150</w:t>
      </w:r>
      <w:r w:rsidRPr="00203011">
        <w:rPr>
          <w:rFonts w:ascii="宋体" w:hAnsi="宋体" w:cs="宋体" w:hint="eastAsia"/>
          <w:color w:val="auto"/>
          <w:spacing w:val="2"/>
          <w:sz w:val="23"/>
          <w:szCs w:val="23"/>
        </w:rPr>
        <w:t>日历天。</w:t>
      </w:r>
    </w:p>
    <w:p w:rsidR="00111C2D" w:rsidRDefault="00111C2D" w:rsidP="005B2462">
      <w:pPr>
        <w:spacing w:line="500" w:lineRule="exact"/>
        <w:ind w:left="482"/>
        <w:rPr>
          <w:rFonts w:ascii="宋体" w:hAnsi="宋体" w:cs="宋体"/>
          <w:sz w:val="23"/>
          <w:szCs w:val="23"/>
        </w:rPr>
      </w:pPr>
      <w:r>
        <w:rPr>
          <w:rFonts w:ascii="宋体" w:hAnsi="宋体" w:cs="宋体" w:hint="eastAsia"/>
          <w:spacing w:val="11"/>
          <w:position w:val="1"/>
          <w:sz w:val="23"/>
          <w:szCs w:val="23"/>
        </w:rPr>
        <w:t>7</w:t>
      </w:r>
      <w:r>
        <w:rPr>
          <w:rFonts w:ascii="宋体" w:hAnsi="宋体" w:cs="宋体" w:hint="eastAsia"/>
          <w:spacing w:val="8"/>
          <w:position w:val="1"/>
          <w:sz w:val="23"/>
          <w:szCs w:val="23"/>
        </w:rPr>
        <w:t>、本项目是否接受联合体投标：否。</w:t>
      </w:r>
    </w:p>
    <w:p w:rsidR="00111C2D" w:rsidRDefault="00111C2D" w:rsidP="00111C2D">
      <w:pPr>
        <w:spacing w:line="500" w:lineRule="exact"/>
        <w:ind w:left="478"/>
        <w:rPr>
          <w:rFonts w:ascii="宋体" w:hAnsi="宋体" w:cs="宋体"/>
          <w:spacing w:val="8"/>
          <w:position w:val="1"/>
          <w:sz w:val="23"/>
          <w:szCs w:val="23"/>
        </w:rPr>
      </w:pPr>
      <w:r>
        <w:rPr>
          <w:rFonts w:ascii="宋体" w:hAnsi="宋体" w:cs="宋体" w:hint="eastAsia"/>
          <w:spacing w:val="8"/>
          <w:position w:val="1"/>
          <w:sz w:val="23"/>
          <w:szCs w:val="23"/>
        </w:rPr>
        <w:t>8、是否接受进口产品：否。</w:t>
      </w:r>
    </w:p>
    <w:p w:rsidR="00111C2D" w:rsidRDefault="00111C2D" w:rsidP="00111C2D">
      <w:pPr>
        <w:spacing w:line="500" w:lineRule="exact"/>
        <w:ind w:left="478"/>
        <w:rPr>
          <w:rFonts w:ascii="宋体" w:hAnsi="宋体" w:cs="宋体"/>
          <w:color w:val="auto"/>
          <w:spacing w:val="8"/>
          <w:position w:val="1"/>
          <w:sz w:val="23"/>
          <w:szCs w:val="23"/>
        </w:rPr>
      </w:pPr>
      <w:r>
        <w:rPr>
          <w:rFonts w:ascii="宋体" w:hAnsi="宋体" w:cs="宋体" w:hint="eastAsia"/>
          <w:color w:val="auto"/>
          <w:spacing w:val="8"/>
          <w:position w:val="1"/>
          <w:sz w:val="23"/>
          <w:szCs w:val="23"/>
        </w:rPr>
        <w:t>9、是否专门面向中小企业：是。</w:t>
      </w:r>
    </w:p>
    <w:p w:rsidR="00111C2D" w:rsidRDefault="00111C2D" w:rsidP="00111C2D">
      <w:pPr>
        <w:spacing w:line="500" w:lineRule="exact"/>
        <w:ind w:left="480"/>
        <w:rPr>
          <w:rFonts w:ascii="宋体" w:hAnsi="宋体" w:cs="宋体"/>
          <w:b/>
          <w:sz w:val="23"/>
          <w:szCs w:val="23"/>
        </w:rPr>
      </w:pPr>
      <w:r>
        <w:rPr>
          <w:rFonts w:ascii="宋体" w:hAnsi="宋体" w:cs="宋体" w:hint="eastAsia"/>
          <w:b/>
          <w:spacing w:val="-5"/>
          <w:sz w:val="23"/>
          <w:szCs w:val="23"/>
        </w:rPr>
        <w:t>二</w:t>
      </w:r>
      <w:r>
        <w:rPr>
          <w:rFonts w:ascii="宋体" w:hAnsi="宋体" w:cs="宋体" w:hint="eastAsia"/>
          <w:b/>
          <w:spacing w:val="-3"/>
          <w:sz w:val="23"/>
          <w:szCs w:val="23"/>
        </w:rPr>
        <w:t>、申请人资格要求</w:t>
      </w:r>
    </w:p>
    <w:p w:rsidR="00111C2D" w:rsidRDefault="00111C2D" w:rsidP="00111C2D">
      <w:pPr>
        <w:spacing w:line="500" w:lineRule="exact"/>
        <w:ind w:left="493"/>
        <w:rPr>
          <w:rFonts w:ascii="宋体" w:hAnsi="宋体" w:cs="宋体"/>
          <w:spacing w:val="9"/>
          <w:position w:val="1"/>
          <w:sz w:val="23"/>
          <w:szCs w:val="23"/>
        </w:rPr>
      </w:pPr>
      <w:r>
        <w:rPr>
          <w:rFonts w:ascii="宋体" w:hAnsi="宋体" w:cs="宋体" w:hint="eastAsia"/>
          <w:spacing w:val="9"/>
          <w:position w:val="1"/>
          <w:sz w:val="23"/>
          <w:szCs w:val="23"/>
        </w:rPr>
        <w:t>1、满足《政府采购法》第二十二条规定的条件；</w:t>
      </w:r>
    </w:p>
    <w:p w:rsidR="00111C2D" w:rsidRDefault="00111C2D" w:rsidP="00111C2D">
      <w:pPr>
        <w:spacing w:line="500" w:lineRule="exact"/>
        <w:ind w:left="493"/>
        <w:rPr>
          <w:rFonts w:ascii="宋体" w:hAnsi="宋体" w:cs="宋体"/>
          <w:spacing w:val="9"/>
          <w:position w:val="1"/>
          <w:sz w:val="23"/>
          <w:szCs w:val="23"/>
        </w:rPr>
      </w:pPr>
      <w:r>
        <w:rPr>
          <w:rFonts w:ascii="宋体" w:hAnsi="宋体" w:cs="宋体" w:hint="eastAsia"/>
          <w:spacing w:val="9"/>
          <w:position w:val="1"/>
          <w:sz w:val="23"/>
          <w:szCs w:val="23"/>
        </w:rPr>
        <w:t>2、落实政府采购政策满足的资格要求：本项目专门面向中小企业采购，供应商应为中小微企业、监狱企业、残疾人福利性单位；</w:t>
      </w:r>
    </w:p>
    <w:p w:rsidR="00111C2D" w:rsidRDefault="00111C2D" w:rsidP="00111C2D">
      <w:pPr>
        <w:spacing w:line="500" w:lineRule="exact"/>
        <w:ind w:left="493"/>
        <w:rPr>
          <w:rFonts w:ascii="宋体" w:hAnsi="宋体" w:cs="宋体"/>
          <w:spacing w:val="9"/>
          <w:position w:val="1"/>
          <w:sz w:val="23"/>
          <w:szCs w:val="23"/>
        </w:rPr>
      </w:pPr>
      <w:r>
        <w:rPr>
          <w:rFonts w:ascii="宋体" w:hAnsi="宋体" w:cs="宋体" w:hint="eastAsia"/>
          <w:spacing w:val="9"/>
          <w:position w:val="1"/>
          <w:sz w:val="23"/>
          <w:szCs w:val="23"/>
        </w:rPr>
        <w:t>3、本项目的特定资格要求：</w:t>
      </w:r>
    </w:p>
    <w:p w:rsidR="00111C2D" w:rsidRDefault="00111C2D" w:rsidP="00111C2D">
      <w:pPr>
        <w:spacing w:line="500" w:lineRule="exact"/>
        <w:ind w:left="493"/>
        <w:rPr>
          <w:rFonts w:ascii="宋体" w:hAnsi="宋体" w:cs="宋体"/>
          <w:spacing w:val="9"/>
          <w:position w:val="1"/>
          <w:sz w:val="23"/>
          <w:szCs w:val="23"/>
        </w:rPr>
      </w:pPr>
      <w:r>
        <w:rPr>
          <w:rFonts w:ascii="宋体" w:hAnsi="宋体" w:cs="宋体" w:hint="eastAsia"/>
          <w:spacing w:val="9"/>
          <w:position w:val="1"/>
          <w:sz w:val="23"/>
          <w:szCs w:val="23"/>
        </w:rPr>
        <w:lastRenderedPageBreak/>
        <w:t>3.1须具有有效的营业执照；</w:t>
      </w:r>
    </w:p>
    <w:p w:rsidR="00111C2D" w:rsidRDefault="00111C2D" w:rsidP="00111C2D">
      <w:pPr>
        <w:spacing w:line="500" w:lineRule="exact"/>
        <w:ind w:left="493"/>
        <w:rPr>
          <w:rFonts w:ascii="宋体" w:hAnsi="宋体" w:cs="宋体"/>
          <w:spacing w:val="9"/>
          <w:position w:val="1"/>
          <w:sz w:val="23"/>
          <w:szCs w:val="23"/>
        </w:rPr>
      </w:pPr>
      <w:r>
        <w:rPr>
          <w:rFonts w:ascii="宋体" w:hAnsi="宋体" w:cs="宋体" w:hint="eastAsia"/>
          <w:spacing w:val="9"/>
          <w:position w:val="1"/>
          <w:sz w:val="23"/>
          <w:szCs w:val="23"/>
        </w:rPr>
        <w:t>3.2供应商须具有建筑工程施工总承包叁级及以上资质，具备有效期内安全生产许可证，并在人员、设备、资金等方面具有相应的施工能力；</w:t>
      </w:r>
    </w:p>
    <w:p w:rsidR="00111C2D" w:rsidRDefault="00111C2D" w:rsidP="00111C2D">
      <w:pPr>
        <w:spacing w:line="500" w:lineRule="exact"/>
        <w:ind w:left="493"/>
        <w:rPr>
          <w:rFonts w:ascii="宋体" w:hAnsi="宋体" w:cs="宋体"/>
          <w:spacing w:val="9"/>
          <w:position w:val="1"/>
          <w:sz w:val="23"/>
          <w:szCs w:val="23"/>
        </w:rPr>
      </w:pPr>
      <w:r>
        <w:rPr>
          <w:rFonts w:ascii="宋体" w:hAnsi="宋体" w:cs="宋体" w:hint="eastAsia"/>
          <w:spacing w:val="9"/>
          <w:position w:val="1"/>
          <w:sz w:val="23"/>
          <w:szCs w:val="23"/>
        </w:rPr>
        <w:t>3.3拟派项目经理须具有建筑工程专业二级及以上注册建造师资格，具备有效期内安全生产考核合格证书 (B证)，且未担任其他建设工程项目的项目经理 (提供项目经理无在建工程承诺函，格式自拟) ；</w:t>
      </w:r>
    </w:p>
    <w:p w:rsidR="00111C2D" w:rsidRDefault="00111C2D" w:rsidP="00111C2D">
      <w:pPr>
        <w:spacing w:line="500" w:lineRule="exact"/>
        <w:ind w:left="493"/>
        <w:rPr>
          <w:rFonts w:ascii="宋体" w:hAnsi="宋体" w:cs="宋体"/>
          <w:spacing w:val="9"/>
          <w:position w:val="1"/>
          <w:sz w:val="23"/>
          <w:szCs w:val="23"/>
        </w:rPr>
      </w:pPr>
      <w:r>
        <w:rPr>
          <w:rFonts w:ascii="宋体" w:hAnsi="宋体" w:cs="宋体" w:hint="eastAsia"/>
          <w:spacing w:val="9"/>
          <w:position w:val="1"/>
          <w:sz w:val="23"/>
          <w:szCs w:val="23"/>
        </w:rPr>
        <w:t>3.4拟派项目技术负责人须具有相关专业中级及以上技术职称；</w:t>
      </w:r>
    </w:p>
    <w:p w:rsidR="00111C2D" w:rsidRDefault="00111C2D" w:rsidP="00111C2D">
      <w:pPr>
        <w:spacing w:line="500" w:lineRule="exact"/>
        <w:ind w:left="493"/>
        <w:rPr>
          <w:rFonts w:ascii="宋体" w:hAnsi="宋体" w:cs="宋体"/>
          <w:spacing w:val="9"/>
          <w:position w:val="1"/>
          <w:sz w:val="23"/>
          <w:szCs w:val="23"/>
        </w:rPr>
      </w:pPr>
      <w:r>
        <w:rPr>
          <w:rFonts w:ascii="宋体" w:hAnsi="宋体" w:cs="宋体" w:hint="eastAsia"/>
          <w:spacing w:val="9"/>
          <w:position w:val="1"/>
          <w:sz w:val="23"/>
          <w:szCs w:val="23"/>
        </w:rPr>
        <w:t>3.5按照《财政部关于在政府采购活动中查询及使用信用记录有关问题的通知》(财库〔2016〕125 号)的要求，根据开标当日“信用中国 ”网站 (www.creditchina.gov.cn) 、中国政府采购网 (www.ccgp.gov.cn) 的信息，对列入失信被执行人、重大税收违法失信主体、政府采购严重违法失信行为记录名单的供应商，拒绝参与政府采购活动，同时对信用信息查询记录和证据进行打印存档； (本条由采购代理机构提供查询结果)</w:t>
      </w:r>
    </w:p>
    <w:p w:rsidR="00111C2D" w:rsidRDefault="00111C2D" w:rsidP="00111C2D">
      <w:pPr>
        <w:spacing w:line="500" w:lineRule="exact"/>
        <w:ind w:left="493"/>
        <w:rPr>
          <w:rFonts w:ascii="宋体" w:hAnsi="宋体" w:cs="宋体"/>
          <w:spacing w:val="9"/>
          <w:position w:val="1"/>
          <w:sz w:val="23"/>
          <w:szCs w:val="23"/>
        </w:rPr>
      </w:pPr>
      <w:r>
        <w:rPr>
          <w:rFonts w:ascii="宋体" w:hAnsi="宋体" w:cs="宋体" w:hint="eastAsia"/>
          <w:spacing w:val="9"/>
          <w:position w:val="1"/>
          <w:sz w:val="23"/>
          <w:szCs w:val="23"/>
        </w:rPr>
        <w:t>3.6本项目不接受联合体投标。</w:t>
      </w:r>
    </w:p>
    <w:p w:rsidR="00111C2D" w:rsidRDefault="00111C2D" w:rsidP="00111C2D">
      <w:pPr>
        <w:spacing w:line="500" w:lineRule="exact"/>
        <w:ind w:left="493"/>
        <w:rPr>
          <w:rFonts w:ascii="宋体" w:hAnsi="宋体" w:cs="宋体"/>
          <w:b/>
          <w:sz w:val="23"/>
          <w:szCs w:val="23"/>
        </w:rPr>
      </w:pPr>
      <w:r>
        <w:rPr>
          <w:rFonts w:ascii="宋体" w:hAnsi="宋体" w:cs="宋体" w:hint="eastAsia"/>
          <w:b/>
          <w:spacing w:val="15"/>
          <w:sz w:val="23"/>
          <w:szCs w:val="23"/>
        </w:rPr>
        <w:t>三</w:t>
      </w:r>
      <w:r>
        <w:rPr>
          <w:rFonts w:ascii="宋体" w:hAnsi="宋体" w:cs="宋体" w:hint="eastAsia"/>
          <w:b/>
          <w:spacing w:val="9"/>
          <w:sz w:val="23"/>
          <w:szCs w:val="23"/>
        </w:rPr>
        <w:t>、获取竞争性磋商文件</w:t>
      </w:r>
    </w:p>
    <w:p w:rsidR="00111C2D" w:rsidRPr="005B2462" w:rsidRDefault="00111C2D" w:rsidP="005B2462">
      <w:pPr>
        <w:spacing w:line="500" w:lineRule="exact"/>
        <w:ind w:left="492"/>
        <w:rPr>
          <w:rFonts w:ascii="宋体" w:hAnsi="宋体" w:cs="宋体"/>
          <w:color w:val="auto"/>
          <w:spacing w:val="-1"/>
          <w:sz w:val="23"/>
          <w:szCs w:val="23"/>
        </w:rPr>
      </w:pPr>
      <w:r w:rsidRPr="005B2462">
        <w:rPr>
          <w:rFonts w:ascii="宋体" w:hAnsi="宋体" w:cs="宋体" w:hint="eastAsia"/>
          <w:color w:val="auto"/>
          <w:spacing w:val="-1"/>
          <w:sz w:val="23"/>
          <w:szCs w:val="23"/>
        </w:rPr>
        <w:t>1、时间：2023年</w:t>
      </w:r>
      <w:r w:rsidR="00412F5D" w:rsidRPr="005B2462">
        <w:rPr>
          <w:rFonts w:ascii="宋体" w:hAnsi="宋体" w:cs="宋体" w:hint="eastAsia"/>
          <w:color w:val="auto"/>
          <w:spacing w:val="-1"/>
          <w:sz w:val="23"/>
          <w:szCs w:val="23"/>
        </w:rPr>
        <w:t>12</w:t>
      </w:r>
      <w:r w:rsidRPr="005B2462">
        <w:rPr>
          <w:rFonts w:ascii="宋体" w:hAnsi="宋体" w:cs="宋体" w:hint="eastAsia"/>
          <w:color w:val="auto"/>
          <w:spacing w:val="-1"/>
          <w:sz w:val="23"/>
          <w:szCs w:val="23"/>
        </w:rPr>
        <w:t>月</w:t>
      </w:r>
      <w:r w:rsidR="00412F5D" w:rsidRPr="005B2462">
        <w:rPr>
          <w:rFonts w:ascii="宋体" w:hAnsi="宋体" w:cs="宋体" w:hint="eastAsia"/>
          <w:color w:val="auto"/>
          <w:spacing w:val="-1"/>
          <w:sz w:val="23"/>
          <w:szCs w:val="23"/>
        </w:rPr>
        <w:t>15</w:t>
      </w:r>
      <w:r w:rsidRPr="005B2462">
        <w:rPr>
          <w:rFonts w:ascii="宋体" w:hAnsi="宋体" w:cs="宋体" w:hint="eastAsia"/>
          <w:color w:val="auto"/>
          <w:spacing w:val="-1"/>
          <w:sz w:val="23"/>
          <w:szCs w:val="23"/>
        </w:rPr>
        <w:t>日至2023年</w:t>
      </w:r>
      <w:r w:rsidR="00412F5D" w:rsidRPr="005B2462">
        <w:rPr>
          <w:rFonts w:ascii="宋体" w:hAnsi="宋体" w:cs="宋体" w:hint="eastAsia"/>
          <w:color w:val="auto"/>
          <w:spacing w:val="-1"/>
          <w:sz w:val="23"/>
          <w:szCs w:val="23"/>
        </w:rPr>
        <w:t>12</w:t>
      </w:r>
      <w:r w:rsidRPr="005B2462">
        <w:rPr>
          <w:rFonts w:ascii="宋体" w:hAnsi="宋体" w:cs="宋体" w:hint="eastAsia"/>
          <w:color w:val="auto"/>
          <w:spacing w:val="-1"/>
          <w:sz w:val="23"/>
          <w:szCs w:val="23"/>
        </w:rPr>
        <w:t>月</w:t>
      </w:r>
      <w:r w:rsidR="00412F5D" w:rsidRPr="005B2462">
        <w:rPr>
          <w:rFonts w:ascii="宋体" w:hAnsi="宋体" w:cs="宋体" w:hint="eastAsia"/>
          <w:color w:val="auto"/>
          <w:spacing w:val="-1"/>
          <w:sz w:val="23"/>
          <w:szCs w:val="23"/>
        </w:rPr>
        <w:t>21</w:t>
      </w:r>
      <w:r w:rsidRPr="005B2462">
        <w:rPr>
          <w:rFonts w:ascii="宋体" w:hAnsi="宋体" w:cs="宋体" w:hint="eastAsia"/>
          <w:color w:val="auto"/>
          <w:spacing w:val="-1"/>
          <w:sz w:val="23"/>
          <w:szCs w:val="23"/>
        </w:rPr>
        <w:t>日，每天上午</w:t>
      </w:r>
      <w:r w:rsidR="00BA09B3" w:rsidRPr="005B2462">
        <w:rPr>
          <w:rFonts w:ascii="宋体" w:hAnsi="宋体" w:cs="宋体" w:hint="eastAsia"/>
          <w:color w:val="auto"/>
          <w:spacing w:val="-1"/>
          <w:sz w:val="23"/>
          <w:szCs w:val="23"/>
        </w:rPr>
        <w:t>08:0</w:t>
      </w:r>
      <w:r w:rsidRPr="005B2462">
        <w:rPr>
          <w:rFonts w:ascii="宋体" w:hAnsi="宋体" w:cs="宋体" w:hint="eastAsia"/>
          <w:color w:val="auto"/>
          <w:spacing w:val="-1"/>
          <w:sz w:val="23"/>
          <w:szCs w:val="23"/>
        </w:rPr>
        <w:t>0至</w:t>
      </w:r>
      <w:r w:rsidR="00BA09B3" w:rsidRPr="005B2462">
        <w:rPr>
          <w:rFonts w:ascii="宋体" w:hAnsi="宋体" w:cs="宋体" w:hint="eastAsia"/>
          <w:color w:val="auto"/>
          <w:spacing w:val="-1"/>
          <w:sz w:val="23"/>
          <w:szCs w:val="23"/>
        </w:rPr>
        <w:t>12:0</w:t>
      </w:r>
      <w:r w:rsidRPr="005B2462">
        <w:rPr>
          <w:rFonts w:ascii="宋体" w:hAnsi="宋体" w:cs="宋体" w:hint="eastAsia"/>
          <w:color w:val="auto"/>
          <w:spacing w:val="-1"/>
          <w:sz w:val="23"/>
          <w:szCs w:val="23"/>
        </w:rPr>
        <w:t>0，下午</w:t>
      </w:r>
      <w:r w:rsidR="00BA09B3" w:rsidRPr="005B2462">
        <w:rPr>
          <w:rFonts w:ascii="宋体" w:hAnsi="宋体" w:cs="宋体" w:hint="eastAsia"/>
          <w:color w:val="auto"/>
          <w:spacing w:val="-1"/>
          <w:sz w:val="23"/>
          <w:szCs w:val="23"/>
        </w:rPr>
        <w:t>14</w:t>
      </w:r>
      <w:r w:rsidRPr="005B2462">
        <w:rPr>
          <w:rFonts w:ascii="宋体" w:hAnsi="宋体" w:cs="宋体" w:hint="eastAsia"/>
          <w:color w:val="auto"/>
          <w:spacing w:val="-1"/>
          <w:sz w:val="23"/>
          <w:szCs w:val="23"/>
        </w:rPr>
        <w:t>:</w:t>
      </w:r>
      <w:r w:rsidR="00BA09B3" w:rsidRPr="005B2462">
        <w:rPr>
          <w:rFonts w:ascii="宋体" w:hAnsi="宋体" w:cs="宋体" w:hint="eastAsia"/>
          <w:color w:val="auto"/>
          <w:spacing w:val="-1"/>
          <w:sz w:val="23"/>
          <w:szCs w:val="23"/>
        </w:rPr>
        <w:t>3</w:t>
      </w:r>
      <w:r w:rsidRPr="005B2462">
        <w:rPr>
          <w:rFonts w:ascii="宋体" w:hAnsi="宋体" w:cs="宋体" w:hint="eastAsia"/>
          <w:color w:val="auto"/>
          <w:spacing w:val="-1"/>
          <w:sz w:val="23"/>
          <w:szCs w:val="23"/>
        </w:rPr>
        <w:t>0至</w:t>
      </w:r>
      <w:r w:rsidR="00BA09B3" w:rsidRPr="005B2462">
        <w:rPr>
          <w:rFonts w:ascii="宋体" w:hAnsi="宋体" w:cs="宋体" w:hint="eastAsia"/>
          <w:color w:val="auto"/>
          <w:spacing w:val="-1"/>
          <w:sz w:val="23"/>
          <w:szCs w:val="23"/>
        </w:rPr>
        <w:t>17:30</w:t>
      </w:r>
      <w:r w:rsidRPr="005B2462">
        <w:rPr>
          <w:rFonts w:ascii="宋体" w:hAnsi="宋体" w:cs="宋体" w:hint="eastAsia"/>
          <w:color w:val="auto"/>
          <w:spacing w:val="-1"/>
          <w:sz w:val="23"/>
          <w:szCs w:val="23"/>
        </w:rPr>
        <w:t>(</w:t>
      </w:r>
      <w:r w:rsidR="00BA09B3" w:rsidRPr="005B2462">
        <w:rPr>
          <w:rFonts w:ascii="宋体" w:hAnsi="宋体" w:cs="宋体" w:hint="eastAsia"/>
          <w:color w:val="auto"/>
          <w:spacing w:val="-1"/>
          <w:sz w:val="23"/>
          <w:szCs w:val="23"/>
        </w:rPr>
        <w:t>北京时间，法定节假日除外</w:t>
      </w:r>
      <w:r w:rsidRPr="005B2462">
        <w:rPr>
          <w:rFonts w:ascii="宋体" w:hAnsi="宋体" w:cs="宋体" w:hint="eastAsia"/>
          <w:color w:val="auto"/>
          <w:spacing w:val="-1"/>
          <w:sz w:val="23"/>
          <w:szCs w:val="23"/>
        </w:rPr>
        <w:t>)</w:t>
      </w:r>
      <w:r w:rsidR="00BA09B3" w:rsidRPr="005B2462">
        <w:rPr>
          <w:rFonts w:ascii="宋体" w:hAnsi="宋体" w:cs="宋体" w:hint="eastAsia"/>
          <w:color w:val="auto"/>
          <w:spacing w:val="-1"/>
          <w:sz w:val="23"/>
          <w:szCs w:val="23"/>
        </w:rPr>
        <w:t>；</w:t>
      </w:r>
    </w:p>
    <w:p w:rsidR="00F71F53" w:rsidRPr="005B2462" w:rsidRDefault="00111C2D" w:rsidP="005B2462">
      <w:pPr>
        <w:spacing w:line="500" w:lineRule="exact"/>
        <w:ind w:left="492"/>
        <w:rPr>
          <w:rFonts w:ascii="宋体" w:hAnsi="宋体" w:cs="宋体"/>
          <w:color w:val="auto"/>
          <w:spacing w:val="-1"/>
          <w:sz w:val="23"/>
          <w:szCs w:val="23"/>
        </w:rPr>
      </w:pPr>
      <w:r w:rsidRPr="005B2462">
        <w:rPr>
          <w:rFonts w:ascii="宋体" w:hAnsi="宋体" w:cs="宋体" w:hint="eastAsia"/>
          <w:color w:val="auto"/>
          <w:spacing w:val="-1"/>
          <w:sz w:val="23"/>
          <w:szCs w:val="23"/>
        </w:rPr>
        <w:t>2、地点：</w:t>
      </w:r>
      <w:r w:rsidR="00BA09B3" w:rsidRPr="005B2462">
        <w:rPr>
          <w:rFonts w:ascii="宋体" w:hAnsi="宋体" w:cs="宋体" w:hint="eastAsia"/>
          <w:color w:val="auto"/>
          <w:spacing w:val="-1"/>
          <w:sz w:val="23"/>
          <w:szCs w:val="23"/>
        </w:rPr>
        <w:t>焦作市山阳区光亚街道焦作市工业路2813号东1幢6号二楼</w:t>
      </w:r>
      <w:r w:rsidR="00F71F53" w:rsidRPr="005B2462">
        <w:rPr>
          <w:rFonts w:ascii="宋体" w:hAnsi="宋体" w:cs="宋体" w:hint="eastAsia"/>
          <w:color w:val="auto"/>
          <w:spacing w:val="-1"/>
          <w:sz w:val="23"/>
          <w:szCs w:val="23"/>
        </w:rPr>
        <w:t>；</w:t>
      </w:r>
      <w:r w:rsidR="00805AD0" w:rsidRPr="005B2462">
        <w:rPr>
          <w:rFonts w:ascii="宋体" w:hAnsi="宋体" w:cs="宋体"/>
          <w:color w:val="auto"/>
          <w:spacing w:val="-1"/>
          <w:sz w:val="23"/>
          <w:szCs w:val="23"/>
        </w:rPr>
        <w:tab/>
      </w:r>
    </w:p>
    <w:p w:rsidR="00BA09B3" w:rsidRPr="005B2462" w:rsidRDefault="00111C2D" w:rsidP="005B2462">
      <w:pPr>
        <w:spacing w:line="500" w:lineRule="exact"/>
        <w:ind w:left="492"/>
        <w:rPr>
          <w:rFonts w:ascii="宋体" w:hAnsi="宋体" w:cs="宋体"/>
          <w:color w:val="auto"/>
          <w:spacing w:val="-1"/>
          <w:sz w:val="23"/>
          <w:szCs w:val="23"/>
        </w:rPr>
      </w:pPr>
      <w:r w:rsidRPr="005B2462">
        <w:rPr>
          <w:rFonts w:ascii="宋体" w:hAnsi="宋体" w:cs="宋体" w:hint="eastAsia"/>
          <w:color w:val="auto"/>
          <w:spacing w:val="-1"/>
          <w:sz w:val="23"/>
          <w:szCs w:val="23"/>
        </w:rPr>
        <w:t>3、方式：</w:t>
      </w:r>
      <w:r w:rsidR="00BA09B3" w:rsidRPr="005B2462">
        <w:rPr>
          <w:rFonts w:ascii="宋体" w:hAnsi="宋体" w:cs="宋体" w:hint="eastAsia"/>
          <w:color w:val="auto"/>
          <w:spacing w:val="-1"/>
          <w:sz w:val="23"/>
          <w:szCs w:val="23"/>
        </w:rPr>
        <w:t>现场发售；</w:t>
      </w:r>
    </w:p>
    <w:p w:rsidR="00111C2D" w:rsidRPr="005B2462" w:rsidRDefault="00BA09B3" w:rsidP="00792004">
      <w:pPr>
        <w:spacing w:line="500" w:lineRule="exact"/>
        <w:ind w:left="492" w:firstLineChars="150" w:firstLine="343"/>
        <w:rPr>
          <w:rFonts w:ascii="宋体" w:hAnsi="宋体" w:cs="宋体"/>
          <w:color w:val="auto"/>
          <w:spacing w:val="-1"/>
          <w:sz w:val="23"/>
          <w:szCs w:val="23"/>
        </w:rPr>
      </w:pPr>
      <w:r w:rsidRPr="005B2462">
        <w:rPr>
          <w:rFonts w:ascii="宋体" w:hAnsi="宋体" w:cs="宋体"/>
          <w:color w:val="auto"/>
          <w:spacing w:val="-1"/>
          <w:sz w:val="23"/>
          <w:szCs w:val="23"/>
        </w:rPr>
        <w:t>凡有意参加者，</w:t>
      </w:r>
      <w:r w:rsidRPr="005B2462">
        <w:rPr>
          <w:rFonts w:ascii="宋体" w:hAnsi="宋体" w:cs="宋体" w:hint="eastAsia"/>
          <w:color w:val="auto"/>
          <w:spacing w:val="-1"/>
          <w:sz w:val="23"/>
          <w:szCs w:val="23"/>
        </w:rPr>
        <w:t>需携带营业执照、资质证书、建造师注册证及安全生产考核合格证书（B证）原件、授权委托书及本人身份证，上述资料验原件留加盖公章的复印件1套</w:t>
      </w:r>
      <w:r w:rsidRPr="005B2462">
        <w:rPr>
          <w:rFonts w:ascii="宋体" w:hAnsi="宋体" w:cs="宋体"/>
          <w:color w:val="auto"/>
          <w:spacing w:val="-1"/>
          <w:sz w:val="23"/>
          <w:szCs w:val="23"/>
        </w:rPr>
        <w:t>；</w:t>
      </w:r>
    </w:p>
    <w:p w:rsidR="00111C2D" w:rsidRPr="005B2462" w:rsidRDefault="00111C2D" w:rsidP="00111C2D">
      <w:pPr>
        <w:spacing w:line="500" w:lineRule="exact"/>
        <w:ind w:left="492"/>
        <w:rPr>
          <w:rFonts w:ascii="宋体" w:hAnsi="宋体" w:cs="宋体"/>
          <w:color w:val="auto"/>
          <w:spacing w:val="-1"/>
          <w:sz w:val="23"/>
          <w:szCs w:val="23"/>
        </w:rPr>
      </w:pPr>
      <w:r>
        <w:rPr>
          <w:rFonts w:ascii="宋体" w:hAnsi="宋体" w:cs="宋体" w:hint="eastAsia"/>
          <w:color w:val="auto"/>
          <w:spacing w:val="-1"/>
          <w:sz w:val="23"/>
          <w:szCs w:val="23"/>
        </w:rPr>
        <w:t>4、售价：0元</w:t>
      </w:r>
    </w:p>
    <w:p w:rsidR="00111C2D" w:rsidRDefault="00111C2D" w:rsidP="00111C2D">
      <w:pPr>
        <w:spacing w:line="500" w:lineRule="exact"/>
        <w:ind w:left="516"/>
        <w:rPr>
          <w:rFonts w:ascii="宋体" w:hAnsi="宋体" w:cs="宋体"/>
          <w:b/>
          <w:color w:val="auto"/>
          <w:sz w:val="23"/>
          <w:szCs w:val="23"/>
        </w:rPr>
      </w:pPr>
      <w:r>
        <w:rPr>
          <w:rFonts w:ascii="宋体" w:hAnsi="宋体" w:cs="宋体" w:hint="eastAsia"/>
          <w:b/>
          <w:color w:val="auto"/>
          <w:spacing w:val="7"/>
          <w:sz w:val="23"/>
          <w:szCs w:val="23"/>
        </w:rPr>
        <w:t>四、响应文件提</w:t>
      </w:r>
      <w:r>
        <w:rPr>
          <w:rFonts w:ascii="宋体" w:hAnsi="宋体" w:cs="宋体" w:hint="eastAsia"/>
          <w:b/>
          <w:color w:val="auto"/>
          <w:spacing w:val="6"/>
          <w:sz w:val="23"/>
          <w:szCs w:val="23"/>
        </w:rPr>
        <w:t>交</w:t>
      </w:r>
    </w:p>
    <w:p w:rsidR="00111C2D" w:rsidRPr="005B2462" w:rsidRDefault="00111C2D" w:rsidP="005B2462">
      <w:pPr>
        <w:spacing w:line="500" w:lineRule="exact"/>
        <w:ind w:left="496"/>
        <w:rPr>
          <w:rFonts w:ascii="宋体" w:hAnsi="宋体" w:cs="宋体"/>
          <w:color w:val="auto"/>
          <w:spacing w:val="9"/>
          <w:sz w:val="23"/>
          <w:szCs w:val="23"/>
        </w:rPr>
      </w:pPr>
      <w:r w:rsidRPr="005B2462">
        <w:rPr>
          <w:rFonts w:ascii="宋体" w:hAnsi="宋体" w:cs="宋体" w:hint="eastAsia"/>
          <w:color w:val="auto"/>
          <w:spacing w:val="9"/>
          <w:sz w:val="23"/>
          <w:szCs w:val="23"/>
        </w:rPr>
        <w:t>1、时间：2023年</w:t>
      </w:r>
      <w:r w:rsidR="00412F5D" w:rsidRPr="005B2462">
        <w:rPr>
          <w:rFonts w:ascii="宋体" w:hAnsi="宋体" w:cs="宋体" w:hint="eastAsia"/>
          <w:color w:val="auto"/>
          <w:spacing w:val="9"/>
          <w:sz w:val="23"/>
          <w:szCs w:val="23"/>
        </w:rPr>
        <w:t>12</w:t>
      </w:r>
      <w:r w:rsidRPr="005B2462">
        <w:rPr>
          <w:rFonts w:ascii="宋体" w:hAnsi="宋体" w:cs="宋体" w:hint="eastAsia"/>
          <w:color w:val="auto"/>
          <w:spacing w:val="9"/>
          <w:sz w:val="23"/>
          <w:szCs w:val="23"/>
        </w:rPr>
        <w:t>月</w:t>
      </w:r>
      <w:r w:rsidR="00412F5D" w:rsidRPr="005B2462">
        <w:rPr>
          <w:rFonts w:ascii="宋体" w:hAnsi="宋体" w:cs="宋体" w:hint="eastAsia"/>
          <w:color w:val="auto"/>
          <w:spacing w:val="9"/>
          <w:sz w:val="23"/>
          <w:szCs w:val="23"/>
        </w:rPr>
        <w:t>26</w:t>
      </w:r>
      <w:r w:rsidRPr="005B2462">
        <w:rPr>
          <w:rFonts w:ascii="宋体" w:hAnsi="宋体" w:cs="宋体" w:hint="eastAsia"/>
          <w:color w:val="auto"/>
          <w:spacing w:val="9"/>
          <w:sz w:val="23"/>
          <w:szCs w:val="23"/>
        </w:rPr>
        <w:t>日</w:t>
      </w:r>
      <w:r w:rsidR="005B2462" w:rsidRPr="005B2462">
        <w:rPr>
          <w:rFonts w:ascii="宋体" w:hAnsi="宋体" w:cs="宋体" w:hint="eastAsia"/>
          <w:color w:val="auto"/>
          <w:spacing w:val="9"/>
          <w:sz w:val="23"/>
          <w:szCs w:val="23"/>
        </w:rPr>
        <w:t>15</w:t>
      </w:r>
      <w:r w:rsidRPr="005B2462">
        <w:rPr>
          <w:rFonts w:ascii="宋体" w:hAnsi="宋体" w:cs="宋体" w:hint="eastAsia"/>
          <w:color w:val="auto"/>
          <w:spacing w:val="9"/>
          <w:sz w:val="23"/>
          <w:szCs w:val="23"/>
        </w:rPr>
        <w:t>时00分(北京时间)</w:t>
      </w:r>
    </w:p>
    <w:p w:rsidR="00111C2D" w:rsidRPr="005B2462" w:rsidRDefault="00111C2D" w:rsidP="00111C2D">
      <w:pPr>
        <w:spacing w:line="500" w:lineRule="exact"/>
        <w:ind w:left="496"/>
        <w:rPr>
          <w:rFonts w:ascii="宋体" w:hAnsi="宋体" w:cs="宋体"/>
          <w:color w:val="auto"/>
          <w:spacing w:val="9"/>
          <w:sz w:val="23"/>
          <w:szCs w:val="23"/>
        </w:rPr>
      </w:pPr>
      <w:r w:rsidRPr="005B2462">
        <w:rPr>
          <w:rFonts w:ascii="宋体" w:hAnsi="宋体" w:cs="宋体" w:hint="eastAsia"/>
          <w:color w:val="auto"/>
          <w:spacing w:val="9"/>
          <w:sz w:val="23"/>
          <w:szCs w:val="23"/>
        </w:rPr>
        <w:t>2、地点：</w:t>
      </w:r>
      <w:r w:rsidR="00805AD0" w:rsidRPr="005B2462">
        <w:rPr>
          <w:rFonts w:ascii="宋体" w:hAnsi="宋体" w:cs="宋体" w:hint="eastAsia"/>
          <w:color w:val="auto"/>
          <w:spacing w:val="9"/>
          <w:sz w:val="23"/>
          <w:szCs w:val="23"/>
        </w:rPr>
        <w:t>焦作市山阳区光亚街道焦作市工业路2813号东1幢6号二楼</w:t>
      </w:r>
      <w:r w:rsidRPr="005B2462">
        <w:rPr>
          <w:rFonts w:ascii="宋体" w:hAnsi="宋体" w:cs="宋体" w:hint="eastAsia"/>
          <w:color w:val="auto"/>
          <w:spacing w:val="9"/>
          <w:sz w:val="23"/>
          <w:szCs w:val="23"/>
        </w:rPr>
        <w:t>。</w:t>
      </w:r>
    </w:p>
    <w:p w:rsidR="00111C2D" w:rsidRDefault="00111C2D" w:rsidP="00111C2D">
      <w:pPr>
        <w:spacing w:line="500" w:lineRule="exact"/>
        <w:ind w:left="485"/>
        <w:rPr>
          <w:rFonts w:ascii="宋体" w:hAnsi="宋体" w:cs="宋体"/>
          <w:b/>
          <w:color w:val="auto"/>
          <w:sz w:val="23"/>
          <w:szCs w:val="23"/>
        </w:rPr>
      </w:pPr>
      <w:r>
        <w:rPr>
          <w:rFonts w:ascii="宋体" w:hAnsi="宋体" w:cs="宋体" w:hint="eastAsia"/>
          <w:b/>
          <w:color w:val="auto"/>
          <w:spacing w:val="10"/>
          <w:sz w:val="23"/>
          <w:szCs w:val="23"/>
        </w:rPr>
        <w:t>五</w:t>
      </w:r>
      <w:r>
        <w:rPr>
          <w:rFonts w:ascii="宋体" w:hAnsi="宋体" w:cs="宋体" w:hint="eastAsia"/>
          <w:b/>
          <w:color w:val="auto"/>
          <w:spacing w:val="9"/>
          <w:sz w:val="23"/>
          <w:szCs w:val="23"/>
        </w:rPr>
        <w:t>、响应文件开启</w:t>
      </w:r>
    </w:p>
    <w:p w:rsidR="00111C2D" w:rsidRPr="005B2462" w:rsidRDefault="00111C2D" w:rsidP="00111C2D">
      <w:pPr>
        <w:spacing w:line="500" w:lineRule="exact"/>
        <w:ind w:left="496"/>
        <w:rPr>
          <w:rFonts w:ascii="宋体" w:hAnsi="宋体" w:cs="宋体"/>
          <w:color w:val="auto"/>
          <w:spacing w:val="9"/>
          <w:sz w:val="23"/>
          <w:szCs w:val="23"/>
        </w:rPr>
      </w:pPr>
      <w:r w:rsidRPr="005B2462">
        <w:rPr>
          <w:rFonts w:ascii="宋体" w:hAnsi="宋体" w:cs="宋体" w:hint="eastAsia"/>
          <w:color w:val="auto"/>
          <w:spacing w:val="9"/>
          <w:sz w:val="23"/>
          <w:szCs w:val="23"/>
        </w:rPr>
        <w:t>1、时间：</w:t>
      </w:r>
      <w:r w:rsidR="00412F5D" w:rsidRPr="005B2462">
        <w:rPr>
          <w:rFonts w:ascii="宋体" w:hAnsi="宋体" w:cs="宋体" w:hint="eastAsia"/>
          <w:color w:val="auto"/>
          <w:spacing w:val="9"/>
          <w:sz w:val="23"/>
          <w:szCs w:val="23"/>
        </w:rPr>
        <w:t>2023年12月26日</w:t>
      </w:r>
      <w:r w:rsidR="005B2462" w:rsidRPr="005B2462">
        <w:rPr>
          <w:rFonts w:ascii="宋体" w:hAnsi="宋体" w:cs="宋体" w:hint="eastAsia"/>
          <w:color w:val="auto"/>
          <w:spacing w:val="9"/>
          <w:sz w:val="23"/>
          <w:szCs w:val="23"/>
        </w:rPr>
        <w:t>15</w:t>
      </w:r>
      <w:r w:rsidR="00412F5D" w:rsidRPr="005B2462">
        <w:rPr>
          <w:rFonts w:ascii="宋体" w:hAnsi="宋体" w:cs="宋体" w:hint="eastAsia"/>
          <w:color w:val="auto"/>
          <w:spacing w:val="9"/>
          <w:sz w:val="23"/>
          <w:szCs w:val="23"/>
        </w:rPr>
        <w:t>时00分(北京时间)</w:t>
      </w:r>
    </w:p>
    <w:p w:rsidR="00111C2D" w:rsidRPr="005B2462" w:rsidRDefault="00111C2D" w:rsidP="00111C2D">
      <w:pPr>
        <w:spacing w:line="500" w:lineRule="exact"/>
        <w:ind w:left="496"/>
        <w:rPr>
          <w:rFonts w:ascii="宋体" w:hAnsi="宋体" w:cs="宋体"/>
          <w:color w:val="auto"/>
          <w:spacing w:val="9"/>
          <w:sz w:val="23"/>
          <w:szCs w:val="23"/>
        </w:rPr>
      </w:pPr>
      <w:r w:rsidRPr="005B2462">
        <w:rPr>
          <w:rFonts w:ascii="宋体" w:hAnsi="宋体" w:cs="宋体" w:hint="eastAsia"/>
          <w:color w:val="auto"/>
          <w:spacing w:val="9"/>
          <w:sz w:val="23"/>
          <w:szCs w:val="23"/>
        </w:rPr>
        <w:t>2、地点：</w:t>
      </w:r>
      <w:r w:rsidR="00805AD0" w:rsidRPr="005B2462">
        <w:rPr>
          <w:rFonts w:ascii="宋体" w:hAnsi="宋体" w:cs="宋体" w:hint="eastAsia"/>
          <w:color w:val="auto"/>
          <w:spacing w:val="9"/>
          <w:sz w:val="23"/>
          <w:szCs w:val="23"/>
        </w:rPr>
        <w:t>焦作市山阳区光亚街道焦作市工业路2813号东1幢6号二楼</w:t>
      </w:r>
      <w:r w:rsidRPr="005B2462">
        <w:rPr>
          <w:rFonts w:ascii="宋体" w:hAnsi="宋体" w:cs="宋体" w:hint="eastAsia"/>
          <w:color w:val="auto"/>
          <w:spacing w:val="9"/>
          <w:sz w:val="23"/>
          <w:szCs w:val="23"/>
        </w:rPr>
        <w:t>。</w:t>
      </w:r>
    </w:p>
    <w:p w:rsidR="00111C2D" w:rsidRDefault="00111C2D" w:rsidP="00111C2D">
      <w:pPr>
        <w:spacing w:line="500" w:lineRule="exact"/>
        <w:ind w:left="483"/>
        <w:rPr>
          <w:rFonts w:ascii="宋体" w:hAnsi="宋体" w:cs="宋体"/>
          <w:b/>
          <w:spacing w:val="10"/>
          <w:sz w:val="23"/>
          <w:szCs w:val="23"/>
        </w:rPr>
      </w:pPr>
      <w:r>
        <w:rPr>
          <w:rFonts w:ascii="宋体" w:hAnsi="宋体" w:cs="宋体" w:hint="eastAsia"/>
          <w:b/>
          <w:spacing w:val="13"/>
          <w:sz w:val="23"/>
          <w:szCs w:val="23"/>
        </w:rPr>
        <w:lastRenderedPageBreak/>
        <w:t>六</w:t>
      </w:r>
      <w:r>
        <w:rPr>
          <w:rFonts w:ascii="宋体" w:hAnsi="宋体" w:cs="宋体" w:hint="eastAsia"/>
          <w:b/>
          <w:spacing w:val="10"/>
          <w:sz w:val="23"/>
          <w:szCs w:val="23"/>
        </w:rPr>
        <w:t>、发布公告的媒介及招标公告期限</w:t>
      </w:r>
    </w:p>
    <w:p w:rsidR="00111C2D" w:rsidRDefault="00111C2D" w:rsidP="00111C2D">
      <w:pPr>
        <w:spacing w:line="500" w:lineRule="exact"/>
        <w:ind w:left="9" w:right="63" w:firstLine="473"/>
        <w:rPr>
          <w:rFonts w:ascii="宋体" w:hAnsi="宋体" w:cs="宋体"/>
          <w:sz w:val="23"/>
          <w:szCs w:val="23"/>
        </w:rPr>
      </w:pPr>
      <w:r w:rsidRPr="005B2462">
        <w:rPr>
          <w:rFonts w:ascii="宋体" w:hAnsi="宋体" w:cs="宋体" w:hint="eastAsia"/>
          <w:spacing w:val="14"/>
          <w:sz w:val="23"/>
          <w:szCs w:val="23"/>
        </w:rPr>
        <w:t>本</w:t>
      </w:r>
      <w:r w:rsidRPr="005B2462">
        <w:rPr>
          <w:rFonts w:ascii="宋体" w:hAnsi="宋体" w:cs="宋体" w:hint="eastAsia"/>
          <w:spacing w:val="13"/>
          <w:sz w:val="23"/>
          <w:szCs w:val="23"/>
        </w:rPr>
        <w:t>次</w:t>
      </w:r>
      <w:r w:rsidRPr="005B2462">
        <w:rPr>
          <w:rFonts w:ascii="宋体" w:hAnsi="宋体" w:cs="宋体" w:hint="eastAsia"/>
          <w:spacing w:val="7"/>
          <w:sz w:val="23"/>
          <w:szCs w:val="23"/>
        </w:rPr>
        <w:t>招标公告在《河南省政府采购网》、《焦作市政府采购网》、</w:t>
      </w:r>
      <w:r w:rsidR="00805AD0" w:rsidRPr="005B2462">
        <w:rPr>
          <w:rFonts w:ascii="新宋体" w:eastAsia="新宋体" w:hAnsi="新宋体" w:hint="eastAsia"/>
          <w:sz w:val="24"/>
        </w:rPr>
        <w:t>《河南省电子招标投标公共服务平台》</w:t>
      </w:r>
      <w:r w:rsidRPr="005B2462">
        <w:rPr>
          <w:rFonts w:ascii="宋体" w:hAnsi="宋体" w:cs="宋体" w:hint="eastAsia"/>
          <w:spacing w:val="9"/>
          <w:sz w:val="23"/>
          <w:szCs w:val="23"/>
        </w:rPr>
        <w:t>上发布，招标公告期限为三个工作日。</w:t>
      </w:r>
    </w:p>
    <w:p w:rsidR="00111C2D" w:rsidRDefault="00111C2D" w:rsidP="00111C2D">
      <w:pPr>
        <w:spacing w:line="500" w:lineRule="exact"/>
        <w:ind w:left="480"/>
        <w:rPr>
          <w:rFonts w:ascii="宋体" w:hAnsi="宋体" w:cs="宋体"/>
          <w:b/>
          <w:sz w:val="23"/>
          <w:szCs w:val="23"/>
        </w:rPr>
      </w:pPr>
      <w:r>
        <w:rPr>
          <w:rFonts w:ascii="宋体" w:hAnsi="宋体" w:cs="宋体" w:hint="eastAsia"/>
          <w:b/>
          <w:spacing w:val="13"/>
          <w:sz w:val="23"/>
          <w:szCs w:val="23"/>
        </w:rPr>
        <w:t>七</w:t>
      </w:r>
      <w:r>
        <w:rPr>
          <w:rFonts w:ascii="宋体" w:hAnsi="宋体" w:cs="宋体" w:hint="eastAsia"/>
          <w:b/>
          <w:spacing w:val="9"/>
          <w:sz w:val="23"/>
          <w:szCs w:val="23"/>
        </w:rPr>
        <w:t>、其他补充事宜</w:t>
      </w:r>
    </w:p>
    <w:p w:rsidR="00805AD0" w:rsidRPr="00805AD0" w:rsidRDefault="00805AD0" w:rsidP="00805AD0">
      <w:pPr>
        <w:spacing w:line="500" w:lineRule="exact"/>
        <w:ind w:left="485" w:firstLineChars="150" w:firstLine="363"/>
        <w:rPr>
          <w:rFonts w:ascii="宋体" w:hAnsi="宋体" w:cs="宋体"/>
          <w:spacing w:val="12"/>
          <w:sz w:val="23"/>
          <w:szCs w:val="23"/>
        </w:rPr>
      </w:pPr>
      <w:r w:rsidRPr="00805AD0">
        <w:rPr>
          <w:rFonts w:ascii="宋体" w:hAnsi="宋体" w:cs="宋体" w:hint="eastAsia"/>
          <w:spacing w:val="12"/>
          <w:sz w:val="23"/>
          <w:szCs w:val="23"/>
        </w:rPr>
        <w:t>无</w:t>
      </w:r>
    </w:p>
    <w:p w:rsidR="00111C2D" w:rsidRDefault="00111C2D" w:rsidP="00111C2D">
      <w:pPr>
        <w:spacing w:line="500" w:lineRule="exact"/>
        <w:ind w:left="485"/>
        <w:rPr>
          <w:rFonts w:ascii="宋体" w:hAnsi="宋体" w:cs="宋体"/>
          <w:b/>
          <w:sz w:val="23"/>
          <w:szCs w:val="23"/>
        </w:rPr>
      </w:pPr>
      <w:r>
        <w:rPr>
          <w:rFonts w:ascii="宋体" w:hAnsi="宋体" w:cs="宋体" w:hint="eastAsia"/>
          <w:b/>
          <w:spacing w:val="15"/>
          <w:sz w:val="23"/>
          <w:szCs w:val="23"/>
        </w:rPr>
        <w:t>八</w:t>
      </w:r>
      <w:r>
        <w:rPr>
          <w:rFonts w:ascii="宋体" w:hAnsi="宋体" w:cs="宋体" w:hint="eastAsia"/>
          <w:b/>
          <w:spacing w:val="10"/>
          <w:sz w:val="23"/>
          <w:szCs w:val="23"/>
        </w:rPr>
        <w:t>、凡对本次招标提出询问，请按以下方式联系</w:t>
      </w:r>
    </w:p>
    <w:p w:rsidR="00111C2D" w:rsidRDefault="00111C2D" w:rsidP="00111C2D">
      <w:pPr>
        <w:spacing w:line="500" w:lineRule="exact"/>
        <w:ind w:left="484"/>
        <w:rPr>
          <w:rFonts w:ascii="宋体" w:hAnsi="宋体" w:cs="宋体"/>
          <w:spacing w:val="12"/>
          <w:sz w:val="23"/>
          <w:szCs w:val="23"/>
        </w:rPr>
      </w:pPr>
      <w:r>
        <w:rPr>
          <w:rFonts w:ascii="宋体" w:hAnsi="宋体" w:cs="宋体" w:hint="eastAsia"/>
          <w:spacing w:val="12"/>
          <w:sz w:val="23"/>
          <w:szCs w:val="23"/>
        </w:rPr>
        <w:t>1、采购人信息</w:t>
      </w:r>
    </w:p>
    <w:p w:rsidR="00111C2D" w:rsidRDefault="00111C2D" w:rsidP="00111C2D">
      <w:pPr>
        <w:spacing w:line="500" w:lineRule="exact"/>
        <w:ind w:left="484"/>
        <w:rPr>
          <w:rFonts w:ascii="宋体" w:hAnsi="宋体" w:cs="宋体"/>
          <w:spacing w:val="12"/>
          <w:sz w:val="23"/>
          <w:szCs w:val="23"/>
        </w:rPr>
      </w:pPr>
      <w:r>
        <w:rPr>
          <w:rFonts w:ascii="宋体" w:hAnsi="宋体" w:cs="宋体" w:hint="eastAsia"/>
          <w:spacing w:val="12"/>
          <w:sz w:val="23"/>
          <w:szCs w:val="23"/>
        </w:rPr>
        <w:t>名称：焦作市山阳区文化广电和旅游局</w:t>
      </w:r>
    </w:p>
    <w:p w:rsidR="00111C2D" w:rsidRDefault="00111C2D" w:rsidP="00111C2D">
      <w:pPr>
        <w:spacing w:line="500" w:lineRule="exact"/>
        <w:ind w:left="484"/>
        <w:rPr>
          <w:rFonts w:ascii="宋体" w:hAnsi="宋体" w:cs="宋体"/>
          <w:spacing w:val="12"/>
          <w:sz w:val="23"/>
          <w:szCs w:val="23"/>
        </w:rPr>
      </w:pPr>
      <w:r>
        <w:rPr>
          <w:rFonts w:ascii="宋体" w:hAnsi="宋体" w:cs="宋体" w:hint="eastAsia"/>
          <w:spacing w:val="12"/>
          <w:sz w:val="23"/>
          <w:szCs w:val="23"/>
        </w:rPr>
        <w:t>地址：焦作市山阳区人民政府办公楼九楼区文旅局</w:t>
      </w:r>
    </w:p>
    <w:p w:rsidR="00111C2D" w:rsidRDefault="00111C2D" w:rsidP="00111C2D">
      <w:pPr>
        <w:spacing w:line="500" w:lineRule="exact"/>
        <w:ind w:left="484"/>
        <w:rPr>
          <w:rFonts w:ascii="宋体" w:hAnsi="宋体" w:cs="宋体"/>
          <w:spacing w:val="12"/>
          <w:sz w:val="23"/>
          <w:szCs w:val="23"/>
        </w:rPr>
      </w:pPr>
      <w:r>
        <w:rPr>
          <w:rFonts w:ascii="宋体" w:hAnsi="宋体" w:cs="宋体" w:hint="eastAsia"/>
          <w:spacing w:val="12"/>
          <w:sz w:val="23"/>
          <w:szCs w:val="23"/>
        </w:rPr>
        <w:t xml:space="preserve">联系人：李先生　　</w:t>
      </w:r>
    </w:p>
    <w:p w:rsidR="00111C2D" w:rsidRDefault="00111C2D" w:rsidP="00111C2D">
      <w:pPr>
        <w:spacing w:line="500" w:lineRule="exact"/>
        <w:ind w:left="484"/>
        <w:rPr>
          <w:rFonts w:ascii="宋体" w:hAnsi="宋体" w:cs="宋体"/>
          <w:spacing w:val="12"/>
          <w:sz w:val="23"/>
          <w:szCs w:val="23"/>
        </w:rPr>
      </w:pPr>
      <w:r>
        <w:rPr>
          <w:rFonts w:ascii="宋体" w:hAnsi="宋体" w:cs="宋体" w:hint="eastAsia"/>
          <w:spacing w:val="12"/>
          <w:sz w:val="23"/>
          <w:szCs w:val="23"/>
        </w:rPr>
        <w:t>联系方式：15893060528</w:t>
      </w:r>
    </w:p>
    <w:p w:rsidR="00111C2D" w:rsidRDefault="00111C2D" w:rsidP="00111C2D">
      <w:pPr>
        <w:spacing w:line="500" w:lineRule="exact"/>
        <w:ind w:left="484"/>
        <w:rPr>
          <w:rFonts w:ascii="宋体" w:hAnsi="宋体" w:cs="宋体"/>
          <w:spacing w:val="12"/>
          <w:sz w:val="23"/>
          <w:szCs w:val="23"/>
        </w:rPr>
      </w:pPr>
      <w:r>
        <w:rPr>
          <w:rFonts w:ascii="宋体" w:hAnsi="宋体" w:cs="宋体" w:hint="eastAsia"/>
          <w:spacing w:val="12"/>
          <w:sz w:val="23"/>
          <w:szCs w:val="23"/>
        </w:rPr>
        <w:t>2、采购代理机构信息</w:t>
      </w:r>
    </w:p>
    <w:p w:rsidR="00111C2D" w:rsidRDefault="00111C2D" w:rsidP="00111C2D">
      <w:pPr>
        <w:spacing w:line="500" w:lineRule="exact"/>
        <w:ind w:left="484"/>
        <w:rPr>
          <w:rFonts w:ascii="宋体" w:hAnsi="宋体" w:cs="宋体"/>
          <w:spacing w:val="12"/>
          <w:sz w:val="23"/>
          <w:szCs w:val="23"/>
        </w:rPr>
      </w:pPr>
      <w:r>
        <w:rPr>
          <w:rFonts w:ascii="宋体" w:hAnsi="宋体" w:cs="宋体" w:hint="eastAsia"/>
          <w:spacing w:val="12"/>
          <w:sz w:val="23"/>
          <w:szCs w:val="23"/>
        </w:rPr>
        <w:t>名称：河南凯格工程管理有限公司</w:t>
      </w:r>
    </w:p>
    <w:p w:rsidR="00111C2D" w:rsidRDefault="00111C2D" w:rsidP="00111C2D">
      <w:pPr>
        <w:spacing w:line="500" w:lineRule="exact"/>
        <w:ind w:left="484"/>
        <w:rPr>
          <w:rFonts w:ascii="宋体" w:hAnsi="宋体" w:cs="宋体"/>
          <w:spacing w:val="12"/>
          <w:sz w:val="23"/>
          <w:szCs w:val="23"/>
        </w:rPr>
      </w:pPr>
      <w:r>
        <w:rPr>
          <w:rFonts w:ascii="宋体" w:hAnsi="宋体" w:cs="宋体" w:hint="eastAsia"/>
          <w:spacing w:val="12"/>
          <w:sz w:val="23"/>
          <w:szCs w:val="23"/>
        </w:rPr>
        <w:t>地址：焦作市山阳区光亚街道焦作市工业路2813号东1幢6号二楼</w:t>
      </w:r>
    </w:p>
    <w:p w:rsidR="00111C2D" w:rsidRDefault="00111C2D" w:rsidP="00111C2D">
      <w:pPr>
        <w:spacing w:line="500" w:lineRule="exact"/>
        <w:ind w:left="484"/>
        <w:rPr>
          <w:rFonts w:ascii="宋体" w:hAnsi="宋体" w:cs="宋体"/>
          <w:spacing w:val="12"/>
          <w:sz w:val="23"/>
          <w:szCs w:val="23"/>
        </w:rPr>
      </w:pPr>
      <w:r>
        <w:rPr>
          <w:rFonts w:ascii="宋体" w:hAnsi="宋体" w:cs="宋体" w:hint="eastAsia"/>
          <w:spacing w:val="12"/>
          <w:sz w:val="23"/>
          <w:szCs w:val="23"/>
        </w:rPr>
        <w:t>联系人：李女士</w:t>
      </w:r>
    </w:p>
    <w:p w:rsidR="00111C2D" w:rsidRDefault="00111C2D" w:rsidP="00111C2D">
      <w:pPr>
        <w:spacing w:line="500" w:lineRule="exact"/>
        <w:ind w:left="484"/>
        <w:rPr>
          <w:rFonts w:ascii="宋体" w:hAnsi="宋体" w:cs="宋体"/>
          <w:spacing w:val="12"/>
          <w:sz w:val="23"/>
          <w:szCs w:val="23"/>
        </w:rPr>
      </w:pPr>
      <w:r>
        <w:rPr>
          <w:rFonts w:ascii="宋体" w:hAnsi="宋体" w:cs="宋体" w:hint="eastAsia"/>
          <w:spacing w:val="12"/>
          <w:sz w:val="23"/>
          <w:szCs w:val="23"/>
        </w:rPr>
        <w:t xml:space="preserve">联系方式：18639101376 </w:t>
      </w:r>
    </w:p>
    <w:p w:rsidR="00111C2D" w:rsidRDefault="00111C2D" w:rsidP="00111C2D">
      <w:pPr>
        <w:spacing w:line="500" w:lineRule="exact"/>
        <w:ind w:left="484"/>
        <w:rPr>
          <w:rFonts w:ascii="宋体" w:hAnsi="宋体" w:cs="宋体"/>
          <w:spacing w:val="12"/>
          <w:sz w:val="23"/>
          <w:szCs w:val="23"/>
        </w:rPr>
      </w:pPr>
      <w:r>
        <w:rPr>
          <w:rFonts w:ascii="宋体" w:hAnsi="宋体" w:cs="宋体" w:hint="eastAsia"/>
          <w:spacing w:val="12"/>
          <w:sz w:val="23"/>
          <w:szCs w:val="23"/>
        </w:rPr>
        <w:t>3、项目联系方式</w:t>
      </w:r>
    </w:p>
    <w:p w:rsidR="00111C2D" w:rsidRDefault="00111C2D" w:rsidP="00111C2D">
      <w:pPr>
        <w:spacing w:line="500" w:lineRule="exact"/>
        <w:ind w:left="484"/>
        <w:rPr>
          <w:rFonts w:ascii="宋体" w:hAnsi="宋体" w:cs="宋体"/>
          <w:spacing w:val="12"/>
          <w:sz w:val="23"/>
          <w:szCs w:val="23"/>
        </w:rPr>
      </w:pPr>
      <w:r>
        <w:rPr>
          <w:rFonts w:ascii="宋体" w:hAnsi="宋体" w:cs="宋体" w:hint="eastAsia"/>
          <w:spacing w:val="12"/>
          <w:sz w:val="23"/>
          <w:szCs w:val="23"/>
        </w:rPr>
        <w:t xml:space="preserve">项目联系人：李先生　　</w:t>
      </w:r>
    </w:p>
    <w:p w:rsidR="00111C2D" w:rsidRDefault="00111C2D" w:rsidP="00111C2D">
      <w:pPr>
        <w:spacing w:line="500" w:lineRule="exact"/>
        <w:ind w:left="484"/>
        <w:rPr>
          <w:rFonts w:ascii="宋体" w:hAnsi="宋体" w:cs="宋体"/>
          <w:spacing w:val="12"/>
          <w:sz w:val="23"/>
          <w:szCs w:val="23"/>
        </w:rPr>
      </w:pPr>
      <w:r>
        <w:rPr>
          <w:rFonts w:ascii="宋体" w:hAnsi="宋体" w:cs="宋体" w:hint="eastAsia"/>
          <w:spacing w:val="12"/>
          <w:sz w:val="23"/>
          <w:szCs w:val="23"/>
        </w:rPr>
        <w:t>联系方式：15893060528</w:t>
      </w:r>
    </w:p>
    <w:p w:rsidR="00111C2D" w:rsidRDefault="00111C2D" w:rsidP="00792004">
      <w:pPr>
        <w:spacing w:afterLines="50" w:line="216" w:lineRule="auto"/>
        <w:jc w:val="center"/>
        <w:rPr>
          <w:rFonts w:ascii="宋体" w:hAnsi="宋体" w:cs="宋体"/>
          <w:spacing w:val="12"/>
          <w:sz w:val="23"/>
          <w:szCs w:val="23"/>
        </w:rPr>
      </w:pPr>
    </w:p>
    <w:p w:rsidR="00111C2D" w:rsidRDefault="00111C2D" w:rsidP="00792004">
      <w:pPr>
        <w:spacing w:afterLines="50" w:line="216" w:lineRule="auto"/>
        <w:jc w:val="center"/>
        <w:rPr>
          <w:rFonts w:ascii="宋体" w:hAnsi="宋体" w:cs="宋体"/>
          <w:spacing w:val="12"/>
          <w:sz w:val="23"/>
          <w:szCs w:val="23"/>
        </w:rPr>
      </w:pPr>
    </w:p>
    <w:p w:rsidR="00111C2D" w:rsidRDefault="00111C2D" w:rsidP="00792004">
      <w:pPr>
        <w:spacing w:afterLines="50" w:line="216" w:lineRule="auto"/>
        <w:jc w:val="center"/>
        <w:rPr>
          <w:rFonts w:ascii="宋体" w:hAnsi="宋体" w:cs="宋体"/>
          <w:spacing w:val="12"/>
          <w:sz w:val="23"/>
          <w:szCs w:val="23"/>
        </w:rPr>
      </w:pPr>
    </w:p>
    <w:p w:rsidR="00111C2D" w:rsidRDefault="00111C2D" w:rsidP="00792004">
      <w:pPr>
        <w:spacing w:afterLines="50" w:line="216" w:lineRule="auto"/>
        <w:jc w:val="center"/>
        <w:rPr>
          <w:rFonts w:ascii="宋体" w:hAnsi="宋体" w:cs="宋体"/>
          <w:spacing w:val="12"/>
          <w:sz w:val="23"/>
          <w:szCs w:val="23"/>
        </w:rPr>
      </w:pPr>
    </w:p>
    <w:p w:rsidR="00111C2D" w:rsidRDefault="00111C2D" w:rsidP="00792004">
      <w:pPr>
        <w:spacing w:afterLines="50" w:line="216" w:lineRule="auto"/>
        <w:jc w:val="center"/>
        <w:rPr>
          <w:rFonts w:ascii="宋体" w:hAnsi="宋体" w:cs="宋体"/>
          <w:spacing w:val="12"/>
          <w:sz w:val="23"/>
          <w:szCs w:val="23"/>
        </w:rPr>
      </w:pPr>
    </w:p>
    <w:p w:rsidR="00111C2D" w:rsidRDefault="00111C2D" w:rsidP="00792004">
      <w:pPr>
        <w:spacing w:afterLines="50" w:line="216" w:lineRule="auto"/>
        <w:jc w:val="center"/>
        <w:rPr>
          <w:rFonts w:ascii="宋体" w:hAnsi="宋体" w:cs="宋体"/>
          <w:spacing w:val="12"/>
          <w:sz w:val="23"/>
          <w:szCs w:val="23"/>
        </w:rPr>
      </w:pPr>
    </w:p>
    <w:p w:rsidR="00111C2D" w:rsidRDefault="00111C2D" w:rsidP="00792004">
      <w:pPr>
        <w:spacing w:afterLines="50" w:line="216" w:lineRule="auto"/>
        <w:jc w:val="center"/>
        <w:rPr>
          <w:rFonts w:ascii="宋体" w:hAnsi="宋体" w:cs="宋体"/>
          <w:spacing w:val="12"/>
          <w:sz w:val="23"/>
          <w:szCs w:val="23"/>
        </w:rPr>
      </w:pPr>
    </w:p>
    <w:p w:rsidR="00284886" w:rsidRDefault="00284886" w:rsidP="00792004">
      <w:pPr>
        <w:spacing w:afterLines="50" w:line="216" w:lineRule="auto"/>
        <w:jc w:val="center"/>
        <w:rPr>
          <w:rFonts w:asciiTheme="minorEastAsia" w:hAnsiTheme="minorEastAsia" w:cs="宋体"/>
          <w:spacing w:val="12"/>
          <w:sz w:val="23"/>
          <w:szCs w:val="23"/>
        </w:rPr>
      </w:pPr>
    </w:p>
    <w:p w:rsidR="00284886" w:rsidRDefault="00284886" w:rsidP="00792004">
      <w:pPr>
        <w:spacing w:afterLines="50" w:line="216" w:lineRule="auto"/>
        <w:jc w:val="center"/>
        <w:rPr>
          <w:rFonts w:asciiTheme="minorEastAsia" w:hAnsiTheme="minorEastAsia" w:cs="宋体"/>
          <w:spacing w:val="12"/>
          <w:sz w:val="23"/>
          <w:szCs w:val="23"/>
        </w:rPr>
      </w:pPr>
    </w:p>
    <w:p w:rsidR="00284886" w:rsidRDefault="00284886" w:rsidP="00792004">
      <w:pPr>
        <w:spacing w:afterLines="50" w:line="216" w:lineRule="auto"/>
        <w:jc w:val="center"/>
        <w:rPr>
          <w:rFonts w:asciiTheme="minorEastAsia" w:hAnsiTheme="minorEastAsia" w:cs="宋体"/>
          <w:spacing w:val="12"/>
          <w:sz w:val="23"/>
          <w:szCs w:val="23"/>
        </w:rPr>
      </w:pPr>
    </w:p>
    <w:p w:rsidR="00284886" w:rsidRDefault="00284886" w:rsidP="00792004">
      <w:pPr>
        <w:spacing w:afterLines="50" w:line="216" w:lineRule="auto"/>
        <w:jc w:val="center"/>
        <w:rPr>
          <w:rFonts w:asciiTheme="minorEastAsia" w:hAnsiTheme="minorEastAsia" w:cs="宋体"/>
          <w:spacing w:val="12"/>
          <w:sz w:val="23"/>
          <w:szCs w:val="23"/>
        </w:rPr>
      </w:pPr>
    </w:p>
    <w:p w:rsidR="00284886" w:rsidRDefault="00284886" w:rsidP="00792004">
      <w:pPr>
        <w:spacing w:afterLines="50" w:line="216" w:lineRule="auto"/>
        <w:rPr>
          <w:rFonts w:asciiTheme="minorEastAsia" w:hAnsiTheme="minorEastAsia" w:cs="宋体"/>
          <w:spacing w:val="12"/>
          <w:sz w:val="23"/>
          <w:szCs w:val="23"/>
        </w:rPr>
      </w:pPr>
    </w:p>
    <w:p w:rsidR="00284886" w:rsidRDefault="005A11F8" w:rsidP="00792004">
      <w:pPr>
        <w:spacing w:afterLines="50" w:line="216" w:lineRule="auto"/>
        <w:jc w:val="center"/>
        <w:rPr>
          <w:rFonts w:asciiTheme="minorEastAsia" w:hAnsiTheme="minorEastAsia" w:cs="宋体"/>
          <w:b/>
          <w:sz w:val="30"/>
          <w:szCs w:val="30"/>
        </w:rPr>
      </w:pPr>
      <w:r>
        <w:rPr>
          <w:rFonts w:asciiTheme="minorEastAsia" w:hAnsiTheme="minorEastAsia" w:cs="宋体"/>
          <w:b/>
          <w:spacing w:val="10"/>
          <w:sz w:val="30"/>
          <w:szCs w:val="30"/>
        </w:rPr>
        <w:lastRenderedPageBreak/>
        <w:t>第</w:t>
      </w:r>
      <w:r>
        <w:rPr>
          <w:rFonts w:asciiTheme="minorEastAsia" w:hAnsiTheme="minorEastAsia" w:cs="宋体"/>
          <w:b/>
          <w:spacing w:val="8"/>
          <w:sz w:val="30"/>
          <w:szCs w:val="30"/>
        </w:rPr>
        <w:t>二章供应商须知</w:t>
      </w:r>
    </w:p>
    <w:tbl>
      <w:tblPr>
        <w:tblStyle w:val="TableNormal"/>
        <w:tblW w:w="935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02"/>
        <w:gridCol w:w="2089"/>
        <w:gridCol w:w="6566"/>
      </w:tblGrid>
      <w:tr w:rsidR="00284886">
        <w:trPr>
          <w:trHeight w:val="469"/>
        </w:trPr>
        <w:tc>
          <w:tcPr>
            <w:tcW w:w="9357" w:type="dxa"/>
            <w:gridSpan w:val="3"/>
          </w:tcPr>
          <w:p w:rsidR="00284886" w:rsidRDefault="005A11F8">
            <w:pPr>
              <w:spacing w:before="104" w:line="217" w:lineRule="auto"/>
              <w:ind w:left="3687"/>
              <w:rPr>
                <w:rFonts w:ascii="宋体" w:eastAsia="宋体" w:hAnsi="宋体" w:cs="宋体"/>
                <w:sz w:val="24"/>
                <w:szCs w:val="24"/>
              </w:rPr>
            </w:pPr>
            <w:r>
              <w:rPr>
                <w:rFonts w:ascii="宋体" w:eastAsia="宋体" w:hAnsi="宋体" w:cs="宋体"/>
                <w:spacing w:val="9"/>
                <w:sz w:val="24"/>
                <w:szCs w:val="24"/>
              </w:rPr>
              <w:t>供</w:t>
            </w:r>
            <w:r>
              <w:rPr>
                <w:rFonts w:ascii="宋体" w:eastAsia="宋体" w:hAnsi="宋体" w:cs="宋体"/>
                <w:spacing w:val="8"/>
                <w:sz w:val="24"/>
                <w:szCs w:val="24"/>
              </w:rPr>
              <w:t>应商须知前附表</w:t>
            </w:r>
          </w:p>
        </w:tc>
      </w:tr>
      <w:tr w:rsidR="00284886">
        <w:trPr>
          <w:trHeight w:val="445"/>
        </w:trPr>
        <w:tc>
          <w:tcPr>
            <w:tcW w:w="702" w:type="dxa"/>
          </w:tcPr>
          <w:p w:rsidR="00284886" w:rsidRDefault="005A11F8">
            <w:pPr>
              <w:spacing w:before="173" w:line="230" w:lineRule="auto"/>
              <w:ind w:left="123"/>
              <w:rPr>
                <w:rFonts w:asciiTheme="minorEastAsia" w:hAnsiTheme="minorEastAsia" w:cs="宋体"/>
                <w:sz w:val="20"/>
                <w:szCs w:val="20"/>
              </w:rPr>
            </w:pPr>
            <w:r>
              <w:rPr>
                <w:rFonts w:asciiTheme="minorEastAsia" w:hAnsiTheme="minorEastAsia" w:cs="宋体"/>
                <w:spacing w:val="5"/>
                <w:sz w:val="20"/>
                <w:szCs w:val="20"/>
              </w:rPr>
              <w:t>序号</w:t>
            </w:r>
          </w:p>
        </w:tc>
        <w:tc>
          <w:tcPr>
            <w:tcW w:w="2089" w:type="dxa"/>
          </w:tcPr>
          <w:p w:rsidR="00284886" w:rsidRDefault="005A11F8">
            <w:pPr>
              <w:spacing w:before="174" w:line="228" w:lineRule="auto"/>
              <w:ind w:left="532"/>
              <w:rPr>
                <w:rFonts w:asciiTheme="minorEastAsia" w:hAnsiTheme="minorEastAsia" w:cs="宋体"/>
                <w:sz w:val="20"/>
                <w:szCs w:val="20"/>
              </w:rPr>
            </w:pPr>
            <w:r>
              <w:rPr>
                <w:rFonts w:asciiTheme="minorEastAsia" w:hAnsiTheme="minorEastAsia" w:cs="宋体"/>
                <w:spacing w:val="7"/>
                <w:sz w:val="20"/>
                <w:szCs w:val="20"/>
              </w:rPr>
              <w:t>条</w:t>
            </w:r>
            <w:r>
              <w:rPr>
                <w:rFonts w:asciiTheme="minorEastAsia" w:hAnsiTheme="minorEastAsia" w:cs="宋体"/>
                <w:spacing w:val="4"/>
                <w:sz w:val="20"/>
                <w:szCs w:val="20"/>
              </w:rPr>
              <w:t>款</w:t>
            </w:r>
          </w:p>
        </w:tc>
        <w:tc>
          <w:tcPr>
            <w:tcW w:w="6566" w:type="dxa"/>
          </w:tcPr>
          <w:p w:rsidR="00284886" w:rsidRDefault="005A11F8">
            <w:pPr>
              <w:spacing w:before="174" w:line="228" w:lineRule="auto"/>
              <w:ind w:left="3164"/>
              <w:rPr>
                <w:rFonts w:asciiTheme="minorEastAsia" w:hAnsiTheme="minorEastAsia" w:cs="宋体"/>
                <w:sz w:val="20"/>
                <w:szCs w:val="20"/>
              </w:rPr>
            </w:pPr>
            <w:r>
              <w:rPr>
                <w:rFonts w:asciiTheme="minorEastAsia" w:hAnsiTheme="minorEastAsia" w:cs="宋体"/>
                <w:spacing w:val="-1"/>
                <w:sz w:val="20"/>
                <w:szCs w:val="20"/>
              </w:rPr>
              <w:t>内</w:t>
            </w:r>
            <w:r>
              <w:rPr>
                <w:rFonts w:asciiTheme="minorEastAsia" w:hAnsiTheme="minorEastAsia" w:cs="宋体"/>
                <w:sz w:val="20"/>
                <w:szCs w:val="20"/>
              </w:rPr>
              <w:t>容</w:t>
            </w:r>
          </w:p>
        </w:tc>
      </w:tr>
      <w:tr w:rsidR="00284886">
        <w:trPr>
          <w:trHeight w:val="2859"/>
        </w:trPr>
        <w:tc>
          <w:tcPr>
            <w:tcW w:w="702" w:type="dxa"/>
          </w:tcPr>
          <w:p w:rsidR="00284886" w:rsidRDefault="00284886">
            <w:pPr>
              <w:spacing w:line="243" w:lineRule="auto"/>
              <w:rPr>
                <w:rFonts w:asciiTheme="minorEastAsia" w:hAnsiTheme="minorEastAsia"/>
              </w:rPr>
            </w:pPr>
          </w:p>
          <w:p w:rsidR="00284886" w:rsidRDefault="00284886">
            <w:pPr>
              <w:spacing w:line="243" w:lineRule="auto"/>
              <w:rPr>
                <w:rFonts w:asciiTheme="minorEastAsia" w:hAnsiTheme="minorEastAsia"/>
              </w:rPr>
            </w:pPr>
          </w:p>
          <w:p w:rsidR="00284886" w:rsidRDefault="00284886">
            <w:pPr>
              <w:spacing w:line="243" w:lineRule="auto"/>
              <w:rPr>
                <w:rFonts w:asciiTheme="minorEastAsia" w:hAnsiTheme="minorEastAsia"/>
              </w:rPr>
            </w:pPr>
          </w:p>
          <w:p w:rsidR="00284886" w:rsidRDefault="00284886">
            <w:pPr>
              <w:spacing w:line="244" w:lineRule="auto"/>
              <w:rPr>
                <w:rFonts w:asciiTheme="minorEastAsia" w:hAnsiTheme="minorEastAsia"/>
              </w:rPr>
            </w:pPr>
          </w:p>
          <w:p w:rsidR="00284886" w:rsidRDefault="00284886">
            <w:pPr>
              <w:spacing w:line="244" w:lineRule="auto"/>
              <w:rPr>
                <w:rFonts w:asciiTheme="minorEastAsia" w:hAnsiTheme="minorEastAsia"/>
              </w:rPr>
            </w:pPr>
          </w:p>
          <w:p w:rsidR="00284886" w:rsidRDefault="00284886">
            <w:pPr>
              <w:spacing w:line="244" w:lineRule="auto"/>
              <w:rPr>
                <w:rFonts w:asciiTheme="minorEastAsia" w:hAnsiTheme="minorEastAsia"/>
              </w:rPr>
            </w:pPr>
          </w:p>
          <w:p w:rsidR="00284886" w:rsidRDefault="005A11F8">
            <w:pPr>
              <w:spacing w:before="58" w:line="198" w:lineRule="auto"/>
              <w:ind w:left="351"/>
              <w:rPr>
                <w:rFonts w:asciiTheme="minorEastAsia" w:hAnsiTheme="minorEastAsia" w:cs="Times New Roman"/>
                <w:sz w:val="20"/>
                <w:szCs w:val="20"/>
              </w:rPr>
            </w:pPr>
            <w:r>
              <w:rPr>
                <w:rFonts w:asciiTheme="minorEastAsia" w:hAnsiTheme="minorEastAsia" w:cs="Times New Roman"/>
                <w:spacing w:val="-3"/>
                <w:sz w:val="20"/>
                <w:szCs w:val="20"/>
              </w:rPr>
              <w:t>1</w:t>
            </w:r>
            <w:r>
              <w:rPr>
                <w:rFonts w:asciiTheme="minorEastAsia" w:hAnsiTheme="minorEastAsia" w:cs="Times New Roman"/>
                <w:spacing w:val="-2"/>
                <w:sz w:val="20"/>
                <w:szCs w:val="20"/>
              </w:rPr>
              <w:t>.</w:t>
            </w:r>
          </w:p>
        </w:tc>
        <w:tc>
          <w:tcPr>
            <w:tcW w:w="2089" w:type="dxa"/>
          </w:tcPr>
          <w:p w:rsidR="00284886" w:rsidRDefault="00284886">
            <w:pPr>
              <w:spacing w:line="283" w:lineRule="auto"/>
              <w:rPr>
                <w:rFonts w:asciiTheme="minorEastAsia" w:hAnsiTheme="minorEastAsia"/>
              </w:rPr>
            </w:pPr>
          </w:p>
          <w:p w:rsidR="00284886" w:rsidRDefault="00284886">
            <w:pPr>
              <w:spacing w:line="284" w:lineRule="auto"/>
              <w:rPr>
                <w:rFonts w:asciiTheme="minorEastAsia" w:hAnsiTheme="minorEastAsia"/>
              </w:rPr>
            </w:pPr>
          </w:p>
          <w:p w:rsidR="00284886" w:rsidRDefault="00284886">
            <w:pPr>
              <w:spacing w:line="284" w:lineRule="auto"/>
              <w:rPr>
                <w:rFonts w:asciiTheme="minorEastAsia" w:hAnsiTheme="minorEastAsia"/>
              </w:rPr>
            </w:pPr>
          </w:p>
          <w:p w:rsidR="00284886" w:rsidRDefault="00284886">
            <w:pPr>
              <w:spacing w:line="284" w:lineRule="auto"/>
              <w:rPr>
                <w:rFonts w:asciiTheme="minorEastAsia" w:hAnsiTheme="minorEastAsia"/>
              </w:rPr>
            </w:pPr>
          </w:p>
          <w:p w:rsidR="00284886" w:rsidRDefault="00284886">
            <w:pPr>
              <w:spacing w:line="284" w:lineRule="auto"/>
              <w:rPr>
                <w:rFonts w:asciiTheme="minorEastAsia" w:hAnsiTheme="minorEastAsia"/>
              </w:rPr>
            </w:pPr>
          </w:p>
          <w:p w:rsidR="00284886" w:rsidRDefault="005A11F8">
            <w:pPr>
              <w:spacing w:before="65" w:line="228" w:lineRule="auto"/>
              <w:ind w:left="534"/>
              <w:rPr>
                <w:rFonts w:asciiTheme="minorEastAsia" w:hAnsiTheme="minorEastAsia" w:cs="宋体"/>
                <w:sz w:val="20"/>
                <w:szCs w:val="20"/>
              </w:rPr>
            </w:pPr>
            <w:r>
              <w:rPr>
                <w:rFonts w:asciiTheme="minorEastAsia" w:hAnsiTheme="minorEastAsia" w:cs="宋体"/>
                <w:spacing w:val="8"/>
                <w:sz w:val="20"/>
                <w:szCs w:val="20"/>
              </w:rPr>
              <w:t>项</w:t>
            </w:r>
            <w:r>
              <w:rPr>
                <w:rFonts w:asciiTheme="minorEastAsia" w:hAnsiTheme="minorEastAsia" w:cs="宋体"/>
                <w:spacing w:val="6"/>
                <w:sz w:val="20"/>
                <w:szCs w:val="20"/>
              </w:rPr>
              <w:t>目概况</w:t>
            </w:r>
          </w:p>
        </w:tc>
        <w:tc>
          <w:tcPr>
            <w:tcW w:w="6566" w:type="dxa"/>
          </w:tcPr>
          <w:p w:rsidR="005B2462" w:rsidRDefault="005B2462" w:rsidP="005B2462">
            <w:pPr>
              <w:tabs>
                <w:tab w:val="left" w:pos="222"/>
              </w:tabs>
              <w:spacing w:line="360" w:lineRule="auto"/>
              <w:ind w:right="119" w:firstLineChars="50" w:firstLine="107"/>
              <w:rPr>
                <w:rFonts w:asciiTheme="minorEastAsia" w:hAnsiTheme="minorEastAsia" w:cs="宋体"/>
                <w:spacing w:val="14"/>
                <w:sz w:val="20"/>
                <w:szCs w:val="20"/>
              </w:rPr>
            </w:pPr>
            <w:r>
              <w:rPr>
                <w:rFonts w:asciiTheme="minorEastAsia" w:hAnsiTheme="minorEastAsia" w:cs="宋体" w:hint="eastAsia"/>
                <w:spacing w:val="14"/>
                <w:sz w:val="20"/>
                <w:szCs w:val="20"/>
              </w:rPr>
              <w:t>1、</w:t>
            </w:r>
            <w:r>
              <w:rPr>
                <w:rFonts w:asciiTheme="minorEastAsia" w:hAnsiTheme="minorEastAsia" w:cs="宋体"/>
                <w:spacing w:val="14"/>
                <w:sz w:val="20"/>
                <w:szCs w:val="20"/>
              </w:rPr>
              <w:t>项目名称：</w:t>
            </w:r>
            <w:r>
              <w:rPr>
                <w:rFonts w:asciiTheme="minorEastAsia" w:hAnsiTheme="minorEastAsia" w:cs="宋体" w:hint="eastAsia"/>
                <w:spacing w:val="14"/>
                <w:sz w:val="20"/>
                <w:szCs w:val="20"/>
              </w:rPr>
              <w:t>焦作市山阳区文汇苑小区5人制社会足球场地项目</w:t>
            </w:r>
          </w:p>
          <w:p w:rsidR="005B2462" w:rsidRDefault="005B2462" w:rsidP="005B2462">
            <w:pPr>
              <w:tabs>
                <w:tab w:val="left" w:pos="222"/>
              </w:tabs>
              <w:spacing w:line="360" w:lineRule="auto"/>
              <w:ind w:right="119" w:firstLineChars="50" w:firstLine="107"/>
              <w:rPr>
                <w:rFonts w:asciiTheme="minorEastAsia" w:hAnsiTheme="minorEastAsia" w:cs="宋体"/>
                <w:spacing w:val="14"/>
                <w:sz w:val="20"/>
                <w:szCs w:val="20"/>
              </w:rPr>
            </w:pPr>
            <w:r>
              <w:rPr>
                <w:rFonts w:asciiTheme="minorEastAsia" w:hAnsiTheme="minorEastAsia" w:cs="宋体"/>
                <w:spacing w:val="14"/>
                <w:sz w:val="20"/>
                <w:szCs w:val="20"/>
              </w:rPr>
              <w:t>2</w:t>
            </w:r>
            <w:r>
              <w:rPr>
                <w:rFonts w:asciiTheme="minorEastAsia" w:hAnsiTheme="minorEastAsia" w:cs="宋体" w:hint="eastAsia"/>
                <w:spacing w:val="14"/>
                <w:sz w:val="20"/>
                <w:szCs w:val="20"/>
              </w:rPr>
              <w:t>、</w:t>
            </w:r>
            <w:r>
              <w:rPr>
                <w:rFonts w:asciiTheme="minorEastAsia" w:hAnsiTheme="minorEastAsia" w:cs="宋体"/>
                <w:spacing w:val="14"/>
                <w:sz w:val="20"/>
                <w:szCs w:val="20"/>
              </w:rPr>
              <w:t>资金来源：</w:t>
            </w:r>
            <w:r>
              <w:rPr>
                <w:rFonts w:asciiTheme="minorEastAsia" w:hAnsiTheme="minorEastAsia" w:cs="宋体" w:hint="eastAsia"/>
                <w:spacing w:val="14"/>
                <w:sz w:val="20"/>
                <w:szCs w:val="20"/>
              </w:rPr>
              <w:t>财政资金；</w:t>
            </w:r>
          </w:p>
          <w:p w:rsidR="005B2462" w:rsidRPr="002A4D02" w:rsidRDefault="005B2462" w:rsidP="005B2462">
            <w:pPr>
              <w:pStyle w:val="a3"/>
              <w:spacing w:line="360" w:lineRule="auto"/>
              <w:ind w:firstLineChars="50" w:firstLine="107"/>
              <w:rPr>
                <w:rFonts w:asciiTheme="minorEastAsia" w:hAnsiTheme="minorEastAsia" w:cs="宋体"/>
                <w:spacing w:val="14"/>
                <w:sz w:val="20"/>
                <w:szCs w:val="20"/>
              </w:rPr>
            </w:pPr>
            <w:r>
              <w:rPr>
                <w:rFonts w:asciiTheme="minorEastAsia" w:hAnsiTheme="minorEastAsia" w:cs="宋体"/>
                <w:spacing w:val="14"/>
                <w:sz w:val="20"/>
                <w:szCs w:val="20"/>
              </w:rPr>
              <w:t>3</w:t>
            </w:r>
            <w:r>
              <w:rPr>
                <w:rFonts w:asciiTheme="minorEastAsia" w:hAnsiTheme="minorEastAsia" w:cs="宋体" w:hint="eastAsia"/>
                <w:spacing w:val="14"/>
                <w:sz w:val="20"/>
                <w:szCs w:val="20"/>
              </w:rPr>
              <w:t>、</w:t>
            </w:r>
            <w:r>
              <w:rPr>
                <w:rFonts w:asciiTheme="minorEastAsia" w:hAnsiTheme="minorEastAsia" w:cs="宋体"/>
                <w:spacing w:val="14"/>
                <w:sz w:val="20"/>
                <w:szCs w:val="20"/>
              </w:rPr>
              <w:t>采购内容：</w:t>
            </w:r>
            <w:r w:rsidRPr="002A4D02">
              <w:rPr>
                <w:rFonts w:asciiTheme="minorEastAsia" w:hAnsiTheme="minorEastAsia" w:cs="宋体" w:hint="eastAsia"/>
                <w:spacing w:val="14"/>
                <w:sz w:val="20"/>
                <w:szCs w:val="20"/>
              </w:rPr>
              <w:t>焦作市山阳区文汇苑小区5人制社会足球场地项目位于焦作市山阳区文汇苑小区，主要建设内容及建设规模为</w:t>
            </w:r>
            <w:r w:rsidRPr="002A4D02">
              <w:rPr>
                <w:rFonts w:asciiTheme="minorEastAsia" w:hAnsiTheme="minorEastAsia" w:cs="宋体"/>
                <w:spacing w:val="14"/>
                <w:sz w:val="20"/>
                <w:szCs w:val="20"/>
              </w:rPr>
              <w:t>建设5人制足球场1个，场地比赛区(划线区)25</w:t>
            </w:r>
            <w:r w:rsidRPr="002A4D02">
              <w:rPr>
                <w:rFonts w:asciiTheme="minorEastAsia" w:hAnsiTheme="minorEastAsia" w:cs="宋体" w:hint="eastAsia"/>
                <w:spacing w:val="14"/>
                <w:sz w:val="20"/>
                <w:szCs w:val="20"/>
              </w:rPr>
              <w:t>×</w:t>
            </w:r>
            <w:r w:rsidRPr="002A4D02">
              <w:rPr>
                <w:rFonts w:asciiTheme="minorEastAsia" w:hAnsiTheme="minorEastAsia" w:cs="宋体"/>
                <w:spacing w:val="14"/>
                <w:sz w:val="20"/>
                <w:szCs w:val="20"/>
              </w:rPr>
              <w:t>15米，总占地面积为1000平方米。主要为足球场地进行平整、硬化、人工草皮铺设、球门、围网、架设灯光、监控及场地排水设施等内容。</w:t>
            </w:r>
          </w:p>
          <w:p w:rsidR="005B2462" w:rsidRDefault="005B2462" w:rsidP="005B2462">
            <w:pPr>
              <w:tabs>
                <w:tab w:val="left" w:pos="222"/>
              </w:tabs>
              <w:spacing w:line="360" w:lineRule="auto"/>
              <w:ind w:right="119" w:firstLineChars="50" w:firstLine="107"/>
              <w:rPr>
                <w:rFonts w:asciiTheme="minorEastAsia" w:hAnsiTheme="minorEastAsia" w:cs="宋体"/>
                <w:spacing w:val="14"/>
                <w:sz w:val="20"/>
                <w:szCs w:val="20"/>
              </w:rPr>
            </w:pPr>
            <w:r>
              <w:rPr>
                <w:rFonts w:asciiTheme="minorEastAsia" w:hAnsiTheme="minorEastAsia" w:cs="宋体"/>
                <w:spacing w:val="14"/>
                <w:sz w:val="20"/>
                <w:szCs w:val="20"/>
              </w:rPr>
              <w:t>4</w:t>
            </w:r>
            <w:r>
              <w:rPr>
                <w:rFonts w:asciiTheme="minorEastAsia" w:hAnsiTheme="minorEastAsia" w:cs="宋体" w:hint="eastAsia"/>
                <w:spacing w:val="14"/>
                <w:sz w:val="20"/>
                <w:szCs w:val="20"/>
              </w:rPr>
              <w:t>、</w:t>
            </w:r>
            <w:r>
              <w:rPr>
                <w:rFonts w:asciiTheme="minorEastAsia" w:hAnsiTheme="minorEastAsia" w:cs="宋体"/>
                <w:spacing w:val="14"/>
                <w:sz w:val="20"/>
                <w:szCs w:val="20"/>
              </w:rPr>
              <w:t>采购人：</w:t>
            </w:r>
            <w:r>
              <w:rPr>
                <w:rFonts w:asciiTheme="minorEastAsia" w:hAnsiTheme="minorEastAsia" w:cs="宋体" w:hint="eastAsia"/>
                <w:spacing w:val="14"/>
                <w:sz w:val="20"/>
                <w:szCs w:val="20"/>
              </w:rPr>
              <w:t>焦作市山阳区文化广电和旅游局</w:t>
            </w:r>
          </w:p>
          <w:p w:rsidR="00284886" w:rsidRPr="002A4D02" w:rsidRDefault="005B2462" w:rsidP="005B2462">
            <w:pPr>
              <w:tabs>
                <w:tab w:val="left" w:pos="222"/>
              </w:tabs>
              <w:spacing w:line="360" w:lineRule="auto"/>
              <w:ind w:right="119" w:firstLineChars="50" w:firstLine="107"/>
              <w:rPr>
                <w:rFonts w:asciiTheme="minorEastAsia" w:hAnsiTheme="minorEastAsia" w:cs="宋体"/>
                <w:spacing w:val="14"/>
                <w:sz w:val="20"/>
                <w:szCs w:val="20"/>
              </w:rPr>
            </w:pPr>
            <w:r>
              <w:rPr>
                <w:rFonts w:asciiTheme="minorEastAsia" w:hAnsiTheme="minorEastAsia" w:cs="宋体"/>
                <w:spacing w:val="14"/>
                <w:sz w:val="20"/>
                <w:szCs w:val="20"/>
              </w:rPr>
              <w:t>5</w:t>
            </w:r>
            <w:r>
              <w:rPr>
                <w:rFonts w:asciiTheme="minorEastAsia" w:hAnsiTheme="minorEastAsia" w:cs="宋体" w:hint="eastAsia"/>
                <w:spacing w:val="14"/>
                <w:sz w:val="20"/>
                <w:szCs w:val="20"/>
              </w:rPr>
              <w:t>、</w:t>
            </w:r>
            <w:r>
              <w:rPr>
                <w:rFonts w:asciiTheme="minorEastAsia" w:hAnsiTheme="minorEastAsia" w:cs="宋体"/>
                <w:spacing w:val="14"/>
                <w:sz w:val="20"/>
                <w:szCs w:val="20"/>
              </w:rPr>
              <w:t>采购代理机构：</w:t>
            </w:r>
            <w:r>
              <w:rPr>
                <w:rFonts w:asciiTheme="minorEastAsia" w:hAnsiTheme="minorEastAsia" w:cs="宋体" w:hint="eastAsia"/>
                <w:spacing w:val="14"/>
                <w:sz w:val="20"/>
                <w:szCs w:val="20"/>
              </w:rPr>
              <w:t>河南凯格工程管理有限公司</w:t>
            </w:r>
          </w:p>
        </w:tc>
      </w:tr>
      <w:tr w:rsidR="00284886">
        <w:trPr>
          <w:trHeight w:val="7029"/>
        </w:trPr>
        <w:tc>
          <w:tcPr>
            <w:tcW w:w="702" w:type="dxa"/>
          </w:tcPr>
          <w:p w:rsidR="00284886" w:rsidRDefault="00284886">
            <w:pPr>
              <w:spacing w:line="253" w:lineRule="auto"/>
              <w:rPr>
                <w:rFonts w:asciiTheme="minorEastAsia" w:hAnsiTheme="minorEastAsia"/>
              </w:rPr>
            </w:pPr>
          </w:p>
          <w:p w:rsidR="00284886" w:rsidRDefault="00284886">
            <w:pPr>
              <w:spacing w:line="253" w:lineRule="auto"/>
              <w:rPr>
                <w:rFonts w:asciiTheme="minorEastAsia" w:hAnsiTheme="minorEastAsia"/>
              </w:rPr>
            </w:pPr>
          </w:p>
          <w:p w:rsidR="00284886" w:rsidRDefault="00284886">
            <w:pPr>
              <w:spacing w:line="253" w:lineRule="auto"/>
              <w:rPr>
                <w:rFonts w:asciiTheme="minorEastAsia" w:hAnsiTheme="minorEastAsia"/>
              </w:rPr>
            </w:pPr>
          </w:p>
          <w:p w:rsidR="00284886" w:rsidRDefault="00284886">
            <w:pPr>
              <w:spacing w:line="253" w:lineRule="auto"/>
              <w:rPr>
                <w:rFonts w:asciiTheme="minorEastAsia" w:hAnsiTheme="minorEastAsia"/>
              </w:rPr>
            </w:pPr>
          </w:p>
          <w:p w:rsidR="00284886" w:rsidRDefault="00284886">
            <w:pPr>
              <w:spacing w:line="253" w:lineRule="auto"/>
              <w:rPr>
                <w:rFonts w:asciiTheme="minorEastAsia" w:hAnsiTheme="minorEastAsia"/>
              </w:rPr>
            </w:pPr>
          </w:p>
          <w:p w:rsidR="00284886" w:rsidRDefault="00284886">
            <w:pPr>
              <w:spacing w:line="253" w:lineRule="auto"/>
              <w:rPr>
                <w:rFonts w:asciiTheme="minorEastAsia" w:hAnsiTheme="minorEastAsia"/>
              </w:rPr>
            </w:pPr>
          </w:p>
          <w:p w:rsidR="00284886" w:rsidRDefault="00284886">
            <w:pPr>
              <w:spacing w:line="253" w:lineRule="auto"/>
              <w:rPr>
                <w:rFonts w:asciiTheme="minorEastAsia" w:hAnsiTheme="minorEastAsia"/>
              </w:rPr>
            </w:pPr>
          </w:p>
          <w:p w:rsidR="00284886" w:rsidRDefault="00284886">
            <w:pPr>
              <w:spacing w:line="253" w:lineRule="auto"/>
              <w:rPr>
                <w:rFonts w:asciiTheme="minorEastAsia" w:hAnsiTheme="minorEastAsia"/>
              </w:rPr>
            </w:pPr>
          </w:p>
          <w:p w:rsidR="00284886" w:rsidRDefault="00284886">
            <w:pPr>
              <w:spacing w:line="254" w:lineRule="auto"/>
              <w:rPr>
                <w:rFonts w:asciiTheme="minorEastAsia" w:hAnsiTheme="minorEastAsia"/>
              </w:rPr>
            </w:pPr>
          </w:p>
          <w:p w:rsidR="00284886" w:rsidRDefault="00284886">
            <w:pPr>
              <w:spacing w:line="254" w:lineRule="auto"/>
              <w:rPr>
                <w:rFonts w:asciiTheme="minorEastAsia" w:hAnsiTheme="minorEastAsia"/>
              </w:rPr>
            </w:pPr>
          </w:p>
          <w:p w:rsidR="00284886" w:rsidRDefault="00284886">
            <w:pPr>
              <w:spacing w:line="254" w:lineRule="auto"/>
              <w:rPr>
                <w:rFonts w:asciiTheme="minorEastAsia" w:hAnsiTheme="minorEastAsia"/>
              </w:rPr>
            </w:pPr>
          </w:p>
          <w:p w:rsidR="00284886" w:rsidRDefault="005A11F8">
            <w:pPr>
              <w:spacing w:before="57" w:line="198" w:lineRule="auto"/>
              <w:ind w:left="331"/>
              <w:rPr>
                <w:rFonts w:asciiTheme="minorEastAsia" w:hAnsiTheme="minorEastAsia" w:cs="Times New Roman"/>
                <w:sz w:val="20"/>
                <w:szCs w:val="20"/>
              </w:rPr>
            </w:pPr>
            <w:r>
              <w:rPr>
                <w:rFonts w:asciiTheme="minorEastAsia" w:hAnsiTheme="minorEastAsia" w:cs="Times New Roman"/>
                <w:spacing w:val="8"/>
                <w:sz w:val="20"/>
                <w:szCs w:val="20"/>
              </w:rPr>
              <w:t>2.</w:t>
            </w:r>
          </w:p>
        </w:tc>
        <w:tc>
          <w:tcPr>
            <w:tcW w:w="2089" w:type="dxa"/>
          </w:tcPr>
          <w:p w:rsidR="00284886" w:rsidRDefault="00284886">
            <w:pPr>
              <w:spacing w:line="252" w:lineRule="auto"/>
              <w:rPr>
                <w:rFonts w:asciiTheme="minorEastAsia" w:hAnsiTheme="minorEastAsia"/>
              </w:rPr>
            </w:pPr>
          </w:p>
          <w:p w:rsidR="00284886" w:rsidRDefault="00284886">
            <w:pPr>
              <w:spacing w:line="252" w:lineRule="auto"/>
              <w:rPr>
                <w:rFonts w:asciiTheme="minorEastAsia" w:hAnsiTheme="minorEastAsia"/>
              </w:rPr>
            </w:pPr>
          </w:p>
          <w:p w:rsidR="00284886" w:rsidRDefault="00284886">
            <w:pPr>
              <w:spacing w:line="252" w:lineRule="auto"/>
              <w:rPr>
                <w:rFonts w:asciiTheme="minorEastAsia" w:hAnsiTheme="minorEastAsia"/>
              </w:rPr>
            </w:pPr>
          </w:p>
          <w:p w:rsidR="00284886" w:rsidRDefault="00284886">
            <w:pPr>
              <w:spacing w:line="252" w:lineRule="auto"/>
              <w:rPr>
                <w:rFonts w:asciiTheme="minorEastAsia" w:hAnsiTheme="minorEastAsia"/>
              </w:rPr>
            </w:pPr>
          </w:p>
          <w:p w:rsidR="00284886" w:rsidRDefault="00284886">
            <w:pPr>
              <w:spacing w:line="253" w:lineRule="auto"/>
              <w:rPr>
                <w:rFonts w:asciiTheme="minorEastAsia" w:hAnsiTheme="minorEastAsia"/>
              </w:rPr>
            </w:pPr>
          </w:p>
          <w:p w:rsidR="00284886" w:rsidRDefault="00284886">
            <w:pPr>
              <w:spacing w:line="253" w:lineRule="auto"/>
              <w:rPr>
                <w:rFonts w:asciiTheme="minorEastAsia" w:hAnsiTheme="minorEastAsia"/>
              </w:rPr>
            </w:pPr>
          </w:p>
          <w:p w:rsidR="00284886" w:rsidRDefault="00284886">
            <w:pPr>
              <w:spacing w:line="253" w:lineRule="auto"/>
              <w:rPr>
                <w:rFonts w:asciiTheme="minorEastAsia" w:hAnsiTheme="minorEastAsia"/>
              </w:rPr>
            </w:pPr>
          </w:p>
          <w:p w:rsidR="00284886" w:rsidRDefault="00284886">
            <w:pPr>
              <w:spacing w:line="253" w:lineRule="auto"/>
              <w:rPr>
                <w:rFonts w:asciiTheme="minorEastAsia" w:hAnsiTheme="minorEastAsia"/>
              </w:rPr>
            </w:pPr>
          </w:p>
          <w:p w:rsidR="00284886" w:rsidRDefault="00284886">
            <w:pPr>
              <w:spacing w:line="253" w:lineRule="auto"/>
              <w:rPr>
                <w:rFonts w:asciiTheme="minorEastAsia" w:hAnsiTheme="minorEastAsia"/>
              </w:rPr>
            </w:pPr>
          </w:p>
          <w:p w:rsidR="00284886" w:rsidRDefault="00284886">
            <w:pPr>
              <w:spacing w:line="253" w:lineRule="auto"/>
              <w:rPr>
                <w:rFonts w:asciiTheme="minorEastAsia" w:hAnsiTheme="minorEastAsia"/>
              </w:rPr>
            </w:pPr>
          </w:p>
          <w:p w:rsidR="00284886" w:rsidRDefault="00284886">
            <w:pPr>
              <w:spacing w:line="253" w:lineRule="auto"/>
              <w:rPr>
                <w:rFonts w:asciiTheme="minorEastAsia" w:hAnsiTheme="minorEastAsia"/>
              </w:rPr>
            </w:pPr>
          </w:p>
          <w:p w:rsidR="00284886" w:rsidRDefault="005A11F8">
            <w:pPr>
              <w:spacing w:before="65" w:line="413" w:lineRule="auto"/>
              <w:ind w:left="944" w:right="204" w:hanging="736"/>
              <w:rPr>
                <w:rFonts w:asciiTheme="minorEastAsia" w:hAnsiTheme="minorEastAsia" w:cs="宋体"/>
                <w:sz w:val="20"/>
                <w:szCs w:val="20"/>
              </w:rPr>
            </w:pPr>
            <w:r>
              <w:rPr>
                <w:rFonts w:asciiTheme="minorEastAsia" w:hAnsiTheme="minorEastAsia" w:cs="宋体"/>
                <w:spacing w:val="9"/>
                <w:sz w:val="20"/>
                <w:szCs w:val="20"/>
              </w:rPr>
              <w:t>对供应商的资格</w:t>
            </w:r>
            <w:r>
              <w:rPr>
                <w:rFonts w:asciiTheme="minorEastAsia" w:hAnsiTheme="minorEastAsia" w:cs="宋体"/>
                <w:spacing w:val="7"/>
                <w:sz w:val="20"/>
                <w:szCs w:val="20"/>
              </w:rPr>
              <w:t>要</w:t>
            </w:r>
            <w:r>
              <w:rPr>
                <w:rFonts w:asciiTheme="minorEastAsia" w:hAnsiTheme="minorEastAsia" w:cs="宋体"/>
                <w:sz w:val="20"/>
                <w:szCs w:val="20"/>
              </w:rPr>
              <w:t>求</w:t>
            </w:r>
          </w:p>
        </w:tc>
        <w:tc>
          <w:tcPr>
            <w:tcW w:w="6566" w:type="dxa"/>
          </w:tcPr>
          <w:p w:rsidR="00284886" w:rsidRDefault="005A11F8" w:rsidP="00792004">
            <w:pPr>
              <w:tabs>
                <w:tab w:val="left" w:pos="222"/>
              </w:tabs>
              <w:spacing w:beforeLines="50" w:line="360" w:lineRule="auto"/>
              <w:ind w:right="119" w:firstLineChars="50" w:firstLine="107"/>
              <w:rPr>
                <w:rFonts w:asciiTheme="minorEastAsia" w:hAnsiTheme="minorEastAsia" w:cs="宋体"/>
                <w:spacing w:val="14"/>
                <w:sz w:val="20"/>
                <w:szCs w:val="20"/>
              </w:rPr>
            </w:pPr>
            <w:r>
              <w:rPr>
                <w:rFonts w:asciiTheme="minorEastAsia" w:hAnsiTheme="minorEastAsia" w:cs="宋体" w:hint="eastAsia"/>
                <w:spacing w:val="14"/>
                <w:sz w:val="20"/>
                <w:szCs w:val="20"/>
              </w:rPr>
              <w:t>1、满足《政府采购法》第二十二条规定的条件；</w:t>
            </w:r>
          </w:p>
          <w:p w:rsidR="00284886" w:rsidRDefault="005A11F8" w:rsidP="00F3659A">
            <w:pPr>
              <w:tabs>
                <w:tab w:val="left" w:pos="222"/>
              </w:tabs>
              <w:spacing w:line="360" w:lineRule="auto"/>
              <w:ind w:right="119" w:firstLineChars="50" w:firstLine="107"/>
              <w:rPr>
                <w:rFonts w:asciiTheme="minorEastAsia" w:hAnsiTheme="minorEastAsia" w:cs="宋体"/>
                <w:spacing w:val="14"/>
                <w:sz w:val="20"/>
                <w:szCs w:val="20"/>
              </w:rPr>
            </w:pPr>
            <w:r>
              <w:rPr>
                <w:rFonts w:asciiTheme="minorEastAsia" w:hAnsiTheme="minorEastAsia" w:cs="宋体" w:hint="eastAsia"/>
                <w:spacing w:val="14"/>
                <w:sz w:val="20"/>
                <w:szCs w:val="20"/>
              </w:rPr>
              <w:t>2、落实政府采购政策满足的资格要求：本项目专门面向中小企业采购，供应商应为中小微企业、监狱企业、残疾人福利性单位；</w:t>
            </w:r>
          </w:p>
          <w:p w:rsidR="00284886" w:rsidRDefault="005A11F8" w:rsidP="00F3659A">
            <w:pPr>
              <w:tabs>
                <w:tab w:val="left" w:pos="222"/>
              </w:tabs>
              <w:spacing w:line="360" w:lineRule="auto"/>
              <w:ind w:right="119" w:firstLineChars="50" w:firstLine="107"/>
              <w:rPr>
                <w:rFonts w:asciiTheme="minorEastAsia" w:hAnsiTheme="minorEastAsia" w:cs="宋体"/>
                <w:spacing w:val="14"/>
                <w:sz w:val="20"/>
                <w:szCs w:val="20"/>
              </w:rPr>
            </w:pPr>
            <w:r>
              <w:rPr>
                <w:rFonts w:asciiTheme="minorEastAsia" w:hAnsiTheme="minorEastAsia" w:cs="宋体" w:hint="eastAsia"/>
                <w:spacing w:val="14"/>
                <w:sz w:val="20"/>
                <w:szCs w:val="20"/>
              </w:rPr>
              <w:t>3、本项目的特定资格要求：</w:t>
            </w:r>
          </w:p>
          <w:p w:rsidR="00284886" w:rsidRDefault="005A11F8" w:rsidP="00F3659A">
            <w:pPr>
              <w:tabs>
                <w:tab w:val="left" w:pos="222"/>
              </w:tabs>
              <w:spacing w:line="360" w:lineRule="auto"/>
              <w:ind w:right="119" w:firstLineChars="50" w:firstLine="107"/>
              <w:rPr>
                <w:rFonts w:asciiTheme="minorEastAsia" w:hAnsiTheme="minorEastAsia" w:cs="宋体"/>
                <w:spacing w:val="14"/>
                <w:sz w:val="20"/>
                <w:szCs w:val="20"/>
              </w:rPr>
            </w:pPr>
            <w:r>
              <w:rPr>
                <w:rFonts w:asciiTheme="minorEastAsia" w:hAnsiTheme="minorEastAsia" w:cs="宋体" w:hint="eastAsia"/>
                <w:spacing w:val="14"/>
                <w:sz w:val="20"/>
                <w:szCs w:val="20"/>
              </w:rPr>
              <w:t>3.1须具有有效的营业执照；</w:t>
            </w:r>
          </w:p>
          <w:p w:rsidR="00284886" w:rsidRDefault="005A11F8" w:rsidP="00F3659A">
            <w:pPr>
              <w:tabs>
                <w:tab w:val="left" w:pos="222"/>
              </w:tabs>
              <w:spacing w:line="360" w:lineRule="auto"/>
              <w:ind w:right="119" w:firstLineChars="50" w:firstLine="107"/>
              <w:rPr>
                <w:rFonts w:asciiTheme="minorEastAsia" w:hAnsiTheme="minorEastAsia" w:cs="宋体"/>
                <w:spacing w:val="14"/>
                <w:sz w:val="20"/>
                <w:szCs w:val="20"/>
              </w:rPr>
            </w:pPr>
            <w:r>
              <w:rPr>
                <w:rFonts w:asciiTheme="minorEastAsia" w:hAnsiTheme="minorEastAsia" w:cs="宋体" w:hint="eastAsia"/>
                <w:spacing w:val="14"/>
                <w:sz w:val="20"/>
                <w:szCs w:val="20"/>
              </w:rPr>
              <w:t>3.2供应商须具有建筑工程施工总承包叁级及以上资质，具备有效期内安全生产许可证，并在人员、设备、资金等方面具有相应的施工能力；</w:t>
            </w:r>
          </w:p>
          <w:p w:rsidR="00284886" w:rsidRDefault="005A11F8" w:rsidP="00F3659A">
            <w:pPr>
              <w:tabs>
                <w:tab w:val="left" w:pos="222"/>
              </w:tabs>
              <w:spacing w:line="360" w:lineRule="auto"/>
              <w:ind w:right="119" w:firstLineChars="50" w:firstLine="107"/>
              <w:rPr>
                <w:rFonts w:asciiTheme="minorEastAsia" w:hAnsiTheme="minorEastAsia" w:cs="宋体"/>
                <w:spacing w:val="14"/>
                <w:sz w:val="20"/>
                <w:szCs w:val="20"/>
              </w:rPr>
            </w:pPr>
            <w:r>
              <w:rPr>
                <w:rFonts w:asciiTheme="minorEastAsia" w:hAnsiTheme="minorEastAsia" w:cs="宋体" w:hint="eastAsia"/>
                <w:spacing w:val="14"/>
                <w:sz w:val="20"/>
                <w:szCs w:val="20"/>
              </w:rPr>
              <w:t>3.3拟派项目经理须具有建筑工程专业二级及以上注册建造师资格，具备有效期内安全生产考核合格证书 (B证) ，且未担任其他建设工程项目的项目经理 (提供项目经理无在建工程承诺函，格式自拟)；</w:t>
            </w:r>
          </w:p>
          <w:p w:rsidR="00284886" w:rsidRDefault="005A11F8" w:rsidP="00F3659A">
            <w:pPr>
              <w:tabs>
                <w:tab w:val="left" w:pos="222"/>
              </w:tabs>
              <w:spacing w:line="360" w:lineRule="auto"/>
              <w:ind w:right="119" w:firstLineChars="50" w:firstLine="107"/>
              <w:rPr>
                <w:rFonts w:asciiTheme="minorEastAsia" w:hAnsiTheme="minorEastAsia" w:cs="宋体"/>
                <w:spacing w:val="14"/>
                <w:sz w:val="20"/>
                <w:szCs w:val="20"/>
              </w:rPr>
            </w:pPr>
            <w:r>
              <w:rPr>
                <w:rFonts w:asciiTheme="minorEastAsia" w:hAnsiTheme="minorEastAsia" w:cs="宋体" w:hint="eastAsia"/>
                <w:spacing w:val="14"/>
                <w:sz w:val="20"/>
                <w:szCs w:val="20"/>
              </w:rPr>
              <w:t>3.4拟派项目技术负责人须具有相关专业中级及以上技术职称；</w:t>
            </w:r>
          </w:p>
          <w:p w:rsidR="00284886" w:rsidRDefault="005A11F8" w:rsidP="00F3659A">
            <w:pPr>
              <w:tabs>
                <w:tab w:val="left" w:pos="222"/>
              </w:tabs>
              <w:spacing w:line="360" w:lineRule="auto"/>
              <w:ind w:right="119" w:firstLineChars="50" w:firstLine="107"/>
              <w:rPr>
                <w:rFonts w:asciiTheme="minorEastAsia" w:hAnsiTheme="minorEastAsia" w:cs="宋体"/>
                <w:spacing w:val="14"/>
                <w:sz w:val="20"/>
                <w:szCs w:val="20"/>
              </w:rPr>
            </w:pPr>
            <w:r>
              <w:rPr>
                <w:rFonts w:asciiTheme="minorEastAsia" w:hAnsiTheme="minorEastAsia" w:cs="宋体" w:hint="eastAsia"/>
                <w:spacing w:val="14"/>
                <w:sz w:val="20"/>
                <w:szCs w:val="20"/>
              </w:rPr>
              <w:t>3.5按照《财政部关于在政府采购活动中查询及使用信用记录有关问题的通知》(财库〔2016〕125 号)的要求，根据开标当日“信用中国 ”网站 (www.creditchina.gov.cn) 、中国政府采购网 (www.ccgp.gov.cn) 的信息， 对列入失信被执行人、重大税收违法失信主体、政府采购严重违法失信行为记录名单的供应商，拒绝参与政府采购活动，同时对信用信息查询记录和证据进行打印存档；</w:t>
            </w:r>
          </w:p>
          <w:p w:rsidR="00284886" w:rsidRDefault="005A11F8" w:rsidP="00F3659A">
            <w:pPr>
              <w:tabs>
                <w:tab w:val="left" w:pos="222"/>
              </w:tabs>
              <w:spacing w:line="360" w:lineRule="auto"/>
              <w:ind w:right="119" w:firstLineChars="50" w:firstLine="107"/>
              <w:rPr>
                <w:rFonts w:asciiTheme="minorEastAsia" w:hAnsiTheme="minorEastAsia" w:cs="宋体"/>
                <w:spacing w:val="14"/>
                <w:sz w:val="20"/>
                <w:szCs w:val="20"/>
              </w:rPr>
            </w:pPr>
            <w:r>
              <w:rPr>
                <w:rFonts w:asciiTheme="minorEastAsia" w:hAnsiTheme="minorEastAsia" w:cs="宋体" w:hint="eastAsia"/>
                <w:spacing w:val="14"/>
                <w:sz w:val="20"/>
                <w:szCs w:val="20"/>
              </w:rPr>
              <w:t>(本条由采购代理机构提供查询结果)</w:t>
            </w:r>
          </w:p>
          <w:p w:rsidR="00284886" w:rsidRDefault="005A11F8" w:rsidP="00F3659A">
            <w:pPr>
              <w:tabs>
                <w:tab w:val="left" w:pos="222"/>
              </w:tabs>
              <w:spacing w:line="360" w:lineRule="auto"/>
              <w:ind w:right="119" w:firstLineChars="50" w:firstLine="107"/>
              <w:rPr>
                <w:rFonts w:asciiTheme="minorEastAsia" w:hAnsiTheme="minorEastAsia" w:cs="宋体"/>
                <w:spacing w:val="14"/>
                <w:sz w:val="20"/>
                <w:szCs w:val="20"/>
              </w:rPr>
            </w:pPr>
            <w:r>
              <w:rPr>
                <w:rFonts w:asciiTheme="minorEastAsia" w:hAnsiTheme="minorEastAsia" w:cs="宋体" w:hint="eastAsia"/>
                <w:spacing w:val="14"/>
                <w:sz w:val="20"/>
                <w:szCs w:val="20"/>
              </w:rPr>
              <w:t>3.6本项目不接受联合体投标。</w:t>
            </w:r>
          </w:p>
        </w:tc>
      </w:tr>
    </w:tbl>
    <w:p w:rsidR="00284886" w:rsidRDefault="00284886">
      <w:pPr>
        <w:rPr>
          <w:rFonts w:asciiTheme="minorEastAsia" w:hAnsiTheme="minorEastAsia"/>
        </w:rPr>
      </w:pPr>
    </w:p>
    <w:p w:rsidR="00284886" w:rsidRDefault="00284886">
      <w:pPr>
        <w:rPr>
          <w:rFonts w:asciiTheme="minorEastAsia" w:hAnsiTheme="minorEastAsia"/>
        </w:rPr>
        <w:sectPr w:rsidR="00284886">
          <w:headerReference w:type="default" r:id="rId25"/>
          <w:footerReference w:type="default" r:id="rId26"/>
          <w:pgSz w:w="11907" w:h="16840"/>
          <w:pgMar w:top="1431" w:right="1311" w:bottom="1156" w:left="1311" w:header="0" w:footer="995" w:gutter="0"/>
          <w:cols w:space="720"/>
        </w:sectPr>
      </w:pPr>
    </w:p>
    <w:p w:rsidR="00284886" w:rsidRDefault="00284886">
      <w:pPr>
        <w:spacing w:line="89" w:lineRule="auto"/>
        <w:rPr>
          <w:rFonts w:asciiTheme="minorEastAsia" w:hAnsiTheme="minorEastAsia"/>
          <w:sz w:val="2"/>
        </w:rPr>
      </w:pPr>
    </w:p>
    <w:tbl>
      <w:tblPr>
        <w:tblStyle w:val="TableNormal"/>
        <w:tblW w:w="927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02"/>
        <w:gridCol w:w="2089"/>
        <w:gridCol w:w="6487"/>
      </w:tblGrid>
      <w:tr w:rsidR="00284886">
        <w:trPr>
          <w:trHeight w:val="692"/>
        </w:trPr>
        <w:tc>
          <w:tcPr>
            <w:tcW w:w="702" w:type="dxa"/>
          </w:tcPr>
          <w:p w:rsidR="00284886" w:rsidRDefault="005A11F8">
            <w:pPr>
              <w:spacing w:before="212" w:line="195" w:lineRule="auto"/>
              <w:ind w:left="335"/>
              <w:rPr>
                <w:rFonts w:asciiTheme="minorEastAsia" w:hAnsiTheme="minorEastAsia" w:cs="Times New Roman"/>
                <w:sz w:val="20"/>
                <w:szCs w:val="20"/>
              </w:rPr>
            </w:pPr>
            <w:r>
              <w:rPr>
                <w:rFonts w:asciiTheme="minorEastAsia" w:hAnsiTheme="minorEastAsia" w:cs="Times New Roman"/>
                <w:spacing w:val="6"/>
                <w:sz w:val="20"/>
                <w:szCs w:val="20"/>
              </w:rPr>
              <w:t>3</w:t>
            </w:r>
            <w:r>
              <w:rPr>
                <w:rFonts w:asciiTheme="minorEastAsia" w:hAnsiTheme="minorEastAsia" w:cs="Times New Roman"/>
                <w:spacing w:val="5"/>
                <w:sz w:val="20"/>
                <w:szCs w:val="20"/>
              </w:rPr>
              <w:t>.</w:t>
            </w:r>
          </w:p>
        </w:tc>
        <w:tc>
          <w:tcPr>
            <w:tcW w:w="2089" w:type="dxa"/>
          </w:tcPr>
          <w:p w:rsidR="00284886" w:rsidRDefault="005A11F8" w:rsidP="00F3659A">
            <w:pPr>
              <w:spacing w:before="176" w:line="228" w:lineRule="auto"/>
              <w:ind w:firstLineChars="200" w:firstLine="416"/>
              <w:rPr>
                <w:rFonts w:asciiTheme="minorEastAsia" w:hAnsiTheme="minorEastAsia" w:cs="宋体"/>
                <w:color w:val="auto"/>
                <w:sz w:val="20"/>
                <w:szCs w:val="20"/>
              </w:rPr>
            </w:pPr>
            <w:r>
              <w:rPr>
                <w:rFonts w:asciiTheme="minorEastAsia" w:hAnsiTheme="minorEastAsia" w:cs="宋体" w:hint="eastAsia"/>
                <w:color w:val="auto"/>
                <w:spacing w:val="8"/>
                <w:sz w:val="20"/>
                <w:szCs w:val="20"/>
              </w:rPr>
              <w:t>合同履行期限</w:t>
            </w:r>
          </w:p>
        </w:tc>
        <w:tc>
          <w:tcPr>
            <w:tcW w:w="6487" w:type="dxa"/>
          </w:tcPr>
          <w:p w:rsidR="00284886" w:rsidRPr="00CD5C3B" w:rsidRDefault="005A11F8" w:rsidP="00CD5C3B">
            <w:pPr>
              <w:spacing w:before="176" w:line="228" w:lineRule="auto"/>
              <w:ind w:left="146"/>
              <w:rPr>
                <w:rFonts w:asciiTheme="minorEastAsia" w:hAnsiTheme="minorEastAsia" w:cs="宋体"/>
                <w:color w:val="auto"/>
                <w:sz w:val="20"/>
                <w:szCs w:val="20"/>
              </w:rPr>
            </w:pPr>
            <w:r w:rsidRPr="00CD5C3B">
              <w:rPr>
                <w:rFonts w:asciiTheme="minorEastAsia" w:hAnsiTheme="minorEastAsia" w:cs="宋体"/>
                <w:color w:val="auto"/>
                <w:spacing w:val="5"/>
                <w:sz w:val="20"/>
                <w:szCs w:val="20"/>
              </w:rPr>
              <w:t>自签订合同之日起</w:t>
            </w:r>
            <w:r w:rsidR="00CD5C3B" w:rsidRPr="00CD5C3B">
              <w:rPr>
                <w:rFonts w:asciiTheme="minorEastAsia" w:hAnsiTheme="minorEastAsia" w:cs="宋体" w:hint="eastAsia"/>
                <w:color w:val="auto"/>
                <w:spacing w:val="5"/>
                <w:sz w:val="20"/>
                <w:szCs w:val="20"/>
              </w:rPr>
              <w:t>150</w:t>
            </w:r>
            <w:r w:rsidRPr="00CD5C3B">
              <w:rPr>
                <w:rFonts w:asciiTheme="minorEastAsia" w:hAnsiTheme="minorEastAsia" w:cs="宋体" w:hint="eastAsia"/>
                <w:color w:val="auto"/>
                <w:spacing w:val="5"/>
                <w:sz w:val="20"/>
                <w:szCs w:val="20"/>
              </w:rPr>
              <w:t>日历天</w:t>
            </w:r>
            <w:r w:rsidRPr="00CD5C3B">
              <w:rPr>
                <w:rFonts w:asciiTheme="minorEastAsia" w:hAnsiTheme="minorEastAsia" w:cs="宋体"/>
                <w:color w:val="auto"/>
                <w:spacing w:val="5"/>
                <w:sz w:val="20"/>
                <w:szCs w:val="20"/>
              </w:rPr>
              <w:t>。</w:t>
            </w:r>
          </w:p>
        </w:tc>
      </w:tr>
      <w:tr w:rsidR="00284886">
        <w:trPr>
          <w:trHeight w:val="572"/>
        </w:trPr>
        <w:tc>
          <w:tcPr>
            <w:tcW w:w="702" w:type="dxa"/>
          </w:tcPr>
          <w:p w:rsidR="00284886" w:rsidRDefault="005A11F8">
            <w:pPr>
              <w:spacing w:before="237" w:line="195" w:lineRule="auto"/>
              <w:ind w:left="330"/>
              <w:rPr>
                <w:rFonts w:asciiTheme="minorEastAsia" w:hAnsiTheme="minorEastAsia" w:cs="Times New Roman"/>
                <w:sz w:val="20"/>
                <w:szCs w:val="20"/>
              </w:rPr>
            </w:pPr>
            <w:r>
              <w:rPr>
                <w:rFonts w:asciiTheme="minorEastAsia" w:hAnsiTheme="minorEastAsia" w:cs="Times New Roman"/>
                <w:spacing w:val="1"/>
                <w:sz w:val="20"/>
                <w:szCs w:val="20"/>
              </w:rPr>
              <w:t>4</w:t>
            </w:r>
            <w:r>
              <w:rPr>
                <w:rFonts w:asciiTheme="minorEastAsia" w:hAnsiTheme="minorEastAsia" w:cs="Times New Roman" w:hint="eastAsia"/>
                <w:spacing w:val="1"/>
                <w:sz w:val="20"/>
                <w:szCs w:val="20"/>
              </w:rPr>
              <w:t>.</w:t>
            </w:r>
          </w:p>
        </w:tc>
        <w:tc>
          <w:tcPr>
            <w:tcW w:w="2089" w:type="dxa"/>
          </w:tcPr>
          <w:p w:rsidR="00284886" w:rsidRDefault="005A11F8">
            <w:pPr>
              <w:spacing w:before="202" w:line="228" w:lineRule="auto"/>
              <w:ind w:left="531"/>
              <w:rPr>
                <w:rFonts w:asciiTheme="minorEastAsia" w:hAnsiTheme="minorEastAsia" w:cs="宋体"/>
                <w:sz w:val="20"/>
                <w:szCs w:val="20"/>
              </w:rPr>
            </w:pPr>
            <w:r>
              <w:rPr>
                <w:rFonts w:asciiTheme="minorEastAsia" w:hAnsiTheme="minorEastAsia" w:cs="宋体"/>
                <w:spacing w:val="8"/>
                <w:sz w:val="20"/>
                <w:szCs w:val="20"/>
              </w:rPr>
              <w:t>付</w:t>
            </w:r>
            <w:r>
              <w:rPr>
                <w:rFonts w:asciiTheme="minorEastAsia" w:hAnsiTheme="minorEastAsia" w:cs="宋体"/>
                <w:spacing w:val="7"/>
                <w:sz w:val="20"/>
                <w:szCs w:val="20"/>
              </w:rPr>
              <w:t>款方式</w:t>
            </w:r>
          </w:p>
        </w:tc>
        <w:tc>
          <w:tcPr>
            <w:tcW w:w="6487" w:type="dxa"/>
          </w:tcPr>
          <w:p w:rsidR="00284886" w:rsidRDefault="005A11F8">
            <w:pPr>
              <w:spacing w:before="176" w:line="228" w:lineRule="auto"/>
              <w:ind w:left="146"/>
              <w:rPr>
                <w:rFonts w:asciiTheme="minorEastAsia" w:hAnsiTheme="minorEastAsia" w:cs="宋体"/>
                <w:sz w:val="20"/>
                <w:szCs w:val="20"/>
              </w:rPr>
            </w:pPr>
            <w:r>
              <w:rPr>
                <w:rFonts w:asciiTheme="minorEastAsia" w:hAnsiTheme="minorEastAsia" w:cs="宋体"/>
                <w:sz w:val="20"/>
                <w:szCs w:val="20"/>
              </w:rPr>
              <w:t>按照合同约定</w:t>
            </w:r>
          </w:p>
        </w:tc>
      </w:tr>
      <w:tr w:rsidR="00284886">
        <w:trPr>
          <w:trHeight w:val="992"/>
        </w:trPr>
        <w:tc>
          <w:tcPr>
            <w:tcW w:w="702" w:type="dxa"/>
          </w:tcPr>
          <w:p w:rsidR="00284886" w:rsidRDefault="00284886">
            <w:pPr>
              <w:spacing w:line="375" w:lineRule="auto"/>
              <w:rPr>
                <w:rFonts w:asciiTheme="minorEastAsia" w:hAnsiTheme="minorEastAsia"/>
              </w:rPr>
            </w:pPr>
          </w:p>
          <w:p w:rsidR="00284886" w:rsidRDefault="005A11F8">
            <w:pPr>
              <w:spacing w:before="57" w:line="192" w:lineRule="auto"/>
              <w:ind w:left="337"/>
              <w:rPr>
                <w:rFonts w:asciiTheme="minorEastAsia" w:hAnsiTheme="minorEastAsia" w:cs="Times New Roman"/>
                <w:sz w:val="20"/>
                <w:szCs w:val="20"/>
              </w:rPr>
            </w:pPr>
            <w:r>
              <w:rPr>
                <w:rFonts w:asciiTheme="minorEastAsia" w:hAnsiTheme="minorEastAsia" w:cs="Times New Roman"/>
                <w:spacing w:val="5"/>
                <w:sz w:val="20"/>
                <w:szCs w:val="20"/>
              </w:rPr>
              <w:t>5.</w:t>
            </w:r>
          </w:p>
        </w:tc>
        <w:tc>
          <w:tcPr>
            <w:tcW w:w="2089" w:type="dxa"/>
          </w:tcPr>
          <w:p w:rsidR="00284886" w:rsidRDefault="00284886">
            <w:pPr>
              <w:spacing w:line="328" w:lineRule="auto"/>
              <w:rPr>
                <w:rFonts w:asciiTheme="minorEastAsia" w:hAnsiTheme="minorEastAsia"/>
              </w:rPr>
            </w:pPr>
          </w:p>
          <w:p w:rsidR="00284886" w:rsidRDefault="005A11F8">
            <w:pPr>
              <w:spacing w:before="65" w:line="227" w:lineRule="auto"/>
              <w:ind w:left="529"/>
              <w:rPr>
                <w:rFonts w:asciiTheme="minorEastAsia" w:hAnsiTheme="minorEastAsia" w:cs="宋体"/>
                <w:sz w:val="20"/>
                <w:szCs w:val="20"/>
              </w:rPr>
            </w:pPr>
            <w:r>
              <w:rPr>
                <w:rFonts w:asciiTheme="minorEastAsia" w:hAnsiTheme="minorEastAsia" w:cs="宋体"/>
                <w:spacing w:val="8"/>
                <w:sz w:val="20"/>
                <w:szCs w:val="20"/>
              </w:rPr>
              <w:t>报价费</w:t>
            </w:r>
            <w:r>
              <w:rPr>
                <w:rFonts w:asciiTheme="minorEastAsia" w:hAnsiTheme="minorEastAsia" w:cs="宋体"/>
                <w:spacing w:val="7"/>
                <w:sz w:val="20"/>
                <w:szCs w:val="20"/>
              </w:rPr>
              <w:t>用</w:t>
            </w:r>
          </w:p>
        </w:tc>
        <w:tc>
          <w:tcPr>
            <w:tcW w:w="6487" w:type="dxa"/>
          </w:tcPr>
          <w:p w:rsidR="00284886" w:rsidRDefault="005A11F8">
            <w:pPr>
              <w:spacing w:before="174" w:line="276" w:lineRule="auto"/>
              <w:ind w:left="114"/>
              <w:rPr>
                <w:rFonts w:asciiTheme="minorEastAsia" w:hAnsiTheme="minorEastAsia" w:cs="宋体"/>
                <w:sz w:val="20"/>
                <w:szCs w:val="20"/>
              </w:rPr>
            </w:pPr>
            <w:r>
              <w:rPr>
                <w:rFonts w:asciiTheme="minorEastAsia" w:hAnsiTheme="minorEastAsia" w:cs="宋体"/>
                <w:spacing w:val="16"/>
                <w:position w:val="18"/>
                <w:sz w:val="20"/>
                <w:szCs w:val="20"/>
              </w:rPr>
              <w:t>无</w:t>
            </w:r>
            <w:r>
              <w:rPr>
                <w:rFonts w:asciiTheme="minorEastAsia" w:hAnsiTheme="minorEastAsia" w:cs="宋体"/>
                <w:spacing w:val="9"/>
                <w:position w:val="18"/>
                <w:sz w:val="20"/>
                <w:szCs w:val="20"/>
              </w:rPr>
              <w:t>论</w:t>
            </w:r>
            <w:r>
              <w:rPr>
                <w:rFonts w:asciiTheme="minorEastAsia" w:hAnsiTheme="minorEastAsia" w:cs="宋体"/>
                <w:spacing w:val="8"/>
                <w:position w:val="18"/>
                <w:sz w:val="20"/>
                <w:szCs w:val="20"/>
              </w:rPr>
              <w:t>报价和磋商的过程和结果如何，供应商自行承担所有与参加报名</w:t>
            </w:r>
          </w:p>
          <w:p w:rsidR="00284886" w:rsidRDefault="005A11F8">
            <w:pPr>
              <w:spacing w:line="276" w:lineRule="auto"/>
              <w:ind w:left="111"/>
              <w:rPr>
                <w:rFonts w:asciiTheme="minorEastAsia" w:hAnsiTheme="minorEastAsia" w:cs="宋体"/>
                <w:sz w:val="20"/>
                <w:szCs w:val="20"/>
              </w:rPr>
            </w:pPr>
            <w:r>
              <w:rPr>
                <w:rFonts w:asciiTheme="minorEastAsia" w:hAnsiTheme="minorEastAsia" w:cs="宋体"/>
                <w:spacing w:val="14"/>
                <w:sz w:val="20"/>
                <w:szCs w:val="20"/>
              </w:rPr>
              <w:t>及</w:t>
            </w:r>
            <w:r>
              <w:rPr>
                <w:rFonts w:asciiTheme="minorEastAsia" w:hAnsiTheme="minorEastAsia" w:cs="宋体"/>
                <w:spacing w:val="8"/>
                <w:sz w:val="20"/>
                <w:szCs w:val="20"/>
              </w:rPr>
              <w:t>磋商有关活动的全部费用。</w:t>
            </w:r>
          </w:p>
        </w:tc>
      </w:tr>
      <w:tr w:rsidR="00284886">
        <w:trPr>
          <w:trHeight w:val="695"/>
        </w:trPr>
        <w:tc>
          <w:tcPr>
            <w:tcW w:w="702" w:type="dxa"/>
          </w:tcPr>
          <w:p w:rsidR="00284886" w:rsidRDefault="005A11F8">
            <w:pPr>
              <w:spacing w:before="224" w:line="195" w:lineRule="auto"/>
              <w:ind w:left="336"/>
              <w:rPr>
                <w:rFonts w:asciiTheme="minorEastAsia" w:hAnsiTheme="minorEastAsia" w:cs="Times New Roman"/>
                <w:sz w:val="20"/>
                <w:szCs w:val="20"/>
              </w:rPr>
            </w:pPr>
            <w:r>
              <w:rPr>
                <w:rFonts w:asciiTheme="minorEastAsia" w:hAnsiTheme="minorEastAsia" w:cs="Times New Roman"/>
                <w:spacing w:val="6"/>
                <w:sz w:val="20"/>
                <w:szCs w:val="20"/>
              </w:rPr>
              <w:t>6</w:t>
            </w:r>
            <w:r>
              <w:rPr>
                <w:rFonts w:asciiTheme="minorEastAsia" w:hAnsiTheme="minorEastAsia" w:cs="Times New Roman"/>
                <w:spacing w:val="5"/>
                <w:sz w:val="20"/>
                <w:szCs w:val="20"/>
              </w:rPr>
              <w:t>.</w:t>
            </w:r>
          </w:p>
        </w:tc>
        <w:tc>
          <w:tcPr>
            <w:tcW w:w="2089" w:type="dxa"/>
          </w:tcPr>
          <w:p w:rsidR="00284886" w:rsidRDefault="005A11F8">
            <w:pPr>
              <w:spacing w:before="188" w:line="228" w:lineRule="auto"/>
              <w:ind w:left="429"/>
              <w:rPr>
                <w:rFonts w:asciiTheme="minorEastAsia" w:hAnsiTheme="minorEastAsia" w:cs="宋体"/>
                <w:sz w:val="20"/>
                <w:szCs w:val="20"/>
              </w:rPr>
            </w:pPr>
            <w:r>
              <w:rPr>
                <w:rFonts w:asciiTheme="minorEastAsia" w:hAnsiTheme="minorEastAsia" w:cs="宋体"/>
                <w:spacing w:val="8"/>
                <w:sz w:val="20"/>
                <w:szCs w:val="20"/>
              </w:rPr>
              <w:t>响</w:t>
            </w:r>
            <w:r>
              <w:rPr>
                <w:rFonts w:asciiTheme="minorEastAsia" w:hAnsiTheme="minorEastAsia" w:cs="宋体"/>
                <w:spacing w:val="6"/>
                <w:sz w:val="20"/>
                <w:szCs w:val="20"/>
              </w:rPr>
              <w:t>应文件语言</w:t>
            </w:r>
          </w:p>
        </w:tc>
        <w:tc>
          <w:tcPr>
            <w:tcW w:w="6487" w:type="dxa"/>
          </w:tcPr>
          <w:p w:rsidR="00284886" w:rsidRDefault="005A11F8">
            <w:pPr>
              <w:spacing w:before="188" w:line="229" w:lineRule="auto"/>
              <w:ind w:left="132"/>
              <w:rPr>
                <w:rFonts w:asciiTheme="minorEastAsia" w:hAnsiTheme="minorEastAsia" w:cs="宋体"/>
                <w:sz w:val="20"/>
                <w:szCs w:val="20"/>
              </w:rPr>
            </w:pPr>
            <w:r>
              <w:rPr>
                <w:rFonts w:asciiTheme="minorEastAsia" w:hAnsiTheme="minorEastAsia" w:cs="宋体"/>
                <w:spacing w:val="-5"/>
                <w:sz w:val="20"/>
                <w:szCs w:val="20"/>
              </w:rPr>
              <w:t>中文</w:t>
            </w:r>
          </w:p>
        </w:tc>
      </w:tr>
      <w:tr w:rsidR="00284886">
        <w:trPr>
          <w:trHeight w:val="645"/>
        </w:trPr>
        <w:tc>
          <w:tcPr>
            <w:tcW w:w="702" w:type="dxa"/>
          </w:tcPr>
          <w:p w:rsidR="00284886" w:rsidRDefault="005A11F8">
            <w:pPr>
              <w:spacing w:before="243" w:line="192" w:lineRule="auto"/>
              <w:ind w:left="335"/>
              <w:rPr>
                <w:rFonts w:asciiTheme="minorEastAsia" w:hAnsiTheme="minorEastAsia" w:cs="Times New Roman"/>
                <w:sz w:val="20"/>
                <w:szCs w:val="20"/>
              </w:rPr>
            </w:pPr>
            <w:r>
              <w:rPr>
                <w:rFonts w:asciiTheme="minorEastAsia" w:hAnsiTheme="minorEastAsia" w:cs="Times New Roman"/>
                <w:spacing w:val="6"/>
                <w:sz w:val="20"/>
                <w:szCs w:val="20"/>
              </w:rPr>
              <w:t>7.</w:t>
            </w:r>
          </w:p>
        </w:tc>
        <w:tc>
          <w:tcPr>
            <w:tcW w:w="2089" w:type="dxa"/>
          </w:tcPr>
          <w:p w:rsidR="00284886" w:rsidRDefault="005A11F8">
            <w:pPr>
              <w:spacing w:before="204" w:line="227" w:lineRule="auto"/>
              <w:ind w:left="627"/>
              <w:rPr>
                <w:rFonts w:asciiTheme="minorEastAsia" w:hAnsiTheme="minorEastAsia" w:cs="宋体"/>
                <w:sz w:val="20"/>
                <w:szCs w:val="20"/>
              </w:rPr>
            </w:pPr>
            <w:r>
              <w:rPr>
                <w:rFonts w:asciiTheme="minorEastAsia" w:hAnsiTheme="minorEastAsia" w:cs="宋体"/>
                <w:spacing w:val="8"/>
                <w:sz w:val="20"/>
                <w:szCs w:val="20"/>
              </w:rPr>
              <w:t>报价货</w:t>
            </w:r>
            <w:r>
              <w:rPr>
                <w:rFonts w:asciiTheme="minorEastAsia" w:hAnsiTheme="minorEastAsia" w:cs="宋体"/>
                <w:spacing w:val="7"/>
                <w:sz w:val="20"/>
                <w:szCs w:val="20"/>
              </w:rPr>
              <w:t>币</w:t>
            </w:r>
          </w:p>
        </w:tc>
        <w:tc>
          <w:tcPr>
            <w:tcW w:w="6487" w:type="dxa"/>
          </w:tcPr>
          <w:p w:rsidR="00284886" w:rsidRDefault="005A11F8">
            <w:pPr>
              <w:spacing w:before="203" w:line="228" w:lineRule="auto"/>
              <w:ind w:left="114"/>
              <w:rPr>
                <w:rFonts w:asciiTheme="minorEastAsia" w:hAnsiTheme="minorEastAsia" w:cs="宋体"/>
                <w:sz w:val="20"/>
                <w:szCs w:val="20"/>
              </w:rPr>
            </w:pPr>
            <w:r>
              <w:rPr>
                <w:rFonts w:asciiTheme="minorEastAsia" w:hAnsiTheme="minorEastAsia" w:cs="宋体"/>
                <w:spacing w:val="7"/>
                <w:sz w:val="20"/>
                <w:szCs w:val="20"/>
              </w:rPr>
              <w:t>人</w:t>
            </w:r>
            <w:r>
              <w:rPr>
                <w:rFonts w:asciiTheme="minorEastAsia" w:hAnsiTheme="minorEastAsia" w:cs="宋体"/>
                <w:spacing w:val="6"/>
                <w:sz w:val="20"/>
                <w:szCs w:val="20"/>
              </w:rPr>
              <w:t>民币</w:t>
            </w:r>
          </w:p>
        </w:tc>
      </w:tr>
      <w:tr w:rsidR="00284886" w:rsidTr="00CB1E85">
        <w:trPr>
          <w:trHeight w:val="1189"/>
        </w:trPr>
        <w:tc>
          <w:tcPr>
            <w:tcW w:w="702" w:type="dxa"/>
          </w:tcPr>
          <w:p w:rsidR="00284886" w:rsidRDefault="00284886">
            <w:pPr>
              <w:spacing w:line="296" w:lineRule="auto"/>
              <w:rPr>
                <w:rFonts w:asciiTheme="minorEastAsia" w:hAnsiTheme="minorEastAsia"/>
              </w:rPr>
            </w:pPr>
          </w:p>
          <w:p w:rsidR="00284886" w:rsidRDefault="005A11F8" w:rsidP="00CB1E85">
            <w:pPr>
              <w:spacing w:before="58" w:line="195" w:lineRule="auto"/>
              <w:ind w:firstLineChars="150" w:firstLine="306"/>
              <w:rPr>
                <w:rFonts w:asciiTheme="minorEastAsia" w:hAnsiTheme="minorEastAsia" w:cs="Times New Roman"/>
                <w:sz w:val="20"/>
                <w:szCs w:val="20"/>
              </w:rPr>
            </w:pPr>
            <w:r>
              <w:rPr>
                <w:rFonts w:asciiTheme="minorEastAsia" w:hAnsiTheme="minorEastAsia" w:cs="Times New Roman"/>
                <w:spacing w:val="4"/>
                <w:sz w:val="20"/>
                <w:szCs w:val="20"/>
              </w:rPr>
              <w:t>8</w:t>
            </w:r>
            <w:r>
              <w:rPr>
                <w:rFonts w:asciiTheme="minorEastAsia" w:hAnsiTheme="minorEastAsia" w:cs="Times New Roman"/>
                <w:spacing w:val="3"/>
                <w:sz w:val="20"/>
                <w:szCs w:val="20"/>
              </w:rPr>
              <w:t>.</w:t>
            </w:r>
          </w:p>
        </w:tc>
        <w:tc>
          <w:tcPr>
            <w:tcW w:w="2089" w:type="dxa"/>
          </w:tcPr>
          <w:p w:rsidR="00284886" w:rsidRPr="008C4830" w:rsidRDefault="00284886">
            <w:pPr>
              <w:spacing w:line="274" w:lineRule="auto"/>
              <w:rPr>
                <w:rFonts w:asciiTheme="minorEastAsia" w:hAnsiTheme="minorEastAsia"/>
              </w:rPr>
            </w:pPr>
          </w:p>
          <w:p w:rsidR="00284886" w:rsidRPr="008C4830" w:rsidRDefault="005A11F8" w:rsidP="00CB1E85">
            <w:pPr>
              <w:spacing w:before="65" w:line="227" w:lineRule="auto"/>
              <w:ind w:firstLineChars="100" w:firstLine="209"/>
              <w:rPr>
                <w:rFonts w:asciiTheme="minorEastAsia" w:hAnsiTheme="minorEastAsia" w:cs="宋体"/>
                <w:sz w:val="20"/>
                <w:szCs w:val="20"/>
              </w:rPr>
            </w:pPr>
            <w:r w:rsidRPr="008C4830">
              <w:rPr>
                <w:rFonts w:asciiTheme="minorEastAsia" w:hAnsiTheme="minorEastAsia" w:cs="宋体"/>
                <w:spacing w:val="9"/>
                <w:sz w:val="20"/>
                <w:szCs w:val="20"/>
              </w:rPr>
              <w:t>报价范围及说</w:t>
            </w:r>
            <w:r w:rsidRPr="008C4830">
              <w:rPr>
                <w:rFonts w:asciiTheme="minorEastAsia" w:hAnsiTheme="minorEastAsia" w:cs="宋体"/>
                <w:spacing w:val="8"/>
                <w:sz w:val="20"/>
                <w:szCs w:val="20"/>
              </w:rPr>
              <w:t>明</w:t>
            </w:r>
          </w:p>
        </w:tc>
        <w:tc>
          <w:tcPr>
            <w:tcW w:w="6487" w:type="dxa"/>
            <w:vAlign w:val="center"/>
          </w:tcPr>
          <w:p w:rsidR="00284886" w:rsidRPr="008C4830" w:rsidRDefault="00805AD0" w:rsidP="00CB1E85">
            <w:pPr>
              <w:spacing w:line="276" w:lineRule="auto"/>
              <w:ind w:firstLineChars="100" w:firstLine="210"/>
              <w:rPr>
                <w:rFonts w:ascii="新宋体" w:eastAsia="新宋体" w:hAnsi="新宋体"/>
              </w:rPr>
            </w:pPr>
            <w:r w:rsidRPr="008C4830">
              <w:rPr>
                <w:rFonts w:ascii="新宋体" w:eastAsia="新宋体" w:hAnsi="新宋体" w:hint="eastAsia"/>
              </w:rPr>
              <w:t>所有报价均以人民币元为计算单位。供应商所报总价应包括其履行本项目合同（如果成交）所需的所有费用，包括但不限于所投入的全部人工成本、管理费、利润和税金等。</w:t>
            </w:r>
          </w:p>
        </w:tc>
      </w:tr>
      <w:tr w:rsidR="00284886">
        <w:trPr>
          <w:trHeight w:val="708"/>
        </w:trPr>
        <w:tc>
          <w:tcPr>
            <w:tcW w:w="702" w:type="dxa"/>
          </w:tcPr>
          <w:p w:rsidR="00284886" w:rsidRDefault="005A11F8">
            <w:pPr>
              <w:spacing w:before="253" w:line="195" w:lineRule="auto"/>
              <w:ind w:left="335"/>
              <w:rPr>
                <w:rFonts w:asciiTheme="minorEastAsia" w:hAnsiTheme="minorEastAsia" w:cs="Times New Roman"/>
                <w:sz w:val="20"/>
                <w:szCs w:val="20"/>
              </w:rPr>
            </w:pPr>
            <w:r>
              <w:rPr>
                <w:rFonts w:asciiTheme="minorEastAsia" w:hAnsiTheme="minorEastAsia" w:cs="Times New Roman"/>
                <w:spacing w:val="6"/>
                <w:sz w:val="20"/>
                <w:szCs w:val="20"/>
              </w:rPr>
              <w:t>9.</w:t>
            </w:r>
          </w:p>
        </w:tc>
        <w:tc>
          <w:tcPr>
            <w:tcW w:w="2089" w:type="dxa"/>
          </w:tcPr>
          <w:p w:rsidR="00284886" w:rsidRDefault="005A11F8">
            <w:pPr>
              <w:spacing w:before="217" w:line="228" w:lineRule="auto"/>
              <w:ind w:left="323"/>
              <w:rPr>
                <w:rFonts w:asciiTheme="minorEastAsia" w:hAnsiTheme="minorEastAsia" w:cs="宋体"/>
                <w:sz w:val="20"/>
                <w:szCs w:val="20"/>
              </w:rPr>
            </w:pPr>
            <w:r>
              <w:rPr>
                <w:rFonts w:asciiTheme="minorEastAsia" w:hAnsiTheme="minorEastAsia" w:cs="宋体"/>
                <w:spacing w:val="8"/>
                <w:sz w:val="20"/>
                <w:szCs w:val="20"/>
              </w:rPr>
              <w:t>响</w:t>
            </w:r>
            <w:r>
              <w:rPr>
                <w:rFonts w:asciiTheme="minorEastAsia" w:hAnsiTheme="minorEastAsia" w:cs="宋体"/>
                <w:spacing w:val="7"/>
                <w:sz w:val="20"/>
                <w:szCs w:val="20"/>
              </w:rPr>
              <w:t>应文件有效期</w:t>
            </w:r>
          </w:p>
        </w:tc>
        <w:tc>
          <w:tcPr>
            <w:tcW w:w="6487" w:type="dxa"/>
          </w:tcPr>
          <w:p w:rsidR="00284886" w:rsidRDefault="005A11F8">
            <w:pPr>
              <w:spacing w:before="217" w:line="228" w:lineRule="auto"/>
              <w:ind w:left="123"/>
              <w:rPr>
                <w:rFonts w:asciiTheme="minorEastAsia" w:hAnsiTheme="minorEastAsia" w:cs="宋体"/>
                <w:sz w:val="20"/>
                <w:szCs w:val="20"/>
              </w:rPr>
            </w:pPr>
            <w:r>
              <w:rPr>
                <w:rFonts w:asciiTheme="minorEastAsia" w:hAnsiTheme="minorEastAsia" w:cs="宋体"/>
                <w:spacing w:val="2"/>
                <w:sz w:val="20"/>
                <w:szCs w:val="20"/>
              </w:rPr>
              <w:t>响应文件递交截止期后60日内有</w:t>
            </w:r>
            <w:r>
              <w:rPr>
                <w:rFonts w:asciiTheme="minorEastAsia" w:hAnsiTheme="minorEastAsia" w:cs="宋体"/>
                <w:spacing w:val="1"/>
                <w:sz w:val="20"/>
                <w:szCs w:val="20"/>
              </w:rPr>
              <w:t>效</w:t>
            </w:r>
            <w:r>
              <w:rPr>
                <w:rFonts w:asciiTheme="minorEastAsia" w:hAnsiTheme="minorEastAsia" w:cs="宋体"/>
                <w:sz w:val="20"/>
                <w:szCs w:val="20"/>
              </w:rPr>
              <w:t>。</w:t>
            </w:r>
          </w:p>
        </w:tc>
      </w:tr>
      <w:tr w:rsidR="00284886">
        <w:trPr>
          <w:trHeight w:val="1554"/>
        </w:trPr>
        <w:tc>
          <w:tcPr>
            <w:tcW w:w="702" w:type="dxa"/>
          </w:tcPr>
          <w:p w:rsidR="00284886" w:rsidRDefault="00284886">
            <w:pPr>
              <w:spacing w:line="296" w:lineRule="auto"/>
              <w:rPr>
                <w:rFonts w:asciiTheme="minorEastAsia" w:hAnsiTheme="minorEastAsia"/>
              </w:rPr>
            </w:pPr>
          </w:p>
          <w:p w:rsidR="00284886" w:rsidRDefault="00284886">
            <w:pPr>
              <w:spacing w:line="297" w:lineRule="auto"/>
              <w:rPr>
                <w:rFonts w:asciiTheme="minorEastAsia" w:hAnsiTheme="minorEastAsia"/>
              </w:rPr>
            </w:pPr>
          </w:p>
          <w:p w:rsidR="00284886" w:rsidRDefault="005A11F8">
            <w:pPr>
              <w:spacing w:before="58" w:line="195" w:lineRule="auto"/>
              <w:ind w:left="140"/>
              <w:jc w:val="center"/>
              <w:rPr>
                <w:rFonts w:asciiTheme="minorEastAsia" w:hAnsiTheme="minorEastAsia" w:cs="Times New Roman"/>
                <w:sz w:val="20"/>
                <w:szCs w:val="20"/>
              </w:rPr>
            </w:pPr>
            <w:r>
              <w:rPr>
                <w:rFonts w:asciiTheme="minorEastAsia" w:hAnsiTheme="minorEastAsia" w:cs="Times New Roman"/>
                <w:spacing w:val="1"/>
                <w:sz w:val="20"/>
                <w:szCs w:val="20"/>
              </w:rPr>
              <w:t>1</w:t>
            </w:r>
            <w:r>
              <w:rPr>
                <w:rFonts w:asciiTheme="minorEastAsia" w:hAnsiTheme="minorEastAsia" w:cs="Times New Roman"/>
                <w:sz w:val="20"/>
                <w:szCs w:val="20"/>
              </w:rPr>
              <w:t>0.</w:t>
            </w:r>
          </w:p>
        </w:tc>
        <w:tc>
          <w:tcPr>
            <w:tcW w:w="2089" w:type="dxa"/>
          </w:tcPr>
          <w:p w:rsidR="00284886" w:rsidRDefault="00284886">
            <w:pPr>
              <w:spacing w:line="275" w:lineRule="auto"/>
              <w:rPr>
                <w:rFonts w:asciiTheme="minorEastAsia" w:hAnsiTheme="minorEastAsia"/>
              </w:rPr>
            </w:pPr>
          </w:p>
          <w:p w:rsidR="00284886" w:rsidRDefault="00284886">
            <w:pPr>
              <w:spacing w:line="275" w:lineRule="auto"/>
              <w:rPr>
                <w:rFonts w:asciiTheme="minorEastAsia" w:hAnsiTheme="minorEastAsia"/>
              </w:rPr>
            </w:pPr>
          </w:p>
          <w:p w:rsidR="00284886" w:rsidRDefault="005A11F8">
            <w:pPr>
              <w:spacing w:before="65" w:line="228" w:lineRule="auto"/>
              <w:ind w:left="323"/>
              <w:rPr>
                <w:rFonts w:asciiTheme="minorEastAsia" w:hAnsiTheme="minorEastAsia" w:cs="宋体"/>
                <w:sz w:val="20"/>
                <w:szCs w:val="20"/>
              </w:rPr>
            </w:pPr>
            <w:r>
              <w:rPr>
                <w:rFonts w:asciiTheme="minorEastAsia" w:hAnsiTheme="minorEastAsia" w:cs="宋体"/>
                <w:spacing w:val="8"/>
                <w:sz w:val="20"/>
                <w:szCs w:val="20"/>
              </w:rPr>
              <w:t>响</w:t>
            </w:r>
            <w:r>
              <w:rPr>
                <w:rFonts w:asciiTheme="minorEastAsia" w:hAnsiTheme="minorEastAsia" w:cs="宋体"/>
                <w:spacing w:val="7"/>
                <w:sz w:val="20"/>
                <w:szCs w:val="20"/>
              </w:rPr>
              <w:t>应文件的组成</w:t>
            </w:r>
          </w:p>
        </w:tc>
        <w:tc>
          <w:tcPr>
            <w:tcW w:w="6487" w:type="dxa"/>
          </w:tcPr>
          <w:p w:rsidR="00284886" w:rsidRDefault="005A11F8">
            <w:pPr>
              <w:spacing w:before="175" w:line="407" w:lineRule="auto"/>
              <w:ind w:left="111" w:right="118"/>
              <w:rPr>
                <w:rFonts w:asciiTheme="minorEastAsia" w:hAnsiTheme="minorEastAsia" w:cs="宋体"/>
                <w:sz w:val="20"/>
                <w:szCs w:val="20"/>
              </w:rPr>
            </w:pPr>
            <w:r>
              <w:rPr>
                <w:rFonts w:asciiTheme="minorEastAsia" w:hAnsiTheme="minorEastAsia" w:cs="宋体"/>
                <w:spacing w:val="16"/>
                <w:sz w:val="20"/>
                <w:szCs w:val="20"/>
              </w:rPr>
              <w:t>供</w:t>
            </w:r>
            <w:r>
              <w:rPr>
                <w:rFonts w:asciiTheme="minorEastAsia" w:hAnsiTheme="minorEastAsia" w:cs="宋体"/>
                <w:spacing w:val="11"/>
                <w:sz w:val="20"/>
                <w:szCs w:val="20"/>
              </w:rPr>
              <w:t>应</w:t>
            </w:r>
            <w:r>
              <w:rPr>
                <w:rFonts w:asciiTheme="minorEastAsia" w:hAnsiTheme="minorEastAsia" w:cs="宋体"/>
                <w:spacing w:val="8"/>
                <w:sz w:val="20"/>
                <w:szCs w:val="20"/>
              </w:rPr>
              <w:t>商应按本磋商文件规定的格式，填写并提供相关文件或资料，本</w:t>
            </w:r>
            <w:r>
              <w:rPr>
                <w:rFonts w:asciiTheme="minorEastAsia" w:hAnsiTheme="minorEastAsia" w:cs="宋体"/>
                <w:spacing w:val="16"/>
                <w:sz w:val="20"/>
                <w:szCs w:val="20"/>
              </w:rPr>
              <w:t>磋</w:t>
            </w:r>
            <w:r>
              <w:rPr>
                <w:rFonts w:asciiTheme="minorEastAsia" w:hAnsiTheme="minorEastAsia" w:cs="宋体"/>
                <w:spacing w:val="12"/>
                <w:sz w:val="20"/>
                <w:szCs w:val="20"/>
              </w:rPr>
              <w:t>商</w:t>
            </w:r>
            <w:r>
              <w:rPr>
                <w:rFonts w:asciiTheme="minorEastAsia" w:hAnsiTheme="minorEastAsia" w:cs="宋体"/>
                <w:spacing w:val="8"/>
                <w:sz w:val="20"/>
                <w:szCs w:val="20"/>
              </w:rPr>
              <w:t>文件第三部分要求的文件和资料也须一并提供。供应商还可根据</w:t>
            </w:r>
          </w:p>
          <w:p w:rsidR="00284886" w:rsidRDefault="005A11F8">
            <w:pPr>
              <w:spacing w:line="229" w:lineRule="auto"/>
              <w:ind w:left="146"/>
              <w:rPr>
                <w:rFonts w:asciiTheme="minorEastAsia" w:hAnsiTheme="minorEastAsia" w:cs="宋体"/>
                <w:sz w:val="20"/>
                <w:szCs w:val="20"/>
              </w:rPr>
            </w:pPr>
            <w:r>
              <w:rPr>
                <w:rFonts w:asciiTheme="minorEastAsia" w:hAnsiTheme="minorEastAsia" w:cs="宋体"/>
                <w:spacing w:val="14"/>
                <w:sz w:val="20"/>
                <w:szCs w:val="20"/>
              </w:rPr>
              <w:t>自己</w:t>
            </w:r>
            <w:r>
              <w:rPr>
                <w:rFonts w:asciiTheme="minorEastAsia" w:hAnsiTheme="minorEastAsia" w:cs="宋体"/>
                <w:spacing w:val="7"/>
                <w:sz w:val="20"/>
                <w:szCs w:val="20"/>
              </w:rPr>
              <w:t>的理解，提供其他必要的技术响应资料及附件。</w:t>
            </w:r>
          </w:p>
        </w:tc>
      </w:tr>
      <w:tr w:rsidR="00284886">
        <w:trPr>
          <w:trHeight w:val="689"/>
        </w:trPr>
        <w:tc>
          <w:tcPr>
            <w:tcW w:w="702" w:type="dxa"/>
            <w:vAlign w:val="center"/>
          </w:tcPr>
          <w:p w:rsidR="00284886" w:rsidRDefault="005A11F8">
            <w:pPr>
              <w:spacing w:before="212" w:line="228" w:lineRule="auto"/>
              <w:ind w:left="220"/>
              <w:jc w:val="center"/>
              <w:rPr>
                <w:rFonts w:asciiTheme="minorEastAsia" w:hAnsiTheme="minorEastAsia" w:cs="Times New Roman"/>
                <w:sz w:val="20"/>
                <w:szCs w:val="20"/>
              </w:rPr>
            </w:pPr>
            <w:r>
              <w:rPr>
                <w:rFonts w:asciiTheme="minorEastAsia" w:hAnsiTheme="minorEastAsia" w:cs="宋体"/>
                <w:spacing w:val="9"/>
                <w:sz w:val="20"/>
                <w:szCs w:val="20"/>
              </w:rPr>
              <w:t>11.</w:t>
            </w:r>
          </w:p>
        </w:tc>
        <w:tc>
          <w:tcPr>
            <w:tcW w:w="2089" w:type="dxa"/>
            <w:vAlign w:val="center"/>
          </w:tcPr>
          <w:p w:rsidR="00284886" w:rsidRDefault="005A11F8" w:rsidP="002A4D02">
            <w:pPr>
              <w:spacing w:line="228" w:lineRule="auto"/>
              <w:ind w:left="221"/>
              <w:rPr>
                <w:rFonts w:asciiTheme="minorEastAsia" w:hAnsiTheme="minorEastAsia" w:cs="宋体"/>
                <w:sz w:val="20"/>
                <w:szCs w:val="20"/>
              </w:rPr>
            </w:pPr>
            <w:r>
              <w:rPr>
                <w:rFonts w:asciiTheme="minorEastAsia" w:hAnsiTheme="minorEastAsia" w:cs="宋体"/>
                <w:spacing w:val="9"/>
                <w:sz w:val="20"/>
                <w:szCs w:val="20"/>
              </w:rPr>
              <w:t>响</w:t>
            </w:r>
            <w:r>
              <w:rPr>
                <w:rFonts w:asciiTheme="minorEastAsia" w:hAnsiTheme="minorEastAsia" w:cs="宋体"/>
                <w:spacing w:val="7"/>
                <w:sz w:val="20"/>
                <w:szCs w:val="20"/>
              </w:rPr>
              <w:t>应文件封面要求</w:t>
            </w:r>
          </w:p>
        </w:tc>
        <w:tc>
          <w:tcPr>
            <w:tcW w:w="6487" w:type="dxa"/>
            <w:vAlign w:val="center"/>
          </w:tcPr>
          <w:p w:rsidR="00284886" w:rsidRDefault="005A11F8" w:rsidP="002A4D02">
            <w:pPr>
              <w:spacing w:line="228" w:lineRule="auto"/>
              <w:ind w:left="113"/>
              <w:rPr>
                <w:rFonts w:asciiTheme="minorEastAsia" w:hAnsiTheme="minorEastAsia" w:cs="宋体"/>
                <w:sz w:val="20"/>
                <w:szCs w:val="20"/>
              </w:rPr>
            </w:pPr>
            <w:r>
              <w:rPr>
                <w:rFonts w:asciiTheme="minorEastAsia" w:hAnsiTheme="minorEastAsia" w:cs="宋体"/>
                <w:spacing w:val="14"/>
                <w:sz w:val="20"/>
                <w:szCs w:val="20"/>
              </w:rPr>
              <w:t>列</w:t>
            </w:r>
            <w:r>
              <w:rPr>
                <w:rFonts w:asciiTheme="minorEastAsia" w:hAnsiTheme="minorEastAsia" w:cs="宋体"/>
                <w:spacing w:val="9"/>
                <w:sz w:val="20"/>
                <w:szCs w:val="20"/>
              </w:rPr>
              <w:t>明项目名称、本磋商文件编号、供应商名称</w:t>
            </w:r>
          </w:p>
        </w:tc>
      </w:tr>
      <w:tr w:rsidR="00284886" w:rsidTr="008C4830">
        <w:trPr>
          <w:trHeight w:val="840"/>
        </w:trPr>
        <w:tc>
          <w:tcPr>
            <w:tcW w:w="702" w:type="dxa"/>
          </w:tcPr>
          <w:p w:rsidR="00284886" w:rsidRDefault="00284886" w:rsidP="00805AD0">
            <w:pPr>
              <w:spacing w:line="296" w:lineRule="auto"/>
              <w:rPr>
                <w:rFonts w:asciiTheme="minorEastAsia" w:hAnsiTheme="minorEastAsia"/>
              </w:rPr>
            </w:pPr>
          </w:p>
          <w:p w:rsidR="00284886" w:rsidRPr="00805AD0" w:rsidRDefault="005A11F8" w:rsidP="00805AD0">
            <w:pPr>
              <w:spacing w:before="58" w:line="296" w:lineRule="auto"/>
              <w:jc w:val="center"/>
              <w:rPr>
                <w:rFonts w:asciiTheme="minorEastAsia" w:hAnsiTheme="minorEastAsia"/>
              </w:rPr>
            </w:pPr>
            <w:r w:rsidRPr="00805AD0">
              <w:rPr>
                <w:rFonts w:asciiTheme="minorEastAsia" w:hAnsiTheme="minorEastAsia"/>
              </w:rPr>
              <w:t>12.</w:t>
            </w:r>
          </w:p>
        </w:tc>
        <w:tc>
          <w:tcPr>
            <w:tcW w:w="2089" w:type="dxa"/>
            <w:vAlign w:val="center"/>
          </w:tcPr>
          <w:p w:rsidR="00284886" w:rsidRPr="008C4830" w:rsidRDefault="00284886" w:rsidP="008C4830">
            <w:pPr>
              <w:spacing w:line="296" w:lineRule="auto"/>
              <w:rPr>
                <w:rFonts w:asciiTheme="minorEastAsia" w:hAnsiTheme="minorEastAsia"/>
              </w:rPr>
            </w:pPr>
          </w:p>
          <w:p w:rsidR="00284886" w:rsidRPr="008C4830" w:rsidRDefault="005A11F8" w:rsidP="008C4830">
            <w:pPr>
              <w:spacing w:before="65" w:line="296" w:lineRule="auto"/>
              <w:ind w:left="221"/>
              <w:rPr>
                <w:rFonts w:asciiTheme="minorEastAsia" w:hAnsiTheme="minorEastAsia"/>
              </w:rPr>
            </w:pPr>
            <w:r w:rsidRPr="008C4830">
              <w:rPr>
                <w:rFonts w:asciiTheme="minorEastAsia" w:hAnsiTheme="minorEastAsia"/>
              </w:rPr>
              <w:t>响应文件份数要求</w:t>
            </w:r>
          </w:p>
        </w:tc>
        <w:tc>
          <w:tcPr>
            <w:tcW w:w="6487" w:type="dxa"/>
            <w:vAlign w:val="center"/>
          </w:tcPr>
          <w:p w:rsidR="00805AD0" w:rsidRPr="008C4830" w:rsidRDefault="00805AD0" w:rsidP="008C4830">
            <w:pPr>
              <w:spacing w:line="296" w:lineRule="auto"/>
              <w:rPr>
                <w:rFonts w:asciiTheme="minorEastAsia" w:hAnsiTheme="minorEastAsia"/>
              </w:rPr>
            </w:pPr>
          </w:p>
          <w:p w:rsidR="00284886" w:rsidRPr="008C4830" w:rsidRDefault="00805AD0" w:rsidP="008C4830">
            <w:pPr>
              <w:spacing w:line="296" w:lineRule="auto"/>
              <w:ind w:left="221"/>
              <w:rPr>
                <w:rFonts w:asciiTheme="minorEastAsia" w:hAnsiTheme="minorEastAsia"/>
              </w:rPr>
            </w:pPr>
            <w:r w:rsidRPr="008C4830">
              <w:rPr>
                <w:rFonts w:ascii="宋体" w:eastAsia="宋体" w:hAnsi="宋体" w:hint="eastAsia"/>
              </w:rPr>
              <w:t>纸质文件份数：正本1份，副本3份</w:t>
            </w:r>
          </w:p>
        </w:tc>
      </w:tr>
      <w:tr w:rsidR="00284886">
        <w:trPr>
          <w:trHeight w:val="2644"/>
        </w:trPr>
        <w:tc>
          <w:tcPr>
            <w:tcW w:w="702" w:type="dxa"/>
          </w:tcPr>
          <w:p w:rsidR="00284886" w:rsidRDefault="00284886">
            <w:pPr>
              <w:spacing w:line="249" w:lineRule="auto"/>
              <w:jc w:val="center"/>
              <w:rPr>
                <w:rFonts w:asciiTheme="minorEastAsia" w:hAnsiTheme="minorEastAsia"/>
              </w:rPr>
            </w:pPr>
          </w:p>
          <w:p w:rsidR="00284886" w:rsidRDefault="00284886">
            <w:pPr>
              <w:spacing w:line="249" w:lineRule="auto"/>
              <w:jc w:val="center"/>
              <w:rPr>
                <w:rFonts w:asciiTheme="minorEastAsia" w:hAnsiTheme="minorEastAsia"/>
              </w:rPr>
            </w:pPr>
          </w:p>
          <w:p w:rsidR="00284886" w:rsidRDefault="00284886">
            <w:pPr>
              <w:spacing w:line="249" w:lineRule="auto"/>
              <w:jc w:val="center"/>
              <w:rPr>
                <w:rFonts w:asciiTheme="minorEastAsia" w:hAnsiTheme="minorEastAsia"/>
              </w:rPr>
            </w:pPr>
          </w:p>
          <w:p w:rsidR="00284886" w:rsidRDefault="00284886">
            <w:pPr>
              <w:spacing w:line="249" w:lineRule="auto"/>
              <w:jc w:val="center"/>
              <w:rPr>
                <w:rFonts w:asciiTheme="minorEastAsia" w:hAnsiTheme="minorEastAsia"/>
              </w:rPr>
            </w:pPr>
          </w:p>
          <w:p w:rsidR="00284886" w:rsidRDefault="00284886">
            <w:pPr>
              <w:spacing w:line="250" w:lineRule="auto"/>
              <w:jc w:val="center"/>
              <w:rPr>
                <w:rFonts w:asciiTheme="minorEastAsia" w:hAnsiTheme="minorEastAsia"/>
              </w:rPr>
            </w:pPr>
          </w:p>
          <w:p w:rsidR="00284886" w:rsidRDefault="005A11F8">
            <w:pPr>
              <w:spacing w:before="57" w:line="198" w:lineRule="auto"/>
              <w:ind w:left="140"/>
              <w:jc w:val="center"/>
              <w:rPr>
                <w:rFonts w:asciiTheme="minorEastAsia" w:hAnsiTheme="minorEastAsia" w:cs="Times New Roman"/>
                <w:sz w:val="20"/>
                <w:szCs w:val="20"/>
              </w:rPr>
            </w:pPr>
            <w:r>
              <w:rPr>
                <w:rFonts w:asciiTheme="minorEastAsia" w:hAnsiTheme="minorEastAsia" w:cs="Times New Roman"/>
                <w:spacing w:val="1"/>
                <w:sz w:val="20"/>
                <w:szCs w:val="20"/>
              </w:rPr>
              <w:t>1</w:t>
            </w:r>
            <w:r w:rsidR="00CB1E85">
              <w:rPr>
                <w:rFonts w:asciiTheme="minorEastAsia" w:hAnsiTheme="minorEastAsia" w:cs="Times New Roman" w:hint="eastAsia"/>
                <w:sz w:val="20"/>
                <w:szCs w:val="20"/>
              </w:rPr>
              <w:t>3</w:t>
            </w:r>
            <w:r>
              <w:rPr>
                <w:rFonts w:asciiTheme="minorEastAsia" w:hAnsiTheme="minorEastAsia" w:cs="Times New Roman"/>
                <w:sz w:val="20"/>
                <w:szCs w:val="20"/>
              </w:rPr>
              <w:t>.</w:t>
            </w:r>
          </w:p>
        </w:tc>
        <w:tc>
          <w:tcPr>
            <w:tcW w:w="2089" w:type="dxa"/>
          </w:tcPr>
          <w:p w:rsidR="00284886" w:rsidRDefault="00284886">
            <w:pPr>
              <w:spacing w:line="245" w:lineRule="auto"/>
              <w:rPr>
                <w:rFonts w:asciiTheme="minorEastAsia" w:hAnsiTheme="minorEastAsia"/>
              </w:rPr>
            </w:pPr>
          </w:p>
          <w:p w:rsidR="00284886" w:rsidRDefault="00284886">
            <w:pPr>
              <w:spacing w:line="246" w:lineRule="auto"/>
              <w:rPr>
                <w:rFonts w:asciiTheme="minorEastAsia" w:hAnsiTheme="minorEastAsia"/>
              </w:rPr>
            </w:pPr>
          </w:p>
          <w:p w:rsidR="00284886" w:rsidRDefault="00284886">
            <w:pPr>
              <w:spacing w:line="246" w:lineRule="auto"/>
              <w:rPr>
                <w:rFonts w:asciiTheme="minorEastAsia" w:hAnsiTheme="minorEastAsia"/>
              </w:rPr>
            </w:pPr>
          </w:p>
          <w:p w:rsidR="00284886" w:rsidRDefault="00284886">
            <w:pPr>
              <w:spacing w:line="246" w:lineRule="auto"/>
              <w:rPr>
                <w:rFonts w:asciiTheme="minorEastAsia" w:hAnsiTheme="minorEastAsia"/>
              </w:rPr>
            </w:pPr>
          </w:p>
          <w:p w:rsidR="00284886" w:rsidRDefault="005A11F8">
            <w:pPr>
              <w:spacing w:before="65" w:line="415" w:lineRule="auto"/>
              <w:ind w:left="838" w:right="204" w:hanging="626"/>
              <w:rPr>
                <w:rFonts w:asciiTheme="minorEastAsia" w:hAnsiTheme="minorEastAsia" w:cs="宋体"/>
                <w:sz w:val="20"/>
                <w:szCs w:val="20"/>
              </w:rPr>
            </w:pPr>
            <w:r>
              <w:rPr>
                <w:rFonts w:asciiTheme="minorEastAsia" w:hAnsiTheme="minorEastAsia" w:cs="宋体"/>
                <w:spacing w:val="11"/>
                <w:sz w:val="20"/>
                <w:szCs w:val="20"/>
              </w:rPr>
              <w:t>竞</w:t>
            </w:r>
            <w:r>
              <w:rPr>
                <w:rFonts w:asciiTheme="minorEastAsia" w:hAnsiTheme="minorEastAsia" w:cs="宋体"/>
                <w:spacing w:val="8"/>
                <w:sz w:val="20"/>
                <w:szCs w:val="20"/>
              </w:rPr>
              <w:t>争性磋商文件的</w:t>
            </w:r>
            <w:r>
              <w:rPr>
                <w:rFonts w:asciiTheme="minorEastAsia" w:hAnsiTheme="minorEastAsia" w:cs="宋体"/>
                <w:spacing w:val="5"/>
                <w:sz w:val="20"/>
                <w:szCs w:val="20"/>
              </w:rPr>
              <w:t>澄</w:t>
            </w:r>
            <w:r>
              <w:rPr>
                <w:rFonts w:asciiTheme="minorEastAsia" w:hAnsiTheme="minorEastAsia" w:cs="宋体"/>
                <w:spacing w:val="4"/>
                <w:sz w:val="20"/>
                <w:szCs w:val="20"/>
              </w:rPr>
              <w:t>清</w:t>
            </w:r>
          </w:p>
        </w:tc>
        <w:tc>
          <w:tcPr>
            <w:tcW w:w="6487" w:type="dxa"/>
          </w:tcPr>
          <w:p w:rsidR="00284886" w:rsidRDefault="005A11F8">
            <w:pPr>
              <w:spacing w:before="175" w:line="406" w:lineRule="auto"/>
              <w:ind w:left="111" w:right="118"/>
              <w:rPr>
                <w:rFonts w:asciiTheme="minorEastAsia" w:hAnsiTheme="minorEastAsia" w:cs="宋体"/>
                <w:sz w:val="20"/>
                <w:szCs w:val="20"/>
              </w:rPr>
            </w:pPr>
            <w:r>
              <w:rPr>
                <w:rFonts w:asciiTheme="minorEastAsia" w:hAnsiTheme="minorEastAsia" w:cs="宋体"/>
                <w:spacing w:val="16"/>
                <w:sz w:val="20"/>
                <w:szCs w:val="20"/>
              </w:rPr>
              <w:t>任</w:t>
            </w:r>
            <w:r>
              <w:rPr>
                <w:rFonts w:asciiTheme="minorEastAsia" w:hAnsiTheme="minorEastAsia" w:cs="宋体"/>
                <w:spacing w:val="12"/>
                <w:sz w:val="20"/>
                <w:szCs w:val="20"/>
              </w:rPr>
              <w:t>何</w:t>
            </w:r>
            <w:r>
              <w:rPr>
                <w:rFonts w:asciiTheme="minorEastAsia" w:hAnsiTheme="minorEastAsia" w:cs="宋体"/>
                <w:spacing w:val="8"/>
                <w:sz w:val="20"/>
                <w:szCs w:val="20"/>
              </w:rPr>
              <w:t>要求对竞争性磋商文件进行澄清的供应商，均应以书面形式或传</w:t>
            </w:r>
            <w:r>
              <w:rPr>
                <w:rFonts w:asciiTheme="minorEastAsia" w:hAnsiTheme="minorEastAsia" w:cs="宋体"/>
                <w:spacing w:val="16"/>
                <w:sz w:val="20"/>
                <w:szCs w:val="20"/>
              </w:rPr>
              <w:t>真</w:t>
            </w:r>
            <w:r>
              <w:rPr>
                <w:rFonts w:asciiTheme="minorEastAsia" w:hAnsiTheme="minorEastAsia" w:cs="宋体"/>
                <w:spacing w:val="12"/>
                <w:sz w:val="20"/>
                <w:szCs w:val="20"/>
              </w:rPr>
              <w:t>通</w:t>
            </w:r>
            <w:r>
              <w:rPr>
                <w:rFonts w:asciiTheme="minorEastAsia" w:hAnsiTheme="minorEastAsia" w:cs="宋体"/>
                <w:spacing w:val="8"/>
                <w:sz w:val="20"/>
                <w:szCs w:val="20"/>
              </w:rPr>
              <w:t>知采购人或采购代理机构，采购人如认为必要，将以书面形式予</w:t>
            </w:r>
            <w:r>
              <w:rPr>
                <w:rFonts w:asciiTheme="minorEastAsia" w:hAnsiTheme="minorEastAsia" w:cs="宋体"/>
                <w:spacing w:val="16"/>
                <w:sz w:val="20"/>
                <w:szCs w:val="20"/>
              </w:rPr>
              <w:t>以</w:t>
            </w:r>
            <w:r>
              <w:rPr>
                <w:rFonts w:asciiTheme="minorEastAsia" w:hAnsiTheme="minorEastAsia" w:cs="宋体"/>
                <w:spacing w:val="12"/>
                <w:sz w:val="20"/>
                <w:szCs w:val="20"/>
              </w:rPr>
              <w:t>答</w:t>
            </w:r>
            <w:r>
              <w:rPr>
                <w:rFonts w:asciiTheme="minorEastAsia" w:hAnsiTheme="minorEastAsia" w:cs="宋体"/>
                <w:spacing w:val="8"/>
                <w:sz w:val="20"/>
                <w:szCs w:val="20"/>
              </w:rPr>
              <w:t>复。澄清或修改的内容可能影响响应文件编制的，采购人、采购代理机构应</w:t>
            </w:r>
            <w:r>
              <w:rPr>
                <w:rFonts w:asciiTheme="minorEastAsia" w:hAnsiTheme="minorEastAsia" w:cs="宋体"/>
                <w:spacing w:val="4"/>
                <w:sz w:val="20"/>
                <w:szCs w:val="20"/>
              </w:rPr>
              <w:t>当在提交响应文件截止时间至少5日前，以书面形式(或</w:t>
            </w:r>
            <w:r>
              <w:rPr>
                <w:rFonts w:asciiTheme="minorEastAsia" w:hAnsiTheme="minorEastAsia" w:cs="宋体"/>
                <w:spacing w:val="14"/>
                <w:sz w:val="20"/>
                <w:szCs w:val="20"/>
              </w:rPr>
              <w:t>以更正</w:t>
            </w:r>
            <w:r>
              <w:rPr>
                <w:rFonts w:asciiTheme="minorEastAsia" w:hAnsiTheme="minorEastAsia" w:cs="宋体"/>
                <w:spacing w:val="11"/>
                <w:sz w:val="20"/>
                <w:szCs w:val="20"/>
              </w:rPr>
              <w:t>、</w:t>
            </w:r>
            <w:r>
              <w:rPr>
                <w:rFonts w:asciiTheme="minorEastAsia" w:hAnsiTheme="minorEastAsia" w:cs="宋体"/>
                <w:spacing w:val="7"/>
                <w:sz w:val="20"/>
                <w:szCs w:val="20"/>
              </w:rPr>
              <w:t>变更公告的方式)通知所有获取磋商文件的供应商；不足5</w:t>
            </w:r>
            <w:r>
              <w:rPr>
                <w:rFonts w:asciiTheme="minorEastAsia" w:hAnsiTheme="minorEastAsia" w:cs="宋体"/>
                <w:spacing w:val="12"/>
                <w:sz w:val="20"/>
                <w:szCs w:val="20"/>
              </w:rPr>
              <w:t>日</w:t>
            </w:r>
            <w:r>
              <w:rPr>
                <w:rFonts w:asciiTheme="minorEastAsia" w:hAnsiTheme="minorEastAsia" w:cs="宋体"/>
                <w:spacing w:val="11"/>
                <w:sz w:val="20"/>
                <w:szCs w:val="20"/>
              </w:rPr>
              <w:t>，</w:t>
            </w:r>
            <w:r>
              <w:rPr>
                <w:rFonts w:asciiTheme="minorEastAsia" w:hAnsiTheme="minorEastAsia" w:cs="宋体"/>
                <w:spacing w:val="6"/>
                <w:sz w:val="20"/>
                <w:szCs w:val="20"/>
              </w:rPr>
              <w:t>顺延提交首次相应文件截止时间。</w:t>
            </w:r>
          </w:p>
        </w:tc>
      </w:tr>
      <w:tr w:rsidR="00284886" w:rsidTr="002A4D02">
        <w:trPr>
          <w:trHeight w:val="885"/>
        </w:trPr>
        <w:tc>
          <w:tcPr>
            <w:tcW w:w="702" w:type="dxa"/>
          </w:tcPr>
          <w:p w:rsidR="00284886" w:rsidRDefault="00284886">
            <w:pPr>
              <w:spacing w:line="371" w:lineRule="auto"/>
              <w:jc w:val="center"/>
              <w:rPr>
                <w:rFonts w:asciiTheme="minorEastAsia" w:hAnsiTheme="minorEastAsia"/>
              </w:rPr>
            </w:pPr>
          </w:p>
          <w:p w:rsidR="00284886" w:rsidRDefault="005A11F8">
            <w:pPr>
              <w:spacing w:before="58" w:line="195" w:lineRule="auto"/>
              <w:ind w:left="140"/>
              <w:jc w:val="center"/>
              <w:rPr>
                <w:rFonts w:asciiTheme="minorEastAsia" w:hAnsiTheme="minorEastAsia" w:cs="Times New Roman"/>
                <w:sz w:val="20"/>
                <w:szCs w:val="20"/>
              </w:rPr>
            </w:pPr>
            <w:r>
              <w:rPr>
                <w:rFonts w:asciiTheme="minorEastAsia" w:hAnsiTheme="minorEastAsia" w:cs="Times New Roman"/>
                <w:spacing w:val="1"/>
                <w:sz w:val="20"/>
                <w:szCs w:val="20"/>
              </w:rPr>
              <w:t>1</w:t>
            </w:r>
            <w:r w:rsidR="00CB1E85">
              <w:rPr>
                <w:rFonts w:asciiTheme="minorEastAsia" w:hAnsiTheme="minorEastAsia" w:cs="Times New Roman" w:hint="eastAsia"/>
                <w:sz w:val="20"/>
                <w:szCs w:val="20"/>
              </w:rPr>
              <w:t>4</w:t>
            </w:r>
            <w:r>
              <w:rPr>
                <w:rFonts w:asciiTheme="minorEastAsia" w:hAnsiTheme="minorEastAsia" w:cs="Times New Roman"/>
                <w:sz w:val="20"/>
                <w:szCs w:val="20"/>
              </w:rPr>
              <w:t>.</w:t>
            </w:r>
          </w:p>
        </w:tc>
        <w:tc>
          <w:tcPr>
            <w:tcW w:w="2089" w:type="dxa"/>
          </w:tcPr>
          <w:p w:rsidR="00284886" w:rsidRPr="008C4830" w:rsidRDefault="005A11F8">
            <w:pPr>
              <w:spacing w:before="176"/>
              <w:ind w:left="220"/>
              <w:rPr>
                <w:rFonts w:asciiTheme="minorEastAsia" w:hAnsiTheme="minorEastAsia" w:cs="宋体"/>
                <w:color w:val="auto"/>
                <w:sz w:val="20"/>
                <w:szCs w:val="20"/>
              </w:rPr>
            </w:pPr>
            <w:r w:rsidRPr="008C4830">
              <w:rPr>
                <w:rFonts w:asciiTheme="minorEastAsia" w:hAnsiTheme="minorEastAsia" w:cs="宋体"/>
                <w:color w:val="auto"/>
                <w:spacing w:val="9"/>
                <w:position w:val="17"/>
                <w:sz w:val="20"/>
                <w:szCs w:val="20"/>
              </w:rPr>
              <w:t>响</w:t>
            </w:r>
            <w:r w:rsidRPr="008C4830">
              <w:rPr>
                <w:rFonts w:asciiTheme="minorEastAsia" w:hAnsiTheme="minorEastAsia" w:cs="宋体"/>
                <w:color w:val="auto"/>
                <w:spacing w:val="7"/>
                <w:position w:val="17"/>
                <w:sz w:val="20"/>
                <w:szCs w:val="20"/>
              </w:rPr>
              <w:t>应文件递交截止</w:t>
            </w:r>
          </w:p>
          <w:p w:rsidR="00284886" w:rsidRPr="008C4830" w:rsidRDefault="005A11F8">
            <w:pPr>
              <w:ind w:left="848"/>
              <w:rPr>
                <w:rFonts w:asciiTheme="minorEastAsia" w:hAnsiTheme="minorEastAsia" w:cs="宋体"/>
                <w:color w:val="auto"/>
                <w:sz w:val="20"/>
                <w:szCs w:val="20"/>
              </w:rPr>
            </w:pPr>
            <w:r w:rsidRPr="008C4830">
              <w:rPr>
                <w:rFonts w:asciiTheme="minorEastAsia" w:hAnsiTheme="minorEastAsia" w:cs="宋体"/>
                <w:color w:val="auto"/>
                <w:spacing w:val="-1"/>
                <w:sz w:val="20"/>
                <w:szCs w:val="20"/>
              </w:rPr>
              <w:t>时</w:t>
            </w:r>
            <w:r w:rsidRPr="008C4830">
              <w:rPr>
                <w:rFonts w:asciiTheme="minorEastAsia" w:hAnsiTheme="minorEastAsia" w:cs="宋体"/>
                <w:color w:val="auto"/>
                <w:sz w:val="20"/>
                <w:szCs w:val="20"/>
              </w:rPr>
              <w:t>间</w:t>
            </w:r>
          </w:p>
        </w:tc>
        <w:tc>
          <w:tcPr>
            <w:tcW w:w="6487" w:type="dxa"/>
            <w:vAlign w:val="center"/>
          </w:tcPr>
          <w:p w:rsidR="00284886" w:rsidRPr="008C4830" w:rsidRDefault="005A11F8" w:rsidP="005E73E8">
            <w:pPr>
              <w:spacing w:before="175" w:line="406" w:lineRule="auto"/>
              <w:ind w:left="111" w:right="118"/>
              <w:jc w:val="both"/>
              <w:rPr>
                <w:rFonts w:asciiTheme="minorEastAsia" w:hAnsiTheme="minorEastAsia" w:cs="宋体"/>
                <w:color w:val="auto"/>
                <w:spacing w:val="7"/>
                <w:sz w:val="20"/>
                <w:szCs w:val="20"/>
              </w:rPr>
            </w:pPr>
            <w:r w:rsidRPr="008C4830">
              <w:rPr>
                <w:rFonts w:asciiTheme="minorEastAsia" w:hAnsiTheme="minorEastAsia" w:cs="宋体"/>
                <w:color w:val="auto"/>
                <w:spacing w:val="7"/>
                <w:sz w:val="20"/>
                <w:szCs w:val="20"/>
              </w:rPr>
              <w:t>202</w:t>
            </w:r>
            <w:r w:rsidRPr="008C4830">
              <w:rPr>
                <w:rFonts w:asciiTheme="minorEastAsia" w:hAnsiTheme="minorEastAsia" w:cs="宋体" w:hint="eastAsia"/>
                <w:color w:val="auto"/>
                <w:spacing w:val="7"/>
                <w:sz w:val="20"/>
                <w:szCs w:val="20"/>
              </w:rPr>
              <w:t>3</w:t>
            </w:r>
            <w:r w:rsidRPr="008C4830">
              <w:rPr>
                <w:rFonts w:asciiTheme="minorEastAsia" w:hAnsiTheme="minorEastAsia" w:cs="宋体"/>
                <w:color w:val="auto"/>
                <w:spacing w:val="7"/>
                <w:sz w:val="20"/>
                <w:szCs w:val="20"/>
              </w:rPr>
              <w:t>年</w:t>
            </w:r>
            <w:r w:rsidR="005E73E8" w:rsidRPr="008C4830">
              <w:rPr>
                <w:rFonts w:asciiTheme="minorEastAsia" w:hAnsiTheme="minorEastAsia" w:cs="宋体" w:hint="eastAsia"/>
                <w:color w:val="auto"/>
                <w:spacing w:val="7"/>
                <w:sz w:val="20"/>
                <w:szCs w:val="20"/>
              </w:rPr>
              <w:t>12</w:t>
            </w:r>
            <w:r w:rsidRPr="008C4830">
              <w:rPr>
                <w:rFonts w:asciiTheme="minorEastAsia" w:hAnsiTheme="minorEastAsia" w:cs="宋体"/>
                <w:color w:val="auto"/>
                <w:spacing w:val="7"/>
                <w:sz w:val="20"/>
                <w:szCs w:val="20"/>
              </w:rPr>
              <w:t>月</w:t>
            </w:r>
            <w:r w:rsidR="005E73E8" w:rsidRPr="008C4830">
              <w:rPr>
                <w:rFonts w:asciiTheme="minorEastAsia" w:hAnsiTheme="minorEastAsia" w:cs="宋体" w:hint="eastAsia"/>
                <w:color w:val="auto"/>
                <w:spacing w:val="7"/>
                <w:sz w:val="20"/>
                <w:szCs w:val="20"/>
              </w:rPr>
              <w:t>26</w:t>
            </w:r>
            <w:r w:rsidR="005B2462" w:rsidRPr="008C4830">
              <w:rPr>
                <w:rFonts w:asciiTheme="minorEastAsia" w:hAnsiTheme="minorEastAsia" w:cs="宋体"/>
                <w:color w:val="auto"/>
                <w:spacing w:val="7"/>
                <w:sz w:val="20"/>
                <w:szCs w:val="20"/>
              </w:rPr>
              <w:t>日</w:t>
            </w:r>
            <w:r w:rsidR="005B2462" w:rsidRPr="008C4830">
              <w:rPr>
                <w:rFonts w:asciiTheme="minorEastAsia" w:hAnsiTheme="minorEastAsia" w:cs="宋体" w:hint="eastAsia"/>
                <w:color w:val="auto"/>
                <w:spacing w:val="7"/>
                <w:sz w:val="20"/>
                <w:szCs w:val="20"/>
              </w:rPr>
              <w:t>15</w:t>
            </w:r>
            <w:r w:rsidR="008C4830" w:rsidRPr="008C4830">
              <w:rPr>
                <w:rFonts w:asciiTheme="minorEastAsia" w:hAnsiTheme="minorEastAsia" w:cs="宋体" w:hint="eastAsia"/>
                <w:color w:val="auto"/>
                <w:spacing w:val="7"/>
                <w:sz w:val="20"/>
                <w:szCs w:val="20"/>
              </w:rPr>
              <w:t>:</w:t>
            </w:r>
            <w:r w:rsidRPr="008C4830">
              <w:rPr>
                <w:rFonts w:asciiTheme="minorEastAsia" w:hAnsiTheme="minorEastAsia" w:cs="宋体"/>
                <w:color w:val="auto"/>
                <w:spacing w:val="7"/>
                <w:sz w:val="20"/>
                <w:szCs w:val="20"/>
              </w:rPr>
              <w:t>00</w:t>
            </w:r>
          </w:p>
        </w:tc>
      </w:tr>
      <w:tr w:rsidR="00284886">
        <w:trPr>
          <w:trHeight w:val="634"/>
        </w:trPr>
        <w:tc>
          <w:tcPr>
            <w:tcW w:w="702" w:type="dxa"/>
          </w:tcPr>
          <w:p w:rsidR="00284886" w:rsidRDefault="00284886">
            <w:pPr>
              <w:spacing w:line="248" w:lineRule="auto"/>
              <w:jc w:val="center"/>
              <w:rPr>
                <w:rFonts w:asciiTheme="minorEastAsia" w:hAnsiTheme="minorEastAsia"/>
              </w:rPr>
            </w:pPr>
          </w:p>
          <w:p w:rsidR="00284886" w:rsidRDefault="005A11F8">
            <w:pPr>
              <w:spacing w:before="57" w:line="195" w:lineRule="auto"/>
              <w:ind w:left="140"/>
              <w:jc w:val="center"/>
              <w:rPr>
                <w:rFonts w:asciiTheme="minorEastAsia" w:hAnsiTheme="minorEastAsia" w:cs="Times New Roman"/>
                <w:sz w:val="20"/>
                <w:szCs w:val="20"/>
              </w:rPr>
            </w:pPr>
            <w:r>
              <w:rPr>
                <w:rFonts w:asciiTheme="minorEastAsia" w:hAnsiTheme="minorEastAsia" w:cs="Times New Roman"/>
                <w:spacing w:val="1"/>
                <w:sz w:val="20"/>
                <w:szCs w:val="20"/>
              </w:rPr>
              <w:t>1</w:t>
            </w:r>
            <w:r w:rsidR="00CB1E85">
              <w:rPr>
                <w:rFonts w:asciiTheme="minorEastAsia" w:hAnsiTheme="minorEastAsia" w:cs="Times New Roman" w:hint="eastAsia"/>
                <w:sz w:val="20"/>
                <w:szCs w:val="20"/>
              </w:rPr>
              <w:t>5</w:t>
            </w:r>
            <w:r>
              <w:rPr>
                <w:rFonts w:asciiTheme="minorEastAsia" w:hAnsiTheme="minorEastAsia" w:cs="Times New Roman"/>
                <w:sz w:val="20"/>
                <w:szCs w:val="20"/>
              </w:rPr>
              <w:t>.</w:t>
            </w:r>
          </w:p>
        </w:tc>
        <w:tc>
          <w:tcPr>
            <w:tcW w:w="2089" w:type="dxa"/>
          </w:tcPr>
          <w:p w:rsidR="00284886" w:rsidRPr="008C4830" w:rsidRDefault="005A11F8">
            <w:pPr>
              <w:spacing w:before="271" w:line="228" w:lineRule="auto"/>
              <w:ind w:left="220"/>
              <w:rPr>
                <w:rFonts w:asciiTheme="minorEastAsia" w:hAnsiTheme="minorEastAsia" w:cs="宋体"/>
                <w:color w:val="auto"/>
                <w:sz w:val="20"/>
                <w:szCs w:val="20"/>
              </w:rPr>
            </w:pPr>
            <w:r w:rsidRPr="008C4830">
              <w:rPr>
                <w:rFonts w:asciiTheme="minorEastAsia" w:hAnsiTheme="minorEastAsia" w:cs="宋体"/>
                <w:color w:val="auto"/>
                <w:spacing w:val="9"/>
                <w:sz w:val="20"/>
                <w:szCs w:val="20"/>
              </w:rPr>
              <w:t>响</w:t>
            </w:r>
            <w:r w:rsidRPr="008C4830">
              <w:rPr>
                <w:rFonts w:asciiTheme="minorEastAsia" w:hAnsiTheme="minorEastAsia" w:cs="宋体"/>
                <w:color w:val="auto"/>
                <w:spacing w:val="7"/>
                <w:sz w:val="20"/>
                <w:szCs w:val="20"/>
              </w:rPr>
              <w:t>应文件递交地点</w:t>
            </w:r>
          </w:p>
        </w:tc>
        <w:tc>
          <w:tcPr>
            <w:tcW w:w="6487" w:type="dxa"/>
          </w:tcPr>
          <w:p w:rsidR="00284886" w:rsidRPr="008C4830" w:rsidRDefault="00CB1E85" w:rsidP="00AD5F16">
            <w:pPr>
              <w:spacing w:before="175" w:line="406" w:lineRule="auto"/>
              <w:ind w:left="111" w:right="118"/>
              <w:rPr>
                <w:rFonts w:asciiTheme="minorEastAsia" w:hAnsiTheme="minorEastAsia" w:cs="宋体"/>
                <w:color w:val="auto"/>
                <w:spacing w:val="7"/>
                <w:sz w:val="20"/>
                <w:szCs w:val="20"/>
              </w:rPr>
            </w:pPr>
            <w:r w:rsidRPr="008C4830">
              <w:rPr>
                <w:rFonts w:asciiTheme="minorEastAsia" w:hAnsiTheme="minorEastAsia" w:cs="宋体" w:hint="eastAsia"/>
                <w:color w:val="auto"/>
                <w:spacing w:val="7"/>
                <w:sz w:val="20"/>
                <w:szCs w:val="20"/>
              </w:rPr>
              <w:t>焦作市山阳区光亚街道焦作市工业路2813号东1幢6号二楼</w:t>
            </w:r>
          </w:p>
        </w:tc>
      </w:tr>
      <w:tr w:rsidR="00284886">
        <w:trPr>
          <w:trHeight w:val="596"/>
        </w:trPr>
        <w:tc>
          <w:tcPr>
            <w:tcW w:w="702" w:type="dxa"/>
          </w:tcPr>
          <w:p w:rsidR="00284886" w:rsidRDefault="005A11F8">
            <w:pPr>
              <w:spacing w:before="286" w:line="195" w:lineRule="auto"/>
              <w:ind w:left="140"/>
              <w:jc w:val="center"/>
              <w:rPr>
                <w:rFonts w:asciiTheme="minorEastAsia" w:hAnsiTheme="minorEastAsia" w:cs="Times New Roman"/>
                <w:sz w:val="20"/>
                <w:szCs w:val="20"/>
              </w:rPr>
            </w:pPr>
            <w:r>
              <w:rPr>
                <w:rFonts w:asciiTheme="minorEastAsia" w:hAnsiTheme="minorEastAsia" w:cs="Times New Roman"/>
                <w:spacing w:val="1"/>
                <w:sz w:val="20"/>
                <w:szCs w:val="20"/>
              </w:rPr>
              <w:t>1</w:t>
            </w:r>
            <w:r w:rsidR="00CB1E85">
              <w:rPr>
                <w:rFonts w:asciiTheme="minorEastAsia" w:hAnsiTheme="minorEastAsia" w:cs="Times New Roman" w:hint="eastAsia"/>
                <w:sz w:val="20"/>
                <w:szCs w:val="20"/>
              </w:rPr>
              <w:t>6</w:t>
            </w:r>
            <w:r>
              <w:rPr>
                <w:rFonts w:asciiTheme="minorEastAsia" w:hAnsiTheme="minorEastAsia" w:cs="Times New Roman"/>
                <w:sz w:val="20"/>
                <w:szCs w:val="20"/>
              </w:rPr>
              <w:t>.</w:t>
            </w:r>
          </w:p>
        </w:tc>
        <w:tc>
          <w:tcPr>
            <w:tcW w:w="2089" w:type="dxa"/>
          </w:tcPr>
          <w:p w:rsidR="00284886" w:rsidRPr="008C4830" w:rsidRDefault="005A11F8">
            <w:pPr>
              <w:spacing w:before="251" w:line="229" w:lineRule="auto"/>
              <w:ind w:left="628"/>
              <w:rPr>
                <w:rFonts w:asciiTheme="minorEastAsia" w:hAnsiTheme="minorEastAsia" w:cs="宋体"/>
                <w:color w:val="auto"/>
                <w:sz w:val="20"/>
                <w:szCs w:val="20"/>
              </w:rPr>
            </w:pPr>
            <w:r w:rsidRPr="008C4830">
              <w:rPr>
                <w:rFonts w:asciiTheme="minorEastAsia" w:hAnsiTheme="minorEastAsia" w:cs="宋体"/>
                <w:color w:val="auto"/>
                <w:spacing w:val="9"/>
                <w:sz w:val="20"/>
                <w:szCs w:val="20"/>
              </w:rPr>
              <w:t>磋</w:t>
            </w:r>
            <w:r w:rsidRPr="008C4830">
              <w:rPr>
                <w:rFonts w:asciiTheme="minorEastAsia" w:hAnsiTheme="minorEastAsia" w:cs="宋体"/>
                <w:color w:val="auto"/>
                <w:spacing w:val="7"/>
                <w:sz w:val="20"/>
                <w:szCs w:val="20"/>
              </w:rPr>
              <w:t>商时间</w:t>
            </w:r>
          </w:p>
        </w:tc>
        <w:tc>
          <w:tcPr>
            <w:tcW w:w="6487" w:type="dxa"/>
          </w:tcPr>
          <w:p w:rsidR="00284886" w:rsidRPr="008C4830" w:rsidRDefault="005E73E8" w:rsidP="00AD5F16">
            <w:pPr>
              <w:spacing w:before="175" w:line="406" w:lineRule="auto"/>
              <w:ind w:left="111" w:right="118"/>
              <w:rPr>
                <w:rFonts w:asciiTheme="minorEastAsia" w:hAnsiTheme="minorEastAsia" w:cs="宋体"/>
                <w:color w:val="auto"/>
                <w:spacing w:val="7"/>
                <w:sz w:val="20"/>
                <w:szCs w:val="20"/>
              </w:rPr>
            </w:pPr>
            <w:r w:rsidRPr="008C4830">
              <w:rPr>
                <w:rFonts w:asciiTheme="minorEastAsia" w:hAnsiTheme="minorEastAsia" w:cs="宋体"/>
                <w:color w:val="auto"/>
                <w:spacing w:val="7"/>
                <w:sz w:val="20"/>
                <w:szCs w:val="20"/>
              </w:rPr>
              <w:t>202</w:t>
            </w:r>
            <w:r w:rsidRPr="008C4830">
              <w:rPr>
                <w:rFonts w:asciiTheme="minorEastAsia" w:hAnsiTheme="minorEastAsia" w:cs="宋体" w:hint="eastAsia"/>
                <w:color w:val="auto"/>
                <w:spacing w:val="7"/>
                <w:sz w:val="20"/>
                <w:szCs w:val="20"/>
              </w:rPr>
              <w:t>3</w:t>
            </w:r>
            <w:r w:rsidRPr="008C4830">
              <w:rPr>
                <w:rFonts w:asciiTheme="minorEastAsia" w:hAnsiTheme="minorEastAsia" w:cs="宋体"/>
                <w:color w:val="auto"/>
                <w:spacing w:val="7"/>
                <w:sz w:val="20"/>
                <w:szCs w:val="20"/>
              </w:rPr>
              <w:t>年</w:t>
            </w:r>
            <w:r w:rsidRPr="008C4830">
              <w:rPr>
                <w:rFonts w:asciiTheme="minorEastAsia" w:hAnsiTheme="minorEastAsia" w:cs="宋体" w:hint="eastAsia"/>
                <w:color w:val="auto"/>
                <w:spacing w:val="7"/>
                <w:sz w:val="20"/>
                <w:szCs w:val="20"/>
              </w:rPr>
              <w:t>12</w:t>
            </w:r>
            <w:r w:rsidRPr="008C4830">
              <w:rPr>
                <w:rFonts w:asciiTheme="minorEastAsia" w:hAnsiTheme="minorEastAsia" w:cs="宋体"/>
                <w:color w:val="auto"/>
                <w:spacing w:val="7"/>
                <w:sz w:val="20"/>
                <w:szCs w:val="20"/>
              </w:rPr>
              <w:t>月</w:t>
            </w:r>
            <w:r w:rsidRPr="008C4830">
              <w:rPr>
                <w:rFonts w:asciiTheme="minorEastAsia" w:hAnsiTheme="minorEastAsia" w:cs="宋体" w:hint="eastAsia"/>
                <w:color w:val="auto"/>
                <w:spacing w:val="7"/>
                <w:sz w:val="20"/>
                <w:szCs w:val="20"/>
              </w:rPr>
              <w:t>26</w:t>
            </w:r>
            <w:r w:rsidR="005B2462" w:rsidRPr="008C4830">
              <w:rPr>
                <w:rFonts w:asciiTheme="minorEastAsia" w:hAnsiTheme="minorEastAsia" w:cs="宋体"/>
                <w:color w:val="auto"/>
                <w:spacing w:val="7"/>
                <w:sz w:val="20"/>
                <w:szCs w:val="20"/>
              </w:rPr>
              <w:t>日</w:t>
            </w:r>
            <w:r w:rsidR="005B2462" w:rsidRPr="008C4830">
              <w:rPr>
                <w:rFonts w:asciiTheme="minorEastAsia" w:hAnsiTheme="minorEastAsia" w:cs="宋体" w:hint="eastAsia"/>
                <w:color w:val="auto"/>
                <w:spacing w:val="7"/>
                <w:sz w:val="20"/>
                <w:szCs w:val="20"/>
              </w:rPr>
              <w:t>15</w:t>
            </w:r>
            <w:r w:rsidR="008C4830" w:rsidRPr="008C4830">
              <w:rPr>
                <w:rFonts w:asciiTheme="minorEastAsia" w:hAnsiTheme="minorEastAsia" w:cs="宋体" w:hint="eastAsia"/>
                <w:color w:val="auto"/>
                <w:spacing w:val="7"/>
                <w:sz w:val="20"/>
                <w:szCs w:val="20"/>
              </w:rPr>
              <w:t>:</w:t>
            </w:r>
            <w:r w:rsidRPr="008C4830">
              <w:rPr>
                <w:rFonts w:asciiTheme="minorEastAsia" w:hAnsiTheme="minorEastAsia" w:cs="宋体"/>
                <w:color w:val="auto"/>
                <w:spacing w:val="7"/>
                <w:sz w:val="20"/>
                <w:szCs w:val="20"/>
              </w:rPr>
              <w:t>00</w:t>
            </w:r>
          </w:p>
        </w:tc>
      </w:tr>
      <w:tr w:rsidR="00284886">
        <w:trPr>
          <w:trHeight w:val="642"/>
        </w:trPr>
        <w:tc>
          <w:tcPr>
            <w:tcW w:w="702" w:type="dxa"/>
          </w:tcPr>
          <w:p w:rsidR="00284886" w:rsidRDefault="00284886">
            <w:pPr>
              <w:spacing w:line="251" w:lineRule="auto"/>
              <w:jc w:val="center"/>
              <w:rPr>
                <w:rFonts w:asciiTheme="minorEastAsia" w:hAnsiTheme="minorEastAsia"/>
              </w:rPr>
            </w:pPr>
          </w:p>
          <w:p w:rsidR="00284886" w:rsidRDefault="005A11F8">
            <w:pPr>
              <w:spacing w:before="57" w:line="195" w:lineRule="auto"/>
              <w:ind w:left="140"/>
              <w:jc w:val="center"/>
              <w:rPr>
                <w:rFonts w:asciiTheme="minorEastAsia" w:hAnsiTheme="minorEastAsia" w:cs="Times New Roman"/>
                <w:sz w:val="20"/>
                <w:szCs w:val="20"/>
              </w:rPr>
            </w:pPr>
            <w:r>
              <w:rPr>
                <w:rFonts w:asciiTheme="minorEastAsia" w:hAnsiTheme="minorEastAsia" w:cs="Times New Roman"/>
                <w:spacing w:val="1"/>
                <w:sz w:val="20"/>
                <w:szCs w:val="20"/>
              </w:rPr>
              <w:t>1</w:t>
            </w:r>
            <w:r w:rsidR="00CB1E85">
              <w:rPr>
                <w:rFonts w:asciiTheme="minorEastAsia" w:hAnsiTheme="minorEastAsia" w:cs="Times New Roman" w:hint="eastAsia"/>
                <w:sz w:val="20"/>
                <w:szCs w:val="20"/>
              </w:rPr>
              <w:t>7</w:t>
            </w:r>
            <w:r>
              <w:rPr>
                <w:rFonts w:asciiTheme="minorEastAsia" w:hAnsiTheme="minorEastAsia" w:cs="Times New Roman"/>
                <w:sz w:val="20"/>
                <w:szCs w:val="20"/>
              </w:rPr>
              <w:t>.</w:t>
            </w:r>
          </w:p>
        </w:tc>
        <w:tc>
          <w:tcPr>
            <w:tcW w:w="2089" w:type="dxa"/>
          </w:tcPr>
          <w:p w:rsidR="00284886" w:rsidRDefault="005A11F8">
            <w:pPr>
              <w:spacing w:before="274" w:line="228" w:lineRule="auto"/>
              <w:ind w:left="311"/>
              <w:rPr>
                <w:rFonts w:asciiTheme="minorEastAsia" w:hAnsiTheme="minorEastAsia" w:cs="宋体"/>
                <w:sz w:val="20"/>
                <w:szCs w:val="20"/>
              </w:rPr>
            </w:pPr>
            <w:r>
              <w:rPr>
                <w:rFonts w:asciiTheme="minorEastAsia" w:hAnsiTheme="minorEastAsia" w:cs="宋体"/>
                <w:spacing w:val="9"/>
                <w:sz w:val="20"/>
                <w:szCs w:val="20"/>
              </w:rPr>
              <w:t>磋商程序和内</w:t>
            </w:r>
            <w:r>
              <w:rPr>
                <w:rFonts w:asciiTheme="minorEastAsia" w:hAnsiTheme="minorEastAsia" w:cs="宋体"/>
                <w:spacing w:val="7"/>
                <w:sz w:val="20"/>
                <w:szCs w:val="20"/>
              </w:rPr>
              <w:t>容</w:t>
            </w:r>
          </w:p>
        </w:tc>
        <w:tc>
          <w:tcPr>
            <w:tcW w:w="6487" w:type="dxa"/>
          </w:tcPr>
          <w:p w:rsidR="00284886" w:rsidRPr="00111C2D" w:rsidRDefault="005A11F8">
            <w:pPr>
              <w:spacing w:before="273" w:line="228" w:lineRule="auto"/>
              <w:ind w:left="115"/>
              <w:rPr>
                <w:rFonts w:asciiTheme="minorEastAsia" w:hAnsiTheme="minorEastAsia" w:cs="宋体"/>
                <w:color w:val="auto"/>
                <w:sz w:val="20"/>
                <w:szCs w:val="20"/>
              </w:rPr>
            </w:pPr>
            <w:r w:rsidRPr="00111C2D">
              <w:rPr>
                <w:rFonts w:asciiTheme="minorEastAsia" w:hAnsiTheme="minorEastAsia" w:cs="宋体"/>
                <w:color w:val="auto"/>
                <w:spacing w:val="14"/>
                <w:sz w:val="20"/>
                <w:szCs w:val="20"/>
              </w:rPr>
              <w:t>详</w:t>
            </w:r>
            <w:r w:rsidRPr="00111C2D">
              <w:rPr>
                <w:rFonts w:asciiTheme="minorEastAsia" w:hAnsiTheme="minorEastAsia" w:cs="宋体"/>
                <w:color w:val="auto"/>
                <w:spacing w:val="8"/>
                <w:sz w:val="20"/>
                <w:szCs w:val="20"/>
              </w:rPr>
              <w:t>见磋商文件第二章</w:t>
            </w:r>
          </w:p>
        </w:tc>
      </w:tr>
      <w:tr w:rsidR="00284886">
        <w:trPr>
          <w:trHeight w:val="884"/>
        </w:trPr>
        <w:tc>
          <w:tcPr>
            <w:tcW w:w="702" w:type="dxa"/>
          </w:tcPr>
          <w:p w:rsidR="00284886" w:rsidRDefault="00284886">
            <w:pPr>
              <w:spacing w:line="373" w:lineRule="auto"/>
              <w:jc w:val="center"/>
              <w:rPr>
                <w:rFonts w:asciiTheme="minorEastAsia" w:hAnsiTheme="minorEastAsia"/>
              </w:rPr>
            </w:pPr>
          </w:p>
          <w:p w:rsidR="00284886" w:rsidRDefault="005A11F8">
            <w:pPr>
              <w:spacing w:before="58" w:line="195" w:lineRule="auto"/>
              <w:ind w:left="140"/>
              <w:jc w:val="center"/>
              <w:rPr>
                <w:rFonts w:asciiTheme="minorEastAsia" w:hAnsiTheme="minorEastAsia" w:cs="Times New Roman"/>
                <w:sz w:val="20"/>
                <w:szCs w:val="20"/>
              </w:rPr>
            </w:pPr>
            <w:r>
              <w:rPr>
                <w:rFonts w:asciiTheme="minorEastAsia" w:hAnsiTheme="minorEastAsia" w:cs="Times New Roman"/>
                <w:spacing w:val="1"/>
                <w:sz w:val="20"/>
                <w:szCs w:val="20"/>
              </w:rPr>
              <w:t>1</w:t>
            </w:r>
            <w:r w:rsidR="00CB1E85">
              <w:rPr>
                <w:rFonts w:asciiTheme="minorEastAsia" w:hAnsiTheme="minorEastAsia" w:cs="Times New Roman" w:hint="eastAsia"/>
                <w:sz w:val="20"/>
                <w:szCs w:val="20"/>
              </w:rPr>
              <w:t>8</w:t>
            </w:r>
            <w:r>
              <w:rPr>
                <w:rFonts w:asciiTheme="minorEastAsia" w:hAnsiTheme="minorEastAsia" w:cs="Times New Roman"/>
                <w:sz w:val="20"/>
                <w:szCs w:val="20"/>
              </w:rPr>
              <w:t>.</w:t>
            </w:r>
          </w:p>
        </w:tc>
        <w:tc>
          <w:tcPr>
            <w:tcW w:w="2089" w:type="dxa"/>
          </w:tcPr>
          <w:p w:rsidR="00284886" w:rsidRDefault="00284886">
            <w:pPr>
              <w:spacing w:line="330" w:lineRule="auto"/>
              <w:rPr>
                <w:rFonts w:asciiTheme="minorEastAsia" w:hAnsiTheme="minorEastAsia"/>
              </w:rPr>
            </w:pPr>
          </w:p>
          <w:p w:rsidR="00284886" w:rsidRDefault="005A11F8">
            <w:pPr>
              <w:spacing w:before="65" w:line="230" w:lineRule="auto"/>
              <w:ind w:left="628"/>
              <w:rPr>
                <w:rFonts w:asciiTheme="minorEastAsia" w:hAnsiTheme="minorEastAsia" w:cs="宋体"/>
                <w:sz w:val="20"/>
                <w:szCs w:val="20"/>
              </w:rPr>
            </w:pPr>
            <w:r>
              <w:rPr>
                <w:rFonts w:asciiTheme="minorEastAsia" w:hAnsiTheme="minorEastAsia" w:cs="宋体"/>
                <w:spacing w:val="9"/>
                <w:sz w:val="20"/>
                <w:szCs w:val="20"/>
              </w:rPr>
              <w:t>授</w:t>
            </w:r>
            <w:r>
              <w:rPr>
                <w:rFonts w:asciiTheme="minorEastAsia" w:hAnsiTheme="minorEastAsia" w:cs="宋体"/>
                <w:spacing w:val="7"/>
                <w:sz w:val="20"/>
                <w:szCs w:val="20"/>
              </w:rPr>
              <w:t>予合同</w:t>
            </w:r>
          </w:p>
        </w:tc>
        <w:tc>
          <w:tcPr>
            <w:tcW w:w="6487" w:type="dxa"/>
          </w:tcPr>
          <w:p w:rsidR="00284886" w:rsidRDefault="005A11F8">
            <w:pPr>
              <w:spacing w:before="176" w:line="439" w:lineRule="exact"/>
              <w:ind w:left="111"/>
              <w:rPr>
                <w:rFonts w:asciiTheme="minorEastAsia" w:hAnsiTheme="minorEastAsia" w:cs="宋体"/>
                <w:sz w:val="20"/>
                <w:szCs w:val="20"/>
              </w:rPr>
            </w:pPr>
            <w:r>
              <w:rPr>
                <w:rFonts w:asciiTheme="minorEastAsia" w:hAnsiTheme="minorEastAsia" w:cs="宋体"/>
                <w:spacing w:val="16"/>
                <w:position w:val="18"/>
                <w:sz w:val="20"/>
                <w:szCs w:val="20"/>
              </w:rPr>
              <w:t>采</w:t>
            </w:r>
            <w:r>
              <w:rPr>
                <w:rFonts w:asciiTheme="minorEastAsia" w:hAnsiTheme="minorEastAsia" w:cs="宋体"/>
                <w:spacing w:val="11"/>
                <w:position w:val="18"/>
                <w:sz w:val="20"/>
                <w:szCs w:val="20"/>
              </w:rPr>
              <w:t>购</w:t>
            </w:r>
            <w:r>
              <w:rPr>
                <w:rFonts w:asciiTheme="minorEastAsia" w:hAnsiTheme="minorEastAsia" w:cs="宋体"/>
                <w:spacing w:val="8"/>
                <w:position w:val="18"/>
                <w:sz w:val="20"/>
                <w:szCs w:val="20"/>
              </w:rPr>
              <w:t>人根据磋商小组的推荐意见，按照评审得分由高到底的顺序确定</w:t>
            </w:r>
          </w:p>
          <w:p w:rsidR="00284886" w:rsidRDefault="005A11F8">
            <w:pPr>
              <w:spacing w:line="227" w:lineRule="auto"/>
              <w:ind w:left="114"/>
              <w:rPr>
                <w:rFonts w:asciiTheme="minorEastAsia" w:hAnsiTheme="minorEastAsia" w:cs="宋体"/>
                <w:sz w:val="20"/>
                <w:szCs w:val="20"/>
              </w:rPr>
            </w:pPr>
            <w:r>
              <w:rPr>
                <w:rFonts w:asciiTheme="minorEastAsia" w:hAnsiTheme="minorEastAsia" w:cs="宋体"/>
                <w:spacing w:val="14"/>
                <w:sz w:val="20"/>
                <w:szCs w:val="20"/>
              </w:rPr>
              <w:t>成</w:t>
            </w:r>
            <w:r>
              <w:rPr>
                <w:rFonts w:asciiTheme="minorEastAsia" w:hAnsiTheme="minorEastAsia" w:cs="宋体"/>
                <w:spacing w:val="9"/>
                <w:sz w:val="20"/>
                <w:szCs w:val="20"/>
              </w:rPr>
              <w:t>交供应商。采购代理机构向成交供应商发出成交通知书。</w:t>
            </w:r>
          </w:p>
        </w:tc>
      </w:tr>
      <w:tr w:rsidR="00284886">
        <w:trPr>
          <w:trHeight w:val="1348"/>
        </w:trPr>
        <w:tc>
          <w:tcPr>
            <w:tcW w:w="702" w:type="dxa"/>
          </w:tcPr>
          <w:p w:rsidR="00284886" w:rsidRDefault="00284886">
            <w:pPr>
              <w:spacing w:line="296" w:lineRule="auto"/>
              <w:jc w:val="center"/>
              <w:rPr>
                <w:rFonts w:asciiTheme="minorEastAsia" w:hAnsiTheme="minorEastAsia"/>
              </w:rPr>
            </w:pPr>
          </w:p>
          <w:p w:rsidR="00284886" w:rsidRDefault="00284886">
            <w:pPr>
              <w:spacing w:line="296" w:lineRule="auto"/>
              <w:jc w:val="center"/>
              <w:rPr>
                <w:rFonts w:asciiTheme="minorEastAsia" w:hAnsiTheme="minorEastAsia"/>
              </w:rPr>
            </w:pPr>
          </w:p>
          <w:p w:rsidR="00284886" w:rsidRDefault="00CB1E85">
            <w:pPr>
              <w:spacing w:before="57" w:line="195" w:lineRule="auto"/>
              <w:ind w:left="120"/>
              <w:jc w:val="center"/>
              <w:rPr>
                <w:rFonts w:asciiTheme="minorEastAsia" w:hAnsiTheme="minorEastAsia" w:cs="Times New Roman"/>
                <w:sz w:val="20"/>
                <w:szCs w:val="20"/>
              </w:rPr>
            </w:pPr>
            <w:r>
              <w:rPr>
                <w:rFonts w:asciiTheme="minorEastAsia" w:hAnsiTheme="minorEastAsia" w:cs="Times New Roman" w:hint="eastAsia"/>
                <w:spacing w:val="7"/>
                <w:sz w:val="20"/>
                <w:szCs w:val="20"/>
              </w:rPr>
              <w:t>19</w:t>
            </w:r>
            <w:r w:rsidR="005A11F8">
              <w:rPr>
                <w:rFonts w:asciiTheme="minorEastAsia" w:hAnsiTheme="minorEastAsia" w:cs="Times New Roman"/>
                <w:spacing w:val="7"/>
                <w:sz w:val="20"/>
                <w:szCs w:val="20"/>
              </w:rPr>
              <w:t>.</w:t>
            </w:r>
          </w:p>
        </w:tc>
        <w:tc>
          <w:tcPr>
            <w:tcW w:w="2089" w:type="dxa"/>
          </w:tcPr>
          <w:p w:rsidR="00284886" w:rsidRDefault="00284886">
            <w:pPr>
              <w:spacing w:line="274" w:lineRule="auto"/>
              <w:rPr>
                <w:rFonts w:asciiTheme="minorEastAsia" w:hAnsiTheme="minorEastAsia"/>
              </w:rPr>
            </w:pPr>
          </w:p>
          <w:p w:rsidR="00284886" w:rsidRDefault="00284886">
            <w:pPr>
              <w:spacing w:line="274" w:lineRule="auto"/>
              <w:rPr>
                <w:rFonts w:asciiTheme="minorEastAsia" w:hAnsiTheme="minorEastAsia"/>
              </w:rPr>
            </w:pPr>
          </w:p>
          <w:p w:rsidR="00284886" w:rsidRDefault="005A11F8">
            <w:pPr>
              <w:spacing w:before="65" w:line="231" w:lineRule="auto"/>
              <w:ind w:left="629"/>
              <w:rPr>
                <w:rFonts w:asciiTheme="minorEastAsia" w:hAnsiTheme="minorEastAsia" w:cs="宋体"/>
                <w:sz w:val="20"/>
                <w:szCs w:val="20"/>
              </w:rPr>
            </w:pPr>
            <w:r>
              <w:rPr>
                <w:rFonts w:asciiTheme="minorEastAsia" w:hAnsiTheme="minorEastAsia" w:cs="宋体"/>
                <w:spacing w:val="8"/>
                <w:sz w:val="20"/>
                <w:szCs w:val="20"/>
              </w:rPr>
              <w:t>签</w:t>
            </w:r>
            <w:r>
              <w:rPr>
                <w:rFonts w:asciiTheme="minorEastAsia" w:hAnsiTheme="minorEastAsia" w:cs="宋体"/>
                <w:spacing w:val="7"/>
                <w:sz w:val="20"/>
                <w:szCs w:val="20"/>
              </w:rPr>
              <w:t>订合同</w:t>
            </w:r>
          </w:p>
        </w:tc>
        <w:tc>
          <w:tcPr>
            <w:tcW w:w="6487" w:type="dxa"/>
          </w:tcPr>
          <w:p w:rsidR="00284886" w:rsidRDefault="005A11F8">
            <w:pPr>
              <w:spacing w:before="177" w:line="228" w:lineRule="auto"/>
              <w:rPr>
                <w:rFonts w:asciiTheme="minorEastAsia" w:hAnsiTheme="minorEastAsia" w:cs="宋体"/>
                <w:sz w:val="20"/>
                <w:szCs w:val="20"/>
              </w:rPr>
            </w:pPr>
            <w:r>
              <w:rPr>
                <w:rFonts w:asciiTheme="minorEastAsia" w:hAnsiTheme="minorEastAsia" w:cs="宋体"/>
                <w:spacing w:val="5"/>
                <w:sz w:val="20"/>
                <w:szCs w:val="20"/>
              </w:rPr>
              <w:t>1</w:t>
            </w:r>
            <w:r>
              <w:rPr>
                <w:rFonts w:asciiTheme="minorEastAsia" w:hAnsiTheme="minorEastAsia" w:cs="宋体" w:hint="eastAsia"/>
                <w:spacing w:val="5"/>
                <w:sz w:val="20"/>
                <w:szCs w:val="20"/>
              </w:rPr>
              <w:t>、</w:t>
            </w:r>
            <w:r>
              <w:rPr>
                <w:rFonts w:asciiTheme="minorEastAsia" w:hAnsiTheme="minorEastAsia" w:cs="宋体"/>
                <w:color w:val="auto"/>
                <w:spacing w:val="5"/>
                <w:sz w:val="20"/>
                <w:szCs w:val="20"/>
              </w:rPr>
              <w:t>接到成交通知书</w:t>
            </w:r>
            <w:r>
              <w:rPr>
                <w:rFonts w:asciiTheme="minorEastAsia" w:hAnsiTheme="minorEastAsia" w:cs="宋体" w:hint="eastAsia"/>
                <w:color w:val="auto"/>
                <w:spacing w:val="5"/>
                <w:sz w:val="20"/>
                <w:szCs w:val="20"/>
              </w:rPr>
              <w:t>1个工作</w:t>
            </w:r>
            <w:r>
              <w:rPr>
                <w:rFonts w:asciiTheme="minorEastAsia" w:hAnsiTheme="minorEastAsia" w:cs="宋体"/>
                <w:color w:val="auto"/>
                <w:spacing w:val="5"/>
                <w:sz w:val="20"/>
                <w:szCs w:val="20"/>
              </w:rPr>
              <w:t>日内，成交供应商应</w:t>
            </w:r>
            <w:r>
              <w:rPr>
                <w:rFonts w:asciiTheme="minorEastAsia" w:hAnsiTheme="minorEastAsia" w:cs="宋体"/>
                <w:spacing w:val="5"/>
                <w:sz w:val="20"/>
                <w:szCs w:val="20"/>
              </w:rPr>
              <w:t>与采购人签订采购合同</w:t>
            </w:r>
            <w:r>
              <w:rPr>
                <w:rFonts w:asciiTheme="minorEastAsia" w:hAnsiTheme="minorEastAsia" w:cs="宋体"/>
                <w:sz w:val="20"/>
                <w:szCs w:val="20"/>
              </w:rPr>
              <w:t>。</w:t>
            </w:r>
          </w:p>
          <w:p w:rsidR="00284886" w:rsidRDefault="005A11F8">
            <w:pPr>
              <w:spacing w:before="192" w:line="317" w:lineRule="auto"/>
              <w:ind w:right="183"/>
              <w:rPr>
                <w:rFonts w:asciiTheme="minorEastAsia" w:hAnsiTheme="minorEastAsia" w:cs="宋体"/>
                <w:sz w:val="20"/>
                <w:szCs w:val="20"/>
              </w:rPr>
            </w:pPr>
            <w:r>
              <w:rPr>
                <w:rFonts w:asciiTheme="minorEastAsia" w:hAnsiTheme="minorEastAsia" w:cs="宋体"/>
                <w:spacing w:val="13"/>
                <w:sz w:val="20"/>
                <w:szCs w:val="20"/>
              </w:rPr>
              <w:t>2</w:t>
            </w:r>
            <w:r>
              <w:rPr>
                <w:rFonts w:asciiTheme="minorEastAsia" w:hAnsiTheme="minorEastAsia" w:cs="宋体" w:hint="eastAsia"/>
                <w:spacing w:val="9"/>
                <w:sz w:val="20"/>
                <w:szCs w:val="20"/>
              </w:rPr>
              <w:t>、</w:t>
            </w:r>
            <w:r>
              <w:rPr>
                <w:rFonts w:asciiTheme="minorEastAsia" w:hAnsiTheme="minorEastAsia" w:cs="宋体"/>
                <w:spacing w:val="9"/>
                <w:sz w:val="20"/>
                <w:szCs w:val="20"/>
              </w:rPr>
              <w:t>本磋商文件、响应文件及磋商、评审过程中有关澄清、承诺文件</w:t>
            </w:r>
            <w:r>
              <w:rPr>
                <w:rFonts w:asciiTheme="minorEastAsia" w:hAnsiTheme="minorEastAsia" w:cs="宋体"/>
                <w:spacing w:val="14"/>
                <w:sz w:val="20"/>
                <w:szCs w:val="20"/>
              </w:rPr>
              <w:t>的</w:t>
            </w:r>
            <w:r>
              <w:rPr>
                <w:rFonts w:asciiTheme="minorEastAsia" w:hAnsiTheme="minorEastAsia" w:cs="宋体"/>
                <w:spacing w:val="13"/>
                <w:sz w:val="20"/>
                <w:szCs w:val="20"/>
              </w:rPr>
              <w:t>内</w:t>
            </w:r>
            <w:r>
              <w:rPr>
                <w:rFonts w:asciiTheme="minorEastAsia" w:hAnsiTheme="minorEastAsia" w:cs="宋体"/>
                <w:spacing w:val="7"/>
                <w:sz w:val="20"/>
                <w:szCs w:val="20"/>
              </w:rPr>
              <w:t>容，将作为签订合同的主要内容。</w:t>
            </w:r>
          </w:p>
        </w:tc>
      </w:tr>
      <w:tr w:rsidR="00284886">
        <w:trPr>
          <w:trHeight w:val="527"/>
        </w:trPr>
        <w:tc>
          <w:tcPr>
            <w:tcW w:w="702" w:type="dxa"/>
            <w:vAlign w:val="center"/>
          </w:tcPr>
          <w:p w:rsidR="00284886" w:rsidRDefault="00CB1E85">
            <w:pPr>
              <w:spacing w:line="296" w:lineRule="auto"/>
              <w:jc w:val="center"/>
              <w:rPr>
                <w:rFonts w:asciiTheme="minorEastAsia" w:hAnsiTheme="minorEastAsia" w:cs="宋体"/>
                <w:spacing w:val="8"/>
                <w:sz w:val="20"/>
                <w:szCs w:val="20"/>
              </w:rPr>
            </w:pPr>
            <w:r>
              <w:rPr>
                <w:rFonts w:asciiTheme="minorEastAsia" w:hAnsiTheme="minorEastAsia" w:cs="宋体" w:hint="eastAsia"/>
                <w:spacing w:val="8"/>
                <w:sz w:val="20"/>
                <w:szCs w:val="20"/>
              </w:rPr>
              <w:t xml:space="preserve"> 20</w:t>
            </w:r>
            <w:r w:rsidR="005A11F8">
              <w:rPr>
                <w:rFonts w:asciiTheme="minorEastAsia" w:hAnsiTheme="minorEastAsia" w:cs="宋体" w:hint="eastAsia"/>
                <w:spacing w:val="8"/>
                <w:sz w:val="20"/>
                <w:szCs w:val="20"/>
              </w:rPr>
              <w:t>.</w:t>
            </w:r>
          </w:p>
        </w:tc>
        <w:tc>
          <w:tcPr>
            <w:tcW w:w="2089" w:type="dxa"/>
            <w:vAlign w:val="center"/>
          </w:tcPr>
          <w:p w:rsidR="00284886" w:rsidRDefault="005A11F8">
            <w:pPr>
              <w:spacing w:before="177" w:line="228" w:lineRule="auto"/>
              <w:jc w:val="center"/>
              <w:rPr>
                <w:rFonts w:asciiTheme="minorEastAsia" w:hAnsiTheme="minorEastAsia" w:cs="宋体"/>
                <w:spacing w:val="5"/>
                <w:sz w:val="20"/>
                <w:szCs w:val="20"/>
              </w:rPr>
            </w:pPr>
            <w:r>
              <w:rPr>
                <w:rFonts w:asciiTheme="minorEastAsia" w:hAnsiTheme="minorEastAsia" w:cs="宋体" w:hint="eastAsia"/>
                <w:spacing w:val="5"/>
                <w:sz w:val="20"/>
                <w:szCs w:val="20"/>
              </w:rPr>
              <w:t>勘探现场</w:t>
            </w:r>
          </w:p>
        </w:tc>
        <w:tc>
          <w:tcPr>
            <w:tcW w:w="6487" w:type="dxa"/>
            <w:vAlign w:val="center"/>
          </w:tcPr>
          <w:p w:rsidR="00284886" w:rsidRDefault="005A11F8">
            <w:pPr>
              <w:spacing w:before="177" w:line="228" w:lineRule="auto"/>
              <w:rPr>
                <w:rFonts w:asciiTheme="minorEastAsia" w:hAnsiTheme="minorEastAsia" w:cs="宋体"/>
                <w:spacing w:val="5"/>
                <w:sz w:val="20"/>
                <w:szCs w:val="20"/>
              </w:rPr>
            </w:pPr>
            <w:r>
              <w:rPr>
                <w:rFonts w:asciiTheme="minorEastAsia" w:hAnsiTheme="minorEastAsia" w:cs="宋体" w:hint="eastAsia"/>
                <w:spacing w:val="5"/>
                <w:sz w:val="20"/>
                <w:szCs w:val="20"/>
              </w:rPr>
              <w:t>不组织，供应商可自行勘探</w:t>
            </w:r>
          </w:p>
        </w:tc>
      </w:tr>
      <w:tr w:rsidR="00284886">
        <w:trPr>
          <w:trHeight w:val="1130"/>
        </w:trPr>
        <w:tc>
          <w:tcPr>
            <w:tcW w:w="702" w:type="dxa"/>
            <w:vAlign w:val="center"/>
          </w:tcPr>
          <w:p w:rsidR="00284886" w:rsidRDefault="00CB1E85">
            <w:pPr>
              <w:spacing w:line="296" w:lineRule="auto"/>
              <w:jc w:val="center"/>
              <w:rPr>
                <w:rFonts w:asciiTheme="minorEastAsia" w:hAnsiTheme="minorEastAsia" w:cs="宋体"/>
                <w:spacing w:val="8"/>
                <w:sz w:val="20"/>
                <w:szCs w:val="20"/>
              </w:rPr>
            </w:pPr>
            <w:r>
              <w:rPr>
                <w:rFonts w:asciiTheme="minorEastAsia" w:hAnsiTheme="minorEastAsia" w:cs="宋体" w:hint="eastAsia"/>
                <w:spacing w:val="8"/>
                <w:sz w:val="20"/>
                <w:szCs w:val="20"/>
              </w:rPr>
              <w:t xml:space="preserve"> 21</w:t>
            </w:r>
            <w:r w:rsidR="005A11F8">
              <w:rPr>
                <w:rFonts w:asciiTheme="minorEastAsia" w:hAnsiTheme="minorEastAsia" w:cs="宋体" w:hint="eastAsia"/>
                <w:spacing w:val="8"/>
                <w:sz w:val="20"/>
                <w:szCs w:val="20"/>
              </w:rPr>
              <w:t>.</w:t>
            </w:r>
          </w:p>
        </w:tc>
        <w:tc>
          <w:tcPr>
            <w:tcW w:w="2089" w:type="dxa"/>
            <w:vAlign w:val="center"/>
          </w:tcPr>
          <w:p w:rsidR="00284886" w:rsidRDefault="005A11F8">
            <w:pPr>
              <w:jc w:val="center"/>
              <w:rPr>
                <w:rFonts w:asciiTheme="minorEastAsia" w:hAnsiTheme="minorEastAsia" w:cs="宋体"/>
                <w:spacing w:val="8"/>
                <w:sz w:val="20"/>
                <w:szCs w:val="20"/>
              </w:rPr>
            </w:pPr>
            <w:r>
              <w:rPr>
                <w:rFonts w:asciiTheme="minorEastAsia" w:hAnsiTheme="minorEastAsia" w:cs="宋体" w:hint="eastAsia"/>
                <w:spacing w:val="8"/>
                <w:sz w:val="20"/>
                <w:szCs w:val="20"/>
              </w:rPr>
              <w:t>监督单位</w:t>
            </w:r>
          </w:p>
        </w:tc>
        <w:tc>
          <w:tcPr>
            <w:tcW w:w="6487" w:type="dxa"/>
            <w:vAlign w:val="center"/>
          </w:tcPr>
          <w:p w:rsidR="00284886" w:rsidRDefault="005A11F8">
            <w:pPr>
              <w:spacing w:before="177" w:line="228" w:lineRule="auto"/>
              <w:rPr>
                <w:rFonts w:asciiTheme="minorEastAsia" w:hAnsiTheme="minorEastAsia" w:cs="宋体"/>
                <w:spacing w:val="5"/>
                <w:sz w:val="20"/>
                <w:szCs w:val="20"/>
              </w:rPr>
            </w:pPr>
            <w:r>
              <w:rPr>
                <w:rFonts w:asciiTheme="minorEastAsia" w:hAnsiTheme="minorEastAsia" w:cs="宋体" w:hint="eastAsia"/>
                <w:spacing w:val="5"/>
                <w:sz w:val="20"/>
                <w:szCs w:val="20"/>
              </w:rPr>
              <w:t>焦作市山阳区政府采购管理办公室</w:t>
            </w:r>
          </w:p>
          <w:p w:rsidR="00284886" w:rsidRDefault="005A11F8">
            <w:pPr>
              <w:spacing w:before="177" w:line="228" w:lineRule="auto"/>
              <w:rPr>
                <w:rFonts w:asciiTheme="minorEastAsia" w:hAnsiTheme="minorEastAsia" w:cs="宋体"/>
                <w:spacing w:val="8"/>
                <w:sz w:val="20"/>
                <w:szCs w:val="20"/>
              </w:rPr>
            </w:pPr>
            <w:r>
              <w:rPr>
                <w:rFonts w:asciiTheme="minorEastAsia" w:hAnsiTheme="minorEastAsia" w:cs="宋体" w:hint="eastAsia"/>
                <w:spacing w:val="5"/>
                <w:sz w:val="20"/>
                <w:szCs w:val="20"/>
              </w:rPr>
              <w:t>监督电话：0391－2996117</w:t>
            </w:r>
          </w:p>
        </w:tc>
      </w:tr>
      <w:tr w:rsidR="00284886">
        <w:trPr>
          <w:trHeight w:val="389"/>
        </w:trPr>
        <w:tc>
          <w:tcPr>
            <w:tcW w:w="702" w:type="dxa"/>
            <w:vAlign w:val="center"/>
          </w:tcPr>
          <w:p w:rsidR="00284886" w:rsidRDefault="00CB1E85">
            <w:pPr>
              <w:spacing w:line="296" w:lineRule="auto"/>
              <w:jc w:val="center"/>
              <w:rPr>
                <w:rFonts w:asciiTheme="minorEastAsia" w:hAnsiTheme="minorEastAsia" w:cs="宋体"/>
                <w:spacing w:val="8"/>
                <w:sz w:val="20"/>
                <w:szCs w:val="20"/>
              </w:rPr>
            </w:pPr>
            <w:r>
              <w:rPr>
                <w:rFonts w:asciiTheme="minorEastAsia" w:hAnsiTheme="minorEastAsia" w:cs="宋体" w:hint="eastAsia"/>
                <w:spacing w:val="8"/>
                <w:sz w:val="20"/>
                <w:szCs w:val="20"/>
              </w:rPr>
              <w:t xml:space="preserve"> 22</w:t>
            </w:r>
            <w:r w:rsidR="005A11F8">
              <w:rPr>
                <w:rFonts w:asciiTheme="minorEastAsia" w:hAnsiTheme="minorEastAsia" w:cs="宋体" w:hint="eastAsia"/>
                <w:spacing w:val="8"/>
                <w:sz w:val="20"/>
                <w:szCs w:val="20"/>
              </w:rPr>
              <w:t>.</w:t>
            </w:r>
          </w:p>
        </w:tc>
        <w:tc>
          <w:tcPr>
            <w:tcW w:w="2089" w:type="dxa"/>
            <w:vAlign w:val="center"/>
          </w:tcPr>
          <w:p w:rsidR="00284886" w:rsidRDefault="005A11F8">
            <w:pPr>
              <w:jc w:val="center"/>
              <w:rPr>
                <w:rFonts w:asciiTheme="minorEastAsia" w:hAnsiTheme="minorEastAsia" w:cs="宋体"/>
                <w:spacing w:val="8"/>
                <w:sz w:val="20"/>
                <w:szCs w:val="20"/>
              </w:rPr>
            </w:pPr>
            <w:r>
              <w:rPr>
                <w:rFonts w:asciiTheme="minorEastAsia" w:hAnsiTheme="minorEastAsia" w:cs="宋体" w:hint="eastAsia"/>
                <w:spacing w:val="8"/>
                <w:sz w:val="20"/>
                <w:szCs w:val="20"/>
              </w:rPr>
              <w:t>政府采购政策</w:t>
            </w:r>
          </w:p>
        </w:tc>
        <w:tc>
          <w:tcPr>
            <w:tcW w:w="6487" w:type="dxa"/>
            <w:vAlign w:val="center"/>
          </w:tcPr>
          <w:p w:rsidR="00284886" w:rsidRDefault="005A11F8" w:rsidP="00792004">
            <w:pPr>
              <w:spacing w:before="177" w:afterLines="50" w:line="276" w:lineRule="auto"/>
              <w:ind w:firstLineChars="50" w:firstLine="103"/>
              <w:rPr>
                <w:rFonts w:asciiTheme="minorEastAsia" w:hAnsiTheme="minorEastAsia" w:cs="宋体"/>
                <w:b/>
                <w:spacing w:val="5"/>
                <w:sz w:val="20"/>
                <w:szCs w:val="20"/>
              </w:rPr>
            </w:pPr>
            <w:r>
              <w:rPr>
                <w:rFonts w:asciiTheme="minorEastAsia" w:hAnsiTheme="minorEastAsia" w:cs="宋体" w:hint="eastAsia"/>
                <w:b/>
                <w:spacing w:val="5"/>
                <w:sz w:val="20"/>
                <w:szCs w:val="20"/>
              </w:rPr>
              <w:t>本项目专门面向中小企业采购，所属行业：建筑业</w:t>
            </w:r>
          </w:p>
          <w:p w:rsidR="00284886" w:rsidRDefault="005A11F8">
            <w:pPr>
              <w:spacing w:line="276" w:lineRule="auto"/>
              <w:ind w:left="111"/>
              <w:rPr>
                <w:rFonts w:asciiTheme="minorEastAsia" w:hAnsiTheme="minorEastAsia" w:cs="宋体"/>
                <w:spacing w:val="8"/>
                <w:position w:val="18"/>
                <w:sz w:val="20"/>
                <w:szCs w:val="20"/>
              </w:rPr>
            </w:pPr>
            <w:r>
              <w:rPr>
                <w:rFonts w:asciiTheme="minorEastAsia" w:hAnsiTheme="minorEastAsia" w:cs="宋体" w:hint="eastAsia"/>
                <w:spacing w:val="8"/>
                <w:position w:val="18"/>
                <w:sz w:val="20"/>
                <w:szCs w:val="20"/>
              </w:rPr>
              <w:t>1、为贯彻落实财库[2020]46号《财政部、工信部关 于印发《政府采购促进中小企业发展管理办法》的通 知》、豫财购[2013]14号《河南省财政厅、河南省工业和信息化厅关于政府采购促进小型微型企业发展 的实施意见》，本项目鼓励中小企业参与投标，中小企业划型标准以工信部联企业〔2011〕300号《工业 和信息化部、国家统计局、 国家发展和改革委员会、 财政部关于印发中小企业划型标准规定的通知》为依据。</w:t>
            </w:r>
          </w:p>
          <w:p w:rsidR="00284886" w:rsidRDefault="005A11F8">
            <w:pPr>
              <w:spacing w:line="276" w:lineRule="auto"/>
              <w:ind w:left="111"/>
              <w:rPr>
                <w:rFonts w:asciiTheme="minorEastAsia" w:hAnsiTheme="minorEastAsia" w:cs="宋体"/>
                <w:spacing w:val="8"/>
                <w:position w:val="18"/>
                <w:sz w:val="20"/>
                <w:szCs w:val="20"/>
              </w:rPr>
            </w:pPr>
            <w:r>
              <w:rPr>
                <w:rFonts w:asciiTheme="minorEastAsia" w:hAnsiTheme="minorEastAsia" w:cs="宋体" w:hint="eastAsia"/>
                <w:spacing w:val="8"/>
                <w:position w:val="18"/>
                <w:sz w:val="20"/>
                <w:szCs w:val="20"/>
              </w:rPr>
              <w:t>中小企业(含中型、小型、微型企业，下同) 应当同时符合以下条件：</w:t>
            </w:r>
          </w:p>
          <w:p w:rsidR="00284886" w:rsidRDefault="005A11F8">
            <w:pPr>
              <w:spacing w:line="276" w:lineRule="auto"/>
              <w:ind w:left="111"/>
              <w:rPr>
                <w:rFonts w:asciiTheme="minorEastAsia" w:hAnsiTheme="minorEastAsia" w:cs="宋体"/>
                <w:spacing w:val="8"/>
                <w:position w:val="18"/>
                <w:sz w:val="20"/>
                <w:szCs w:val="20"/>
              </w:rPr>
            </w:pPr>
            <w:r>
              <w:rPr>
                <w:rFonts w:asciiTheme="minorEastAsia" w:hAnsiTheme="minorEastAsia" w:cs="宋体" w:hint="eastAsia"/>
                <w:spacing w:val="8"/>
                <w:position w:val="18"/>
                <w:sz w:val="20"/>
                <w:szCs w:val="20"/>
              </w:rPr>
              <w:t>(一) 符合中小企业划分标准；</w:t>
            </w:r>
          </w:p>
          <w:p w:rsidR="00284886" w:rsidRDefault="005A11F8">
            <w:pPr>
              <w:spacing w:line="276" w:lineRule="auto"/>
              <w:ind w:left="111"/>
              <w:rPr>
                <w:rFonts w:asciiTheme="minorEastAsia" w:hAnsiTheme="minorEastAsia" w:cs="宋体"/>
                <w:spacing w:val="8"/>
                <w:position w:val="18"/>
                <w:sz w:val="20"/>
                <w:szCs w:val="20"/>
              </w:rPr>
            </w:pPr>
            <w:r>
              <w:rPr>
                <w:rFonts w:asciiTheme="minorEastAsia" w:hAnsiTheme="minorEastAsia" w:cs="宋体" w:hint="eastAsia"/>
                <w:spacing w:val="8"/>
                <w:position w:val="18"/>
                <w:sz w:val="20"/>
                <w:szCs w:val="20"/>
              </w:rPr>
              <w:t>(二) 提供本企业制造的货物、承担的工程或者服务，或者提供其他中小企业制造的货物。本项所称货物不包括使用大型企业注册商标的货物。</w:t>
            </w:r>
          </w:p>
          <w:p w:rsidR="00284886" w:rsidRDefault="005A11F8">
            <w:pPr>
              <w:spacing w:line="276" w:lineRule="auto"/>
              <w:ind w:left="111"/>
              <w:rPr>
                <w:rFonts w:asciiTheme="minorEastAsia" w:hAnsiTheme="minorEastAsia" w:cs="宋体"/>
                <w:spacing w:val="8"/>
                <w:position w:val="18"/>
                <w:sz w:val="20"/>
                <w:szCs w:val="20"/>
              </w:rPr>
            </w:pPr>
            <w:r>
              <w:rPr>
                <w:rFonts w:asciiTheme="minorEastAsia" w:hAnsiTheme="minorEastAsia" w:cs="宋体" w:hint="eastAsia"/>
                <w:spacing w:val="8"/>
                <w:position w:val="18"/>
                <w:sz w:val="20"/>
                <w:szCs w:val="20"/>
              </w:rPr>
              <w:t>本办法所称中小企业划分标准，是指国务院有关 部门根据企业从业人</w:t>
            </w:r>
            <w:bookmarkStart w:id="0" w:name="_GoBack"/>
            <w:bookmarkEnd w:id="0"/>
            <w:r>
              <w:rPr>
                <w:rFonts w:asciiTheme="minorEastAsia" w:hAnsiTheme="minorEastAsia" w:cs="宋体" w:hint="eastAsia"/>
                <w:spacing w:val="8"/>
                <w:position w:val="18"/>
                <w:sz w:val="20"/>
                <w:szCs w:val="20"/>
              </w:rPr>
              <w:t>员、营业收入、资产总额等指标 制定的中小企业划型标准。</w:t>
            </w:r>
          </w:p>
          <w:p w:rsidR="00284886" w:rsidRDefault="005A11F8">
            <w:pPr>
              <w:spacing w:line="276" w:lineRule="auto"/>
              <w:ind w:left="111"/>
              <w:rPr>
                <w:rFonts w:asciiTheme="minorEastAsia" w:hAnsiTheme="minorEastAsia" w:cs="宋体"/>
                <w:spacing w:val="8"/>
                <w:position w:val="18"/>
                <w:sz w:val="20"/>
                <w:szCs w:val="20"/>
              </w:rPr>
            </w:pPr>
            <w:r>
              <w:rPr>
                <w:rFonts w:asciiTheme="minorEastAsia" w:hAnsiTheme="minorEastAsia" w:cs="宋体" w:hint="eastAsia"/>
                <w:spacing w:val="8"/>
                <w:position w:val="18"/>
                <w:sz w:val="20"/>
                <w:szCs w:val="20"/>
              </w:rPr>
              <w:t>小型、微型企业提供中型企业制造的货物的，视同为中型企业。</w:t>
            </w:r>
          </w:p>
          <w:p w:rsidR="00284886" w:rsidRDefault="005A11F8">
            <w:pPr>
              <w:spacing w:line="276" w:lineRule="auto"/>
              <w:ind w:left="111"/>
              <w:rPr>
                <w:rFonts w:asciiTheme="minorEastAsia" w:hAnsiTheme="minorEastAsia" w:cs="宋体"/>
                <w:spacing w:val="8"/>
                <w:position w:val="18"/>
                <w:sz w:val="20"/>
                <w:szCs w:val="20"/>
              </w:rPr>
            </w:pPr>
            <w:r>
              <w:rPr>
                <w:rFonts w:asciiTheme="minorEastAsia" w:hAnsiTheme="minorEastAsia" w:cs="宋体" w:hint="eastAsia"/>
                <w:spacing w:val="8"/>
                <w:position w:val="18"/>
                <w:sz w:val="20"/>
                <w:szCs w:val="20"/>
              </w:rPr>
              <w:t>中小企业需提供符合中小企业划分标准的声明材料。                                          2、根据《财政部、司法部关于政府采购支持监狱企业发展有关问题的通知》(财库[2014]68号) 规定，本项目支持监狱企业参与政府采购活动。监狱企业参 加本项目投标时，须提供由省级以上监狱管理局、戒 毒管理局(含新疆生产建设兵团)出具的属于监狱企业的证明文件，视同小型、微型企业，享受评审中价格扣除等政府采购促进中小企业发展的政府采购政策，监狱企业属于小型、微型企业的，不重复享受</w:t>
            </w:r>
            <w:r>
              <w:rPr>
                <w:rFonts w:asciiTheme="minorEastAsia" w:hAnsiTheme="minorEastAsia" w:cs="宋体" w:hint="eastAsia"/>
                <w:spacing w:val="8"/>
                <w:position w:val="18"/>
                <w:sz w:val="20"/>
                <w:szCs w:val="20"/>
              </w:rPr>
              <w:lastRenderedPageBreak/>
              <w:t xml:space="preserve">政策。                                            </w:t>
            </w:r>
          </w:p>
          <w:p w:rsidR="00284886" w:rsidRDefault="005A11F8">
            <w:pPr>
              <w:spacing w:line="439" w:lineRule="exact"/>
              <w:ind w:left="111"/>
              <w:rPr>
                <w:rFonts w:asciiTheme="minorEastAsia" w:hAnsiTheme="minorEastAsia" w:cs="宋体"/>
                <w:spacing w:val="8"/>
                <w:position w:val="18"/>
                <w:sz w:val="20"/>
                <w:szCs w:val="20"/>
              </w:rPr>
            </w:pPr>
            <w:r>
              <w:rPr>
                <w:rFonts w:asciiTheme="minorEastAsia" w:hAnsiTheme="minorEastAsia" w:cs="宋体" w:hint="eastAsia"/>
                <w:spacing w:val="8"/>
                <w:position w:val="18"/>
                <w:sz w:val="20"/>
                <w:szCs w:val="20"/>
              </w:rPr>
              <w:t>3、根据《关于促进残疾人就业政府采购政策的通知》(财库〔2017〕141号) 文件规定，本项目支持残疾人福利性单位参与政府采购活动。符合条件的残疾人福利性单位参加本项目投标时，应当提供本通知规定的《残疾人福利性单位声明函》，并对声明的真实性负责，视同小型、微型企业，享受评审中价格扣除等政府采购促进中小企业发展的政府采购政策，残疾人福利性单位属于小型、微型企业的，不重复享受政策。</w:t>
            </w:r>
          </w:p>
          <w:p w:rsidR="00284886" w:rsidRDefault="005A11F8">
            <w:pPr>
              <w:spacing w:line="439" w:lineRule="exact"/>
              <w:ind w:left="111"/>
              <w:rPr>
                <w:rFonts w:asciiTheme="minorEastAsia" w:hAnsiTheme="minorEastAsia" w:cs="宋体"/>
                <w:spacing w:val="8"/>
                <w:position w:val="18"/>
                <w:sz w:val="20"/>
                <w:szCs w:val="20"/>
              </w:rPr>
            </w:pPr>
            <w:r>
              <w:rPr>
                <w:rFonts w:asciiTheme="minorEastAsia" w:hAnsiTheme="minorEastAsia" w:cs="宋体" w:hint="eastAsia"/>
                <w:spacing w:val="8"/>
                <w:position w:val="18"/>
                <w:sz w:val="20"/>
                <w:szCs w:val="20"/>
              </w:rPr>
              <w:t xml:space="preserve">4、采购人采购的产品属于《财政部国家发展改革委员会关于调整公布 (最新)一期节能产品政府采购清单的通知》文件要求的政府强制采购节能产品的，各投标人在本次投标活动中，投标货物必须选择公布(最新)一期节能清单中的强制采购节能产品，并提供最新公布的节能产品政府采购清单相关页、对应产品型号(投标文件中提供复印件加盖投标人公章)，否则不予承认。采购人采购的产品属于(最新)一期节能清单 (政府强制采购节能产品除外)中的产品的，在技术、服务等指标同等条件下，应当优先采购节能清单所列的节能产品。提供最新公布的节能产品政府 采购清单相关页、对应产品型号 (投标文件中提 供复印件加盖投标人公章) ，否则不予承认。  </w:t>
            </w:r>
          </w:p>
          <w:p w:rsidR="00284886" w:rsidRDefault="005A11F8">
            <w:pPr>
              <w:spacing w:line="439" w:lineRule="exact"/>
              <w:ind w:left="111"/>
              <w:rPr>
                <w:rFonts w:asciiTheme="minorEastAsia" w:hAnsiTheme="minorEastAsia" w:cs="宋体"/>
                <w:spacing w:val="8"/>
                <w:position w:val="18"/>
                <w:sz w:val="20"/>
                <w:szCs w:val="20"/>
              </w:rPr>
            </w:pPr>
            <w:r>
              <w:rPr>
                <w:rFonts w:asciiTheme="minorEastAsia" w:hAnsiTheme="minorEastAsia" w:cs="宋体" w:hint="eastAsia"/>
                <w:spacing w:val="8"/>
                <w:position w:val="18"/>
                <w:sz w:val="20"/>
                <w:szCs w:val="20"/>
              </w:rPr>
              <w:t>5、采购人采购的产品属于《财政部国家环保总局 关于调整公布(最新)一期环境标志产品政府采购 清单的通知》中的产品的,在性能、技术、服务等指标同等条件下,应当优先采购清单中的产品。提供最新公布的节能产品政府采购清单相关页、对应产品型号(投标文件中提供复印件加盖投标人 公章)，否则不予承认。</w:t>
            </w:r>
          </w:p>
          <w:p w:rsidR="00284886" w:rsidRDefault="005A11F8">
            <w:pPr>
              <w:spacing w:line="439" w:lineRule="exact"/>
              <w:ind w:left="111"/>
              <w:rPr>
                <w:rFonts w:asciiTheme="minorEastAsia" w:hAnsiTheme="minorEastAsia" w:cs="宋体"/>
                <w:spacing w:val="8"/>
                <w:position w:val="18"/>
                <w:sz w:val="20"/>
                <w:szCs w:val="20"/>
              </w:rPr>
            </w:pPr>
            <w:r>
              <w:rPr>
                <w:rFonts w:asciiTheme="minorEastAsia" w:hAnsiTheme="minorEastAsia" w:cs="宋体" w:hint="eastAsia"/>
                <w:spacing w:val="8"/>
                <w:position w:val="18"/>
                <w:sz w:val="20"/>
                <w:szCs w:val="20"/>
              </w:rPr>
              <w:t>6、关于无线局域网产品，必须执行国家财政部、发改委、信息产业部等部门的规定，供应商必须提供所投货物的《无限局域网认证产品政府采购清单》等证明材料文件复印件。</w:t>
            </w:r>
          </w:p>
          <w:p w:rsidR="00284886" w:rsidRDefault="005A11F8">
            <w:pPr>
              <w:spacing w:line="439" w:lineRule="exact"/>
              <w:ind w:left="111"/>
              <w:rPr>
                <w:rFonts w:asciiTheme="minorEastAsia" w:hAnsiTheme="minorEastAsia" w:cs="宋体"/>
                <w:spacing w:val="8"/>
                <w:position w:val="18"/>
                <w:sz w:val="20"/>
                <w:szCs w:val="20"/>
              </w:rPr>
            </w:pPr>
            <w:r>
              <w:rPr>
                <w:rFonts w:asciiTheme="minorEastAsia" w:hAnsiTheme="minorEastAsia" w:cs="宋体" w:hint="eastAsia"/>
                <w:spacing w:val="8"/>
                <w:position w:val="18"/>
                <w:sz w:val="20"/>
                <w:szCs w:val="20"/>
              </w:rPr>
              <w:t>7、关于计算机办公设备，必须执行国家版权局、信息产业部、财政部等部门规定，供应商所投货物必须 是国家信息部、版权局、商务部等部门认可的预装正 版操作系统软件的计算机产品。                  8、采购货物为国家强制性认证产品的，必须符合强 制性标准并提供国家及相关部门的认证材料和证书。</w:t>
            </w:r>
          </w:p>
          <w:p w:rsidR="00284886" w:rsidRDefault="005A11F8">
            <w:pPr>
              <w:spacing w:line="439" w:lineRule="exact"/>
              <w:rPr>
                <w:rFonts w:asciiTheme="minorEastAsia" w:hAnsiTheme="minorEastAsia" w:cs="宋体"/>
                <w:spacing w:val="8"/>
                <w:position w:val="18"/>
                <w:sz w:val="20"/>
                <w:szCs w:val="20"/>
              </w:rPr>
            </w:pPr>
            <w:r>
              <w:rPr>
                <w:rFonts w:asciiTheme="minorEastAsia" w:hAnsiTheme="minorEastAsia" w:cs="宋体" w:hint="eastAsia"/>
                <w:spacing w:val="8"/>
                <w:position w:val="18"/>
                <w:sz w:val="20"/>
                <w:szCs w:val="20"/>
              </w:rPr>
              <w:t xml:space="preserve"> 9、优先采购本国产品。采购进口产品应符合《中华 人民共和国政府</w:t>
            </w:r>
            <w:r>
              <w:rPr>
                <w:rFonts w:asciiTheme="minorEastAsia" w:hAnsiTheme="minorEastAsia" w:cs="宋体" w:hint="eastAsia"/>
                <w:spacing w:val="8"/>
                <w:position w:val="18"/>
                <w:sz w:val="20"/>
                <w:szCs w:val="20"/>
              </w:rPr>
              <w:lastRenderedPageBreak/>
              <w:t>采购法》并依法办理论证、公示、审 批手续。</w:t>
            </w:r>
          </w:p>
          <w:p w:rsidR="00284886" w:rsidRDefault="005A11F8">
            <w:pPr>
              <w:spacing w:line="439" w:lineRule="exact"/>
              <w:rPr>
                <w:rFonts w:asciiTheme="minorEastAsia" w:hAnsiTheme="minorEastAsia" w:cs="宋体"/>
                <w:spacing w:val="8"/>
                <w:position w:val="18"/>
                <w:sz w:val="20"/>
                <w:szCs w:val="20"/>
              </w:rPr>
            </w:pPr>
            <w:r>
              <w:rPr>
                <w:rFonts w:asciiTheme="minorEastAsia" w:hAnsiTheme="minorEastAsia" w:cs="宋体" w:hint="eastAsia"/>
                <w:spacing w:val="8"/>
                <w:position w:val="18"/>
                <w:sz w:val="20"/>
                <w:szCs w:val="20"/>
              </w:rPr>
              <w:t>10、采购信息安全产品的，应当采购经国家认证的信 息安全产品，供应商应提供由中国信息安全认证中心按国家标准颁发的有效认证证。</w:t>
            </w:r>
          </w:p>
          <w:p w:rsidR="00284886" w:rsidRDefault="005A11F8">
            <w:pPr>
              <w:spacing w:line="439" w:lineRule="exact"/>
              <w:rPr>
                <w:rFonts w:asciiTheme="minorEastAsia" w:hAnsiTheme="minorEastAsia" w:cs="宋体"/>
                <w:spacing w:val="8"/>
                <w:position w:val="18"/>
                <w:sz w:val="20"/>
                <w:szCs w:val="20"/>
              </w:rPr>
            </w:pPr>
            <w:r>
              <w:rPr>
                <w:rFonts w:asciiTheme="minorEastAsia" w:hAnsiTheme="minorEastAsia" w:cs="宋体" w:hint="eastAsia"/>
                <w:spacing w:val="8"/>
                <w:position w:val="18"/>
                <w:sz w:val="20"/>
                <w:szCs w:val="20"/>
              </w:rPr>
              <w:t>11、鼓励创新，首购和订购的产品具有首创和自主研发性质，属于自主创新产品的，必须执行《自主创新 产品政府收购和订购管理办法》。</w:t>
            </w:r>
          </w:p>
          <w:p w:rsidR="00284886" w:rsidRDefault="005A11F8">
            <w:pPr>
              <w:spacing w:line="439" w:lineRule="exact"/>
              <w:rPr>
                <w:rFonts w:asciiTheme="minorEastAsia" w:hAnsiTheme="minorEastAsia" w:cs="宋体"/>
                <w:spacing w:val="8"/>
                <w:sz w:val="20"/>
                <w:szCs w:val="20"/>
              </w:rPr>
            </w:pPr>
            <w:r>
              <w:rPr>
                <w:rFonts w:asciiTheme="minorEastAsia" w:hAnsiTheme="minorEastAsia" w:cs="宋体" w:hint="eastAsia"/>
                <w:spacing w:val="8"/>
                <w:position w:val="18"/>
                <w:sz w:val="20"/>
                <w:szCs w:val="20"/>
              </w:rPr>
              <w:t>12、其它未尽事宜，按国家有关法律、法规执行。</w:t>
            </w:r>
          </w:p>
        </w:tc>
      </w:tr>
      <w:tr w:rsidR="00284886">
        <w:trPr>
          <w:trHeight w:val="389"/>
        </w:trPr>
        <w:tc>
          <w:tcPr>
            <w:tcW w:w="702" w:type="dxa"/>
            <w:vAlign w:val="center"/>
          </w:tcPr>
          <w:p w:rsidR="00284886" w:rsidRDefault="00CB1E85" w:rsidP="00F3659A">
            <w:pPr>
              <w:ind w:firstLineChars="100" w:firstLine="208"/>
              <w:rPr>
                <w:rFonts w:asciiTheme="minorEastAsia" w:hAnsiTheme="minorEastAsia" w:cs="宋体"/>
                <w:spacing w:val="8"/>
                <w:sz w:val="20"/>
                <w:szCs w:val="20"/>
              </w:rPr>
            </w:pPr>
            <w:r>
              <w:rPr>
                <w:rFonts w:asciiTheme="minorEastAsia" w:hAnsiTheme="minorEastAsia" w:cs="宋体" w:hint="eastAsia"/>
                <w:spacing w:val="8"/>
                <w:sz w:val="20"/>
                <w:szCs w:val="20"/>
              </w:rPr>
              <w:lastRenderedPageBreak/>
              <w:t>23</w:t>
            </w:r>
            <w:r w:rsidR="005A11F8">
              <w:rPr>
                <w:rFonts w:asciiTheme="minorEastAsia" w:hAnsiTheme="minorEastAsia" w:cs="宋体" w:hint="eastAsia"/>
                <w:spacing w:val="8"/>
                <w:sz w:val="20"/>
                <w:szCs w:val="20"/>
              </w:rPr>
              <w:t>.</w:t>
            </w:r>
          </w:p>
        </w:tc>
        <w:tc>
          <w:tcPr>
            <w:tcW w:w="2089" w:type="dxa"/>
            <w:vAlign w:val="center"/>
          </w:tcPr>
          <w:p w:rsidR="00284886" w:rsidRDefault="005A11F8" w:rsidP="00F3659A">
            <w:pPr>
              <w:ind w:firstLineChars="300" w:firstLine="624"/>
              <w:rPr>
                <w:rFonts w:asciiTheme="minorEastAsia" w:hAnsiTheme="minorEastAsia" w:cs="宋体"/>
                <w:spacing w:val="8"/>
                <w:sz w:val="20"/>
                <w:szCs w:val="20"/>
              </w:rPr>
            </w:pPr>
            <w:r>
              <w:rPr>
                <w:rFonts w:asciiTheme="minorEastAsia" w:hAnsiTheme="minorEastAsia" w:cs="宋体" w:hint="eastAsia"/>
                <w:spacing w:val="8"/>
                <w:sz w:val="20"/>
                <w:szCs w:val="20"/>
              </w:rPr>
              <w:t>解释权</w:t>
            </w:r>
          </w:p>
        </w:tc>
        <w:tc>
          <w:tcPr>
            <w:tcW w:w="6487" w:type="dxa"/>
            <w:vAlign w:val="center"/>
          </w:tcPr>
          <w:p w:rsidR="00284886" w:rsidRDefault="005A11F8">
            <w:pPr>
              <w:rPr>
                <w:rFonts w:asciiTheme="minorEastAsia" w:hAnsiTheme="minorEastAsia" w:cs="宋体"/>
                <w:spacing w:val="8"/>
                <w:sz w:val="20"/>
                <w:szCs w:val="20"/>
              </w:rPr>
            </w:pPr>
            <w:r>
              <w:rPr>
                <w:rFonts w:asciiTheme="minorEastAsia" w:hAnsiTheme="minorEastAsia" w:cs="宋体" w:hint="eastAsia"/>
                <w:spacing w:val="8"/>
                <w:sz w:val="20"/>
                <w:szCs w:val="20"/>
              </w:rPr>
              <w:t>本项目最终解释权属于采购人。</w:t>
            </w:r>
          </w:p>
        </w:tc>
      </w:tr>
    </w:tbl>
    <w:p w:rsidR="00284886" w:rsidRDefault="00284886">
      <w:pPr>
        <w:rPr>
          <w:rFonts w:asciiTheme="minorEastAsia" w:hAnsiTheme="minorEastAsia"/>
        </w:rPr>
        <w:sectPr w:rsidR="00284886">
          <w:footerReference w:type="default" r:id="rId27"/>
          <w:pgSz w:w="11907" w:h="16840"/>
          <w:pgMar w:top="1431" w:right="1311" w:bottom="1156" w:left="1311" w:header="0" w:footer="995" w:gutter="0"/>
          <w:cols w:space="720"/>
        </w:sectPr>
      </w:pPr>
    </w:p>
    <w:p w:rsidR="00284886" w:rsidRDefault="005A11F8" w:rsidP="00F3659A">
      <w:pPr>
        <w:spacing w:before="104" w:line="440" w:lineRule="exact"/>
        <w:ind w:firstLineChars="1200" w:firstLine="3445"/>
        <w:rPr>
          <w:rFonts w:asciiTheme="minorEastAsia" w:hAnsiTheme="minorEastAsia" w:cs="宋体"/>
          <w:b/>
          <w:sz w:val="28"/>
          <w:szCs w:val="28"/>
        </w:rPr>
      </w:pPr>
      <w:r>
        <w:rPr>
          <w:rFonts w:asciiTheme="minorEastAsia" w:hAnsiTheme="minorEastAsia" w:cs="宋体" w:hint="eastAsia"/>
          <w:b/>
          <w:spacing w:val="6"/>
          <w:position w:val="1"/>
          <w:sz w:val="28"/>
          <w:szCs w:val="28"/>
        </w:rPr>
        <w:lastRenderedPageBreak/>
        <w:t>一</w:t>
      </w:r>
      <w:r>
        <w:rPr>
          <w:rFonts w:asciiTheme="minorEastAsia" w:hAnsiTheme="minorEastAsia" w:cs="宋体"/>
          <w:b/>
          <w:spacing w:val="6"/>
          <w:position w:val="1"/>
          <w:sz w:val="28"/>
          <w:szCs w:val="28"/>
        </w:rPr>
        <w:t>、总则</w:t>
      </w:r>
    </w:p>
    <w:p w:rsidR="00284886" w:rsidRDefault="005A11F8">
      <w:pPr>
        <w:spacing w:line="440" w:lineRule="exact"/>
        <w:ind w:left="572"/>
        <w:rPr>
          <w:rFonts w:asciiTheme="minorEastAsia" w:hAnsiTheme="minorEastAsia" w:cs="仿宋"/>
          <w:b/>
          <w:sz w:val="24"/>
          <w:szCs w:val="24"/>
        </w:rPr>
      </w:pPr>
      <w:r>
        <w:rPr>
          <w:rFonts w:asciiTheme="minorEastAsia" w:hAnsiTheme="minorEastAsia" w:cs="仿宋"/>
          <w:b/>
          <w:spacing w:val="-5"/>
          <w:position w:val="2"/>
          <w:sz w:val="24"/>
          <w:szCs w:val="24"/>
        </w:rPr>
        <w:t>1</w:t>
      </w:r>
      <w:r>
        <w:rPr>
          <w:rFonts w:asciiTheme="minorEastAsia" w:hAnsiTheme="minorEastAsia" w:cs="仿宋"/>
          <w:b/>
          <w:spacing w:val="-4"/>
          <w:position w:val="2"/>
          <w:sz w:val="24"/>
          <w:szCs w:val="24"/>
        </w:rPr>
        <w:t>.适用范围</w:t>
      </w:r>
    </w:p>
    <w:p w:rsidR="00284886" w:rsidRDefault="005A11F8">
      <w:pPr>
        <w:spacing w:before="70" w:line="440" w:lineRule="exact"/>
        <w:ind w:left="572"/>
        <w:rPr>
          <w:rFonts w:asciiTheme="minorEastAsia" w:hAnsiTheme="minorEastAsia" w:cs="仿宋"/>
          <w:sz w:val="24"/>
          <w:szCs w:val="24"/>
        </w:rPr>
      </w:pPr>
      <w:r>
        <w:rPr>
          <w:rFonts w:asciiTheme="minorEastAsia" w:hAnsiTheme="minorEastAsia" w:cs="仿宋"/>
          <w:spacing w:val="-6"/>
          <w:sz w:val="24"/>
          <w:szCs w:val="24"/>
        </w:rPr>
        <w:t>1</w:t>
      </w:r>
      <w:r>
        <w:rPr>
          <w:rFonts w:asciiTheme="minorEastAsia" w:hAnsiTheme="minorEastAsia" w:cs="仿宋"/>
          <w:spacing w:val="-3"/>
          <w:sz w:val="24"/>
          <w:szCs w:val="24"/>
        </w:rPr>
        <w:t>.1本竞争性磋商文件仅适用于本次竞争性磋商邀请函中所述项目。</w:t>
      </w:r>
    </w:p>
    <w:p w:rsidR="00284886" w:rsidRDefault="005A11F8">
      <w:pPr>
        <w:spacing w:before="106" w:line="440" w:lineRule="exact"/>
        <w:ind w:left="554"/>
        <w:rPr>
          <w:rFonts w:asciiTheme="minorEastAsia" w:hAnsiTheme="minorEastAsia" w:cs="仿宋"/>
          <w:b/>
          <w:sz w:val="24"/>
          <w:szCs w:val="24"/>
        </w:rPr>
      </w:pPr>
      <w:r>
        <w:rPr>
          <w:rFonts w:asciiTheme="minorEastAsia" w:hAnsiTheme="minorEastAsia" w:cs="仿宋"/>
          <w:b/>
          <w:spacing w:val="-3"/>
          <w:position w:val="2"/>
          <w:sz w:val="24"/>
          <w:szCs w:val="24"/>
        </w:rPr>
        <w:t>2</w:t>
      </w:r>
      <w:r>
        <w:rPr>
          <w:rFonts w:asciiTheme="minorEastAsia" w:hAnsiTheme="minorEastAsia" w:cs="仿宋"/>
          <w:b/>
          <w:spacing w:val="-2"/>
          <w:position w:val="2"/>
          <w:sz w:val="24"/>
          <w:szCs w:val="24"/>
        </w:rPr>
        <w:t>.定义</w:t>
      </w:r>
    </w:p>
    <w:p w:rsidR="00284886" w:rsidRDefault="005A11F8">
      <w:pPr>
        <w:spacing w:before="70" w:line="440" w:lineRule="exact"/>
        <w:ind w:left="554"/>
        <w:rPr>
          <w:rFonts w:asciiTheme="minorEastAsia" w:hAnsiTheme="minorEastAsia" w:cs="仿宋"/>
          <w:sz w:val="24"/>
          <w:szCs w:val="24"/>
        </w:rPr>
      </w:pPr>
      <w:r>
        <w:rPr>
          <w:rFonts w:asciiTheme="minorEastAsia" w:hAnsiTheme="minorEastAsia" w:cs="仿宋"/>
          <w:spacing w:val="-1"/>
          <w:position w:val="11"/>
          <w:sz w:val="24"/>
          <w:szCs w:val="24"/>
        </w:rPr>
        <w:t>2.1“采购代理机构”：</w:t>
      </w:r>
      <w:r>
        <w:rPr>
          <w:rFonts w:asciiTheme="minorEastAsia" w:hAnsiTheme="minorEastAsia" w:cs="宋体" w:hint="eastAsia"/>
          <w:spacing w:val="-1"/>
          <w:position w:val="11"/>
          <w:sz w:val="24"/>
          <w:szCs w:val="24"/>
        </w:rPr>
        <w:t>河南凯格工程管理有限公司</w:t>
      </w:r>
      <w:r>
        <w:rPr>
          <w:rFonts w:asciiTheme="minorEastAsia" w:hAnsiTheme="minorEastAsia" w:cs="仿宋"/>
          <w:position w:val="11"/>
          <w:sz w:val="24"/>
          <w:szCs w:val="24"/>
        </w:rPr>
        <w:t>。</w:t>
      </w:r>
    </w:p>
    <w:p w:rsidR="00284886" w:rsidRDefault="005A11F8">
      <w:pPr>
        <w:spacing w:line="440" w:lineRule="exact"/>
        <w:ind w:left="554"/>
        <w:rPr>
          <w:rFonts w:asciiTheme="minorEastAsia" w:hAnsiTheme="minorEastAsia" w:cs="仿宋"/>
          <w:sz w:val="24"/>
          <w:szCs w:val="24"/>
        </w:rPr>
      </w:pPr>
      <w:r>
        <w:rPr>
          <w:rFonts w:asciiTheme="minorEastAsia" w:hAnsiTheme="minorEastAsia" w:cs="仿宋"/>
          <w:spacing w:val="-1"/>
          <w:position w:val="2"/>
          <w:sz w:val="24"/>
          <w:szCs w:val="24"/>
        </w:rPr>
        <w:t>2.2“采购人”：</w:t>
      </w:r>
      <w:r>
        <w:rPr>
          <w:rFonts w:asciiTheme="minorEastAsia" w:hAnsiTheme="minorEastAsia" w:cs="仿宋" w:hint="eastAsia"/>
          <w:spacing w:val="-1"/>
          <w:position w:val="2"/>
          <w:sz w:val="24"/>
          <w:szCs w:val="24"/>
        </w:rPr>
        <w:t>焦作市山阳区文化广电和旅游局</w:t>
      </w:r>
      <w:r>
        <w:rPr>
          <w:rFonts w:asciiTheme="minorEastAsia" w:hAnsiTheme="minorEastAsia" w:cs="仿宋"/>
          <w:position w:val="2"/>
          <w:sz w:val="24"/>
          <w:szCs w:val="24"/>
        </w:rPr>
        <w:t>。</w:t>
      </w:r>
    </w:p>
    <w:p w:rsidR="00284886" w:rsidRDefault="005A11F8">
      <w:pPr>
        <w:spacing w:before="71" w:line="440" w:lineRule="exact"/>
        <w:ind w:left="5" w:right="167" w:firstLine="549"/>
        <w:rPr>
          <w:rFonts w:asciiTheme="minorEastAsia" w:hAnsiTheme="minorEastAsia" w:cs="仿宋"/>
          <w:sz w:val="24"/>
          <w:szCs w:val="24"/>
        </w:rPr>
      </w:pPr>
      <w:r>
        <w:rPr>
          <w:rFonts w:asciiTheme="minorEastAsia" w:hAnsiTheme="minorEastAsia" w:cs="仿宋"/>
          <w:spacing w:val="-1"/>
          <w:sz w:val="24"/>
          <w:szCs w:val="24"/>
        </w:rPr>
        <w:t>2.3“供应商”系指</w:t>
      </w:r>
      <w:r>
        <w:rPr>
          <w:rFonts w:asciiTheme="minorEastAsia" w:hAnsiTheme="minorEastAsia" w:cs="仿宋"/>
          <w:sz w:val="24"/>
          <w:szCs w:val="24"/>
        </w:rPr>
        <w:t>按竞争性磋商文件规定取得竞争性磋商文件并参加竞争</w:t>
      </w:r>
      <w:r>
        <w:rPr>
          <w:rFonts w:asciiTheme="minorEastAsia" w:hAnsiTheme="minorEastAsia" w:cs="仿宋"/>
          <w:spacing w:val="-2"/>
          <w:sz w:val="24"/>
          <w:szCs w:val="24"/>
        </w:rPr>
        <w:t>性磋商活</w:t>
      </w:r>
      <w:r>
        <w:rPr>
          <w:rFonts w:asciiTheme="minorEastAsia" w:hAnsiTheme="minorEastAsia" w:cs="仿宋"/>
          <w:spacing w:val="-1"/>
          <w:sz w:val="24"/>
          <w:szCs w:val="24"/>
        </w:rPr>
        <w:t>动的法人、其他组织或者自然人。</w:t>
      </w:r>
    </w:p>
    <w:p w:rsidR="00284886" w:rsidRDefault="005A11F8">
      <w:pPr>
        <w:spacing w:before="1" w:line="440" w:lineRule="exact"/>
        <w:ind w:left="6" w:right="169" w:firstLine="548"/>
        <w:rPr>
          <w:rFonts w:asciiTheme="minorEastAsia" w:hAnsiTheme="minorEastAsia" w:cs="仿宋"/>
          <w:sz w:val="24"/>
          <w:szCs w:val="24"/>
        </w:rPr>
      </w:pPr>
      <w:r>
        <w:rPr>
          <w:rFonts w:asciiTheme="minorEastAsia" w:hAnsiTheme="minorEastAsia" w:cs="仿宋"/>
          <w:spacing w:val="-1"/>
          <w:sz w:val="24"/>
          <w:szCs w:val="24"/>
        </w:rPr>
        <w:t>2.4“供应商代表”系指代</w:t>
      </w:r>
      <w:r>
        <w:rPr>
          <w:rFonts w:asciiTheme="minorEastAsia" w:hAnsiTheme="minorEastAsia" w:cs="仿宋"/>
          <w:sz w:val="24"/>
          <w:szCs w:val="24"/>
        </w:rPr>
        <w:t>表供应商参加本次竞争性磋商活动的供应商的法</w:t>
      </w:r>
      <w:r>
        <w:rPr>
          <w:rFonts w:asciiTheme="minorEastAsia" w:hAnsiTheme="minorEastAsia" w:cs="仿宋"/>
          <w:spacing w:val="-2"/>
          <w:sz w:val="24"/>
          <w:szCs w:val="24"/>
        </w:rPr>
        <w:t>定代表人或其委托代理人</w:t>
      </w:r>
      <w:r>
        <w:rPr>
          <w:rFonts w:asciiTheme="minorEastAsia" w:hAnsiTheme="minorEastAsia" w:cs="仿宋"/>
          <w:spacing w:val="-1"/>
          <w:sz w:val="24"/>
          <w:szCs w:val="24"/>
        </w:rPr>
        <w:t>。</w:t>
      </w:r>
    </w:p>
    <w:p w:rsidR="00284886" w:rsidRDefault="005A11F8">
      <w:pPr>
        <w:spacing w:line="440" w:lineRule="exact"/>
        <w:ind w:left="554"/>
        <w:rPr>
          <w:rFonts w:asciiTheme="minorEastAsia" w:hAnsiTheme="minorEastAsia" w:cs="仿宋"/>
          <w:sz w:val="24"/>
          <w:szCs w:val="24"/>
        </w:rPr>
      </w:pPr>
      <w:r>
        <w:rPr>
          <w:rFonts w:asciiTheme="minorEastAsia" w:hAnsiTheme="minorEastAsia" w:cs="仿宋"/>
          <w:spacing w:val="-1"/>
          <w:position w:val="2"/>
          <w:sz w:val="24"/>
          <w:szCs w:val="24"/>
        </w:rPr>
        <w:t>2.5“</w:t>
      </w:r>
      <w:r>
        <w:rPr>
          <w:rFonts w:asciiTheme="minorEastAsia" w:hAnsiTheme="minorEastAsia" w:cs="仿宋" w:hint="eastAsia"/>
          <w:spacing w:val="-1"/>
          <w:position w:val="2"/>
          <w:sz w:val="24"/>
          <w:szCs w:val="24"/>
        </w:rPr>
        <w:t>工程</w:t>
      </w:r>
      <w:r>
        <w:rPr>
          <w:rFonts w:asciiTheme="minorEastAsia" w:hAnsiTheme="minorEastAsia" w:cs="仿宋"/>
          <w:spacing w:val="-1"/>
          <w:position w:val="2"/>
          <w:sz w:val="24"/>
          <w:szCs w:val="24"/>
        </w:rPr>
        <w:t>”指磋商文件</w:t>
      </w:r>
      <w:r>
        <w:rPr>
          <w:rFonts w:asciiTheme="minorEastAsia" w:hAnsiTheme="minorEastAsia" w:cs="仿宋"/>
          <w:position w:val="2"/>
          <w:sz w:val="24"/>
          <w:szCs w:val="24"/>
        </w:rPr>
        <w:t>中所述所有</w:t>
      </w:r>
      <w:r>
        <w:rPr>
          <w:rFonts w:asciiTheme="minorEastAsia" w:hAnsiTheme="minorEastAsia" w:cs="仿宋" w:hint="eastAsia"/>
          <w:position w:val="2"/>
          <w:sz w:val="24"/>
          <w:szCs w:val="24"/>
        </w:rPr>
        <w:t>工程</w:t>
      </w:r>
      <w:r>
        <w:rPr>
          <w:rFonts w:asciiTheme="minorEastAsia" w:hAnsiTheme="minorEastAsia" w:cs="仿宋"/>
          <w:position w:val="2"/>
          <w:sz w:val="24"/>
          <w:szCs w:val="24"/>
        </w:rPr>
        <w:t>及其他相关义务。</w:t>
      </w:r>
    </w:p>
    <w:p w:rsidR="00284886" w:rsidRDefault="005A11F8">
      <w:pPr>
        <w:spacing w:before="71" w:line="440" w:lineRule="exact"/>
        <w:ind w:firstLine="554"/>
        <w:rPr>
          <w:rFonts w:asciiTheme="minorEastAsia" w:hAnsiTheme="minorEastAsia" w:cs="仿宋"/>
          <w:sz w:val="24"/>
          <w:szCs w:val="24"/>
        </w:rPr>
      </w:pPr>
      <w:r>
        <w:rPr>
          <w:rFonts w:asciiTheme="minorEastAsia" w:hAnsiTheme="minorEastAsia" w:cs="仿宋"/>
          <w:spacing w:val="-1"/>
          <w:sz w:val="24"/>
          <w:szCs w:val="24"/>
        </w:rPr>
        <w:t>2.6“法定代表人”系指法</w:t>
      </w:r>
      <w:r>
        <w:rPr>
          <w:rFonts w:asciiTheme="minorEastAsia" w:hAnsiTheme="minorEastAsia" w:cs="仿宋"/>
          <w:sz w:val="24"/>
          <w:szCs w:val="24"/>
        </w:rPr>
        <w:t>人单位(企业)法人营业执照(或事业法人登记</w:t>
      </w:r>
      <w:r>
        <w:rPr>
          <w:rFonts w:asciiTheme="minorEastAsia" w:hAnsiTheme="minorEastAsia" w:cs="仿宋"/>
          <w:spacing w:val="-6"/>
          <w:sz w:val="24"/>
          <w:szCs w:val="24"/>
        </w:rPr>
        <w:t>证书上)上注明</w:t>
      </w:r>
      <w:r>
        <w:rPr>
          <w:rFonts w:asciiTheme="minorEastAsia" w:hAnsiTheme="minorEastAsia" w:cs="仿宋"/>
          <w:spacing w:val="-3"/>
          <w:sz w:val="24"/>
          <w:szCs w:val="24"/>
        </w:rPr>
        <w:t>的法定代表人；如为其他组织或个体经营者参加竞争性磋商会的，</w:t>
      </w:r>
      <w:r>
        <w:rPr>
          <w:rFonts w:asciiTheme="minorEastAsia" w:hAnsiTheme="minorEastAsia" w:cs="仿宋"/>
          <w:spacing w:val="-1"/>
          <w:sz w:val="24"/>
          <w:szCs w:val="24"/>
        </w:rPr>
        <w:t>指营业执照上注明的负责人或经营者。</w:t>
      </w:r>
    </w:p>
    <w:p w:rsidR="00284886" w:rsidRDefault="005A11F8">
      <w:pPr>
        <w:spacing w:before="1" w:line="440" w:lineRule="exact"/>
        <w:ind w:right="80" w:firstLine="553"/>
        <w:rPr>
          <w:rFonts w:asciiTheme="minorEastAsia" w:hAnsiTheme="minorEastAsia" w:cs="仿宋"/>
          <w:sz w:val="24"/>
          <w:szCs w:val="24"/>
        </w:rPr>
      </w:pPr>
      <w:r>
        <w:rPr>
          <w:rFonts w:asciiTheme="minorEastAsia" w:hAnsiTheme="minorEastAsia" w:cs="仿宋"/>
          <w:spacing w:val="-2"/>
          <w:sz w:val="24"/>
          <w:szCs w:val="24"/>
        </w:rPr>
        <w:t>2.7“重大违法记录”系指供应商因违法经营受到刑事处罚或者责令</w:t>
      </w:r>
      <w:r>
        <w:rPr>
          <w:rFonts w:asciiTheme="minorEastAsia" w:hAnsiTheme="minorEastAsia" w:cs="仿宋"/>
          <w:sz w:val="24"/>
          <w:szCs w:val="24"/>
        </w:rPr>
        <w:t>停产停</w:t>
      </w:r>
      <w:r>
        <w:rPr>
          <w:rFonts w:asciiTheme="minorEastAsia" w:hAnsiTheme="minorEastAsia" w:cs="仿宋"/>
          <w:spacing w:val="-12"/>
          <w:sz w:val="24"/>
          <w:szCs w:val="24"/>
        </w:rPr>
        <w:t>业</w:t>
      </w:r>
      <w:r>
        <w:rPr>
          <w:rFonts w:asciiTheme="minorEastAsia" w:hAnsiTheme="minorEastAsia" w:cs="仿宋"/>
          <w:spacing w:val="-7"/>
          <w:sz w:val="24"/>
          <w:szCs w:val="24"/>
        </w:rPr>
        <w:t>、</w:t>
      </w:r>
      <w:r>
        <w:rPr>
          <w:rFonts w:asciiTheme="minorEastAsia" w:hAnsiTheme="minorEastAsia" w:cs="仿宋"/>
          <w:spacing w:val="-6"/>
          <w:sz w:val="24"/>
          <w:szCs w:val="24"/>
        </w:rPr>
        <w:t>吊销许可证或者执照、较大数额罚款等行政处罚。</w:t>
      </w:r>
    </w:p>
    <w:p w:rsidR="00284886" w:rsidRDefault="005A11F8">
      <w:pPr>
        <w:spacing w:line="440" w:lineRule="exact"/>
        <w:ind w:left="554"/>
        <w:rPr>
          <w:rFonts w:asciiTheme="minorEastAsia" w:hAnsiTheme="minorEastAsia" w:cs="仿宋"/>
          <w:sz w:val="24"/>
          <w:szCs w:val="24"/>
        </w:rPr>
      </w:pPr>
      <w:r>
        <w:rPr>
          <w:rFonts w:asciiTheme="minorEastAsia" w:hAnsiTheme="minorEastAsia" w:cs="仿宋"/>
          <w:spacing w:val="-1"/>
          <w:position w:val="2"/>
          <w:sz w:val="24"/>
          <w:szCs w:val="24"/>
        </w:rPr>
        <w:t>2.8“不具备良好的商业</w:t>
      </w:r>
      <w:r>
        <w:rPr>
          <w:rFonts w:asciiTheme="minorEastAsia" w:hAnsiTheme="minorEastAsia" w:cs="仿宋"/>
          <w:position w:val="2"/>
          <w:sz w:val="24"/>
          <w:szCs w:val="24"/>
        </w:rPr>
        <w:t>信誉”是指：</w:t>
      </w:r>
    </w:p>
    <w:p w:rsidR="00284886" w:rsidRDefault="005A11F8">
      <w:pPr>
        <w:spacing w:before="70" w:line="440" w:lineRule="exact"/>
        <w:ind w:left="560"/>
        <w:rPr>
          <w:rFonts w:asciiTheme="minorEastAsia" w:hAnsiTheme="minorEastAsia" w:cs="仿宋"/>
          <w:sz w:val="24"/>
          <w:szCs w:val="24"/>
        </w:rPr>
      </w:pPr>
      <w:r>
        <w:rPr>
          <w:rFonts w:asciiTheme="minorEastAsia" w:hAnsiTheme="minorEastAsia" w:cs="仿宋"/>
          <w:spacing w:val="10"/>
          <w:sz w:val="24"/>
          <w:szCs w:val="24"/>
        </w:rPr>
        <w:t>(</w:t>
      </w:r>
      <w:r>
        <w:rPr>
          <w:rFonts w:asciiTheme="minorEastAsia" w:hAnsiTheme="minorEastAsia" w:cs="仿宋"/>
          <w:spacing w:val="5"/>
          <w:sz w:val="24"/>
          <w:szCs w:val="24"/>
        </w:rPr>
        <w:t>1)有重大违法记录的(满三年的除外)；</w:t>
      </w:r>
    </w:p>
    <w:p w:rsidR="00284886" w:rsidRDefault="005A11F8">
      <w:pPr>
        <w:spacing w:before="102" w:line="440" w:lineRule="exact"/>
        <w:ind w:left="1" w:right="169" w:firstLine="558"/>
        <w:rPr>
          <w:rFonts w:asciiTheme="minorEastAsia" w:hAnsiTheme="minorEastAsia" w:cs="仿宋"/>
          <w:sz w:val="24"/>
          <w:szCs w:val="24"/>
        </w:rPr>
      </w:pPr>
      <w:r>
        <w:rPr>
          <w:rFonts w:asciiTheme="minorEastAsia" w:hAnsiTheme="minorEastAsia" w:cs="仿宋"/>
          <w:spacing w:val="6"/>
          <w:sz w:val="24"/>
          <w:szCs w:val="24"/>
        </w:rPr>
        <w:t>(2)被</w:t>
      </w:r>
      <w:r>
        <w:rPr>
          <w:rFonts w:asciiTheme="minorEastAsia" w:hAnsiTheme="minorEastAsia" w:cs="仿宋"/>
          <w:spacing w:val="4"/>
          <w:sz w:val="24"/>
          <w:szCs w:val="24"/>
        </w:rPr>
        <w:t>各</w:t>
      </w:r>
      <w:r>
        <w:rPr>
          <w:rFonts w:asciiTheme="minorEastAsia" w:hAnsiTheme="minorEastAsia" w:cs="仿宋"/>
          <w:spacing w:val="3"/>
          <w:sz w:val="24"/>
          <w:szCs w:val="24"/>
        </w:rPr>
        <w:t>级财政部门列入政府采购严重违法失信行为信息记录的(期限已</w:t>
      </w:r>
      <w:r>
        <w:rPr>
          <w:rFonts w:asciiTheme="minorEastAsia" w:hAnsiTheme="minorEastAsia" w:cs="仿宋"/>
          <w:spacing w:val="-3"/>
          <w:sz w:val="24"/>
          <w:szCs w:val="24"/>
        </w:rPr>
        <w:t>满的除外)；</w:t>
      </w:r>
    </w:p>
    <w:p w:rsidR="00284886" w:rsidRDefault="005A11F8">
      <w:pPr>
        <w:spacing w:before="1" w:line="440" w:lineRule="exact"/>
        <w:ind w:left="1" w:right="169" w:firstLine="558"/>
        <w:rPr>
          <w:rFonts w:asciiTheme="minorEastAsia" w:hAnsiTheme="minorEastAsia" w:cs="仿宋"/>
          <w:sz w:val="24"/>
          <w:szCs w:val="24"/>
        </w:rPr>
      </w:pPr>
      <w:r>
        <w:rPr>
          <w:rFonts w:asciiTheme="minorEastAsia" w:hAnsiTheme="minorEastAsia" w:cs="仿宋"/>
          <w:spacing w:val="6"/>
          <w:sz w:val="24"/>
          <w:szCs w:val="24"/>
        </w:rPr>
        <w:t>(3)被各</w:t>
      </w:r>
      <w:r>
        <w:rPr>
          <w:rFonts w:asciiTheme="minorEastAsia" w:hAnsiTheme="minorEastAsia" w:cs="仿宋"/>
          <w:spacing w:val="4"/>
          <w:sz w:val="24"/>
          <w:szCs w:val="24"/>
        </w:rPr>
        <w:t>级</w:t>
      </w:r>
      <w:r>
        <w:rPr>
          <w:rFonts w:asciiTheme="minorEastAsia" w:hAnsiTheme="minorEastAsia" w:cs="仿宋"/>
          <w:spacing w:val="3"/>
          <w:sz w:val="24"/>
          <w:szCs w:val="24"/>
        </w:rPr>
        <w:t>政府采购监督管理部门禁止在一定期限内参加政府采购活动等</w:t>
      </w:r>
      <w:r>
        <w:rPr>
          <w:rFonts w:asciiTheme="minorEastAsia" w:hAnsiTheme="minorEastAsia" w:cs="仿宋"/>
          <w:spacing w:val="-2"/>
          <w:sz w:val="24"/>
          <w:szCs w:val="24"/>
        </w:rPr>
        <w:t>处罚的(</w:t>
      </w:r>
      <w:r>
        <w:rPr>
          <w:rFonts w:asciiTheme="minorEastAsia" w:hAnsiTheme="minorEastAsia" w:cs="仿宋"/>
          <w:spacing w:val="-1"/>
          <w:sz w:val="24"/>
          <w:szCs w:val="24"/>
        </w:rPr>
        <w:t>期限已满的除外)；</w:t>
      </w:r>
    </w:p>
    <w:p w:rsidR="00284886" w:rsidRDefault="005A11F8">
      <w:pPr>
        <w:spacing w:before="1" w:line="440" w:lineRule="exact"/>
        <w:ind w:left="560"/>
        <w:rPr>
          <w:rFonts w:asciiTheme="minorEastAsia" w:hAnsiTheme="minorEastAsia" w:cs="仿宋"/>
          <w:sz w:val="24"/>
          <w:szCs w:val="24"/>
        </w:rPr>
      </w:pPr>
      <w:r>
        <w:rPr>
          <w:rFonts w:asciiTheme="minorEastAsia" w:hAnsiTheme="minorEastAsia" w:cs="仿宋"/>
          <w:spacing w:val="8"/>
          <w:sz w:val="24"/>
          <w:szCs w:val="24"/>
        </w:rPr>
        <w:t>(</w:t>
      </w:r>
      <w:r>
        <w:rPr>
          <w:rFonts w:asciiTheme="minorEastAsia" w:hAnsiTheme="minorEastAsia" w:cs="仿宋"/>
          <w:spacing w:val="4"/>
          <w:sz w:val="24"/>
          <w:szCs w:val="24"/>
        </w:rPr>
        <w:t>4)被各级法院列入失信名单的(已依法解除的除外)；</w:t>
      </w:r>
    </w:p>
    <w:p w:rsidR="00284886" w:rsidRDefault="005A11F8">
      <w:pPr>
        <w:spacing w:before="105" w:line="440" w:lineRule="exact"/>
        <w:ind w:left="17" w:right="169" w:firstLine="543"/>
        <w:rPr>
          <w:rFonts w:asciiTheme="minorEastAsia" w:hAnsiTheme="minorEastAsia" w:cs="仿宋"/>
          <w:sz w:val="24"/>
          <w:szCs w:val="24"/>
        </w:rPr>
      </w:pPr>
      <w:r>
        <w:rPr>
          <w:rFonts w:asciiTheme="minorEastAsia" w:hAnsiTheme="minorEastAsia" w:cs="仿宋"/>
          <w:spacing w:val="6"/>
          <w:sz w:val="24"/>
          <w:szCs w:val="24"/>
        </w:rPr>
        <w:t>(5)不符</w:t>
      </w:r>
      <w:r>
        <w:rPr>
          <w:rFonts w:asciiTheme="minorEastAsia" w:hAnsiTheme="minorEastAsia" w:cs="仿宋"/>
          <w:spacing w:val="4"/>
          <w:sz w:val="24"/>
          <w:szCs w:val="24"/>
        </w:rPr>
        <w:t>合</w:t>
      </w:r>
      <w:r>
        <w:rPr>
          <w:rFonts w:asciiTheme="minorEastAsia" w:hAnsiTheme="minorEastAsia" w:cs="仿宋"/>
          <w:spacing w:val="3"/>
          <w:sz w:val="24"/>
          <w:szCs w:val="24"/>
        </w:rPr>
        <w:t>《财政部关于在政府采购活动中查询及使用信用记录有关问题</w:t>
      </w:r>
      <w:r>
        <w:rPr>
          <w:rFonts w:asciiTheme="minorEastAsia" w:hAnsiTheme="minorEastAsia" w:cs="仿宋"/>
          <w:spacing w:val="-16"/>
          <w:sz w:val="24"/>
          <w:szCs w:val="24"/>
        </w:rPr>
        <w:t>的通</w:t>
      </w:r>
      <w:r>
        <w:rPr>
          <w:rFonts w:asciiTheme="minorEastAsia" w:hAnsiTheme="minorEastAsia" w:cs="仿宋"/>
          <w:spacing w:val="-14"/>
          <w:sz w:val="24"/>
          <w:szCs w:val="24"/>
        </w:rPr>
        <w:t>知</w:t>
      </w:r>
      <w:r>
        <w:rPr>
          <w:rFonts w:asciiTheme="minorEastAsia" w:hAnsiTheme="minorEastAsia" w:cs="仿宋"/>
          <w:spacing w:val="-8"/>
          <w:sz w:val="24"/>
          <w:szCs w:val="24"/>
        </w:rPr>
        <w:t>》(财库〔2016〕125号)相关规定的；</w:t>
      </w:r>
    </w:p>
    <w:p w:rsidR="00284886" w:rsidRDefault="005A11F8">
      <w:pPr>
        <w:spacing w:line="440" w:lineRule="exact"/>
        <w:ind w:left="560"/>
        <w:rPr>
          <w:rFonts w:asciiTheme="minorEastAsia" w:hAnsiTheme="minorEastAsia" w:cs="仿宋"/>
          <w:sz w:val="24"/>
          <w:szCs w:val="24"/>
        </w:rPr>
      </w:pPr>
      <w:r>
        <w:rPr>
          <w:rFonts w:asciiTheme="minorEastAsia" w:hAnsiTheme="minorEastAsia" w:cs="仿宋"/>
          <w:spacing w:val="14"/>
          <w:sz w:val="24"/>
          <w:szCs w:val="24"/>
        </w:rPr>
        <w:t>(</w:t>
      </w:r>
      <w:r>
        <w:rPr>
          <w:rFonts w:asciiTheme="minorEastAsia" w:hAnsiTheme="minorEastAsia" w:cs="仿宋"/>
          <w:spacing w:val="9"/>
          <w:sz w:val="24"/>
          <w:szCs w:val="24"/>
        </w:rPr>
        <w:t>6</w:t>
      </w:r>
      <w:r>
        <w:rPr>
          <w:rFonts w:asciiTheme="minorEastAsia" w:hAnsiTheme="minorEastAsia" w:cs="仿宋"/>
          <w:spacing w:val="7"/>
          <w:sz w:val="24"/>
          <w:szCs w:val="24"/>
        </w:rPr>
        <w:t>)法律法规规定的其他情形。</w:t>
      </w:r>
    </w:p>
    <w:p w:rsidR="00284886" w:rsidRDefault="005A11F8">
      <w:pPr>
        <w:spacing w:before="102" w:line="440" w:lineRule="exact"/>
        <w:ind w:left="556"/>
        <w:rPr>
          <w:rFonts w:asciiTheme="minorEastAsia" w:hAnsiTheme="minorEastAsia" w:cs="仿宋"/>
          <w:b/>
          <w:sz w:val="24"/>
          <w:szCs w:val="24"/>
        </w:rPr>
      </w:pPr>
      <w:r>
        <w:rPr>
          <w:rFonts w:asciiTheme="minorEastAsia" w:hAnsiTheme="minorEastAsia" w:cs="仿宋"/>
          <w:b/>
          <w:spacing w:val="-2"/>
          <w:sz w:val="24"/>
          <w:szCs w:val="24"/>
        </w:rPr>
        <w:t>3.采</w:t>
      </w:r>
      <w:r>
        <w:rPr>
          <w:rFonts w:asciiTheme="minorEastAsia" w:hAnsiTheme="minorEastAsia" w:cs="仿宋"/>
          <w:b/>
          <w:spacing w:val="-1"/>
          <w:sz w:val="24"/>
          <w:szCs w:val="24"/>
        </w:rPr>
        <w:t>购预算</w:t>
      </w:r>
    </w:p>
    <w:p w:rsidR="005B2462" w:rsidRPr="00F231BE" w:rsidRDefault="005A11F8" w:rsidP="005B2462">
      <w:pPr>
        <w:spacing w:line="500" w:lineRule="exact"/>
        <w:ind w:left="480"/>
        <w:rPr>
          <w:rFonts w:ascii="宋体" w:hAnsi="宋体" w:cs="宋体"/>
          <w:spacing w:val="14"/>
          <w:position w:val="1"/>
          <w:sz w:val="23"/>
          <w:szCs w:val="23"/>
        </w:rPr>
      </w:pPr>
      <w:r>
        <w:rPr>
          <w:rFonts w:asciiTheme="minorEastAsia" w:hAnsiTheme="minorEastAsia" w:cs="仿宋"/>
          <w:color w:val="auto"/>
          <w:spacing w:val="-10"/>
          <w:sz w:val="24"/>
          <w:szCs w:val="24"/>
        </w:rPr>
        <w:t>3.1本</w:t>
      </w:r>
      <w:r>
        <w:rPr>
          <w:rFonts w:asciiTheme="minorEastAsia" w:hAnsiTheme="minorEastAsia" w:cs="仿宋"/>
          <w:color w:val="auto"/>
          <w:spacing w:val="-9"/>
          <w:sz w:val="24"/>
          <w:szCs w:val="24"/>
        </w:rPr>
        <w:t>次</w:t>
      </w:r>
      <w:r>
        <w:rPr>
          <w:rFonts w:asciiTheme="minorEastAsia" w:hAnsiTheme="minorEastAsia" w:cs="仿宋"/>
          <w:color w:val="auto"/>
          <w:spacing w:val="-5"/>
          <w:sz w:val="24"/>
          <w:szCs w:val="24"/>
        </w:rPr>
        <w:t>采购预算为</w:t>
      </w:r>
      <w:r w:rsidRPr="00203011">
        <w:rPr>
          <w:rFonts w:asciiTheme="minorEastAsia" w:hAnsiTheme="minorEastAsia" w:cs="仿宋"/>
          <w:color w:val="auto"/>
          <w:spacing w:val="-9"/>
          <w:sz w:val="24"/>
          <w:szCs w:val="24"/>
        </w:rPr>
        <w:t>人</w:t>
      </w:r>
      <w:r w:rsidRPr="005B2462">
        <w:rPr>
          <w:rFonts w:asciiTheme="minorEastAsia" w:hAnsiTheme="minorEastAsia" w:cs="仿宋"/>
          <w:spacing w:val="7"/>
          <w:sz w:val="24"/>
          <w:szCs w:val="24"/>
        </w:rPr>
        <w:t>民币</w:t>
      </w:r>
      <w:r w:rsidR="005B2462" w:rsidRPr="005B2462">
        <w:rPr>
          <w:rFonts w:asciiTheme="minorEastAsia" w:hAnsiTheme="minorEastAsia" w:cs="仿宋"/>
          <w:spacing w:val="7"/>
          <w:sz w:val="24"/>
          <w:szCs w:val="24"/>
        </w:rPr>
        <w:t>556357.18</w:t>
      </w:r>
      <w:r w:rsidR="005B2462" w:rsidRPr="005B2462">
        <w:rPr>
          <w:rFonts w:asciiTheme="minorEastAsia" w:hAnsiTheme="minorEastAsia" w:cs="仿宋" w:hint="eastAsia"/>
          <w:spacing w:val="7"/>
          <w:sz w:val="24"/>
          <w:szCs w:val="24"/>
        </w:rPr>
        <w:t>元(大写:伍拾伍万陆仟叁佰伍拾柒元壹角捌分)</w:t>
      </w:r>
    </w:p>
    <w:p w:rsidR="00284886" w:rsidRDefault="005A11F8" w:rsidP="005B2462">
      <w:pPr>
        <w:spacing w:line="500" w:lineRule="exact"/>
        <w:ind w:right="96" w:firstLine="476"/>
        <w:rPr>
          <w:rFonts w:asciiTheme="minorEastAsia" w:hAnsiTheme="minorEastAsia" w:cs="仿宋"/>
          <w:b/>
          <w:sz w:val="24"/>
          <w:szCs w:val="24"/>
        </w:rPr>
      </w:pPr>
      <w:r>
        <w:rPr>
          <w:rFonts w:asciiTheme="minorEastAsia" w:hAnsiTheme="minorEastAsia" w:cs="仿宋"/>
          <w:b/>
          <w:spacing w:val="1"/>
          <w:position w:val="2"/>
          <w:sz w:val="24"/>
          <w:szCs w:val="24"/>
        </w:rPr>
        <w:t>4</w:t>
      </w:r>
      <w:r>
        <w:rPr>
          <w:rFonts w:asciiTheme="minorEastAsia" w:hAnsiTheme="minorEastAsia" w:cs="仿宋"/>
          <w:b/>
          <w:position w:val="2"/>
          <w:sz w:val="24"/>
          <w:szCs w:val="24"/>
        </w:rPr>
        <w:t>.合格的供应商</w:t>
      </w:r>
    </w:p>
    <w:p w:rsidR="00284886" w:rsidRDefault="005A11F8">
      <w:pPr>
        <w:spacing w:before="70" w:line="440" w:lineRule="exact"/>
        <w:ind w:left="550"/>
        <w:rPr>
          <w:rFonts w:asciiTheme="minorEastAsia" w:hAnsiTheme="minorEastAsia" w:cs="仿宋"/>
          <w:sz w:val="24"/>
          <w:szCs w:val="24"/>
        </w:rPr>
      </w:pPr>
      <w:r>
        <w:rPr>
          <w:rFonts w:asciiTheme="minorEastAsia" w:hAnsiTheme="minorEastAsia" w:cs="仿宋"/>
          <w:spacing w:val="-4"/>
          <w:sz w:val="24"/>
          <w:szCs w:val="24"/>
        </w:rPr>
        <w:t>4.1符合《中</w:t>
      </w:r>
      <w:r>
        <w:rPr>
          <w:rFonts w:asciiTheme="minorEastAsia" w:hAnsiTheme="minorEastAsia" w:cs="仿宋"/>
          <w:spacing w:val="-2"/>
          <w:sz w:val="24"/>
          <w:szCs w:val="24"/>
        </w:rPr>
        <w:t>华人民共和国政府采购法》第二十二条规定的条件：</w:t>
      </w:r>
    </w:p>
    <w:p w:rsidR="00284886" w:rsidRDefault="005A11F8">
      <w:pPr>
        <w:spacing w:before="106" w:line="440" w:lineRule="exact"/>
        <w:ind w:left="550"/>
        <w:rPr>
          <w:rFonts w:asciiTheme="minorEastAsia" w:hAnsiTheme="minorEastAsia" w:cs="仿宋"/>
          <w:spacing w:val="-2"/>
          <w:sz w:val="24"/>
          <w:szCs w:val="24"/>
        </w:rPr>
      </w:pPr>
      <w:r>
        <w:rPr>
          <w:rFonts w:asciiTheme="minorEastAsia" w:hAnsiTheme="minorEastAsia" w:cs="仿宋"/>
          <w:spacing w:val="-4"/>
          <w:sz w:val="24"/>
          <w:szCs w:val="24"/>
        </w:rPr>
        <w:lastRenderedPageBreak/>
        <w:t>4.1.1具有独立承担民事责任的能力</w:t>
      </w:r>
      <w:r>
        <w:rPr>
          <w:rFonts w:asciiTheme="minorEastAsia" w:hAnsiTheme="minorEastAsia" w:cs="仿宋"/>
          <w:spacing w:val="-2"/>
          <w:sz w:val="24"/>
          <w:szCs w:val="24"/>
        </w:rPr>
        <w:t>；</w:t>
      </w:r>
    </w:p>
    <w:p w:rsidR="00284886" w:rsidRDefault="005A11F8">
      <w:pPr>
        <w:spacing w:before="106" w:line="440" w:lineRule="exact"/>
        <w:ind w:left="550"/>
        <w:rPr>
          <w:rFonts w:asciiTheme="minorEastAsia" w:hAnsiTheme="minorEastAsia" w:cs="仿宋"/>
          <w:sz w:val="24"/>
          <w:szCs w:val="24"/>
        </w:rPr>
      </w:pPr>
      <w:r>
        <w:rPr>
          <w:rFonts w:asciiTheme="minorEastAsia" w:hAnsiTheme="minorEastAsia" w:cs="仿宋"/>
          <w:spacing w:val="-3"/>
          <w:sz w:val="24"/>
          <w:szCs w:val="24"/>
        </w:rPr>
        <w:t>4.1.2具有良好的商业信誉和健全的财务会计制度；</w:t>
      </w:r>
    </w:p>
    <w:p w:rsidR="00284886" w:rsidRDefault="005A11F8">
      <w:pPr>
        <w:spacing w:before="101" w:line="440" w:lineRule="exact"/>
        <w:ind w:left="552"/>
        <w:rPr>
          <w:rFonts w:asciiTheme="minorEastAsia" w:hAnsiTheme="minorEastAsia" w:cs="仿宋"/>
          <w:sz w:val="24"/>
          <w:szCs w:val="24"/>
        </w:rPr>
      </w:pPr>
      <w:r>
        <w:rPr>
          <w:rFonts w:asciiTheme="minorEastAsia" w:hAnsiTheme="minorEastAsia" w:cs="仿宋"/>
          <w:spacing w:val="-3"/>
          <w:sz w:val="24"/>
          <w:szCs w:val="24"/>
        </w:rPr>
        <w:t>4.1.3具有履行合同所必需的设备和专业技术能力；</w:t>
      </w:r>
    </w:p>
    <w:p w:rsidR="00284886" w:rsidRDefault="005A11F8">
      <w:pPr>
        <w:spacing w:before="102" w:line="440" w:lineRule="exact"/>
        <w:ind w:left="552"/>
        <w:rPr>
          <w:rFonts w:asciiTheme="minorEastAsia" w:hAnsiTheme="minorEastAsia" w:cs="仿宋"/>
          <w:sz w:val="24"/>
          <w:szCs w:val="24"/>
        </w:rPr>
      </w:pPr>
      <w:r>
        <w:rPr>
          <w:rFonts w:asciiTheme="minorEastAsia" w:hAnsiTheme="minorEastAsia" w:cs="仿宋"/>
          <w:spacing w:val="-3"/>
          <w:sz w:val="24"/>
          <w:szCs w:val="24"/>
        </w:rPr>
        <w:t>4.1.4有依法缴纳税收和社会保障资金的良好记录；</w:t>
      </w:r>
    </w:p>
    <w:p w:rsidR="00284886" w:rsidRDefault="005A11F8">
      <w:pPr>
        <w:spacing w:before="106" w:line="440" w:lineRule="exact"/>
        <w:ind w:left="552"/>
        <w:rPr>
          <w:rFonts w:asciiTheme="minorEastAsia" w:hAnsiTheme="minorEastAsia" w:cs="仿宋"/>
          <w:sz w:val="24"/>
          <w:szCs w:val="24"/>
        </w:rPr>
      </w:pPr>
      <w:r>
        <w:rPr>
          <w:rFonts w:asciiTheme="minorEastAsia" w:hAnsiTheme="minorEastAsia" w:cs="仿宋"/>
          <w:spacing w:val="-4"/>
          <w:sz w:val="24"/>
          <w:szCs w:val="24"/>
        </w:rPr>
        <w:t>4.1.5</w:t>
      </w:r>
      <w:r>
        <w:rPr>
          <w:rFonts w:asciiTheme="minorEastAsia" w:hAnsiTheme="minorEastAsia" w:cs="仿宋"/>
          <w:spacing w:val="-2"/>
          <w:sz w:val="24"/>
          <w:szCs w:val="24"/>
        </w:rPr>
        <w:t>参加政府采购活动前三年内，在经营活动中没有重大违法记录；</w:t>
      </w:r>
    </w:p>
    <w:p w:rsidR="00284886" w:rsidRDefault="005A11F8">
      <w:pPr>
        <w:spacing w:before="102" w:line="440" w:lineRule="exact"/>
        <w:ind w:left="552"/>
        <w:rPr>
          <w:rFonts w:asciiTheme="minorEastAsia" w:hAnsiTheme="minorEastAsia" w:cs="仿宋"/>
          <w:sz w:val="24"/>
          <w:szCs w:val="24"/>
        </w:rPr>
      </w:pPr>
      <w:r>
        <w:rPr>
          <w:rFonts w:asciiTheme="minorEastAsia" w:hAnsiTheme="minorEastAsia" w:cs="仿宋"/>
          <w:spacing w:val="-6"/>
          <w:sz w:val="24"/>
          <w:szCs w:val="24"/>
        </w:rPr>
        <w:t>4.1.</w:t>
      </w:r>
      <w:r>
        <w:rPr>
          <w:rFonts w:asciiTheme="minorEastAsia" w:hAnsiTheme="minorEastAsia" w:cs="仿宋"/>
          <w:spacing w:val="-5"/>
          <w:sz w:val="24"/>
          <w:szCs w:val="24"/>
        </w:rPr>
        <w:t>6</w:t>
      </w:r>
      <w:r>
        <w:rPr>
          <w:rFonts w:asciiTheme="minorEastAsia" w:hAnsiTheme="minorEastAsia" w:cs="仿宋"/>
          <w:spacing w:val="-3"/>
          <w:sz w:val="24"/>
          <w:szCs w:val="24"/>
        </w:rPr>
        <w:t>法律、行政法规规定的其他条件。</w:t>
      </w:r>
    </w:p>
    <w:p w:rsidR="00284886" w:rsidRDefault="005A11F8">
      <w:pPr>
        <w:spacing w:before="102" w:line="440" w:lineRule="exact"/>
        <w:ind w:left="6" w:right="92" w:firstLine="545"/>
        <w:rPr>
          <w:rFonts w:asciiTheme="minorEastAsia" w:hAnsiTheme="minorEastAsia" w:cs="仿宋"/>
          <w:spacing w:val="-1"/>
          <w:sz w:val="24"/>
          <w:szCs w:val="24"/>
        </w:rPr>
      </w:pPr>
      <w:r>
        <w:rPr>
          <w:rFonts w:asciiTheme="minorEastAsia" w:hAnsiTheme="minorEastAsia" w:cs="仿宋"/>
          <w:spacing w:val="-4"/>
          <w:sz w:val="24"/>
          <w:szCs w:val="24"/>
        </w:rPr>
        <w:t>4.2符合本竞争性磋商文件规定的供应商资格要求及项目要求的其他条件</w:t>
      </w:r>
      <w:r>
        <w:rPr>
          <w:rFonts w:asciiTheme="minorEastAsia" w:hAnsiTheme="minorEastAsia" w:cs="仿宋"/>
          <w:spacing w:val="-1"/>
          <w:sz w:val="24"/>
          <w:szCs w:val="24"/>
        </w:rPr>
        <w:t>，</w:t>
      </w:r>
      <w:r>
        <w:rPr>
          <w:rFonts w:asciiTheme="minorEastAsia" w:hAnsiTheme="minorEastAsia" w:cs="仿宋"/>
          <w:spacing w:val="-2"/>
          <w:sz w:val="24"/>
          <w:szCs w:val="24"/>
        </w:rPr>
        <w:t>并按照要求提供</w:t>
      </w:r>
      <w:r>
        <w:rPr>
          <w:rFonts w:asciiTheme="minorEastAsia" w:hAnsiTheme="minorEastAsia" w:cs="仿宋"/>
          <w:spacing w:val="-1"/>
          <w:sz w:val="24"/>
          <w:szCs w:val="24"/>
        </w:rPr>
        <w:t>相关证明材料。</w:t>
      </w:r>
    </w:p>
    <w:p w:rsidR="00284886" w:rsidRDefault="005A11F8" w:rsidP="00F3659A">
      <w:pPr>
        <w:spacing w:line="440" w:lineRule="exact"/>
        <w:ind w:firstLineChars="200" w:firstLine="474"/>
        <w:rPr>
          <w:rFonts w:ascii="宋体" w:hAnsi="宋体" w:cs="宋体"/>
          <w:sz w:val="24"/>
        </w:rPr>
      </w:pPr>
      <w:r>
        <w:rPr>
          <w:rFonts w:asciiTheme="minorEastAsia" w:hAnsiTheme="minorEastAsia" w:cs="仿宋" w:hint="eastAsia"/>
          <w:b/>
          <w:spacing w:val="-4"/>
          <w:sz w:val="24"/>
          <w:szCs w:val="24"/>
        </w:rPr>
        <w:t>注：（1）参照《焦作市财政局关于实施政府采购信用承诺制度的通知》的规定，</w:t>
      </w:r>
      <w:r>
        <w:rPr>
          <w:rFonts w:ascii="宋体" w:hAnsi="宋体" w:cs="宋体" w:hint="eastAsia"/>
          <w:sz w:val="24"/>
        </w:rPr>
        <w:t>供应商在投标（响应）时，按照焦财采购【2021】8号文规定提供焦作市政府采购供应商资格信用承诺函，响应文件内无需再附营业执照、财务状况报告、依法缴纳税收和社会保障资金、具有履行合同所必需的设备和专业技术能力、参加政府采购活动前三年内在经营活动中没有重大违法记录相关证明材料。</w:t>
      </w:r>
    </w:p>
    <w:p w:rsidR="00284886" w:rsidRDefault="005A11F8">
      <w:pPr>
        <w:spacing w:before="102" w:line="440" w:lineRule="exact"/>
        <w:ind w:left="6" w:right="92" w:firstLine="545"/>
        <w:rPr>
          <w:rFonts w:asciiTheme="minorEastAsia" w:hAnsiTheme="minorEastAsia" w:cs="仿宋"/>
          <w:b/>
          <w:spacing w:val="-4"/>
          <w:sz w:val="24"/>
          <w:szCs w:val="24"/>
        </w:rPr>
      </w:pPr>
      <w:r>
        <w:rPr>
          <w:rFonts w:asciiTheme="minorEastAsia" w:hAnsiTheme="minorEastAsia" w:cs="仿宋" w:hint="eastAsia"/>
          <w:b/>
          <w:spacing w:val="-4"/>
          <w:sz w:val="24"/>
          <w:szCs w:val="24"/>
        </w:rPr>
        <w:t>（2）供应商应当遵循诚实信用原则，不得作虚假承诺。供应商承诺不实的，属于提供虚假材料谋取中标、成交。按照《政府采购法》第七十七条规定，处以采购金额千分之五以上千分之十以下的罚款，列入不良行为记录名单，在一至三年内禁止参加政府采购活动；有违法所得的，并处没收违法所得，情节严重的，吊销营业执照；构成犯罪的，依法追究刑事责任。</w:t>
      </w:r>
    </w:p>
    <w:p w:rsidR="00284886" w:rsidRDefault="005A11F8">
      <w:pPr>
        <w:spacing w:before="1" w:line="440" w:lineRule="exact"/>
        <w:ind w:left="552"/>
        <w:rPr>
          <w:rFonts w:asciiTheme="minorEastAsia" w:hAnsiTheme="minorEastAsia" w:cs="仿宋"/>
          <w:sz w:val="24"/>
          <w:szCs w:val="24"/>
        </w:rPr>
      </w:pPr>
      <w:r>
        <w:rPr>
          <w:rFonts w:asciiTheme="minorEastAsia" w:hAnsiTheme="minorEastAsia" w:cs="仿宋"/>
          <w:spacing w:val="-4"/>
          <w:sz w:val="24"/>
          <w:szCs w:val="24"/>
        </w:rPr>
        <w:t>4.3</w:t>
      </w:r>
      <w:r>
        <w:rPr>
          <w:rFonts w:asciiTheme="minorEastAsia" w:hAnsiTheme="minorEastAsia" w:cs="仿宋"/>
          <w:spacing w:val="-3"/>
          <w:sz w:val="24"/>
          <w:szCs w:val="24"/>
        </w:rPr>
        <w:t>供</w:t>
      </w:r>
      <w:r>
        <w:rPr>
          <w:rFonts w:asciiTheme="minorEastAsia" w:hAnsiTheme="minorEastAsia" w:cs="仿宋"/>
          <w:spacing w:val="-2"/>
          <w:sz w:val="24"/>
          <w:szCs w:val="24"/>
        </w:rPr>
        <w:t>应商应遵守国家法律、法规和采购代理机构有关竞争性磋商的规定。</w:t>
      </w:r>
    </w:p>
    <w:p w:rsidR="00284886" w:rsidRDefault="005A11F8">
      <w:pPr>
        <w:spacing w:before="102" w:line="440" w:lineRule="exact"/>
        <w:ind w:left="7" w:right="34" w:firstLine="544"/>
        <w:rPr>
          <w:rFonts w:asciiTheme="minorEastAsia" w:hAnsiTheme="minorEastAsia" w:cs="仿宋"/>
          <w:sz w:val="24"/>
          <w:szCs w:val="24"/>
        </w:rPr>
      </w:pPr>
      <w:r>
        <w:rPr>
          <w:rFonts w:asciiTheme="minorEastAsia" w:hAnsiTheme="minorEastAsia" w:cs="仿宋"/>
          <w:spacing w:val="-4"/>
          <w:sz w:val="24"/>
          <w:szCs w:val="24"/>
        </w:rPr>
        <w:t>4.4</w:t>
      </w:r>
      <w:r>
        <w:rPr>
          <w:rFonts w:asciiTheme="minorEastAsia" w:hAnsiTheme="minorEastAsia" w:cs="仿宋"/>
          <w:spacing w:val="-3"/>
          <w:sz w:val="24"/>
          <w:szCs w:val="24"/>
        </w:rPr>
        <w:t>单</w:t>
      </w:r>
      <w:r>
        <w:rPr>
          <w:rFonts w:asciiTheme="minorEastAsia" w:hAnsiTheme="minorEastAsia" w:cs="仿宋"/>
          <w:spacing w:val="-2"/>
          <w:sz w:val="24"/>
          <w:szCs w:val="24"/>
        </w:rPr>
        <w:t>位负责人为同一人或者存在直接控股、管理关系的不同供应商，不得</w:t>
      </w:r>
      <w:r>
        <w:rPr>
          <w:rFonts w:asciiTheme="minorEastAsia" w:hAnsiTheme="minorEastAsia" w:cs="仿宋"/>
          <w:spacing w:val="-12"/>
          <w:sz w:val="24"/>
          <w:szCs w:val="24"/>
        </w:rPr>
        <w:t>参加</w:t>
      </w:r>
      <w:r>
        <w:rPr>
          <w:rFonts w:asciiTheme="minorEastAsia" w:hAnsiTheme="minorEastAsia" w:cs="仿宋"/>
          <w:spacing w:val="-7"/>
          <w:sz w:val="24"/>
          <w:szCs w:val="24"/>
        </w:rPr>
        <w:t>同</w:t>
      </w:r>
      <w:r>
        <w:rPr>
          <w:rFonts w:asciiTheme="minorEastAsia" w:hAnsiTheme="minorEastAsia" w:cs="仿宋"/>
          <w:spacing w:val="-6"/>
          <w:sz w:val="24"/>
          <w:szCs w:val="24"/>
        </w:rPr>
        <w:t>一合同项下的政府采购活动。(提供承诺函)</w:t>
      </w:r>
    </w:p>
    <w:p w:rsidR="00284886" w:rsidRDefault="005A11F8">
      <w:pPr>
        <w:spacing w:before="1" w:line="440" w:lineRule="exact"/>
        <w:ind w:left="552"/>
        <w:rPr>
          <w:rFonts w:asciiTheme="minorEastAsia" w:hAnsiTheme="minorEastAsia" w:cs="仿宋"/>
          <w:sz w:val="24"/>
          <w:szCs w:val="24"/>
        </w:rPr>
      </w:pPr>
      <w:r>
        <w:rPr>
          <w:rFonts w:asciiTheme="minorEastAsia" w:hAnsiTheme="minorEastAsia" w:cs="仿宋"/>
          <w:spacing w:val="-5"/>
          <w:sz w:val="24"/>
          <w:szCs w:val="24"/>
        </w:rPr>
        <w:t>4.5本项目不接受联合体投标</w:t>
      </w:r>
      <w:r>
        <w:rPr>
          <w:rFonts w:asciiTheme="minorEastAsia" w:hAnsiTheme="minorEastAsia" w:cs="仿宋"/>
          <w:spacing w:val="-3"/>
          <w:sz w:val="24"/>
          <w:szCs w:val="24"/>
        </w:rPr>
        <w:t>。</w:t>
      </w:r>
    </w:p>
    <w:p w:rsidR="00284886" w:rsidRDefault="005A11F8">
      <w:pPr>
        <w:spacing w:before="101" w:line="440" w:lineRule="exact"/>
        <w:ind w:left="559"/>
        <w:rPr>
          <w:rFonts w:asciiTheme="minorEastAsia" w:hAnsiTheme="minorEastAsia" w:cs="仿宋"/>
          <w:b/>
          <w:sz w:val="24"/>
          <w:szCs w:val="24"/>
        </w:rPr>
      </w:pPr>
      <w:r>
        <w:rPr>
          <w:rFonts w:asciiTheme="minorEastAsia" w:hAnsiTheme="minorEastAsia" w:cs="仿宋"/>
          <w:b/>
          <w:spacing w:val="-1"/>
          <w:sz w:val="24"/>
          <w:szCs w:val="24"/>
        </w:rPr>
        <w:t>5.竞争性</w:t>
      </w:r>
      <w:r>
        <w:rPr>
          <w:rFonts w:asciiTheme="minorEastAsia" w:hAnsiTheme="minorEastAsia" w:cs="仿宋"/>
          <w:b/>
          <w:sz w:val="24"/>
          <w:szCs w:val="24"/>
        </w:rPr>
        <w:t>磋商费用</w:t>
      </w:r>
    </w:p>
    <w:p w:rsidR="00284886" w:rsidRDefault="005A11F8">
      <w:pPr>
        <w:spacing w:before="75" w:line="440" w:lineRule="exact"/>
        <w:ind w:right="14" w:firstLine="559"/>
        <w:rPr>
          <w:rFonts w:asciiTheme="minorEastAsia" w:hAnsiTheme="minorEastAsia" w:cs="仿宋"/>
          <w:sz w:val="24"/>
          <w:szCs w:val="24"/>
        </w:rPr>
      </w:pPr>
      <w:r>
        <w:rPr>
          <w:rFonts w:asciiTheme="minorEastAsia" w:hAnsiTheme="minorEastAsia" w:cs="仿宋"/>
          <w:spacing w:val="-4"/>
          <w:sz w:val="24"/>
          <w:szCs w:val="24"/>
        </w:rPr>
        <w:t>5.1无论竞</w:t>
      </w:r>
      <w:r>
        <w:rPr>
          <w:rFonts w:asciiTheme="minorEastAsia" w:hAnsiTheme="minorEastAsia" w:cs="仿宋"/>
          <w:spacing w:val="-3"/>
          <w:sz w:val="24"/>
          <w:szCs w:val="24"/>
        </w:rPr>
        <w:t>争</w:t>
      </w:r>
      <w:r>
        <w:rPr>
          <w:rFonts w:asciiTheme="minorEastAsia" w:hAnsiTheme="minorEastAsia" w:cs="仿宋"/>
          <w:spacing w:val="-2"/>
          <w:sz w:val="24"/>
          <w:szCs w:val="24"/>
        </w:rPr>
        <w:t>性磋商结果如何，供应商均应自行承担所有与竞争性磋商活动有关的全部费用。无论磋商结果如何，采购人和采购代理机构均无向磋商对</w:t>
      </w:r>
      <w:r>
        <w:rPr>
          <w:rFonts w:asciiTheme="minorEastAsia" w:hAnsiTheme="minorEastAsia" w:cs="仿宋"/>
          <w:spacing w:val="-1"/>
          <w:sz w:val="24"/>
          <w:szCs w:val="24"/>
        </w:rPr>
        <w:t>象</w:t>
      </w:r>
      <w:r>
        <w:rPr>
          <w:rFonts w:asciiTheme="minorEastAsia" w:hAnsiTheme="minorEastAsia" w:cs="仿宋"/>
          <w:sz w:val="24"/>
          <w:szCs w:val="24"/>
        </w:rPr>
        <w:t>解</w:t>
      </w:r>
      <w:r>
        <w:rPr>
          <w:rFonts w:asciiTheme="minorEastAsia" w:hAnsiTheme="minorEastAsia" w:cs="仿宋"/>
          <w:spacing w:val="-2"/>
          <w:sz w:val="24"/>
          <w:szCs w:val="24"/>
        </w:rPr>
        <w:t>释</w:t>
      </w:r>
      <w:r>
        <w:rPr>
          <w:rFonts w:asciiTheme="minorEastAsia" w:hAnsiTheme="minorEastAsia" w:cs="仿宋"/>
          <w:spacing w:val="-1"/>
          <w:sz w:val="24"/>
          <w:szCs w:val="24"/>
        </w:rPr>
        <w:t>其成交或未成交原因的义务。</w:t>
      </w:r>
    </w:p>
    <w:p w:rsidR="00284886" w:rsidRDefault="005A11F8">
      <w:pPr>
        <w:spacing w:line="440" w:lineRule="exact"/>
        <w:ind w:left="561"/>
        <w:rPr>
          <w:rFonts w:asciiTheme="minorEastAsia" w:hAnsiTheme="minorEastAsia" w:cs="仿宋"/>
          <w:sz w:val="24"/>
          <w:szCs w:val="24"/>
        </w:rPr>
      </w:pPr>
      <w:r>
        <w:rPr>
          <w:rFonts w:asciiTheme="minorEastAsia" w:hAnsiTheme="minorEastAsia" w:cs="仿宋"/>
          <w:spacing w:val="-1"/>
          <w:sz w:val="24"/>
          <w:szCs w:val="24"/>
        </w:rPr>
        <w:t>5.2本项目收取代理服务</w:t>
      </w:r>
      <w:r>
        <w:rPr>
          <w:rFonts w:asciiTheme="minorEastAsia" w:hAnsiTheme="minorEastAsia" w:cs="仿宋"/>
          <w:sz w:val="24"/>
          <w:szCs w:val="24"/>
        </w:rPr>
        <w:t>费。</w:t>
      </w:r>
    </w:p>
    <w:p w:rsidR="00284886" w:rsidRDefault="005A11F8">
      <w:pPr>
        <w:spacing w:before="101" w:line="440" w:lineRule="exact"/>
        <w:ind w:left="2" w:right="14" w:firstLine="556"/>
        <w:rPr>
          <w:rFonts w:asciiTheme="minorEastAsia" w:hAnsiTheme="minorEastAsia" w:cs="仿宋"/>
          <w:spacing w:val="-1"/>
          <w:sz w:val="24"/>
          <w:szCs w:val="24"/>
        </w:rPr>
      </w:pPr>
      <w:r>
        <w:rPr>
          <w:rFonts w:asciiTheme="minorEastAsia" w:hAnsiTheme="minorEastAsia" w:cs="仿宋"/>
          <w:spacing w:val="-1"/>
          <w:sz w:val="24"/>
          <w:szCs w:val="24"/>
        </w:rPr>
        <w:lastRenderedPageBreak/>
        <w:t>5.3成交供应商在领取成交通知书时须以现金或转账的方式向采购代理机构交纳招标代理服务费。招标代理服务费</w:t>
      </w:r>
      <w:r>
        <w:rPr>
          <w:rFonts w:ascii="宋体" w:eastAsia="宋体" w:hAnsi="宋体" w:cs="仿宋" w:hint="eastAsia"/>
          <w:spacing w:val="-1"/>
          <w:sz w:val="24"/>
          <w:szCs w:val="24"/>
        </w:rPr>
        <w:t>执行河南省招标投标协会关于印发《河南省招标代理服务收费指导意见》的通知，豫招协[2023]002号文件中关于招标代理服务费收费标准计取</w:t>
      </w:r>
      <w:r>
        <w:rPr>
          <w:rFonts w:asciiTheme="minorEastAsia" w:hAnsiTheme="minorEastAsia" w:cs="仿宋"/>
          <w:spacing w:val="-1"/>
          <w:sz w:val="24"/>
          <w:szCs w:val="24"/>
        </w:rPr>
        <w:t>。</w:t>
      </w:r>
    </w:p>
    <w:p w:rsidR="00284886" w:rsidRDefault="005A11F8">
      <w:pPr>
        <w:spacing w:before="1" w:line="440" w:lineRule="exact"/>
        <w:ind w:left="555"/>
        <w:rPr>
          <w:rFonts w:asciiTheme="minorEastAsia" w:hAnsiTheme="minorEastAsia" w:cs="仿宋"/>
          <w:b/>
          <w:sz w:val="24"/>
          <w:szCs w:val="24"/>
        </w:rPr>
      </w:pPr>
      <w:r>
        <w:rPr>
          <w:rFonts w:asciiTheme="minorEastAsia" w:hAnsiTheme="minorEastAsia" w:cs="仿宋"/>
          <w:b/>
          <w:spacing w:val="1"/>
          <w:sz w:val="24"/>
          <w:szCs w:val="24"/>
        </w:rPr>
        <w:t>6.</w:t>
      </w:r>
      <w:r>
        <w:rPr>
          <w:rFonts w:asciiTheme="minorEastAsia" w:hAnsiTheme="minorEastAsia" w:cs="仿宋"/>
          <w:b/>
          <w:sz w:val="24"/>
          <w:szCs w:val="24"/>
        </w:rPr>
        <w:t>竞争性磋商文件的约束力</w:t>
      </w:r>
    </w:p>
    <w:p w:rsidR="00284886" w:rsidRDefault="005A11F8">
      <w:pPr>
        <w:spacing w:before="73" w:line="440" w:lineRule="exact"/>
        <w:ind w:left="4" w:right="34" w:firstLine="551"/>
        <w:rPr>
          <w:rFonts w:asciiTheme="minorEastAsia" w:hAnsiTheme="minorEastAsia" w:cs="仿宋"/>
          <w:sz w:val="24"/>
          <w:szCs w:val="24"/>
        </w:rPr>
      </w:pPr>
      <w:r>
        <w:rPr>
          <w:rFonts w:asciiTheme="minorEastAsia" w:hAnsiTheme="minorEastAsia" w:cs="仿宋"/>
          <w:spacing w:val="-4"/>
          <w:sz w:val="24"/>
          <w:szCs w:val="24"/>
        </w:rPr>
        <w:t>6.</w:t>
      </w:r>
      <w:r>
        <w:rPr>
          <w:rFonts w:asciiTheme="minorEastAsia" w:hAnsiTheme="minorEastAsia" w:cs="仿宋"/>
          <w:spacing w:val="-2"/>
          <w:sz w:val="24"/>
          <w:szCs w:val="24"/>
        </w:rPr>
        <w:t>l</w:t>
      </w:r>
      <w:r>
        <w:rPr>
          <w:rFonts w:asciiTheme="minorEastAsia" w:hAnsiTheme="minorEastAsia" w:cs="仿宋"/>
          <w:spacing w:val="-4"/>
          <w:sz w:val="24"/>
          <w:szCs w:val="24"/>
        </w:rPr>
        <w:t>供应商</w:t>
      </w:r>
      <w:r>
        <w:rPr>
          <w:rFonts w:asciiTheme="minorEastAsia" w:hAnsiTheme="minorEastAsia" w:cs="仿宋"/>
          <w:spacing w:val="-2"/>
          <w:sz w:val="24"/>
          <w:szCs w:val="24"/>
        </w:rPr>
        <w:t>一旦参加竞争性磋商会，即被认为接受了本竞争性磋商文件中的</w:t>
      </w:r>
      <w:r>
        <w:rPr>
          <w:rFonts w:asciiTheme="minorEastAsia" w:hAnsiTheme="minorEastAsia" w:cs="仿宋"/>
          <w:spacing w:val="-4"/>
          <w:sz w:val="24"/>
          <w:szCs w:val="24"/>
        </w:rPr>
        <w:t>所</w:t>
      </w:r>
      <w:r>
        <w:rPr>
          <w:rFonts w:asciiTheme="minorEastAsia" w:hAnsiTheme="minorEastAsia" w:cs="仿宋"/>
          <w:spacing w:val="-3"/>
          <w:sz w:val="24"/>
          <w:szCs w:val="24"/>
        </w:rPr>
        <w:t>有</w:t>
      </w:r>
      <w:r>
        <w:rPr>
          <w:rFonts w:asciiTheme="minorEastAsia" w:hAnsiTheme="minorEastAsia" w:cs="仿宋"/>
          <w:spacing w:val="-2"/>
          <w:sz w:val="24"/>
          <w:szCs w:val="24"/>
        </w:rPr>
        <w:t>条款和规定。</w:t>
      </w:r>
    </w:p>
    <w:p w:rsidR="00284886" w:rsidRDefault="005A11F8">
      <w:pPr>
        <w:spacing w:before="1" w:line="440" w:lineRule="exact"/>
        <w:ind w:left="4" w:firstLine="551"/>
        <w:rPr>
          <w:rFonts w:asciiTheme="minorEastAsia" w:hAnsiTheme="minorEastAsia" w:cs="仿宋"/>
          <w:sz w:val="24"/>
          <w:szCs w:val="24"/>
        </w:rPr>
      </w:pPr>
      <w:r>
        <w:rPr>
          <w:rFonts w:asciiTheme="minorEastAsia" w:hAnsiTheme="minorEastAsia" w:cs="仿宋"/>
          <w:spacing w:val="-4"/>
          <w:sz w:val="24"/>
          <w:szCs w:val="24"/>
        </w:rPr>
        <w:t>6.2供应</w:t>
      </w:r>
      <w:r>
        <w:rPr>
          <w:rFonts w:asciiTheme="minorEastAsia" w:hAnsiTheme="minorEastAsia" w:cs="仿宋"/>
          <w:spacing w:val="-2"/>
          <w:sz w:val="24"/>
          <w:szCs w:val="24"/>
        </w:rPr>
        <w:t>商如认为本竞争性磋商文件含有倾向性或排斥潜在供应商的条款而</w:t>
      </w:r>
      <w:r>
        <w:rPr>
          <w:rFonts w:asciiTheme="minorEastAsia" w:hAnsiTheme="minorEastAsia" w:cs="仿宋"/>
          <w:spacing w:val="-3"/>
          <w:sz w:val="24"/>
          <w:szCs w:val="24"/>
        </w:rPr>
        <w:t>使</w:t>
      </w:r>
      <w:r>
        <w:rPr>
          <w:rFonts w:asciiTheme="minorEastAsia" w:hAnsiTheme="minorEastAsia" w:cs="仿宋"/>
          <w:spacing w:val="-2"/>
          <w:sz w:val="24"/>
          <w:szCs w:val="24"/>
        </w:rPr>
        <w:t>自己的权益受到损害的，请以书面形式向采购人提出，否则，将视为对本竞争性磋商文件要求无任何异议，并不得因此在竞争</w:t>
      </w:r>
      <w:r>
        <w:rPr>
          <w:rFonts w:asciiTheme="minorEastAsia" w:hAnsiTheme="minorEastAsia" w:cs="仿宋"/>
          <w:spacing w:val="-1"/>
          <w:sz w:val="24"/>
          <w:szCs w:val="24"/>
        </w:rPr>
        <w:t>性磋商会开始后提出任何异议。</w:t>
      </w:r>
    </w:p>
    <w:p w:rsidR="00284886" w:rsidRDefault="005A11F8">
      <w:pPr>
        <w:spacing w:before="1" w:line="440" w:lineRule="exact"/>
        <w:ind w:left="555"/>
        <w:rPr>
          <w:rFonts w:asciiTheme="minorEastAsia" w:hAnsiTheme="minorEastAsia" w:cs="仿宋"/>
          <w:sz w:val="24"/>
          <w:szCs w:val="24"/>
        </w:rPr>
      </w:pPr>
      <w:r>
        <w:rPr>
          <w:rFonts w:asciiTheme="minorEastAsia" w:hAnsiTheme="minorEastAsia" w:cs="仿宋"/>
          <w:spacing w:val="-1"/>
          <w:sz w:val="24"/>
          <w:szCs w:val="24"/>
        </w:rPr>
        <w:t>6.3本竞争性磋商</w:t>
      </w:r>
      <w:r>
        <w:rPr>
          <w:rFonts w:asciiTheme="minorEastAsia" w:hAnsiTheme="minorEastAsia" w:cs="仿宋"/>
          <w:sz w:val="24"/>
          <w:szCs w:val="24"/>
        </w:rPr>
        <w:t>文件由采购人负责解释。</w:t>
      </w:r>
    </w:p>
    <w:p w:rsidR="00284886" w:rsidRDefault="005A11F8">
      <w:pPr>
        <w:spacing w:before="240" w:line="440" w:lineRule="exact"/>
        <w:ind w:left="3521"/>
        <w:rPr>
          <w:rFonts w:asciiTheme="minorEastAsia" w:hAnsiTheme="minorEastAsia" w:cs="宋体"/>
          <w:b/>
          <w:sz w:val="28"/>
          <w:szCs w:val="28"/>
        </w:rPr>
      </w:pPr>
      <w:r>
        <w:rPr>
          <w:rFonts w:asciiTheme="minorEastAsia" w:hAnsiTheme="minorEastAsia" w:cs="宋体"/>
          <w:b/>
          <w:spacing w:val="11"/>
          <w:position w:val="11"/>
          <w:sz w:val="28"/>
          <w:szCs w:val="28"/>
        </w:rPr>
        <w:t>二</w:t>
      </w:r>
      <w:r>
        <w:rPr>
          <w:rFonts w:asciiTheme="minorEastAsia" w:hAnsiTheme="minorEastAsia" w:cs="宋体"/>
          <w:b/>
          <w:spacing w:val="9"/>
          <w:position w:val="11"/>
          <w:sz w:val="28"/>
          <w:szCs w:val="28"/>
        </w:rPr>
        <w:t>、竞争性磋商文件</w:t>
      </w:r>
    </w:p>
    <w:p w:rsidR="00284886" w:rsidRDefault="005A11F8">
      <w:pPr>
        <w:spacing w:before="1" w:line="440" w:lineRule="exact"/>
        <w:ind w:left="560"/>
        <w:rPr>
          <w:rFonts w:asciiTheme="minorEastAsia" w:hAnsiTheme="minorEastAsia" w:cs="仿宋"/>
          <w:b/>
          <w:sz w:val="24"/>
          <w:szCs w:val="24"/>
        </w:rPr>
      </w:pPr>
      <w:r>
        <w:rPr>
          <w:rFonts w:asciiTheme="minorEastAsia" w:hAnsiTheme="minorEastAsia" w:cs="仿宋"/>
          <w:b/>
          <w:spacing w:val="-1"/>
          <w:sz w:val="24"/>
          <w:szCs w:val="24"/>
        </w:rPr>
        <w:t>7.竞</w:t>
      </w:r>
      <w:r>
        <w:rPr>
          <w:rFonts w:asciiTheme="minorEastAsia" w:hAnsiTheme="minorEastAsia" w:cs="仿宋"/>
          <w:b/>
          <w:sz w:val="24"/>
          <w:szCs w:val="24"/>
        </w:rPr>
        <w:t>争性磋商文件的组成</w:t>
      </w:r>
    </w:p>
    <w:p w:rsidR="00284886" w:rsidRDefault="005A11F8" w:rsidP="00F3659A">
      <w:pPr>
        <w:spacing w:before="120" w:line="440" w:lineRule="exact"/>
        <w:ind w:left="19" w:firstLineChars="226" w:firstLine="540"/>
        <w:rPr>
          <w:rFonts w:asciiTheme="minorEastAsia" w:hAnsiTheme="minorEastAsia" w:cs="仿宋"/>
          <w:spacing w:val="-1"/>
          <w:sz w:val="24"/>
          <w:szCs w:val="24"/>
        </w:rPr>
      </w:pPr>
      <w:r>
        <w:rPr>
          <w:rFonts w:asciiTheme="minorEastAsia" w:hAnsiTheme="minorEastAsia" w:cs="仿宋"/>
          <w:spacing w:val="-1"/>
          <w:sz w:val="24"/>
          <w:szCs w:val="24"/>
        </w:rPr>
        <w:t>7.1竞争性磋商文件是用以阐</w:t>
      </w:r>
      <w:r>
        <w:rPr>
          <w:rFonts w:asciiTheme="minorEastAsia" w:hAnsiTheme="minorEastAsia" w:cs="仿宋"/>
          <w:sz w:val="24"/>
          <w:szCs w:val="24"/>
        </w:rPr>
        <w:t>明的采购需求、采购程序和合同格式等的规范</w:t>
      </w:r>
      <w:r>
        <w:rPr>
          <w:rFonts w:asciiTheme="minorEastAsia" w:hAnsiTheme="minorEastAsia" w:cs="仿宋"/>
          <w:spacing w:val="-2"/>
          <w:sz w:val="24"/>
          <w:szCs w:val="24"/>
        </w:rPr>
        <w:t>性</w:t>
      </w:r>
      <w:r>
        <w:rPr>
          <w:rFonts w:asciiTheme="minorEastAsia" w:hAnsiTheme="minorEastAsia" w:cs="仿宋"/>
          <w:spacing w:val="-1"/>
          <w:sz w:val="24"/>
          <w:szCs w:val="24"/>
        </w:rPr>
        <w:t>文件。竞争性磋商文件主要由以下部分组成：</w:t>
      </w:r>
    </w:p>
    <w:p w:rsidR="00284886" w:rsidRDefault="005A11F8">
      <w:pPr>
        <w:spacing w:before="120" w:line="440" w:lineRule="exact"/>
        <w:ind w:left="559"/>
        <w:rPr>
          <w:rFonts w:asciiTheme="minorEastAsia" w:hAnsiTheme="minorEastAsia" w:cs="仿宋"/>
          <w:sz w:val="24"/>
          <w:szCs w:val="24"/>
        </w:rPr>
      </w:pPr>
      <w:r>
        <w:rPr>
          <w:rFonts w:asciiTheme="minorEastAsia" w:hAnsiTheme="minorEastAsia" w:cs="仿宋"/>
          <w:spacing w:val="13"/>
          <w:sz w:val="24"/>
          <w:szCs w:val="24"/>
        </w:rPr>
        <w:t>(</w:t>
      </w:r>
      <w:r>
        <w:rPr>
          <w:rFonts w:asciiTheme="minorEastAsia" w:hAnsiTheme="minorEastAsia" w:cs="仿宋"/>
          <w:spacing w:val="9"/>
          <w:sz w:val="24"/>
          <w:szCs w:val="24"/>
        </w:rPr>
        <w:t>1)竞争性磋商</w:t>
      </w:r>
      <w:r>
        <w:rPr>
          <w:rFonts w:asciiTheme="minorEastAsia" w:hAnsiTheme="minorEastAsia" w:cs="仿宋" w:hint="eastAsia"/>
          <w:spacing w:val="9"/>
          <w:sz w:val="24"/>
          <w:szCs w:val="24"/>
        </w:rPr>
        <w:t>公告</w:t>
      </w:r>
      <w:r>
        <w:rPr>
          <w:rFonts w:asciiTheme="minorEastAsia" w:hAnsiTheme="minorEastAsia" w:cs="仿宋"/>
          <w:spacing w:val="9"/>
          <w:sz w:val="24"/>
          <w:szCs w:val="24"/>
        </w:rPr>
        <w:t>；</w:t>
      </w:r>
    </w:p>
    <w:p w:rsidR="00284886" w:rsidRDefault="005A11F8">
      <w:pPr>
        <w:spacing w:before="104" w:line="440" w:lineRule="exact"/>
        <w:ind w:left="559"/>
        <w:rPr>
          <w:rFonts w:asciiTheme="minorEastAsia" w:hAnsiTheme="minorEastAsia" w:cs="仿宋"/>
          <w:sz w:val="24"/>
          <w:szCs w:val="24"/>
        </w:rPr>
      </w:pPr>
      <w:r>
        <w:rPr>
          <w:rFonts w:asciiTheme="minorEastAsia" w:hAnsiTheme="minorEastAsia" w:cs="仿宋"/>
          <w:spacing w:val="13"/>
          <w:sz w:val="24"/>
          <w:szCs w:val="24"/>
        </w:rPr>
        <w:t>(</w:t>
      </w:r>
      <w:r>
        <w:rPr>
          <w:rFonts w:asciiTheme="minorEastAsia" w:hAnsiTheme="minorEastAsia" w:cs="仿宋"/>
          <w:spacing w:val="12"/>
          <w:sz w:val="24"/>
          <w:szCs w:val="24"/>
        </w:rPr>
        <w:t>2)供应商须知；</w:t>
      </w:r>
    </w:p>
    <w:p w:rsidR="00284886" w:rsidRDefault="005A11F8">
      <w:pPr>
        <w:spacing w:before="100" w:line="440" w:lineRule="exact"/>
        <w:ind w:left="559"/>
        <w:rPr>
          <w:rFonts w:asciiTheme="minorEastAsia" w:hAnsiTheme="minorEastAsia" w:cs="仿宋"/>
          <w:spacing w:val="12"/>
          <w:sz w:val="24"/>
          <w:szCs w:val="24"/>
        </w:rPr>
      </w:pPr>
      <w:r>
        <w:rPr>
          <w:rFonts w:asciiTheme="minorEastAsia" w:hAnsiTheme="minorEastAsia" w:cs="仿宋"/>
          <w:spacing w:val="12"/>
          <w:sz w:val="24"/>
          <w:szCs w:val="24"/>
        </w:rPr>
        <w:t>(3)</w:t>
      </w:r>
      <w:r>
        <w:rPr>
          <w:rFonts w:asciiTheme="minorEastAsia" w:hAnsiTheme="minorEastAsia" w:cs="仿宋" w:hint="eastAsia"/>
          <w:spacing w:val="12"/>
          <w:sz w:val="24"/>
          <w:szCs w:val="24"/>
        </w:rPr>
        <w:t xml:space="preserve"> 采购项目内容及要求</w:t>
      </w:r>
      <w:r>
        <w:rPr>
          <w:rFonts w:asciiTheme="minorEastAsia" w:hAnsiTheme="minorEastAsia" w:cs="仿宋"/>
          <w:spacing w:val="12"/>
          <w:sz w:val="24"/>
          <w:szCs w:val="24"/>
        </w:rPr>
        <w:t>；</w:t>
      </w:r>
    </w:p>
    <w:p w:rsidR="00284886" w:rsidRDefault="005A11F8">
      <w:pPr>
        <w:spacing w:before="103" w:line="440" w:lineRule="exact"/>
        <w:ind w:left="559"/>
        <w:rPr>
          <w:rFonts w:asciiTheme="minorEastAsia" w:hAnsiTheme="minorEastAsia" w:cs="仿宋"/>
          <w:sz w:val="24"/>
          <w:szCs w:val="24"/>
        </w:rPr>
      </w:pPr>
      <w:r>
        <w:rPr>
          <w:rFonts w:asciiTheme="minorEastAsia" w:hAnsiTheme="minorEastAsia" w:cs="仿宋"/>
          <w:spacing w:val="10"/>
          <w:sz w:val="24"/>
          <w:szCs w:val="24"/>
        </w:rPr>
        <w:t>(</w:t>
      </w:r>
      <w:r>
        <w:rPr>
          <w:rFonts w:asciiTheme="minorEastAsia" w:hAnsiTheme="minorEastAsia" w:cs="仿宋"/>
          <w:spacing w:val="8"/>
          <w:sz w:val="24"/>
          <w:szCs w:val="24"/>
        </w:rPr>
        <w:t>4)响应性文件内容及格式；</w:t>
      </w:r>
    </w:p>
    <w:p w:rsidR="00284886" w:rsidRDefault="005A11F8">
      <w:pPr>
        <w:spacing w:before="104" w:line="440" w:lineRule="exact"/>
        <w:ind w:left="559"/>
        <w:rPr>
          <w:rFonts w:asciiTheme="minorEastAsia" w:hAnsiTheme="minorEastAsia" w:cs="仿宋"/>
          <w:spacing w:val="8"/>
          <w:sz w:val="24"/>
          <w:szCs w:val="24"/>
        </w:rPr>
      </w:pPr>
      <w:r>
        <w:rPr>
          <w:rFonts w:asciiTheme="minorEastAsia" w:hAnsiTheme="minorEastAsia" w:cs="仿宋"/>
          <w:spacing w:val="8"/>
          <w:sz w:val="24"/>
          <w:szCs w:val="24"/>
        </w:rPr>
        <w:t>(5)</w:t>
      </w:r>
      <w:r>
        <w:rPr>
          <w:rFonts w:asciiTheme="minorEastAsia" w:hAnsiTheme="minorEastAsia" w:cs="仿宋" w:hint="eastAsia"/>
          <w:spacing w:val="8"/>
          <w:sz w:val="24"/>
          <w:szCs w:val="24"/>
        </w:rPr>
        <w:t xml:space="preserve"> 建设工程施工合同</w:t>
      </w:r>
      <w:r>
        <w:rPr>
          <w:rFonts w:asciiTheme="minorEastAsia" w:hAnsiTheme="minorEastAsia" w:cs="仿宋"/>
          <w:spacing w:val="8"/>
          <w:sz w:val="24"/>
          <w:szCs w:val="24"/>
        </w:rPr>
        <w:t>(仅供参考)。</w:t>
      </w:r>
    </w:p>
    <w:p w:rsidR="00284886" w:rsidRDefault="005A11F8">
      <w:pPr>
        <w:spacing w:before="103" w:line="440" w:lineRule="exact"/>
        <w:ind w:left="1" w:firstLine="556"/>
        <w:rPr>
          <w:rFonts w:asciiTheme="minorEastAsia" w:hAnsiTheme="minorEastAsia" w:cs="仿宋"/>
          <w:sz w:val="24"/>
          <w:szCs w:val="24"/>
        </w:rPr>
      </w:pPr>
      <w:r>
        <w:rPr>
          <w:rFonts w:asciiTheme="minorEastAsia" w:hAnsiTheme="minorEastAsia" w:cs="仿宋"/>
          <w:spacing w:val="-2"/>
          <w:sz w:val="24"/>
          <w:szCs w:val="24"/>
        </w:rPr>
        <w:t>7.2供应商收到竞争性磋商文件后，应仔细检查竞争性磋商文件是否齐</w:t>
      </w:r>
      <w:r>
        <w:rPr>
          <w:rFonts w:asciiTheme="minorEastAsia" w:hAnsiTheme="minorEastAsia" w:cs="仿宋"/>
          <w:spacing w:val="-1"/>
          <w:sz w:val="24"/>
          <w:szCs w:val="24"/>
        </w:rPr>
        <w:t>全</w:t>
      </w:r>
      <w:r>
        <w:rPr>
          <w:rFonts w:asciiTheme="minorEastAsia" w:hAnsiTheme="minorEastAsia" w:cs="仿宋"/>
          <w:sz w:val="24"/>
          <w:szCs w:val="24"/>
        </w:rPr>
        <w:t>、</w:t>
      </w:r>
      <w:r>
        <w:rPr>
          <w:rFonts w:asciiTheme="minorEastAsia" w:hAnsiTheme="minorEastAsia" w:cs="仿宋"/>
          <w:spacing w:val="-2"/>
          <w:sz w:val="24"/>
          <w:szCs w:val="24"/>
        </w:rPr>
        <w:t>是否有表述不明确或缺(错、重)字等问题。供应商发现任何页数和附件数量的</w:t>
      </w:r>
      <w:r>
        <w:rPr>
          <w:rFonts w:asciiTheme="minorEastAsia" w:hAnsiTheme="minorEastAsia" w:cs="仿宋"/>
          <w:spacing w:val="-3"/>
          <w:sz w:val="24"/>
          <w:szCs w:val="24"/>
        </w:rPr>
        <w:t>遗</w:t>
      </w:r>
      <w:r>
        <w:rPr>
          <w:rFonts w:asciiTheme="minorEastAsia" w:hAnsiTheme="minorEastAsia" w:cs="仿宋"/>
          <w:spacing w:val="-2"/>
          <w:sz w:val="24"/>
          <w:szCs w:val="24"/>
        </w:rPr>
        <w:t>缺，任何数字或词汇模糊不清，任何词义含混不清的情形，应立即与采购人联</w:t>
      </w:r>
      <w:r>
        <w:rPr>
          <w:rFonts w:asciiTheme="minorEastAsia" w:hAnsiTheme="minorEastAsia" w:cs="仿宋"/>
          <w:spacing w:val="-3"/>
          <w:sz w:val="24"/>
          <w:szCs w:val="24"/>
        </w:rPr>
        <w:t>系</w:t>
      </w:r>
      <w:r>
        <w:rPr>
          <w:rFonts w:asciiTheme="minorEastAsia" w:hAnsiTheme="minorEastAsia" w:cs="仿宋"/>
          <w:spacing w:val="-2"/>
          <w:sz w:val="24"/>
          <w:szCs w:val="24"/>
        </w:rPr>
        <w:t>解决。如果供应商因未按上述提出要求而造成不良后果的，采购人不承担任何</w:t>
      </w:r>
      <w:r>
        <w:rPr>
          <w:rFonts w:asciiTheme="minorEastAsia" w:hAnsiTheme="minorEastAsia" w:cs="仿宋"/>
          <w:spacing w:val="-6"/>
          <w:sz w:val="24"/>
          <w:szCs w:val="24"/>
        </w:rPr>
        <w:t>责任。</w:t>
      </w:r>
    </w:p>
    <w:p w:rsidR="00284886" w:rsidRDefault="005A11F8">
      <w:pPr>
        <w:spacing w:line="440" w:lineRule="exact"/>
        <w:ind w:left="557"/>
        <w:rPr>
          <w:rFonts w:asciiTheme="minorEastAsia" w:hAnsiTheme="minorEastAsia" w:cs="仿宋"/>
          <w:spacing w:val="-2"/>
          <w:sz w:val="24"/>
          <w:szCs w:val="24"/>
        </w:rPr>
      </w:pPr>
      <w:r>
        <w:rPr>
          <w:rFonts w:asciiTheme="minorEastAsia" w:hAnsiTheme="minorEastAsia" w:cs="仿宋"/>
          <w:spacing w:val="-2"/>
          <w:sz w:val="24"/>
          <w:szCs w:val="24"/>
        </w:rPr>
        <w:t>7.3供应商被视为充分熟悉本采购项目所在地的与履行合同有关的各种情</w:t>
      </w:r>
    </w:p>
    <w:p w:rsidR="00284886" w:rsidRDefault="005A11F8">
      <w:pPr>
        <w:spacing w:before="106" w:line="440" w:lineRule="exact"/>
        <w:ind w:left="2" w:hanging="1"/>
        <w:rPr>
          <w:rFonts w:asciiTheme="minorEastAsia" w:hAnsiTheme="minorEastAsia" w:cs="仿宋"/>
          <w:spacing w:val="-2"/>
          <w:sz w:val="24"/>
          <w:szCs w:val="24"/>
        </w:rPr>
      </w:pPr>
      <w:r>
        <w:rPr>
          <w:rFonts w:asciiTheme="minorEastAsia" w:hAnsiTheme="minorEastAsia" w:cs="仿宋"/>
          <w:spacing w:val="-2"/>
          <w:sz w:val="24"/>
          <w:szCs w:val="24"/>
        </w:rPr>
        <w:t>况，包括自然环境、气候条件、劳动力及公用设施等，本竞争性磋商文件不再对上述情况进行描述。</w:t>
      </w:r>
    </w:p>
    <w:p w:rsidR="00284886" w:rsidRDefault="005A11F8">
      <w:pPr>
        <w:spacing w:before="1" w:line="440" w:lineRule="exact"/>
        <w:ind w:firstLine="557"/>
        <w:rPr>
          <w:rFonts w:asciiTheme="minorEastAsia" w:hAnsiTheme="minorEastAsia" w:cs="仿宋"/>
          <w:sz w:val="24"/>
          <w:szCs w:val="24"/>
        </w:rPr>
      </w:pPr>
      <w:r>
        <w:rPr>
          <w:rFonts w:asciiTheme="minorEastAsia" w:hAnsiTheme="minorEastAsia" w:cs="仿宋"/>
          <w:spacing w:val="-4"/>
          <w:sz w:val="24"/>
          <w:szCs w:val="24"/>
        </w:rPr>
        <w:t>7.4供应商必</w:t>
      </w:r>
      <w:r>
        <w:rPr>
          <w:rFonts w:asciiTheme="minorEastAsia" w:hAnsiTheme="minorEastAsia" w:cs="仿宋"/>
          <w:spacing w:val="-3"/>
          <w:sz w:val="24"/>
          <w:szCs w:val="24"/>
        </w:rPr>
        <w:t>须</w:t>
      </w:r>
      <w:r>
        <w:rPr>
          <w:rFonts w:asciiTheme="minorEastAsia" w:hAnsiTheme="minorEastAsia" w:cs="仿宋"/>
          <w:spacing w:val="-2"/>
          <w:sz w:val="24"/>
          <w:szCs w:val="24"/>
        </w:rPr>
        <w:t>详阅竞争性磋商文件的所有条款、文件及表格格式等。供应商若未按竞争性磋商文件的要求和规范编制、提交响应性文件，将有可能导致响应性文</w:t>
      </w:r>
      <w:r>
        <w:rPr>
          <w:rFonts w:asciiTheme="minorEastAsia" w:hAnsiTheme="minorEastAsia" w:cs="仿宋"/>
          <w:spacing w:val="-1"/>
          <w:sz w:val="24"/>
          <w:szCs w:val="24"/>
        </w:rPr>
        <w:t>件被拒绝接受或被视为无效。</w:t>
      </w:r>
    </w:p>
    <w:p w:rsidR="00284886" w:rsidRDefault="005A11F8">
      <w:pPr>
        <w:spacing w:before="1" w:line="440" w:lineRule="exact"/>
        <w:ind w:left="551"/>
        <w:rPr>
          <w:rFonts w:asciiTheme="minorEastAsia" w:hAnsiTheme="minorEastAsia" w:cs="仿宋"/>
          <w:b/>
          <w:sz w:val="24"/>
          <w:szCs w:val="24"/>
        </w:rPr>
      </w:pPr>
      <w:r>
        <w:rPr>
          <w:rFonts w:asciiTheme="minorEastAsia" w:hAnsiTheme="minorEastAsia" w:cs="仿宋"/>
          <w:b/>
          <w:spacing w:val="1"/>
          <w:sz w:val="24"/>
          <w:szCs w:val="24"/>
        </w:rPr>
        <w:lastRenderedPageBreak/>
        <w:t>8.竞争性</w:t>
      </w:r>
      <w:r>
        <w:rPr>
          <w:rFonts w:asciiTheme="minorEastAsia" w:hAnsiTheme="minorEastAsia" w:cs="仿宋"/>
          <w:b/>
          <w:sz w:val="24"/>
          <w:szCs w:val="24"/>
        </w:rPr>
        <w:t>磋商文件的澄清与修改</w:t>
      </w:r>
    </w:p>
    <w:p w:rsidR="00284886" w:rsidRDefault="005A11F8">
      <w:pPr>
        <w:spacing w:before="73" w:line="440" w:lineRule="exact"/>
        <w:ind w:left="1" w:firstLine="550"/>
        <w:rPr>
          <w:rFonts w:asciiTheme="minorEastAsia" w:hAnsiTheme="minorEastAsia" w:cs="仿宋"/>
          <w:sz w:val="24"/>
          <w:szCs w:val="24"/>
        </w:rPr>
      </w:pPr>
      <w:r>
        <w:rPr>
          <w:rFonts w:asciiTheme="minorEastAsia" w:hAnsiTheme="minorEastAsia" w:cs="仿宋"/>
          <w:spacing w:val="-1"/>
          <w:sz w:val="24"/>
          <w:szCs w:val="24"/>
        </w:rPr>
        <w:t>8.1提交(接收)</w:t>
      </w:r>
      <w:r>
        <w:rPr>
          <w:rFonts w:asciiTheme="minorEastAsia" w:hAnsiTheme="minorEastAsia" w:cs="仿宋"/>
          <w:sz w:val="24"/>
          <w:szCs w:val="24"/>
        </w:rPr>
        <w:t>响应文件截止之日前，采购人、采购代理机构或者磋商小</w:t>
      </w:r>
      <w:r>
        <w:rPr>
          <w:rFonts w:asciiTheme="minorEastAsia" w:hAnsiTheme="minorEastAsia" w:cs="仿宋"/>
          <w:spacing w:val="-3"/>
          <w:sz w:val="24"/>
          <w:szCs w:val="24"/>
        </w:rPr>
        <w:t>组</w:t>
      </w:r>
      <w:r>
        <w:rPr>
          <w:rFonts w:asciiTheme="minorEastAsia" w:hAnsiTheme="minorEastAsia" w:cs="仿宋"/>
          <w:spacing w:val="-2"/>
          <w:sz w:val="24"/>
          <w:szCs w:val="24"/>
        </w:rPr>
        <w:t>可以对已发出的竞争性磋商文件进行必要的澄清或者修改，澄清或修改的内容作为竞</w:t>
      </w:r>
      <w:r>
        <w:rPr>
          <w:rFonts w:asciiTheme="minorEastAsia" w:hAnsiTheme="minorEastAsia" w:cs="仿宋"/>
          <w:spacing w:val="-1"/>
          <w:sz w:val="24"/>
          <w:szCs w:val="24"/>
        </w:rPr>
        <w:t>争性磋商文件的组成部分。</w:t>
      </w:r>
    </w:p>
    <w:p w:rsidR="00284886" w:rsidRDefault="005A11F8">
      <w:pPr>
        <w:spacing w:before="4" w:line="440" w:lineRule="exact"/>
        <w:ind w:left="1" w:firstLine="550"/>
        <w:rPr>
          <w:rFonts w:asciiTheme="minorEastAsia" w:hAnsiTheme="minorEastAsia" w:cs="仿宋"/>
          <w:sz w:val="24"/>
          <w:szCs w:val="24"/>
        </w:rPr>
      </w:pPr>
      <w:r>
        <w:rPr>
          <w:rFonts w:asciiTheme="minorEastAsia" w:hAnsiTheme="minorEastAsia" w:cs="仿宋"/>
          <w:spacing w:val="-4"/>
          <w:sz w:val="24"/>
          <w:szCs w:val="24"/>
        </w:rPr>
        <w:t>8.2澄</w:t>
      </w:r>
      <w:r>
        <w:rPr>
          <w:rFonts w:asciiTheme="minorEastAsia" w:hAnsiTheme="minorEastAsia" w:cs="仿宋"/>
          <w:spacing w:val="-3"/>
          <w:sz w:val="24"/>
          <w:szCs w:val="24"/>
        </w:rPr>
        <w:t>清</w:t>
      </w:r>
      <w:r>
        <w:rPr>
          <w:rFonts w:asciiTheme="minorEastAsia" w:hAnsiTheme="minorEastAsia" w:cs="仿宋"/>
          <w:spacing w:val="-2"/>
          <w:sz w:val="24"/>
          <w:szCs w:val="24"/>
        </w:rPr>
        <w:t>或者修改的内容可能影响相应文件编制的，采购人、采购机构将在</w:t>
      </w:r>
      <w:r>
        <w:rPr>
          <w:rFonts w:asciiTheme="minorEastAsia" w:hAnsiTheme="minorEastAsia" w:cs="仿宋"/>
          <w:spacing w:val="-10"/>
          <w:sz w:val="24"/>
          <w:szCs w:val="24"/>
        </w:rPr>
        <w:t>提交响</w:t>
      </w:r>
      <w:r>
        <w:rPr>
          <w:rFonts w:asciiTheme="minorEastAsia" w:hAnsiTheme="minorEastAsia" w:cs="仿宋"/>
          <w:spacing w:val="-6"/>
          <w:sz w:val="24"/>
          <w:szCs w:val="24"/>
        </w:rPr>
        <w:t>应</w:t>
      </w:r>
      <w:r>
        <w:rPr>
          <w:rFonts w:asciiTheme="minorEastAsia" w:hAnsiTheme="minorEastAsia" w:cs="仿宋"/>
          <w:spacing w:val="-5"/>
          <w:sz w:val="24"/>
          <w:szCs w:val="24"/>
        </w:rPr>
        <w:t>文件截止时间至少5个日前，以书面形式(发布变更公告)通知所有获</w:t>
      </w:r>
      <w:r>
        <w:rPr>
          <w:rFonts w:asciiTheme="minorEastAsia" w:hAnsiTheme="minorEastAsia" w:cs="仿宋"/>
          <w:spacing w:val="-10"/>
          <w:sz w:val="24"/>
          <w:szCs w:val="24"/>
        </w:rPr>
        <w:t>取磋商文件</w:t>
      </w:r>
      <w:r>
        <w:rPr>
          <w:rFonts w:asciiTheme="minorEastAsia" w:hAnsiTheme="minorEastAsia" w:cs="仿宋"/>
          <w:spacing w:val="-6"/>
          <w:sz w:val="24"/>
          <w:szCs w:val="24"/>
        </w:rPr>
        <w:t>的</w:t>
      </w:r>
      <w:r>
        <w:rPr>
          <w:rFonts w:asciiTheme="minorEastAsia" w:hAnsiTheme="minorEastAsia" w:cs="仿宋"/>
          <w:spacing w:val="-5"/>
          <w:sz w:val="24"/>
          <w:szCs w:val="24"/>
        </w:rPr>
        <w:t>潜在供应商；不足5个工作日的，将顺延提交响应性文件的截止时</w:t>
      </w:r>
      <w:r>
        <w:rPr>
          <w:rFonts w:asciiTheme="minorEastAsia" w:hAnsiTheme="minorEastAsia" w:cs="仿宋"/>
          <w:spacing w:val="-10"/>
          <w:sz w:val="24"/>
          <w:szCs w:val="24"/>
        </w:rPr>
        <w:t>间</w:t>
      </w:r>
      <w:r>
        <w:rPr>
          <w:rFonts w:asciiTheme="minorEastAsia" w:hAnsiTheme="minorEastAsia" w:cs="仿宋"/>
          <w:spacing w:val="-9"/>
          <w:sz w:val="24"/>
          <w:szCs w:val="24"/>
        </w:rPr>
        <w:t>。</w:t>
      </w:r>
    </w:p>
    <w:p w:rsidR="00284886" w:rsidRDefault="005A11F8" w:rsidP="00792004">
      <w:pPr>
        <w:spacing w:beforeLines="50" w:line="440" w:lineRule="exact"/>
        <w:ind w:firstLineChars="800" w:firstLine="2377"/>
        <w:rPr>
          <w:rFonts w:asciiTheme="minorEastAsia" w:hAnsiTheme="minorEastAsia" w:cs="宋体"/>
          <w:b/>
          <w:sz w:val="28"/>
          <w:szCs w:val="28"/>
        </w:rPr>
      </w:pPr>
      <w:r>
        <w:rPr>
          <w:rFonts w:asciiTheme="minorEastAsia" w:hAnsiTheme="minorEastAsia" w:cs="宋体"/>
          <w:b/>
          <w:spacing w:val="16"/>
          <w:position w:val="1"/>
          <w:sz w:val="28"/>
          <w:szCs w:val="28"/>
        </w:rPr>
        <w:t>三</w:t>
      </w:r>
      <w:r>
        <w:rPr>
          <w:rFonts w:asciiTheme="minorEastAsia" w:hAnsiTheme="minorEastAsia" w:cs="宋体"/>
          <w:b/>
          <w:spacing w:val="9"/>
          <w:position w:val="1"/>
          <w:sz w:val="28"/>
          <w:szCs w:val="28"/>
        </w:rPr>
        <w:t>、响应性文件的编制</w:t>
      </w:r>
    </w:p>
    <w:p w:rsidR="00284886" w:rsidRDefault="005A11F8">
      <w:pPr>
        <w:spacing w:before="72" w:line="440" w:lineRule="exact"/>
        <w:ind w:left="551"/>
        <w:rPr>
          <w:rFonts w:asciiTheme="minorEastAsia" w:hAnsiTheme="minorEastAsia" w:cs="仿宋"/>
          <w:b/>
          <w:sz w:val="24"/>
          <w:szCs w:val="24"/>
        </w:rPr>
      </w:pPr>
      <w:r>
        <w:rPr>
          <w:rFonts w:asciiTheme="minorEastAsia" w:hAnsiTheme="minorEastAsia" w:cs="仿宋"/>
          <w:b/>
          <w:spacing w:val="-2"/>
          <w:sz w:val="24"/>
          <w:szCs w:val="24"/>
        </w:rPr>
        <w:t>9.</w:t>
      </w:r>
      <w:r>
        <w:rPr>
          <w:rFonts w:asciiTheme="minorEastAsia" w:hAnsiTheme="minorEastAsia" w:cs="仿宋"/>
          <w:b/>
          <w:spacing w:val="-1"/>
          <w:sz w:val="24"/>
          <w:szCs w:val="24"/>
        </w:rPr>
        <w:t>要求</w:t>
      </w:r>
    </w:p>
    <w:p w:rsidR="00284886" w:rsidRDefault="005A11F8">
      <w:pPr>
        <w:spacing w:line="440" w:lineRule="exact"/>
        <w:ind w:firstLine="551"/>
        <w:rPr>
          <w:rFonts w:asciiTheme="minorEastAsia" w:hAnsiTheme="minorEastAsia" w:cs="仿宋"/>
          <w:sz w:val="24"/>
          <w:szCs w:val="24"/>
        </w:rPr>
      </w:pPr>
      <w:r>
        <w:rPr>
          <w:rFonts w:asciiTheme="minorEastAsia" w:hAnsiTheme="minorEastAsia" w:cs="仿宋"/>
          <w:spacing w:val="-4"/>
          <w:sz w:val="24"/>
          <w:szCs w:val="24"/>
        </w:rPr>
        <w:t>9.1供</w:t>
      </w:r>
      <w:r>
        <w:rPr>
          <w:rFonts w:asciiTheme="minorEastAsia" w:hAnsiTheme="minorEastAsia" w:cs="仿宋"/>
          <w:spacing w:val="-3"/>
          <w:sz w:val="24"/>
          <w:szCs w:val="24"/>
        </w:rPr>
        <w:t>应</w:t>
      </w:r>
      <w:r>
        <w:rPr>
          <w:rFonts w:asciiTheme="minorEastAsia" w:hAnsiTheme="minorEastAsia" w:cs="仿宋"/>
          <w:spacing w:val="-2"/>
          <w:sz w:val="24"/>
          <w:szCs w:val="24"/>
        </w:rPr>
        <w:t>商应仔细阅读、并充分理解竞争性磋商文件的所有内容，按照竞争性磋商文件的要求编制、提交响应性文件。响应性文件应对竞争性磋商文件的要</w:t>
      </w:r>
      <w:r>
        <w:rPr>
          <w:rFonts w:asciiTheme="minorEastAsia" w:hAnsiTheme="minorEastAsia" w:cs="仿宋"/>
          <w:spacing w:val="-4"/>
          <w:sz w:val="24"/>
          <w:szCs w:val="24"/>
        </w:rPr>
        <w:t>求</w:t>
      </w:r>
      <w:r>
        <w:rPr>
          <w:rFonts w:asciiTheme="minorEastAsia" w:hAnsiTheme="minorEastAsia" w:cs="仿宋"/>
          <w:spacing w:val="-2"/>
          <w:sz w:val="24"/>
          <w:szCs w:val="24"/>
        </w:rPr>
        <w:t>作出实质性响应，并保证所提供的全部资料的真实性、合法性，否则其响应性文件将作为无效处理</w:t>
      </w:r>
      <w:r>
        <w:rPr>
          <w:rFonts w:asciiTheme="minorEastAsia" w:hAnsiTheme="minorEastAsia" w:cs="仿宋"/>
          <w:spacing w:val="-1"/>
          <w:sz w:val="24"/>
          <w:szCs w:val="24"/>
        </w:rPr>
        <w:t>。</w:t>
      </w:r>
    </w:p>
    <w:p w:rsidR="00284886" w:rsidRDefault="005A11F8" w:rsidP="00F3659A">
      <w:pPr>
        <w:spacing w:line="440" w:lineRule="exact"/>
        <w:ind w:firstLineChars="200" w:firstLine="472"/>
        <w:rPr>
          <w:rFonts w:asciiTheme="minorEastAsia" w:hAnsiTheme="minorEastAsia" w:cs="仿宋"/>
          <w:spacing w:val="-2"/>
          <w:sz w:val="24"/>
          <w:szCs w:val="24"/>
        </w:rPr>
      </w:pPr>
      <w:r>
        <w:rPr>
          <w:rFonts w:asciiTheme="minorEastAsia" w:hAnsiTheme="minorEastAsia" w:cs="仿宋"/>
          <w:spacing w:val="-4"/>
          <w:sz w:val="24"/>
          <w:szCs w:val="24"/>
        </w:rPr>
        <w:t>9.2任</w:t>
      </w:r>
      <w:r>
        <w:rPr>
          <w:rFonts w:asciiTheme="minorEastAsia" w:hAnsiTheme="minorEastAsia" w:cs="仿宋"/>
          <w:spacing w:val="-3"/>
          <w:sz w:val="24"/>
          <w:szCs w:val="24"/>
        </w:rPr>
        <w:t>何</w:t>
      </w:r>
      <w:r>
        <w:rPr>
          <w:rFonts w:asciiTheme="minorEastAsia" w:hAnsiTheme="minorEastAsia" w:cs="仿宋"/>
          <w:spacing w:val="-2"/>
          <w:sz w:val="24"/>
          <w:szCs w:val="24"/>
        </w:rPr>
        <w:t>对竞争性磋商文件的忽略或误解不能作为响应性文件没有完全响应</w:t>
      </w:r>
      <w:r>
        <w:rPr>
          <w:rFonts w:asciiTheme="minorEastAsia" w:hAnsiTheme="minorEastAsia" w:cs="仿宋"/>
          <w:spacing w:val="-3"/>
          <w:sz w:val="24"/>
          <w:szCs w:val="24"/>
        </w:rPr>
        <w:t>竞</w:t>
      </w:r>
      <w:r>
        <w:rPr>
          <w:rFonts w:asciiTheme="minorEastAsia" w:hAnsiTheme="minorEastAsia" w:cs="仿宋"/>
          <w:spacing w:val="-2"/>
          <w:sz w:val="24"/>
          <w:szCs w:val="24"/>
        </w:rPr>
        <w:t>争性磋商文件的有效理由。</w:t>
      </w:r>
    </w:p>
    <w:p w:rsidR="00284886" w:rsidRDefault="005A11F8">
      <w:pPr>
        <w:spacing w:line="440" w:lineRule="exact"/>
        <w:ind w:left="4" w:right="101" w:firstLine="547"/>
        <w:rPr>
          <w:rFonts w:asciiTheme="minorEastAsia" w:hAnsiTheme="minorEastAsia" w:cs="仿宋"/>
          <w:sz w:val="24"/>
          <w:szCs w:val="24"/>
        </w:rPr>
      </w:pPr>
      <w:r>
        <w:rPr>
          <w:rFonts w:asciiTheme="minorEastAsia" w:hAnsiTheme="minorEastAsia" w:cs="仿宋"/>
          <w:spacing w:val="-4"/>
          <w:sz w:val="24"/>
          <w:szCs w:val="24"/>
        </w:rPr>
        <w:t>9.3供</w:t>
      </w:r>
      <w:r>
        <w:rPr>
          <w:rFonts w:asciiTheme="minorEastAsia" w:hAnsiTheme="minorEastAsia" w:cs="仿宋"/>
          <w:spacing w:val="-3"/>
          <w:sz w:val="24"/>
          <w:szCs w:val="24"/>
        </w:rPr>
        <w:t>应</w:t>
      </w:r>
      <w:r>
        <w:rPr>
          <w:rFonts w:asciiTheme="minorEastAsia" w:hAnsiTheme="minorEastAsia" w:cs="仿宋"/>
          <w:spacing w:val="-2"/>
          <w:sz w:val="24"/>
          <w:szCs w:val="24"/>
        </w:rPr>
        <w:t>商没有按照竞争性磋商文件要求提供全部资料，或者供应商没有对</w:t>
      </w:r>
      <w:r>
        <w:rPr>
          <w:rFonts w:asciiTheme="minorEastAsia" w:hAnsiTheme="minorEastAsia" w:cs="仿宋"/>
          <w:spacing w:val="-4"/>
          <w:sz w:val="24"/>
          <w:szCs w:val="24"/>
        </w:rPr>
        <w:t>竞争</w:t>
      </w:r>
      <w:r>
        <w:rPr>
          <w:rFonts w:asciiTheme="minorEastAsia" w:hAnsiTheme="minorEastAsia" w:cs="仿宋"/>
          <w:spacing w:val="-3"/>
          <w:sz w:val="24"/>
          <w:szCs w:val="24"/>
        </w:rPr>
        <w:t>性</w:t>
      </w:r>
      <w:r>
        <w:rPr>
          <w:rFonts w:asciiTheme="minorEastAsia" w:hAnsiTheme="minorEastAsia" w:cs="仿宋"/>
          <w:spacing w:val="-2"/>
          <w:sz w:val="24"/>
          <w:szCs w:val="24"/>
        </w:rPr>
        <w:t>磋商文件在各方面都作出实质性响应是供应商的风险，并可能导致其响应</w:t>
      </w:r>
      <w:r>
        <w:rPr>
          <w:rFonts w:asciiTheme="minorEastAsia" w:hAnsiTheme="minorEastAsia" w:cs="仿宋"/>
          <w:spacing w:val="-4"/>
          <w:sz w:val="24"/>
          <w:szCs w:val="24"/>
        </w:rPr>
        <w:t>性</w:t>
      </w:r>
      <w:r>
        <w:rPr>
          <w:rFonts w:asciiTheme="minorEastAsia" w:hAnsiTheme="minorEastAsia" w:cs="仿宋"/>
          <w:spacing w:val="-3"/>
          <w:sz w:val="24"/>
          <w:szCs w:val="24"/>
        </w:rPr>
        <w:t>文</w:t>
      </w:r>
      <w:r>
        <w:rPr>
          <w:rFonts w:asciiTheme="minorEastAsia" w:hAnsiTheme="minorEastAsia" w:cs="仿宋"/>
          <w:spacing w:val="-2"/>
          <w:sz w:val="24"/>
          <w:szCs w:val="24"/>
        </w:rPr>
        <w:t>件被拒绝或无效。</w:t>
      </w:r>
    </w:p>
    <w:p w:rsidR="00284886" w:rsidRDefault="005A11F8">
      <w:pPr>
        <w:spacing w:before="1" w:line="440" w:lineRule="exact"/>
        <w:ind w:left="571"/>
        <w:rPr>
          <w:rFonts w:asciiTheme="minorEastAsia" w:hAnsiTheme="minorEastAsia" w:cs="仿宋"/>
          <w:b/>
          <w:sz w:val="24"/>
          <w:szCs w:val="24"/>
        </w:rPr>
      </w:pPr>
      <w:r>
        <w:rPr>
          <w:rFonts w:asciiTheme="minorEastAsia" w:hAnsiTheme="minorEastAsia" w:cs="仿宋"/>
          <w:b/>
          <w:spacing w:val="-1"/>
          <w:sz w:val="24"/>
          <w:szCs w:val="24"/>
        </w:rPr>
        <w:t>10.响应性文件的语言及度量</w:t>
      </w:r>
      <w:r>
        <w:rPr>
          <w:rFonts w:asciiTheme="minorEastAsia" w:hAnsiTheme="minorEastAsia" w:cs="仿宋"/>
          <w:b/>
          <w:sz w:val="24"/>
          <w:szCs w:val="24"/>
        </w:rPr>
        <w:t>衡</w:t>
      </w:r>
    </w:p>
    <w:p w:rsidR="00284886" w:rsidRDefault="005A11F8">
      <w:pPr>
        <w:spacing w:line="440" w:lineRule="exact"/>
        <w:ind w:right="103" w:firstLine="571"/>
        <w:rPr>
          <w:rFonts w:asciiTheme="minorEastAsia" w:hAnsiTheme="minorEastAsia" w:cs="仿宋"/>
          <w:sz w:val="24"/>
          <w:szCs w:val="24"/>
        </w:rPr>
      </w:pPr>
      <w:r>
        <w:rPr>
          <w:rFonts w:asciiTheme="minorEastAsia" w:hAnsiTheme="minorEastAsia" w:cs="仿宋"/>
          <w:spacing w:val="-12"/>
          <w:sz w:val="24"/>
          <w:szCs w:val="24"/>
        </w:rPr>
        <w:t>1</w:t>
      </w:r>
      <w:r>
        <w:rPr>
          <w:rFonts w:asciiTheme="minorEastAsia" w:hAnsiTheme="minorEastAsia" w:cs="仿宋"/>
          <w:spacing w:val="-8"/>
          <w:sz w:val="24"/>
          <w:szCs w:val="24"/>
        </w:rPr>
        <w:t>0</w:t>
      </w:r>
      <w:r>
        <w:rPr>
          <w:rFonts w:asciiTheme="minorEastAsia" w:hAnsiTheme="minorEastAsia" w:cs="仿宋"/>
          <w:spacing w:val="-6"/>
          <w:sz w:val="24"/>
          <w:szCs w:val="24"/>
        </w:rPr>
        <w:t>.1响应性文件以及供应商与采购人、采购代理机构之间的所有书面往来都</w:t>
      </w:r>
      <w:r>
        <w:rPr>
          <w:rFonts w:asciiTheme="minorEastAsia" w:hAnsiTheme="minorEastAsia" w:cs="仿宋"/>
          <w:spacing w:val="-2"/>
          <w:sz w:val="24"/>
          <w:szCs w:val="24"/>
        </w:rPr>
        <w:t>应用简体中文书写</w:t>
      </w:r>
      <w:r>
        <w:rPr>
          <w:rFonts w:asciiTheme="minorEastAsia" w:hAnsiTheme="minorEastAsia" w:cs="仿宋"/>
          <w:spacing w:val="-1"/>
          <w:sz w:val="24"/>
          <w:szCs w:val="24"/>
        </w:rPr>
        <w:t>。</w:t>
      </w:r>
    </w:p>
    <w:p w:rsidR="00284886" w:rsidRDefault="005A11F8">
      <w:pPr>
        <w:spacing w:line="440" w:lineRule="exact"/>
        <w:ind w:left="571"/>
        <w:rPr>
          <w:rFonts w:asciiTheme="minorEastAsia" w:hAnsiTheme="minorEastAsia" w:cs="仿宋"/>
          <w:spacing w:val="-1"/>
          <w:sz w:val="24"/>
          <w:szCs w:val="24"/>
        </w:rPr>
      </w:pPr>
      <w:r>
        <w:rPr>
          <w:rFonts w:asciiTheme="minorEastAsia" w:hAnsiTheme="minorEastAsia" w:cs="仿宋"/>
          <w:spacing w:val="-4"/>
          <w:sz w:val="24"/>
          <w:szCs w:val="24"/>
        </w:rPr>
        <w:t>10.2供应商提供已印刷好</w:t>
      </w:r>
      <w:r>
        <w:rPr>
          <w:rFonts w:asciiTheme="minorEastAsia" w:hAnsiTheme="minorEastAsia" w:cs="仿宋"/>
          <w:spacing w:val="-2"/>
          <w:sz w:val="24"/>
          <w:szCs w:val="24"/>
        </w:rPr>
        <w:t>的产品资料如产品样本、说明书等可以用其他语言，但在</w:t>
      </w:r>
      <w:r>
        <w:rPr>
          <w:rFonts w:asciiTheme="minorEastAsia" w:hAnsiTheme="minorEastAsia" w:cs="仿宋"/>
          <w:spacing w:val="-1"/>
          <w:sz w:val="24"/>
          <w:szCs w:val="24"/>
        </w:rPr>
        <w:t>解释</w:t>
      </w:r>
    </w:p>
    <w:p w:rsidR="00284886" w:rsidRDefault="005A11F8">
      <w:pPr>
        <w:spacing w:line="440" w:lineRule="exact"/>
        <w:jc w:val="both"/>
        <w:rPr>
          <w:rFonts w:asciiTheme="minorEastAsia" w:hAnsiTheme="minorEastAsia" w:cs="仿宋"/>
          <w:spacing w:val="-1"/>
          <w:sz w:val="24"/>
          <w:szCs w:val="24"/>
        </w:rPr>
      </w:pPr>
      <w:r>
        <w:rPr>
          <w:rFonts w:asciiTheme="minorEastAsia" w:hAnsiTheme="minorEastAsia" w:cs="仿宋" w:hint="eastAsia"/>
          <w:spacing w:val="-1"/>
          <w:sz w:val="24"/>
          <w:szCs w:val="24"/>
        </w:rPr>
        <w:t>响</w:t>
      </w:r>
      <w:r>
        <w:rPr>
          <w:rFonts w:asciiTheme="minorEastAsia" w:hAnsiTheme="minorEastAsia" w:cs="仿宋"/>
          <w:spacing w:val="-1"/>
          <w:sz w:val="24"/>
          <w:szCs w:val="24"/>
        </w:rPr>
        <w:t>应性文件时，以译文为准</w:t>
      </w:r>
      <w:r>
        <w:rPr>
          <w:rFonts w:asciiTheme="minorEastAsia" w:hAnsiTheme="minorEastAsia" w:cs="仿宋" w:hint="eastAsia"/>
          <w:spacing w:val="-1"/>
          <w:sz w:val="24"/>
          <w:szCs w:val="24"/>
        </w:rPr>
        <w:t>。</w:t>
      </w:r>
    </w:p>
    <w:p w:rsidR="00284886" w:rsidRDefault="005A11F8">
      <w:pPr>
        <w:spacing w:line="440" w:lineRule="exact"/>
        <w:ind w:right="101" w:firstLine="571"/>
        <w:rPr>
          <w:rFonts w:asciiTheme="minorEastAsia" w:hAnsiTheme="minorEastAsia" w:cs="仿宋"/>
          <w:sz w:val="24"/>
          <w:szCs w:val="24"/>
        </w:rPr>
      </w:pPr>
      <w:r>
        <w:rPr>
          <w:rFonts w:asciiTheme="minorEastAsia" w:hAnsiTheme="minorEastAsia" w:cs="仿宋"/>
          <w:spacing w:val="-1"/>
          <w:sz w:val="24"/>
          <w:szCs w:val="24"/>
        </w:rPr>
        <w:t>10.3关于计量单位，竞争性磋商文件已有明确规定的，使用竞</w:t>
      </w:r>
      <w:r>
        <w:rPr>
          <w:rFonts w:asciiTheme="minorEastAsia" w:hAnsiTheme="minorEastAsia" w:cs="仿宋"/>
          <w:sz w:val="24"/>
          <w:szCs w:val="24"/>
        </w:rPr>
        <w:t>争性磋商文</w:t>
      </w:r>
      <w:r>
        <w:rPr>
          <w:rFonts w:asciiTheme="minorEastAsia" w:hAnsiTheme="minorEastAsia" w:cs="仿宋"/>
          <w:spacing w:val="-2"/>
          <w:sz w:val="24"/>
          <w:szCs w:val="24"/>
        </w:rPr>
        <w:t>件规定的计量单位；竞争性磋商文件没有规定的，应采用中华人民共和国法定计</w:t>
      </w:r>
      <w:r>
        <w:rPr>
          <w:rFonts w:asciiTheme="minorEastAsia" w:hAnsiTheme="minorEastAsia" w:cs="仿宋"/>
          <w:spacing w:val="-7"/>
          <w:sz w:val="24"/>
          <w:szCs w:val="24"/>
        </w:rPr>
        <w:t>量</w:t>
      </w:r>
      <w:r>
        <w:rPr>
          <w:rFonts w:asciiTheme="minorEastAsia" w:hAnsiTheme="minorEastAsia" w:cs="仿宋"/>
          <w:spacing w:val="-4"/>
          <w:sz w:val="24"/>
          <w:szCs w:val="24"/>
        </w:rPr>
        <w:t>单位。</w:t>
      </w:r>
    </w:p>
    <w:p w:rsidR="00284886" w:rsidRDefault="005A11F8">
      <w:pPr>
        <w:spacing w:line="440" w:lineRule="exact"/>
        <w:ind w:left="571"/>
        <w:rPr>
          <w:rFonts w:asciiTheme="minorEastAsia" w:hAnsiTheme="minorEastAsia" w:cs="仿宋"/>
          <w:sz w:val="24"/>
          <w:szCs w:val="24"/>
        </w:rPr>
      </w:pPr>
      <w:r>
        <w:rPr>
          <w:rFonts w:asciiTheme="minorEastAsia" w:hAnsiTheme="minorEastAsia" w:cs="仿宋"/>
          <w:spacing w:val="-6"/>
          <w:sz w:val="24"/>
          <w:szCs w:val="24"/>
        </w:rPr>
        <w:t>10.4本</w:t>
      </w:r>
      <w:r>
        <w:rPr>
          <w:rFonts w:asciiTheme="minorEastAsia" w:hAnsiTheme="minorEastAsia" w:cs="仿宋"/>
          <w:spacing w:val="-5"/>
          <w:sz w:val="24"/>
          <w:szCs w:val="24"/>
        </w:rPr>
        <w:t>竞</w:t>
      </w:r>
      <w:r>
        <w:rPr>
          <w:rFonts w:asciiTheme="minorEastAsia" w:hAnsiTheme="minorEastAsia" w:cs="仿宋"/>
          <w:spacing w:val="-3"/>
          <w:sz w:val="24"/>
          <w:szCs w:val="24"/>
        </w:rPr>
        <w:t>争性磋商文件所表述的时间均为北京时间。</w:t>
      </w:r>
    </w:p>
    <w:p w:rsidR="00284886" w:rsidRDefault="005A11F8">
      <w:pPr>
        <w:spacing w:before="104" w:line="440" w:lineRule="exact"/>
        <w:ind w:left="571"/>
        <w:rPr>
          <w:rFonts w:asciiTheme="minorEastAsia" w:hAnsiTheme="minorEastAsia" w:cs="仿宋"/>
          <w:b/>
          <w:sz w:val="24"/>
          <w:szCs w:val="24"/>
        </w:rPr>
      </w:pPr>
      <w:r>
        <w:rPr>
          <w:rFonts w:asciiTheme="minorEastAsia" w:hAnsiTheme="minorEastAsia" w:cs="仿宋"/>
          <w:b/>
          <w:spacing w:val="-2"/>
          <w:position w:val="2"/>
          <w:sz w:val="24"/>
          <w:szCs w:val="24"/>
        </w:rPr>
        <w:t>11.响应性</w:t>
      </w:r>
      <w:r>
        <w:rPr>
          <w:rFonts w:asciiTheme="minorEastAsia" w:hAnsiTheme="minorEastAsia" w:cs="仿宋"/>
          <w:b/>
          <w:spacing w:val="-1"/>
          <w:position w:val="2"/>
          <w:sz w:val="24"/>
          <w:szCs w:val="24"/>
        </w:rPr>
        <w:t>文件的组成</w:t>
      </w:r>
    </w:p>
    <w:p w:rsidR="00284886" w:rsidRDefault="005A11F8">
      <w:pPr>
        <w:spacing w:before="71" w:line="440" w:lineRule="exact"/>
        <w:ind w:left="3" w:firstLine="567"/>
        <w:rPr>
          <w:rFonts w:asciiTheme="minorEastAsia" w:hAnsiTheme="minorEastAsia" w:cs="仿宋"/>
          <w:sz w:val="24"/>
          <w:szCs w:val="24"/>
        </w:rPr>
      </w:pPr>
      <w:r>
        <w:rPr>
          <w:rFonts w:asciiTheme="minorEastAsia" w:hAnsiTheme="minorEastAsia" w:cs="仿宋"/>
          <w:spacing w:val="-20"/>
          <w:sz w:val="24"/>
          <w:szCs w:val="24"/>
        </w:rPr>
        <w:t>11.</w:t>
      </w:r>
      <w:r>
        <w:rPr>
          <w:rFonts w:asciiTheme="minorEastAsia" w:hAnsiTheme="minorEastAsia" w:cs="仿宋"/>
          <w:spacing w:val="-10"/>
          <w:sz w:val="24"/>
          <w:szCs w:val="24"/>
        </w:rPr>
        <w:t>1响应性文件由</w:t>
      </w:r>
      <w:r>
        <w:rPr>
          <w:rFonts w:asciiTheme="minorEastAsia" w:hAnsiTheme="minorEastAsia" w:cs="仿宋"/>
          <w:spacing w:val="-10"/>
          <w:sz w:val="24"/>
          <w:szCs w:val="24"/>
          <w:u w:val="single"/>
        </w:rPr>
        <w:t>资格性证明材料</w:t>
      </w:r>
      <w:r>
        <w:rPr>
          <w:rFonts w:asciiTheme="minorEastAsia" w:hAnsiTheme="minorEastAsia" w:cs="仿宋"/>
          <w:spacing w:val="-10"/>
          <w:sz w:val="24"/>
          <w:szCs w:val="24"/>
        </w:rPr>
        <w:t>、</w:t>
      </w:r>
      <w:r>
        <w:rPr>
          <w:rFonts w:asciiTheme="minorEastAsia" w:hAnsiTheme="minorEastAsia" w:cs="仿宋"/>
          <w:spacing w:val="-10"/>
          <w:sz w:val="24"/>
          <w:szCs w:val="24"/>
          <w:u w:val="single"/>
        </w:rPr>
        <w:t>符合性证明材料</w:t>
      </w:r>
      <w:r>
        <w:rPr>
          <w:rFonts w:asciiTheme="minorEastAsia" w:hAnsiTheme="minorEastAsia" w:cs="仿宋"/>
          <w:spacing w:val="-10"/>
          <w:sz w:val="24"/>
          <w:szCs w:val="24"/>
        </w:rPr>
        <w:t>、</w:t>
      </w:r>
      <w:r>
        <w:rPr>
          <w:rFonts w:asciiTheme="minorEastAsia" w:hAnsiTheme="minorEastAsia" w:cs="仿宋"/>
          <w:spacing w:val="-10"/>
          <w:sz w:val="24"/>
          <w:szCs w:val="24"/>
          <w:u w:val="single"/>
        </w:rPr>
        <w:t>其他材料</w:t>
      </w:r>
      <w:r>
        <w:rPr>
          <w:rFonts w:asciiTheme="minorEastAsia" w:hAnsiTheme="minorEastAsia" w:cs="仿宋"/>
          <w:spacing w:val="-10"/>
          <w:sz w:val="24"/>
          <w:szCs w:val="24"/>
        </w:rPr>
        <w:t>三部分组成。</w:t>
      </w:r>
      <w:r>
        <w:rPr>
          <w:rFonts w:asciiTheme="minorEastAsia" w:hAnsiTheme="minorEastAsia" w:cs="仿宋"/>
          <w:spacing w:val="-2"/>
          <w:sz w:val="24"/>
          <w:szCs w:val="24"/>
        </w:rPr>
        <w:t>具体内</w:t>
      </w:r>
      <w:r>
        <w:rPr>
          <w:rFonts w:asciiTheme="minorEastAsia" w:hAnsiTheme="minorEastAsia" w:cs="仿宋"/>
          <w:spacing w:val="-1"/>
          <w:sz w:val="24"/>
          <w:szCs w:val="24"/>
        </w:rPr>
        <w:t>容和格式见竞争性磋商文件第四章。</w:t>
      </w:r>
    </w:p>
    <w:p w:rsidR="00284886" w:rsidRDefault="005A11F8">
      <w:pPr>
        <w:spacing w:line="440" w:lineRule="exact"/>
        <w:ind w:left="571"/>
        <w:rPr>
          <w:rFonts w:asciiTheme="minorEastAsia" w:hAnsiTheme="minorEastAsia" w:cs="仿宋"/>
          <w:b/>
          <w:sz w:val="24"/>
          <w:szCs w:val="24"/>
        </w:rPr>
      </w:pPr>
      <w:r>
        <w:rPr>
          <w:rFonts w:asciiTheme="minorEastAsia" w:hAnsiTheme="minorEastAsia" w:cs="仿宋"/>
          <w:b/>
          <w:spacing w:val="-2"/>
          <w:position w:val="2"/>
          <w:sz w:val="24"/>
          <w:szCs w:val="24"/>
        </w:rPr>
        <w:t>12.响应性文件</w:t>
      </w:r>
      <w:r>
        <w:rPr>
          <w:rFonts w:asciiTheme="minorEastAsia" w:hAnsiTheme="minorEastAsia" w:cs="仿宋"/>
          <w:b/>
          <w:spacing w:val="-1"/>
          <w:position w:val="2"/>
          <w:sz w:val="24"/>
          <w:szCs w:val="24"/>
        </w:rPr>
        <w:t>格式</w:t>
      </w:r>
    </w:p>
    <w:p w:rsidR="00284886" w:rsidRDefault="005A11F8">
      <w:pPr>
        <w:spacing w:before="71" w:line="440" w:lineRule="exact"/>
        <w:ind w:right="24" w:firstLine="571"/>
        <w:rPr>
          <w:rFonts w:asciiTheme="minorEastAsia" w:hAnsiTheme="minorEastAsia" w:cs="仿宋"/>
          <w:sz w:val="24"/>
          <w:szCs w:val="24"/>
        </w:rPr>
      </w:pPr>
      <w:r>
        <w:rPr>
          <w:rFonts w:asciiTheme="minorEastAsia" w:hAnsiTheme="minorEastAsia" w:cs="仿宋"/>
          <w:spacing w:val="-4"/>
          <w:sz w:val="24"/>
          <w:szCs w:val="24"/>
        </w:rPr>
        <w:t>12.1供应商应按照竞争性磋商文件提供的格式编写响应性文件，不得缺少、</w:t>
      </w:r>
      <w:r>
        <w:rPr>
          <w:rFonts w:asciiTheme="minorEastAsia" w:hAnsiTheme="minorEastAsia" w:cs="仿宋"/>
          <w:spacing w:val="-2"/>
          <w:sz w:val="24"/>
          <w:szCs w:val="24"/>
        </w:rPr>
        <w:t>留空或私自更改任何竞争性磋商文件要求填写的表格或提交的资料。竞争性磋商</w:t>
      </w:r>
      <w:r>
        <w:rPr>
          <w:rFonts w:asciiTheme="minorEastAsia" w:hAnsiTheme="minorEastAsia" w:cs="仿宋"/>
          <w:spacing w:val="-1"/>
          <w:sz w:val="24"/>
          <w:szCs w:val="24"/>
        </w:rPr>
        <w:t>文件提供格式的按格式填列，未提供格式的</w:t>
      </w:r>
      <w:r>
        <w:rPr>
          <w:rFonts w:asciiTheme="minorEastAsia" w:hAnsiTheme="minorEastAsia" w:cs="仿宋"/>
          <w:sz w:val="24"/>
          <w:szCs w:val="24"/>
        </w:rPr>
        <w:t>可自行拟定。</w:t>
      </w:r>
    </w:p>
    <w:p w:rsidR="00284886" w:rsidRDefault="005A11F8">
      <w:pPr>
        <w:spacing w:before="1" w:line="440" w:lineRule="exact"/>
        <w:ind w:left="571"/>
        <w:rPr>
          <w:rFonts w:asciiTheme="minorEastAsia" w:hAnsiTheme="minorEastAsia" w:cs="仿宋"/>
          <w:b/>
          <w:sz w:val="24"/>
          <w:szCs w:val="24"/>
        </w:rPr>
      </w:pPr>
      <w:r>
        <w:rPr>
          <w:rFonts w:asciiTheme="minorEastAsia" w:hAnsiTheme="minorEastAsia" w:cs="仿宋"/>
          <w:b/>
          <w:spacing w:val="-2"/>
          <w:sz w:val="24"/>
          <w:szCs w:val="24"/>
        </w:rPr>
        <w:lastRenderedPageBreak/>
        <w:t>13.竞争性磋商</w:t>
      </w:r>
      <w:r>
        <w:rPr>
          <w:rFonts w:asciiTheme="minorEastAsia" w:hAnsiTheme="minorEastAsia" w:cs="仿宋"/>
          <w:b/>
          <w:spacing w:val="-1"/>
          <w:sz w:val="24"/>
          <w:szCs w:val="24"/>
        </w:rPr>
        <w:t>报价</w:t>
      </w:r>
    </w:p>
    <w:p w:rsidR="00284886" w:rsidRDefault="005A11F8">
      <w:pPr>
        <w:spacing w:line="440" w:lineRule="exact"/>
        <w:ind w:left="1" w:right="7" w:firstLine="570"/>
        <w:rPr>
          <w:rFonts w:asciiTheme="minorEastAsia" w:hAnsiTheme="minorEastAsia" w:cs="仿宋"/>
          <w:sz w:val="24"/>
          <w:szCs w:val="24"/>
        </w:rPr>
      </w:pPr>
      <w:r>
        <w:rPr>
          <w:rFonts w:asciiTheme="minorEastAsia" w:hAnsiTheme="minorEastAsia" w:cs="仿宋"/>
          <w:spacing w:val="-12"/>
          <w:sz w:val="24"/>
          <w:szCs w:val="24"/>
        </w:rPr>
        <w:t>1</w:t>
      </w:r>
      <w:r>
        <w:rPr>
          <w:rFonts w:asciiTheme="minorEastAsia" w:hAnsiTheme="minorEastAsia" w:cs="仿宋"/>
          <w:spacing w:val="-8"/>
          <w:sz w:val="24"/>
          <w:szCs w:val="24"/>
        </w:rPr>
        <w:t>3</w:t>
      </w:r>
      <w:r>
        <w:rPr>
          <w:rFonts w:asciiTheme="minorEastAsia" w:hAnsiTheme="minorEastAsia" w:cs="仿宋"/>
          <w:spacing w:val="-6"/>
          <w:sz w:val="24"/>
          <w:szCs w:val="24"/>
        </w:rPr>
        <w:t>.1所有报价均以人民币元为计算单位。供应商所报总价应包括其履行本项</w:t>
      </w:r>
      <w:r>
        <w:rPr>
          <w:rFonts w:asciiTheme="minorEastAsia" w:hAnsiTheme="minorEastAsia" w:cs="仿宋"/>
          <w:spacing w:val="-12"/>
          <w:sz w:val="24"/>
          <w:szCs w:val="24"/>
        </w:rPr>
        <w:t>目合同</w:t>
      </w:r>
      <w:r>
        <w:rPr>
          <w:rFonts w:asciiTheme="minorEastAsia" w:hAnsiTheme="minorEastAsia" w:cs="仿宋"/>
          <w:spacing w:val="-11"/>
          <w:sz w:val="24"/>
          <w:szCs w:val="24"/>
        </w:rPr>
        <w:t>(</w:t>
      </w:r>
      <w:r>
        <w:rPr>
          <w:rFonts w:asciiTheme="minorEastAsia" w:hAnsiTheme="minorEastAsia" w:cs="仿宋"/>
          <w:spacing w:val="-6"/>
          <w:sz w:val="24"/>
          <w:szCs w:val="24"/>
        </w:rPr>
        <w:t>如果成交)所需的所有费用，含所需人工、材料、机械、管理费、规费、</w:t>
      </w:r>
      <w:r>
        <w:rPr>
          <w:rFonts w:asciiTheme="minorEastAsia" w:hAnsiTheme="minorEastAsia" w:cs="仿宋"/>
          <w:spacing w:val="-2"/>
          <w:sz w:val="24"/>
          <w:szCs w:val="24"/>
        </w:rPr>
        <w:t>各类保险</w:t>
      </w:r>
      <w:r>
        <w:rPr>
          <w:rFonts w:asciiTheme="minorEastAsia" w:hAnsiTheme="minorEastAsia" w:cs="仿宋"/>
          <w:spacing w:val="-1"/>
          <w:sz w:val="24"/>
          <w:szCs w:val="24"/>
        </w:rPr>
        <w:t>、利润、税金等全部费用。</w:t>
      </w:r>
    </w:p>
    <w:p w:rsidR="00284886" w:rsidRDefault="005A11F8">
      <w:pPr>
        <w:spacing w:line="440" w:lineRule="exact"/>
        <w:ind w:left="1" w:right="7" w:firstLine="570"/>
        <w:rPr>
          <w:rFonts w:asciiTheme="minorEastAsia" w:hAnsiTheme="minorEastAsia" w:cs="仿宋"/>
          <w:spacing w:val="-12"/>
          <w:sz w:val="24"/>
          <w:szCs w:val="24"/>
        </w:rPr>
      </w:pPr>
      <w:r>
        <w:rPr>
          <w:rFonts w:asciiTheme="minorEastAsia" w:hAnsiTheme="minorEastAsia" w:cs="仿宋"/>
          <w:spacing w:val="-12"/>
          <w:sz w:val="24"/>
          <w:szCs w:val="24"/>
        </w:rPr>
        <w:t>13.2</w:t>
      </w:r>
      <w:r>
        <w:rPr>
          <w:rFonts w:asciiTheme="minorEastAsia" w:hAnsiTheme="minorEastAsia" w:cs="仿宋" w:hint="eastAsia"/>
          <w:spacing w:val="-12"/>
          <w:sz w:val="24"/>
          <w:szCs w:val="24"/>
        </w:rPr>
        <w:t>响应性文件中的报价并非最后报价，在竞争性磋商结束后由供应商再提交最后报价。</w:t>
      </w:r>
    </w:p>
    <w:p w:rsidR="00284886" w:rsidRDefault="005A11F8">
      <w:pPr>
        <w:spacing w:line="440" w:lineRule="exact"/>
        <w:ind w:left="571"/>
        <w:rPr>
          <w:rFonts w:asciiTheme="minorEastAsia" w:hAnsiTheme="minorEastAsia" w:cs="仿宋"/>
          <w:sz w:val="24"/>
          <w:szCs w:val="24"/>
        </w:rPr>
      </w:pPr>
      <w:r>
        <w:rPr>
          <w:rFonts w:asciiTheme="minorEastAsia" w:hAnsiTheme="minorEastAsia" w:cs="仿宋"/>
          <w:spacing w:val="-10"/>
          <w:sz w:val="24"/>
          <w:szCs w:val="24"/>
        </w:rPr>
        <w:t>13</w:t>
      </w:r>
      <w:r>
        <w:rPr>
          <w:rFonts w:asciiTheme="minorEastAsia" w:hAnsiTheme="minorEastAsia" w:cs="仿宋"/>
          <w:spacing w:val="-5"/>
          <w:sz w:val="24"/>
          <w:szCs w:val="24"/>
        </w:rPr>
        <w:t>.3采购人不接受有选择的报价。</w:t>
      </w:r>
    </w:p>
    <w:p w:rsidR="00284886" w:rsidRDefault="005A11F8">
      <w:pPr>
        <w:spacing w:line="440" w:lineRule="exact"/>
        <w:ind w:left="571"/>
        <w:rPr>
          <w:rFonts w:asciiTheme="minorEastAsia" w:hAnsiTheme="minorEastAsia" w:cs="仿宋"/>
          <w:sz w:val="24"/>
          <w:szCs w:val="24"/>
        </w:rPr>
      </w:pPr>
      <w:r>
        <w:rPr>
          <w:rFonts w:asciiTheme="minorEastAsia" w:hAnsiTheme="minorEastAsia" w:cs="仿宋"/>
          <w:spacing w:val="-10"/>
          <w:sz w:val="24"/>
          <w:szCs w:val="24"/>
        </w:rPr>
        <w:t>13</w:t>
      </w:r>
      <w:r>
        <w:rPr>
          <w:rFonts w:asciiTheme="minorEastAsia" w:hAnsiTheme="minorEastAsia" w:cs="仿宋"/>
          <w:spacing w:val="-5"/>
          <w:sz w:val="24"/>
          <w:szCs w:val="24"/>
        </w:rPr>
        <w:t>.4最后报价不得超过采购预算。</w:t>
      </w:r>
    </w:p>
    <w:p w:rsidR="00284886" w:rsidRDefault="005A11F8">
      <w:pPr>
        <w:spacing w:line="440" w:lineRule="exact"/>
        <w:ind w:left="571"/>
        <w:rPr>
          <w:rFonts w:asciiTheme="minorEastAsia" w:hAnsiTheme="minorEastAsia" w:cs="仿宋"/>
          <w:sz w:val="24"/>
          <w:szCs w:val="24"/>
        </w:rPr>
      </w:pPr>
      <w:r>
        <w:rPr>
          <w:rFonts w:asciiTheme="minorEastAsia" w:hAnsiTheme="minorEastAsia" w:cs="仿宋"/>
          <w:spacing w:val="-9"/>
          <w:sz w:val="24"/>
          <w:szCs w:val="24"/>
        </w:rPr>
        <w:t>1</w:t>
      </w:r>
      <w:r>
        <w:rPr>
          <w:rFonts w:asciiTheme="minorEastAsia" w:hAnsiTheme="minorEastAsia" w:cs="仿宋"/>
          <w:spacing w:val="-5"/>
          <w:sz w:val="24"/>
          <w:szCs w:val="24"/>
        </w:rPr>
        <w:t>3.5报价均须以人民币为计算单位。</w:t>
      </w:r>
    </w:p>
    <w:p w:rsidR="00284886" w:rsidRDefault="005A11F8">
      <w:pPr>
        <w:spacing w:line="440" w:lineRule="exact"/>
        <w:ind w:left="571"/>
        <w:rPr>
          <w:rFonts w:asciiTheme="minorEastAsia" w:hAnsiTheme="minorEastAsia" w:cs="仿宋"/>
          <w:sz w:val="24"/>
          <w:szCs w:val="24"/>
        </w:rPr>
      </w:pPr>
      <w:r>
        <w:rPr>
          <w:rFonts w:asciiTheme="minorEastAsia" w:hAnsiTheme="minorEastAsia" w:cs="仿宋"/>
          <w:spacing w:val="-10"/>
          <w:sz w:val="24"/>
          <w:szCs w:val="24"/>
        </w:rPr>
        <w:t>13</w:t>
      </w:r>
      <w:r>
        <w:rPr>
          <w:rFonts w:asciiTheme="minorEastAsia" w:hAnsiTheme="minorEastAsia" w:cs="仿宋"/>
          <w:spacing w:val="-7"/>
          <w:sz w:val="24"/>
          <w:szCs w:val="24"/>
        </w:rPr>
        <w:t>.</w:t>
      </w:r>
      <w:r>
        <w:rPr>
          <w:rFonts w:asciiTheme="minorEastAsia" w:hAnsiTheme="minorEastAsia" w:cs="仿宋"/>
          <w:spacing w:val="-5"/>
          <w:sz w:val="24"/>
          <w:szCs w:val="24"/>
        </w:rPr>
        <w:t>6需要落实政府采购政策</w:t>
      </w:r>
    </w:p>
    <w:p w:rsidR="00284886" w:rsidRDefault="005A11F8">
      <w:pPr>
        <w:spacing w:line="440" w:lineRule="exact"/>
        <w:ind w:left="571"/>
        <w:rPr>
          <w:rFonts w:asciiTheme="minorEastAsia" w:hAnsiTheme="minorEastAsia" w:cs="仿宋"/>
          <w:color w:val="auto"/>
          <w:spacing w:val="-2"/>
          <w:sz w:val="24"/>
          <w:szCs w:val="24"/>
        </w:rPr>
      </w:pPr>
      <w:r>
        <w:rPr>
          <w:rFonts w:asciiTheme="minorEastAsia" w:hAnsiTheme="minorEastAsia" w:cs="仿宋"/>
          <w:color w:val="auto"/>
          <w:spacing w:val="-4"/>
          <w:sz w:val="24"/>
          <w:szCs w:val="24"/>
        </w:rPr>
        <w:t>13.6.1对小型或微型企</w:t>
      </w:r>
      <w:r>
        <w:rPr>
          <w:rFonts w:asciiTheme="minorEastAsia" w:hAnsiTheme="minorEastAsia" w:cs="仿宋"/>
          <w:color w:val="auto"/>
          <w:spacing w:val="-3"/>
          <w:sz w:val="24"/>
          <w:szCs w:val="24"/>
        </w:rPr>
        <w:t>业</w:t>
      </w:r>
      <w:r>
        <w:rPr>
          <w:rFonts w:asciiTheme="minorEastAsia" w:hAnsiTheme="minorEastAsia" w:cs="仿宋"/>
          <w:color w:val="auto"/>
          <w:spacing w:val="-2"/>
          <w:sz w:val="24"/>
          <w:szCs w:val="24"/>
        </w:rPr>
        <w:t>投标的扶持：本项目专门面向中小企业采购。</w:t>
      </w:r>
    </w:p>
    <w:p w:rsidR="00284886" w:rsidRDefault="005A11F8">
      <w:pPr>
        <w:spacing w:line="440" w:lineRule="exact"/>
        <w:ind w:left="2" w:right="84" w:firstLine="572"/>
        <w:rPr>
          <w:rFonts w:asciiTheme="minorEastAsia" w:hAnsiTheme="minorEastAsia" w:cs="仿宋"/>
          <w:color w:val="auto"/>
          <w:sz w:val="24"/>
          <w:szCs w:val="24"/>
        </w:rPr>
      </w:pPr>
      <w:r>
        <w:rPr>
          <w:rFonts w:asciiTheme="minorEastAsia" w:hAnsiTheme="minorEastAsia" w:cs="仿宋"/>
          <w:color w:val="auto"/>
          <w:spacing w:val="-16"/>
          <w:sz w:val="24"/>
          <w:szCs w:val="24"/>
        </w:rPr>
        <w:t>13.</w:t>
      </w:r>
      <w:r>
        <w:rPr>
          <w:rFonts w:asciiTheme="minorEastAsia" w:hAnsiTheme="minorEastAsia" w:cs="仿宋"/>
          <w:color w:val="auto"/>
          <w:spacing w:val="-9"/>
          <w:sz w:val="24"/>
          <w:szCs w:val="24"/>
        </w:rPr>
        <w:t>6</w:t>
      </w:r>
      <w:r>
        <w:rPr>
          <w:rFonts w:asciiTheme="minorEastAsia" w:hAnsiTheme="minorEastAsia" w:cs="仿宋"/>
          <w:color w:val="auto"/>
          <w:spacing w:val="-8"/>
          <w:sz w:val="24"/>
          <w:szCs w:val="24"/>
        </w:rPr>
        <w:t>.2投标供应商为小型或微型企业时，报价给予C1的价格扣除(C1的取</w:t>
      </w:r>
      <w:r>
        <w:rPr>
          <w:rFonts w:asciiTheme="minorEastAsia" w:hAnsiTheme="minorEastAsia" w:cs="仿宋"/>
          <w:color w:val="auto"/>
          <w:spacing w:val="-6"/>
          <w:sz w:val="24"/>
          <w:szCs w:val="24"/>
        </w:rPr>
        <w:t>值</w:t>
      </w:r>
      <w:r>
        <w:rPr>
          <w:rFonts w:asciiTheme="minorEastAsia" w:hAnsiTheme="minorEastAsia" w:cs="仿宋"/>
          <w:color w:val="auto"/>
          <w:spacing w:val="-4"/>
          <w:sz w:val="24"/>
          <w:szCs w:val="24"/>
        </w:rPr>
        <w:t>为</w:t>
      </w:r>
      <w:r>
        <w:rPr>
          <w:rFonts w:asciiTheme="minorEastAsia" w:hAnsiTheme="minorEastAsia" w:cs="仿宋" w:hint="eastAsia"/>
          <w:color w:val="auto"/>
          <w:spacing w:val="-3"/>
          <w:sz w:val="24"/>
          <w:szCs w:val="24"/>
        </w:rPr>
        <w:t>6</w:t>
      </w:r>
      <w:r>
        <w:rPr>
          <w:rFonts w:asciiTheme="minorEastAsia" w:hAnsiTheme="minorEastAsia" w:cs="仿宋"/>
          <w:color w:val="auto"/>
          <w:spacing w:val="-3"/>
          <w:sz w:val="24"/>
          <w:szCs w:val="24"/>
        </w:rPr>
        <w:t>%)，即：评标价＝磋商报价×(1－C1)。</w:t>
      </w:r>
    </w:p>
    <w:p w:rsidR="00284886" w:rsidRDefault="005A11F8">
      <w:pPr>
        <w:spacing w:line="440" w:lineRule="exact"/>
        <w:ind w:left="5" w:right="84" w:firstLine="569"/>
        <w:rPr>
          <w:rFonts w:asciiTheme="minorEastAsia" w:hAnsiTheme="minorEastAsia" w:cs="仿宋"/>
          <w:sz w:val="24"/>
          <w:szCs w:val="24"/>
        </w:rPr>
      </w:pPr>
      <w:r>
        <w:rPr>
          <w:rFonts w:asciiTheme="minorEastAsia" w:hAnsiTheme="minorEastAsia" w:cs="仿宋"/>
          <w:spacing w:val="-6"/>
          <w:sz w:val="24"/>
          <w:szCs w:val="24"/>
        </w:rPr>
        <w:t>13.6.3小微企业应当</w:t>
      </w:r>
      <w:r>
        <w:rPr>
          <w:rFonts w:asciiTheme="minorEastAsia" w:hAnsiTheme="minorEastAsia" w:cs="仿宋"/>
          <w:spacing w:val="-20"/>
          <w:sz w:val="24"/>
          <w:szCs w:val="24"/>
        </w:rPr>
        <w:t>提</w:t>
      </w:r>
      <w:r>
        <w:rPr>
          <w:rFonts w:asciiTheme="minorEastAsia" w:hAnsiTheme="minorEastAsia" w:cs="仿宋"/>
          <w:spacing w:val="-11"/>
          <w:sz w:val="24"/>
          <w:szCs w:val="24"/>
        </w:rPr>
        <w:t>供</w:t>
      </w:r>
      <w:r>
        <w:rPr>
          <w:rFonts w:asciiTheme="minorEastAsia" w:hAnsiTheme="minorEastAsia" w:cs="仿宋"/>
          <w:spacing w:val="-10"/>
          <w:sz w:val="24"/>
          <w:szCs w:val="24"/>
        </w:rPr>
        <w:t>《中小企业声明函》(见格式)</w:t>
      </w:r>
      <w:r>
        <w:rPr>
          <w:rFonts w:asciiTheme="minorEastAsia" w:hAnsiTheme="minorEastAsia" w:cs="仿宋" w:hint="eastAsia"/>
          <w:spacing w:val="-10"/>
          <w:sz w:val="24"/>
          <w:szCs w:val="24"/>
        </w:rPr>
        <w:t>，否则不予日认可。</w:t>
      </w:r>
    </w:p>
    <w:p w:rsidR="00284886" w:rsidRDefault="005A11F8">
      <w:pPr>
        <w:spacing w:before="1" w:line="440" w:lineRule="exact"/>
        <w:ind w:left="5" w:right="84" w:firstLine="569"/>
        <w:rPr>
          <w:rFonts w:asciiTheme="minorEastAsia" w:hAnsiTheme="minorEastAsia" w:cs="仿宋"/>
          <w:sz w:val="24"/>
          <w:szCs w:val="24"/>
        </w:rPr>
      </w:pPr>
      <w:r>
        <w:rPr>
          <w:rFonts w:asciiTheme="minorEastAsia" w:hAnsiTheme="minorEastAsia" w:cs="仿宋"/>
          <w:spacing w:val="2"/>
          <w:sz w:val="24"/>
          <w:szCs w:val="24"/>
        </w:rPr>
        <w:t>13.6.4按照《政政府采购促进中小企业发</w:t>
      </w:r>
      <w:r>
        <w:rPr>
          <w:rFonts w:asciiTheme="minorEastAsia" w:hAnsiTheme="minorEastAsia" w:cs="仿宋"/>
          <w:spacing w:val="1"/>
          <w:sz w:val="24"/>
          <w:szCs w:val="24"/>
        </w:rPr>
        <w:t>展管理办法》有关规定，供应商</w:t>
      </w:r>
      <w:r>
        <w:rPr>
          <w:rFonts w:asciiTheme="minorEastAsia" w:hAnsiTheme="minorEastAsia" w:cs="仿宋"/>
          <w:spacing w:val="-4"/>
          <w:sz w:val="24"/>
          <w:szCs w:val="24"/>
        </w:rPr>
        <w:t>提供</w:t>
      </w:r>
      <w:r>
        <w:rPr>
          <w:rFonts w:asciiTheme="minorEastAsia" w:hAnsiTheme="minorEastAsia" w:cs="仿宋"/>
          <w:spacing w:val="-3"/>
          <w:sz w:val="24"/>
          <w:szCs w:val="24"/>
        </w:rPr>
        <w:t>的</w:t>
      </w:r>
      <w:r>
        <w:rPr>
          <w:rFonts w:asciiTheme="minorEastAsia" w:hAnsiTheme="minorEastAsia" w:cs="仿宋"/>
          <w:spacing w:val="-2"/>
          <w:sz w:val="24"/>
          <w:szCs w:val="24"/>
        </w:rPr>
        <w:t>货物、工程或者服务符合下列情形的，享受本办法规定的中小企业扶持政</w:t>
      </w:r>
      <w:r>
        <w:rPr>
          <w:rFonts w:asciiTheme="minorEastAsia" w:hAnsiTheme="minorEastAsia" w:cs="仿宋"/>
          <w:spacing w:val="-10"/>
          <w:sz w:val="24"/>
          <w:szCs w:val="24"/>
        </w:rPr>
        <w:t>策：</w:t>
      </w:r>
    </w:p>
    <w:p w:rsidR="00284886" w:rsidRDefault="005A11F8">
      <w:pPr>
        <w:spacing w:before="1" w:line="440" w:lineRule="exact"/>
        <w:ind w:left="6" w:right="84" w:firstLine="567"/>
        <w:rPr>
          <w:rFonts w:asciiTheme="minorEastAsia" w:hAnsiTheme="minorEastAsia" w:cs="仿宋"/>
          <w:sz w:val="24"/>
          <w:szCs w:val="24"/>
        </w:rPr>
      </w:pPr>
      <w:r>
        <w:rPr>
          <w:rFonts w:asciiTheme="minorEastAsia" w:hAnsiTheme="minorEastAsia" w:cs="仿宋"/>
          <w:spacing w:val="-6"/>
          <w:sz w:val="24"/>
          <w:szCs w:val="24"/>
        </w:rPr>
        <w:t>13.6.4.1在货物采购项目中，货物由中小企业制造，即货物由中小企业</w:t>
      </w:r>
      <w:r>
        <w:rPr>
          <w:rFonts w:asciiTheme="minorEastAsia" w:hAnsiTheme="minorEastAsia" w:cs="仿宋"/>
          <w:spacing w:val="-5"/>
          <w:sz w:val="24"/>
          <w:szCs w:val="24"/>
        </w:rPr>
        <w:t>生</w:t>
      </w:r>
      <w:r>
        <w:rPr>
          <w:rFonts w:asciiTheme="minorEastAsia" w:hAnsiTheme="minorEastAsia" w:cs="仿宋"/>
          <w:sz w:val="24"/>
          <w:szCs w:val="24"/>
        </w:rPr>
        <w:t>产</w:t>
      </w:r>
      <w:r>
        <w:rPr>
          <w:rFonts w:asciiTheme="minorEastAsia" w:hAnsiTheme="minorEastAsia" w:cs="仿宋"/>
          <w:spacing w:val="-2"/>
          <w:sz w:val="24"/>
          <w:szCs w:val="24"/>
        </w:rPr>
        <w:t>且使用该</w:t>
      </w:r>
      <w:r>
        <w:rPr>
          <w:rFonts w:asciiTheme="minorEastAsia" w:hAnsiTheme="minorEastAsia" w:cs="仿宋"/>
          <w:spacing w:val="-1"/>
          <w:sz w:val="24"/>
          <w:szCs w:val="24"/>
        </w:rPr>
        <w:t>中小企业商号或者注册商标；</w:t>
      </w:r>
    </w:p>
    <w:p w:rsidR="00284886" w:rsidRDefault="005A11F8">
      <w:pPr>
        <w:spacing w:before="2" w:line="440" w:lineRule="exact"/>
        <w:ind w:left="4" w:right="84" w:firstLine="570"/>
        <w:rPr>
          <w:rFonts w:asciiTheme="minorEastAsia" w:hAnsiTheme="minorEastAsia" w:cs="仿宋"/>
          <w:sz w:val="24"/>
          <w:szCs w:val="24"/>
        </w:rPr>
      </w:pPr>
      <w:r>
        <w:rPr>
          <w:rFonts w:asciiTheme="minorEastAsia" w:hAnsiTheme="minorEastAsia" w:cs="仿宋"/>
          <w:spacing w:val="-6"/>
          <w:sz w:val="24"/>
          <w:szCs w:val="24"/>
        </w:rPr>
        <w:t>13.6.4.2在工程采购项目中，工程由中小企业承建，即工程施工单位为</w:t>
      </w:r>
      <w:r>
        <w:rPr>
          <w:rFonts w:asciiTheme="minorEastAsia" w:hAnsiTheme="minorEastAsia" w:cs="仿宋"/>
          <w:spacing w:val="-5"/>
          <w:sz w:val="24"/>
          <w:szCs w:val="24"/>
        </w:rPr>
        <w:t>中</w:t>
      </w:r>
      <w:r>
        <w:rPr>
          <w:rFonts w:asciiTheme="minorEastAsia" w:hAnsiTheme="minorEastAsia" w:cs="仿宋"/>
          <w:sz w:val="24"/>
          <w:szCs w:val="24"/>
        </w:rPr>
        <w:t>小</w:t>
      </w:r>
      <w:r>
        <w:rPr>
          <w:rFonts w:asciiTheme="minorEastAsia" w:hAnsiTheme="minorEastAsia" w:cs="仿宋"/>
          <w:spacing w:val="-6"/>
          <w:sz w:val="24"/>
          <w:szCs w:val="24"/>
        </w:rPr>
        <w:t>企业；</w:t>
      </w:r>
    </w:p>
    <w:p w:rsidR="00284886" w:rsidRDefault="005A11F8">
      <w:pPr>
        <w:spacing w:before="1" w:line="440" w:lineRule="exact"/>
        <w:ind w:left="3" w:right="84" w:firstLine="571"/>
        <w:rPr>
          <w:rFonts w:asciiTheme="minorEastAsia" w:hAnsiTheme="minorEastAsia" w:cs="仿宋"/>
          <w:sz w:val="24"/>
          <w:szCs w:val="24"/>
        </w:rPr>
      </w:pPr>
      <w:r>
        <w:rPr>
          <w:rFonts w:asciiTheme="minorEastAsia" w:hAnsiTheme="minorEastAsia" w:cs="仿宋"/>
          <w:spacing w:val="-6"/>
          <w:sz w:val="24"/>
          <w:szCs w:val="24"/>
        </w:rPr>
        <w:t>13.6.4.3在服务采购项目中，服务由中小企业承接，即提供服务的人员</w:t>
      </w:r>
      <w:r>
        <w:rPr>
          <w:rFonts w:asciiTheme="minorEastAsia" w:hAnsiTheme="minorEastAsia" w:cs="仿宋"/>
          <w:spacing w:val="-5"/>
          <w:sz w:val="24"/>
          <w:szCs w:val="24"/>
        </w:rPr>
        <w:t>为</w:t>
      </w:r>
      <w:r>
        <w:rPr>
          <w:rFonts w:asciiTheme="minorEastAsia" w:hAnsiTheme="minorEastAsia" w:cs="仿宋"/>
          <w:sz w:val="24"/>
          <w:szCs w:val="24"/>
        </w:rPr>
        <w:t>中</w:t>
      </w:r>
      <w:r>
        <w:rPr>
          <w:rFonts w:asciiTheme="minorEastAsia" w:hAnsiTheme="minorEastAsia" w:cs="仿宋"/>
          <w:spacing w:val="-1"/>
          <w:sz w:val="24"/>
          <w:szCs w:val="24"/>
        </w:rPr>
        <w:t>小企业依照《中华人民共和国劳动合同法》</w:t>
      </w:r>
      <w:r>
        <w:rPr>
          <w:rFonts w:asciiTheme="minorEastAsia" w:hAnsiTheme="minorEastAsia" w:cs="仿宋"/>
          <w:sz w:val="24"/>
          <w:szCs w:val="24"/>
        </w:rPr>
        <w:t>订立劳动合同的从业人员；</w:t>
      </w:r>
    </w:p>
    <w:p w:rsidR="00284886" w:rsidRDefault="005A11F8">
      <w:pPr>
        <w:spacing w:before="1" w:line="440" w:lineRule="exact"/>
        <w:ind w:right="84" w:firstLine="574"/>
        <w:rPr>
          <w:rFonts w:asciiTheme="minorEastAsia" w:hAnsiTheme="minorEastAsia" w:cs="仿宋"/>
          <w:sz w:val="24"/>
          <w:szCs w:val="24"/>
        </w:rPr>
      </w:pPr>
      <w:r>
        <w:rPr>
          <w:rFonts w:asciiTheme="minorEastAsia" w:hAnsiTheme="minorEastAsia" w:cs="仿宋"/>
          <w:spacing w:val="-6"/>
          <w:sz w:val="24"/>
          <w:szCs w:val="24"/>
        </w:rPr>
        <w:t>13.6.4.4在货物采购项目中，供应商提供的货物既有中小企业制造货物</w:t>
      </w:r>
      <w:r>
        <w:rPr>
          <w:rFonts w:asciiTheme="minorEastAsia" w:hAnsiTheme="minorEastAsia" w:cs="仿宋"/>
          <w:spacing w:val="-5"/>
          <w:sz w:val="24"/>
          <w:szCs w:val="24"/>
        </w:rPr>
        <w:t>，</w:t>
      </w:r>
      <w:r>
        <w:rPr>
          <w:rFonts w:asciiTheme="minorEastAsia" w:hAnsiTheme="minorEastAsia" w:cs="仿宋"/>
          <w:sz w:val="24"/>
          <w:szCs w:val="24"/>
        </w:rPr>
        <w:t>也</w:t>
      </w:r>
      <w:r>
        <w:rPr>
          <w:rFonts w:asciiTheme="minorEastAsia" w:hAnsiTheme="minorEastAsia" w:cs="仿宋"/>
          <w:spacing w:val="-1"/>
          <w:sz w:val="24"/>
          <w:szCs w:val="24"/>
        </w:rPr>
        <w:t>有大型企业制造货物的，不享受本</w:t>
      </w:r>
      <w:r>
        <w:rPr>
          <w:rFonts w:asciiTheme="minorEastAsia" w:hAnsiTheme="minorEastAsia" w:cs="仿宋"/>
          <w:sz w:val="24"/>
          <w:szCs w:val="24"/>
        </w:rPr>
        <w:t>办法规定的中小企业扶持政策；</w:t>
      </w:r>
    </w:p>
    <w:p w:rsidR="00284886" w:rsidRDefault="005A11F8">
      <w:pPr>
        <w:spacing w:before="2" w:line="440" w:lineRule="exact"/>
        <w:ind w:left="10" w:right="84" w:firstLine="563"/>
        <w:rPr>
          <w:rFonts w:asciiTheme="minorEastAsia" w:hAnsiTheme="minorEastAsia" w:cs="仿宋"/>
          <w:sz w:val="24"/>
          <w:szCs w:val="24"/>
        </w:rPr>
      </w:pPr>
      <w:r>
        <w:rPr>
          <w:rFonts w:asciiTheme="minorEastAsia" w:hAnsiTheme="minorEastAsia" w:cs="仿宋"/>
          <w:spacing w:val="-6"/>
          <w:sz w:val="24"/>
          <w:szCs w:val="24"/>
        </w:rPr>
        <w:t>13.6.4.5以联合体形式参加政府采购活动，联合体各方均为中小企业的</w:t>
      </w:r>
      <w:r>
        <w:rPr>
          <w:rFonts w:asciiTheme="minorEastAsia" w:hAnsiTheme="minorEastAsia" w:cs="仿宋"/>
          <w:spacing w:val="-5"/>
          <w:sz w:val="24"/>
          <w:szCs w:val="24"/>
        </w:rPr>
        <w:t>，</w:t>
      </w:r>
      <w:r>
        <w:rPr>
          <w:rFonts w:asciiTheme="minorEastAsia" w:hAnsiTheme="minorEastAsia" w:cs="仿宋"/>
          <w:sz w:val="24"/>
          <w:szCs w:val="24"/>
        </w:rPr>
        <w:t>联</w:t>
      </w:r>
      <w:r>
        <w:rPr>
          <w:rFonts w:asciiTheme="minorEastAsia" w:hAnsiTheme="minorEastAsia" w:cs="仿宋"/>
          <w:spacing w:val="-4"/>
          <w:sz w:val="24"/>
          <w:szCs w:val="24"/>
        </w:rPr>
        <w:t>合体视同中小企业</w:t>
      </w:r>
      <w:r>
        <w:rPr>
          <w:rFonts w:asciiTheme="minorEastAsia" w:hAnsiTheme="minorEastAsia" w:cs="仿宋"/>
          <w:spacing w:val="-3"/>
          <w:sz w:val="24"/>
          <w:szCs w:val="24"/>
        </w:rPr>
        <w:t>。</w:t>
      </w:r>
      <w:r>
        <w:rPr>
          <w:rFonts w:asciiTheme="minorEastAsia" w:hAnsiTheme="minorEastAsia" w:cs="仿宋"/>
          <w:spacing w:val="-2"/>
          <w:sz w:val="24"/>
          <w:szCs w:val="24"/>
        </w:rPr>
        <w:t>其中，联合体各方均为小微企业的，联合体视同小微企业；</w:t>
      </w:r>
    </w:p>
    <w:p w:rsidR="00284886" w:rsidRDefault="005A11F8">
      <w:pPr>
        <w:spacing w:before="1" w:line="440" w:lineRule="exact"/>
        <w:ind w:left="39" w:right="84" w:firstLine="535"/>
        <w:rPr>
          <w:rFonts w:asciiTheme="minorEastAsia" w:hAnsiTheme="minorEastAsia" w:cs="仿宋"/>
          <w:sz w:val="24"/>
          <w:szCs w:val="24"/>
        </w:rPr>
      </w:pPr>
      <w:r>
        <w:rPr>
          <w:rFonts w:asciiTheme="minorEastAsia" w:hAnsiTheme="minorEastAsia" w:cs="仿宋"/>
          <w:spacing w:val="-6"/>
          <w:sz w:val="24"/>
          <w:szCs w:val="24"/>
        </w:rPr>
        <w:t>13.6.4.6享受扶持政策获得政府采购合同的，小微企业不得将合同分包</w:t>
      </w:r>
      <w:r>
        <w:rPr>
          <w:rFonts w:asciiTheme="minorEastAsia" w:hAnsiTheme="minorEastAsia" w:cs="仿宋"/>
          <w:spacing w:val="-5"/>
          <w:sz w:val="24"/>
          <w:szCs w:val="24"/>
        </w:rPr>
        <w:t>给</w:t>
      </w:r>
      <w:r>
        <w:rPr>
          <w:rFonts w:asciiTheme="minorEastAsia" w:hAnsiTheme="minorEastAsia" w:cs="仿宋"/>
          <w:sz w:val="24"/>
          <w:szCs w:val="24"/>
        </w:rPr>
        <w:t>大</w:t>
      </w:r>
      <w:r>
        <w:rPr>
          <w:rFonts w:asciiTheme="minorEastAsia" w:hAnsiTheme="minorEastAsia" w:cs="仿宋"/>
          <w:spacing w:val="-4"/>
          <w:sz w:val="24"/>
          <w:szCs w:val="24"/>
        </w:rPr>
        <w:t>中型企业，</w:t>
      </w:r>
      <w:r>
        <w:rPr>
          <w:rFonts w:asciiTheme="minorEastAsia" w:hAnsiTheme="minorEastAsia" w:cs="仿宋"/>
          <w:spacing w:val="-3"/>
          <w:sz w:val="24"/>
          <w:szCs w:val="24"/>
        </w:rPr>
        <w:t>中</w:t>
      </w:r>
      <w:r>
        <w:rPr>
          <w:rFonts w:asciiTheme="minorEastAsia" w:hAnsiTheme="minorEastAsia" w:cs="仿宋"/>
          <w:spacing w:val="-2"/>
          <w:sz w:val="24"/>
          <w:szCs w:val="24"/>
        </w:rPr>
        <w:t>型企业不得将合同分包给大型企业。</w:t>
      </w:r>
    </w:p>
    <w:p w:rsidR="00284886" w:rsidRDefault="005A11F8">
      <w:pPr>
        <w:spacing w:before="1" w:line="440" w:lineRule="exact"/>
        <w:ind w:left="2" w:firstLine="572"/>
        <w:rPr>
          <w:rFonts w:asciiTheme="minorEastAsia" w:hAnsiTheme="minorEastAsia" w:cs="仿宋"/>
          <w:sz w:val="24"/>
          <w:szCs w:val="24"/>
        </w:rPr>
      </w:pPr>
      <w:r>
        <w:rPr>
          <w:rFonts w:asciiTheme="minorEastAsia" w:hAnsiTheme="minorEastAsia" w:cs="仿宋"/>
          <w:spacing w:val="-6"/>
          <w:sz w:val="24"/>
          <w:szCs w:val="24"/>
        </w:rPr>
        <w:t>13.6.5监</w:t>
      </w:r>
      <w:r>
        <w:rPr>
          <w:rFonts w:asciiTheme="minorEastAsia" w:hAnsiTheme="minorEastAsia" w:cs="仿宋"/>
          <w:spacing w:val="-5"/>
          <w:sz w:val="24"/>
          <w:szCs w:val="24"/>
        </w:rPr>
        <w:t>狱</w:t>
      </w:r>
      <w:r>
        <w:rPr>
          <w:rFonts w:asciiTheme="minorEastAsia" w:hAnsiTheme="minorEastAsia" w:cs="仿宋"/>
          <w:spacing w:val="-3"/>
          <w:sz w:val="24"/>
          <w:szCs w:val="24"/>
        </w:rPr>
        <w:t>企业视同小型、微型企业，享受小型、微型企业同等政策待遇。</w:t>
      </w:r>
      <w:r>
        <w:rPr>
          <w:rFonts w:asciiTheme="minorEastAsia" w:hAnsiTheme="minorEastAsia" w:cs="仿宋"/>
          <w:spacing w:val="-2"/>
          <w:sz w:val="24"/>
          <w:szCs w:val="24"/>
        </w:rPr>
        <w:t>监狱企业参加政府采购活动时，应当提供省级以上监狱管理局、戒毒管理局</w:t>
      </w:r>
      <w:r>
        <w:rPr>
          <w:rFonts w:asciiTheme="minorEastAsia" w:hAnsiTheme="minorEastAsia" w:cs="仿宋"/>
          <w:spacing w:val="-1"/>
          <w:sz w:val="24"/>
          <w:szCs w:val="24"/>
        </w:rPr>
        <w:t>(</w:t>
      </w:r>
      <w:r>
        <w:rPr>
          <w:rFonts w:asciiTheme="minorEastAsia" w:hAnsiTheme="minorEastAsia" w:cs="仿宋"/>
          <w:sz w:val="24"/>
          <w:szCs w:val="24"/>
        </w:rPr>
        <w:t>含</w:t>
      </w:r>
      <w:r>
        <w:rPr>
          <w:rFonts w:asciiTheme="minorEastAsia" w:hAnsiTheme="minorEastAsia" w:cs="仿宋"/>
          <w:spacing w:val="-1"/>
          <w:sz w:val="24"/>
          <w:szCs w:val="24"/>
        </w:rPr>
        <w:t>新疆生产建设兵团)出具的属于监狱</w:t>
      </w:r>
      <w:r>
        <w:rPr>
          <w:rFonts w:asciiTheme="minorEastAsia" w:hAnsiTheme="minorEastAsia" w:cs="仿宋"/>
          <w:sz w:val="24"/>
          <w:szCs w:val="24"/>
        </w:rPr>
        <w:t>企业的证明文件。</w:t>
      </w:r>
    </w:p>
    <w:p w:rsidR="00284886" w:rsidRDefault="005A11F8" w:rsidP="00F3659A">
      <w:pPr>
        <w:spacing w:line="440" w:lineRule="exact"/>
        <w:ind w:right="79" w:firstLineChars="200" w:firstLine="464"/>
        <w:rPr>
          <w:rFonts w:asciiTheme="minorEastAsia" w:hAnsiTheme="minorEastAsia" w:cs="仿宋"/>
          <w:spacing w:val="-8"/>
          <w:sz w:val="24"/>
          <w:szCs w:val="24"/>
        </w:rPr>
      </w:pPr>
      <w:r>
        <w:rPr>
          <w:rFonts w:asciiTheme="minorEastAsia" w:hAnsiTheme="minorEastAsia" w:cs="仿宋"/>
          <w:spacing w:val="-8"/>
          <w:sz w:val="24"/>
          <w:szCs w:val="24"/>
        </w:rPr>
        <w:t>13</w:t>
      </w:r>
      <w:r>
        <w:rPr>
          <w:rFonts w:asciiTheme="minorEastAsia" w:hAnsiTheme="minorEastAsia" w:cs="仿宋"/>
          <w:spacing w:val="-6"/>
          <w:sz w:val="24"/>
          <w:szCs w:val="24"/>
        </w:rPr>
        <w:t>.</w:t>
      </w:r>
      <w:r>
        <w:rPr>
          <w:rFonts w:asciiTheme="minorEastAsia" w:hAnsiTheme="minorEastAsia" w:cs="仿宋"/>
          <w:spacing w:val="-4"/>
          <w:sz w:val="24"/>
          <w:szCs w:val="24"/>
        </w:rPr>
        <w:t>6.6为了发挥政府采购促进残疾人就业的作用，进一步保障残疾人权益，</w:t>
      </w:r>
      <w:r>
        <w:rPr>
          <w:rFonts w:asciiTheme="minorEastAsia" w:hAnsiTheme="minorEastAsia" w:cs="仿宋"/>
          <w:spacing w:val="-2"/>
          <w:sz w:val="24"/>
          <w:szCs w:val="24"/>
        </w:rPr>
        <w:t>根据财库【2017】141号的规定，给予残疾人福利性单位(投标人为残疾</w:t>
      </w:r>
      <w:r>
        <w:rPr>
          <w:rFonts w:asciiTheme="minorEastAsia" w:hAnsiTheme="minorEastAsia" w:cs="仿宋"/>
          <w:sz w:val="24"/>
          <w:szCs w:val="24"/>
        </w:rPr>
        <w:t>人福利</w:t>
      </w:r>
      <w:r>
        <w:rPr>
          <w:rFonts w:asciiTheme="minorEastAsia" w:hAnsiTheme="minorEastAsia" w:cs="仿宋"/>
          <w:spacing w:val="-2"/>
          <w:sz w:val="24"/>
          <w:szCs w:val="24"/>
        </w:rPr>
        <w:t>性单位且提供的所有投标</w:t>
      </w:r>
      <w:r>
        <w:rPr>
          <w:rFonts w:asciiTheme="minorEastAsia" w:hAnsiTheme="minorEastAsia" w:cs="仿宋"/>
          <w:spacing w:val="-2"/>
          <w:sz w:val="24"/>
          <w:szCs w:val="24"/>
        </w:rPr>
        <w:lastRenderedPageBreak/>
        <w:t>产品均为残疾人福利性单位产品)价格</w:t>
      </w:r>
      <w:r>
        <w:rPr>
          <w:rFonts w:asciiTheme="minorEastAsia" w:hAnsiTheme="minorEastAsia" w:cs="仿宋" w:hint="eastAsia"/>
          <w:spacing w:val="-2"/>
          <w:sz w:val="24"/>
          <w:szCs w:val="24"/>
        </w:rPr>
        <w:t>6</w:t>
      </w:r>
      <w:r>
        <w:rPr>
          <w:rFonts w:asciiTheme="minorEastAsia" w:hAnsiTheme="minorEastAsia" w:cs="仿宋"/>
          <w:spacing w:val="-2"/>
          <w:sz w:val="24"/>
          <w:szCs w:val="24"/>
        </w:rPr>
        <w:t>%的扣除，</w:t>
      </w:r>
      <w:r>
        <w:rPr>
          <w:rFonts w:asciiTheme="minorEastAsia" w:hAnsiTheme="minorEastAsia" w:cs="仿宋"/>
          <w:spacing w:val="-1"/>
          <w:sz w:val="24"/>
          <w:szCs w:val="24"/>
        </w:rPr>
        <w:t>用</w:t>
      </w:r>
      <w:r>
        <w:rPr>
          <w:rFonts w:asciiTheme="minorEastAsia" w:hAnsiTheme="minorEastAsia" w:cs="仿宋"/>
          <w:spacing w:val="2"/>
          <w:sz w:val="24"/>
          <w:szCs w:val="24"/>
        </w:rPr>
        <w:t>扣除后的价格参与评审，残疾人福利性单位投标报价=残疾人福利性单位报</w:t>
      </w:r>
      <w:r>
        <w:rPr>
          <w:rFonts w:asciiTheme="minorEastAsia" w:hAnsiTheme="minorEastAsia" w:cs="仿宋"/>
          <w:spacing w:val="1"/>
          <w:sz w:val="24"/>
          <w:szCs w:val="24"/>
        </w:rPr>
        <w:t>价</w:t>
      </w:r>
      <w:r>
        <w:rPr>
          <w:rFonts w:asciiTheme="minorEastAsia" w:hAnsiTheme="minorEastAsia" w:cs="仿宋"/>
          <w:spacing w:val="-8"/>
          <w:sz w:val="24"/>
          <w:szCs w:val="24"/>
        </w:rPr>
        <w:t>×(1-</w:t>
      </w:r>
      <w:r>
        <w:rPr>
          <w:rFonts w:asciiTheme="minorEastAsia" w:hAnsiTheme="minorEastAsia" w:cs="仿宋" w:hint="eastAsia"/>
          <w:spacing w:val="-8"/>
          <w:sz w:val="24"/>
          <w:szCs w:val="24"/>
        </w:rPr>
        <w:t>6</w:t>
      </w:r>
      <w:r>
        <w:rPr>
          <w:rFonts w:asciiTheme="minorEastAsia" w:hAnsiTheme="minorEastAsia" w:cs="仿宋"/>
          <w:spacing w:val="-8"/>
          <w:sz w:val="24"/>
          <w:szCs w:val="24"/>
        </w:rPr>
        <w:t>%)。</w:t>
      </w:r>
    </w:p>
    <w:p w:rsidR="00284886" w:rsidRDefault="005A11F8" w:rsidP="00F3659A">
      <w:pPr>
        <w:spacing w:line="440" w:lineRule="exact"/>
        <w:ind w:right="79" w:firstLineChars="200" w:firstLine="464"/>
        <w:rPr>
          <w:rFonts w:asciiTheme="minorEastAsia" w:hAnsiTheme="minorEastAsia" w:cs="仿宋"/>
          <w:spacing w:val="-8"/>
          <w:sz w:val="24"/>
          <w:szCs w:val="24"/>
        </w:rPr>
      </w:pPr>
      <w:r>
        <w:rPr>
          <w:rFonts w:asciiTheme="minorEastAsia" w:hAnsiTheme="minorEastAsia" w:cs="仿宋"/>
          <w:spacing w:val="-8"/>
          <w:sz w:val="24"/>
          <w:szCs w:val="24"/>
        </w:rPr>
        <w:t>13.6.7小微企业、监狱、残疾人福利性企业的产品仅给予一次价格</w:t>
      </w:r>
      <w:r>
        <w:rPr>
          <w:rFonts w:asciiTheme="minorEastAsia" w:hAnsiTheme="minorEastAsia" w:cs="仿宋" w:hint="eastAsia"/>
          <w:spacing w:val="-8"/>
          <w:sz w:val="24"/>
          <w:szCs w:val="24"/>
        </w:rPr>
        <w:t>6</w:t>
      </w:r>
      <w:r>
        <w:rPr>
          <w:rFonts w:asciiTheme="minorEastAsia" w:hAnsiTheme="minorEastAsia" w:cs="仿宋"/>
          <w:spacing w:val="-8"/>
          <w:sz w:val="24"/>
          <w:szCs w:val="24"/>
        </w:rPr>
        <w:t>%的扣除，不重复享</w:t>
      </w:r>
      <w:r>
        <w:rPr>
          <w:rFonts w:asciiTheme="minorEastAsia" w:hAnsiTheme="minorEastAsia" w:cs="仿宋" w:hint="eastAsia"/>
          <w:spacing w:val="-8"/>
          <w:sz w:val="24"/>
          <w:szCs w:val="24"/>
        </w:rPr>
        <w:t>受</w:t>
      </w:r>
      <w:r>
        <w:rPr>
          <w:rFonts w:asciiTheme="minorEastAsia" w:hAnsiTheme="minorEastAsia" w:cs="仿宋"/>
          <w:spacing w:val="-8"/>
          <w:sz w:val="24"/>
          <w:szCs w:val="24"/>
        </w:rPr>
        <w:t>政策。</w:t>
      </w:r>
    </w:p>
    <w:p w:rsidR="00284886" w:rsidRDefault="005A11F8">
      <w:pPr>
        <w:spacing w:before="122" w:line="440" w:lineRule="exact"/>
        <w:ind w:left="572"/>
        <w:rPr>
          <w:rFonts w:asciiTheme="minorEastAsia" w:hAnsiTheme="minorEastAsia" w:cs="仿宋"/>
          <w:b/>
          <w:sz w:val="24"/>
          <w:szCs w:val="24"/>
        </w:rPr>
      </w:pPr>
      <w:r>
        <w:rPr>
          <w:rFonts w:asciiTheme="minorEastAsia" w:hAnsiTheme="minorEastAsia" w:cs="仿宋"/>
          <w:b/>
          <w:spacing w:val="-2"/>
          <w:position w:val="2"/>
          <w:sz w:val="24"/>
          <w:szCs w:val="24"/>
        </w:rPr>
        <w:t>14.响应性</w:t>
      </w:r>
      <w:r>
        <w:rPr>
          <w:rFonts w:asciiTheme="minorEastAsia" w:hAnsiTheme="minorEastAsia" w:cs="仿宋"/>
          <w:b/>
          <w:spacing w:val="-1"/>
          <w:position w:val="2"/>
          <w:sz w:val="24"/>
          <w:szCs w:val="24"/>
        </w:rPr>
        <w:t>文件有效期</w:t>
      </w:r>
    </w:p>
    <w:p w:rsidR="00284886" w:rsidRDefault="005A11F8">
      <w:pPr>
        <w:spacing w:before="71" w:line="440" w:lineRule="exact"/>
        <w:ind w:right="97" w:firstLine="572"/>
        <w:rPr>
          <w:rFonts w:asciiTheme="minorEastAsia" w:hAnsiTheme="minorEastAsia" w:cs="仿宋"/>
          <w:sz w:val="24"/>
          <w:szCs w:val="24"/>
        </w:rPr>
      </w:pPr>
      <w:r>
        <w:rPr>
          <w:rFonts w:asciiTheme="minorEastAsia" w:hAnsiTheme="minorEastAsia" w:cs="仿宋"/>
          <w:spacing w:val="-12"/>
          <w:sz w:val="24"/>
          <w:szCs w:val="24"/>
        </w:rPr>
        <w:t>1</w:t>
      </w:r>
      <w:r>
        <w:rPr>
          <w:rFonts w:asciiTheme="minorEastAsia" w:hAnsiTheme="minorEastAsia" w:cs="仿宋"/>
          <w:spacing w:val="-10"/>
          <w:sz w:val="24"/>
          <w:szCs w:val="24"/>
        </w:rPr>
        <w:t>4</w:t>
      </w:r>
      <w:r>
        <w:rPr>
          <w:rFonts w:asciiTheme="minorEastAsia" w:hAnsiTheme="minorEastAsia" w:cs="仿宋"/>
          <w:spacing w:val="-6"/>
          <w:sz w:val="24"/>
          <w:szCs w:val="24"/>
        </w:rPr>
        <w:t>.l响应性文件有效期为自竞争性磋商会开始之日起60天，有效期短于此</w:t>
      </w:r>
      <w:r>
        <w:rPr>
          <w:rFonts w:asciiTheme="minorEastAsia" w:hAnsiTheme="minorEastAsia" w:cs="仿宋"/>
          <w:spacing w:val="-2"/>
          <w:sz w:val="24"/>
          <w:szCs w:val="24"/>
        </w:rPr>
        <w:t>规</w:t>
      </w:r>
      <w:r>
        <w:rPr>
          <w:rFonts w:asciiTheme="minorEastAsia" w:hAnsiTheme="minorEastAsia" w:cs="仿宋"/>
          <w:spacing w:val="-1"/>
          <w:sz w:val="24"/>
          <w:szCs w:val="24"/>
        </w:rPr>
        <w:t>定的响应性文件将被视为无效。</w:t>
      </w:r>
    </w:p>
    <w:p w:rsidR="00284886" w:rsidRDefault="005A11F8">
      <w:pPr>
        <w:spacing w:before="2" w:line="440" w:lineRule="exact"/>
        <w:ind w:left="1" w:right="65" w:firstLine="570"/>
        <w:rPr>
          <w:rFonts w:asciiTheme="minorEastAsia" w:hAnsiTheme="minorEastAsia" w:cs="仿宋"/>
          <w:sz w:val="24"/>
          <w:szCs w:val="24"/>
        </w:rPr>
      </w:pPr>
      <w:r>
        <w:rPr>
          <w:rFonts w:asciiTheme="minorEastAsia" w:hAnsiTheme="minorEastAsia" w:cs="仿宋"/>
          <w:spacing w:val="-11"/>
          <w:sz w:val="24"/>
          <w:szCs w:val="24"/>
        </w:rPr>
        <w:t>1</w:t>
      </w:r>
      <w:r>
        <w:rPr>
          <w:rFonts w:asciiTheme="minorEastAsia" w:hAnsiTheme="minorEastAsia" w:cs="仿宋"/>
          <w:spacing w:val="-6"/>
          <w:sz w:val="24"/>
          <w:szCs w:val="24"/>
        </w:rPr>
        <w:t>4.2特殊情况下，采购代理机构可于响应文件有效期满之前书面要求供应商</w:t>
      </w:r>
      <w:r>
        <w:rPr>
          <w:rFonts w:asciiTheme="minorEastAsia" w:hAnsiTheme="minorEastAsia" w:cs="仿宋"/>
          <w:spacing w:val="-2"/>
          <w:sz w:val="24"/>
          <w:szCs w:val="24"/>
        </w:rPr>
        <w:t>同意延长有效期，供应商应在采购代理机构规定</w:t>
      </w:r>
      <w:r>
        <w:rPr>
          <w:rFonts w:asciiTheme="minorEastAsia" w:hAnsiTheme="minorEastAsia" w:cs="仿宋"/>
          <w:spacing w:val="-1"/>
          <w:sz w:val="24"/>
          <w:szCs w:val="24"/>
        </w:rPr>
        <w:t>的期限内以书面形式予以答复。</w:t>
      </w:r>
      <w:r>
        <w:rPr>
          <w:rFonts w:asciiTheme="minorEastAsia" w:hAnsiTheme="minorEastAsia" w:cs="仿宋"/>
          <w:spacing w:val="-3"/>
          <w:sz w:val="24"/>
          <w:szCs w:val="24"/>
        </w:rPr>
        <w:t>供</w:t>
      </w:r>
      <w:r>
        <w:rPr>
          <w:rFonts w:asciiTheme="minorEastAsia" w:hAnsiTheme="minorEastAsia" w:cs="仿宋"/>
          <w:spacing w:val="-2"/>
          <w:sz w:val="24"/>
          <w:szCs w:val="24"/>
        </w:rPr>
        <w:t>应商可以拒绝上述要求。供应商答复不明确或逾期未答复的，均视为拒绝上述</w:t>
      </w:r>
      <w:r>
        <w:rPr>
          <w:rFonts w:asciiTheme="minorEastAsia" w:hAnsiTheme="minorEastAsia" w:cs="仿宋"/>
          <w:spacing w:val="-1"/>
          <w:sz w:val="24"/>
          <w:szCs w:val="24"/>
        </w:rPr>
        <w:t>要求。对于接受该要求的供应商，既不要求也</w:t>
      </w:r>
      <w:r>
        <w:rPr>
          <w:rFonts w:asciiTheme="minorEastAsia" w:hAnsiTheme="minorEastAsia" w:cs="仿宋"/>
          <w:sz w:val="24"/>
          <w:szCs w:val="24"/>
        </w:rPr>
        <w:t>不允许其修改响应文件。</w:t>
      </w:r>
    </w:p>
    <w:p w:rsidR="00284886" w:rsidRDefault="005A11F8">
      <w:pPr>
        <w:spacing w:before="1" w:line="440" w:lineRule="exact"/>
        <w:ind w:left="572"/>
        <w:rPr>
          <w:rFonts w:asciiTheme="minorEastAsia" w:hAnsiTheme="minorEastAsia" w:cs="仿宋"/>
          <w:b/>
          <w:sz w:val="24"/>
          <w:szCs w:val="24"/>
        </w:rPr>
      </w:pPr>
      <w:r>
        <w:rPr>
          <w:rFonts w:asciiTheme="minorEastAsia" w:hAnsiTheme="minorEastAsia" w:cs="仿宋"/>
          <w:b/>
          <w:spacing w:val="-2"/>
          <w:sz w:val="24"/>
          <w:szCs w:val="24"/>
        </w:rPr>
        <w:t>1</w:t>
      </w:r>
      <w:r>
        <w:rPr>
          <w:rFonts w:asciiTheme="minorEastAsia" w:hAnsiTheme="minorEastAsia" w:cs="仿宋"/>
          <w:b/>
          <w:spacing w:val="-1"/>
          <w:sz w:val="24"/>
          <w:szCs w:val="24"/>
        </w:rPr>
        <w:t>5.响应性文件的签署、盖章</w:t>
      </w:r>
      <w:r w:rsidR="00A06B54">
        <w:rPr>
          <w:rFonts w:ascii="新宋体" w:eastAsia="新宋体" w:hAnsi="新宋体" w:cs="仿宋_GB2312" w:hint="eastAsia"/>
          <w:b/>
          <w:bCs/>
          <w:sz w:val="24"/>
        </w:rPr>
        <w:t>及装订</w:t>
      </w:r>
    </w:p>
    <w:p w:rsidR="00A06B54" w:rsidRDefault="00A06B54" w:rsidP="003161E8">
      <w:pPr>
        <w:spacing w:line="440" w:lineRule="exact"/>
        <w:ind w:firstLineChars="200" w:firstLine="480"/>
        <w:rPr>
          <w:rFonts w:ascii="新宋体" w:eastAsia="新宋体" w:hAnsi="新宋体" w:cs="仿宋_GB2312"/>
          <w:sz w:val="24"/>
          <w:lang w:val="zh-CN"/>
        </w:rPr>
      </w:pPr>
      <w:r>
        <w:rPr>
          <w:rFonts w:ascii="新宋体" w:eastAsia="新宋体" w:hAnsi="新宋体" w:cs="仿宋_GB2312" w:hint="eastAsia"/>
          <w:sz w:val="24"/>
        </w:rPr>
        <w:t>15.1</w:t>
      </w:r>
      <w:r>
        <w:rPr>
          <w:rFonts w:ascii="新宋体" w:eastAsia="新宋体" w:hAnsi="新宋体" w:cs="仿宋_GB2312" w:hint="eastAsia"/>
          <w:sz w:val="24"/>
          <w:lang w:val="zh-CN"/>
        </w:rPr>
        <w:t>供应商应准备</w:t>
      </w:r>
      <w:r>
        <w:rPr>
          <w:rFonts w:ascii="新宋体" w:eastAsia="新宋体" w:hAnsi="新宋体" w:cs="仿宋_GB2312" w:hint="eastAsia"/>
          <w:sz w:val="24"/>
          <w:u w:val="single"/>
        </w:rPr>
        <w:t>1</w:t>
      </w:r>
      <w:r>
        <w:rPr>
          <w:rFonts w:ascii="新宋体" w:eastAsia="新宋体" w:hAnsi="新宋体" w:cs="仿宋_GB2312" w:hint="eastAsia"/>
          <w:sz w:val="24"/>
          <w:lang w:val="zh-CN"/>
        </w:rPr>
        <w:t>份正本、</w:t>
      </w:r>
      <w:r>
        <w:rPr>
          <w:rFonts w:ascii="新宋体" w:eastAsia="新宋体" w:hAnsi="新宋体" w:cs="仿宋_GB2312" w:hint="eastAsia"/>
          <w:sz w:val="24"/>
          <w:u w:val="single"/>
        </w:rPr>
        <w:t>3</w:t>
      </w:r>
      <w:r>
        <w:rPr>
          <w:rFonts w:ascii="新宋体" w:eastAsia="新宋体" w:hAnsi="新宋体" w:cs="仿宋_GB2312" w:hint="eastAsia"/>
          <w:sz w:val="24"/>
          <w:lang w:val="zh-CN"/>
        </w:rPr>
        <w:t>份副本的纸质响应性文件，</w:t>
      </w:r>
      <w:r>
        <w:rPr>
          <w:rFonts w:ascii="新宋体" w:eastAsia="新宋体" w:hAnsi="新宋体" w:cs="仿宋_GB2312" w:hint="eastAsia"/>
          <w:sz w:val="24"/>
        </w:rPr>
        <w:t>响应性文件必须用A4幅面纸张打印</w:t>
      </w:r>
      <w:r>
        <w:rPr>
          <w:rFonts w:ascii="新宋体" w:eastAsia="新宋体" w:hAnsi="新宋体" w:cs="仿宋_GB2312" w:hint="eastAsia"/>
          <w:sz w:val="24"/>
          <w:lang w:val="zh-CN"/>
        </w:rPr>
        <w:t>或用不褪色墨水书写，响应性文件均须在封面上明确注明“正本”或“副本”字样；正本和副本不一致时，以正本为准，副本可以为正本的复印件。</w:t>
      </w:r>
    </w:p>
    <w:p w:rsidR="00A06B54" w:rsidRDefault="00A06B54" w:rsidP="003161E8">
      <w:pPr>
        <w:spacing w:line="440" w:lineRule="exact"/>
        <w:ind w:firstLineChars="200" w:firstLine="480"/>
        <w:rPr>
          <w:rFonts w:ascii="新宋体" w:eastAsia="新宋体" w:hAnsi="新宋体" w:cs="仿宋_GB2312"/>
          <w:sz w:val="24"/>
          <w:lang w:val="zh-CN"/>
        </w:rPr>
      </w:pPr>
      <w:r>
        <w:rPr>
          <w:rFonts w:ascii="新宋体" w:eastAsia="新宋体" w:hAnsi="新宋体" w:cs="仿宋_GB2312" w:hint="eastAsia"/>
          <w:sz w:val="24"/>
        </w:rPr>
        <w:t>15.2 供应商可按本竞争性磋商文件规定的格式编制、装订响应性文件。</w:t>
      </w:r>
      <w:r>
        <w:rPr>
          <w:rFonts w:ascii="新宋体" w:eastAsia="新宋体" w:hAnsi="新宋体" w:cs="仿宋_GB2312" w:hint="eastAsia"/>
          <w:sz w:val="24"/>
          <w:lang w:val="zh-CN"/>
        </w:rPr>
        <w:t>响应性文件内容不完整、编排混乱导致被误读、漏读或者查找不到相关内容的，由供应商负责。</w:t>
      </w:r>
    </w:p>
    <w:p w:rsidR="00A06B54" w:rsidRDefault="00A06B54" w:rsidP="003161E8">
      <w:pPr>
        <w:spacing w:line="440" w:lineRule="exact"/>
        <w:ind w:firstLineChars="200" w:firstLine="480"/>
        <w:rPr>
          <w:rFonts w:ascii="新宋体" w:eastAsia="新宋体" w:hAnsi="新宋体" w:cs="仿宋_GB2312"/>
          <w:sz w:val="24"/>
          <w:lang w:val="zh-CN"/>
        </w:rPr>
      </w:pPr>
      <w:r>
        <w:rPr>
          <w:rFonts w:ascii="新宋体" w:eastAsia="新宋体" w:hAnsi="新宋体" w:cs="仿宋_GB2312" w:hint="eastAsia"/>
          <w:sz w:val="24"/>
        </w:rPr>
        <w:t>15.3 响应</w:t>
      </w:r>
      <w:r>
        <w:rPr>
          <w:rFonts w:ascii="新宋体" w:eastAsia="新宋体" w:hAnsi="新宋体" w:cs="仿宋_GB2312" w:hint="eastAsia"/>
          <w:sz w:val="24"/>
          <w:lang w:val="zh-CN"/>
        </w:rPr>
        <w:t>文件未按要求签字或加盖公章的视为无效文件。本采购文件所表述（指定）的公章是指法人（供应商）行政公章，不包括专用章。</w:t>
      </w:r>
    </w:p>
    <w:p w:rsidR="00A06B54" w:rsidRDefault="00A06B54" w:rsidP="003161E8">
      <w:pPr>
        <w:spacing w:line="440" w:lineRule="exact"/>
        <w:ind w:firstLineChars="200" w:firstLine="480"/>
        <w:rPr>
          <w:rFonts w:ascii="新宋体" w:eastAsia="新宋体" w:hAnsi="新宋体" w:cs="仿宋_GB2312"/>
          <w:sz w:val="24"/>
        </w:rPr>
      </w:pPr>
      <w:r>
        <w:rPr>
          <w:rFonts w:ascii="新宋体" w:eastAsia="新宋体" w:hAnsi="新宋体" w:cs="仿宋_GB2312" w:hint="eastAsia"/>
          <w:sz w:val="24"/>
        </w:rPr>
        <w:t>15.4 响应性文件应无涂改和行间插字，除非这些改动是为改正供应商造成的必须修改的错误进行的。有改动时，修改处应由供应商代表签署证明或加盖公章，但非供应商出具的材料，供应商改动无效。</w:t>
      </w:r>
    </w:p>
    <w:p w:rsidR="00A06B54" w:rsidRDefault="00A06B54" w:rsidP="003161E8">
      <w:pPr>
        <w:spacing w:line="440" w:lineRule="exact"/>
        <w:ind w:firstLineChars="200" w:firstLine="480"/>
        <w:rPr>
          <w:rFonts w:ascii="新宋体" w:eastAsia="新宋体" w:hAnsi="新宋体" w:cs="仿宋_GB2312"/>
          <w:sz w:val="24"/>
        </w:rPr>
      </w:pPr>
      <w:r>
        <w:rPr>
          <w:rFonts w:ascii="新宋体" w:eastAsia="新宋体" w:hAnsi="新宋体" w:cs="仿宋_GB2312" w:hint="eastAsia"/>
          <w:sz w:val="24"/>
        </w:rPr>
        <w:t>15.5供应商提交的资料应证明其满足竞争性磋商文件要求，该文件可以是文字资料、图纸和数据，以及拟提供货物的主要技术参数、指标和性能，提供服务的详细描述等资料。</w:t>
      </w:r>
    </w:p>
    <w:p w:rsidR="00A06B54" w:rsidRDefault="00A06B54" w:rsidP="003161E8">
      <w:pPr>
        <w:spacing w:line="440" w:lineRule="exact"/>
        <w:ind w:firstLineChars="200" w:firstLine="480"/>
        <w:rPr>
          <w:rFonts w:ascii="新宋体" w:eastAsia="新宋体" w:hAnsi="新宋体" w:cs="仿宋_GB2312"/>
          <w:sz w:val="24"/>
          <w:lang w:val="zh-CN"/>
        </w:rPr>
      </w:pPr>
      <w:r>
        <w:rPr>
          <w:rFonts w:ascii="新宋体" w:eastAsia="新宋体" w:hAnsi="新宋体" w:cs="仿宋_GB2312" w:hint="eastAsia"/>
          <w:sz w:val="24"/>
        </w:rPr>
        <w:t>15.6响应性文件须装订成册。</w:t>
      </w:r>
    </w:p>
    <w:p w:rsidR="00284886" w:rsidRDefault="005A11F8">
      <w:pPr>
        <w:spacing w:before="240" w:line="440" w:lineRule="exact"/>
        <w:ind w:left="3391"/>
        <w:rPr>
          <w:rFonts w:asciiTheme="minorEastAsia" w:hAnsiTheme="minorEastAsia" w:cs="宋体"/>
          <w:b/>
          <w:sz w:val="28"/>
          <w:szCs w:val="28"/>
        </w:rPr>
      </w:pPr>
      <w:r>
        <w:rPr>
          <w:rFonts w:asciiTheme="minorEastAsia" w:hAnsiTheme="minorEastAsia" w:cs="宋体"/>
          <w:b/>
          <w:spacing w:val="7"/>
          <w:position w:val="11"/>
          <w:sz w:val="28"/>
          <w:szCs w:val="28"/>
        </w:rPr>
        <w:t>四、响应性文件的递</w:t>
      </w:r>
      <w:r>
        <w:rPr>
          <w:rFonts w:asciiTheme="minorEastAsia" w:hAnsiTheme="minorEastAsia" w:cs="宋体"/>
          <w:b/>
          <w:spacing w:val="6"/>
          <w:position w:val="11"/>
          <w:sz w:val="28"/>
          <w:szCs w:val="28"/>
        </w:rPr>
        <w:t>交</w:t>
      </w:r>
    </w:p>
    <w:p w:rsidR="00284886" w:rsidRDefault="005A11F8" w:rsidP="00F3659A">
      <w:pPr>
        <w:spacing w:before="2" w:line="440" w:lineRule="exact"/>
        <w:ind w:firstLineChars="200" w:firstLine="478"/>
        <w:rPr>
          <w:rFonts w:asciiTheme="minorEastAsia" w:hAnsiTheme="minorEastAsia" w:cs="仿宋"/>
          <w:b/>
          <w:spacing w:val="-1"/>
          <w:sz w:val="24"/>
          <w:szCs w:val="24"/>
        </w:rPr>
      </w:pPr>
      <w:r>
        <w:rPr>
          <w:rFonts w:asciiTheme="minorEastAsia" w:hAnsiTheme="minorEastAsia" w:cs="仿宋"/>
          <w:b/>
          <w:spacing w:val="-2"/>
          <w:sz w:val="24"/>
          <w:szCs w:val="24"/>
        </w:rPr>
        <w:t>1</w:t>
      </w:r>
      <w:r>
        <w:rPr>
          <w:rFonts w:asciiTheme="minorEastAsia" w:hAnsiTheme="minorEastAsia" w:cs="仿宋"/>
          <w:b/>
          <w:spacing w:val="-1"/>
          <w:sz w:val="24"/>
          <w:szCs w:val="24"/>
        </w:rPr>
        <w:t>6.响应性文件的密封和标记</w:t>
      </w:r>
    </w:p>
    <w:p w:rsidR="003161E8" w:rsidRDefault="003161E8" w:rsidP="003161E8">
      <w:pPr>
        <w:spacing w:line="440" w:lineRule="exact"/>
        <w:ind w:firstLineChars="200" w:firstLine="480"/>
        <w:rPr>
          <w:rFonts w:ascii="新宋体" w:eastAsia="新宋体" w:hAnsi="新宋体" w:cs="仿宋_GB2312"/>
          <w:sz w:val="24"/>
        </w:rPr>
      </w:pPr>
      <w:r>
        <w:rPr>
          <w:rFonts w:ascii="新宋体" w:eastAsia="新宋体" w:hAnsi="新宋体" w:cs="仿宋_GB2312" w:hint="eastAsia"/>
          <w:sz w:val="24"/>
        </w:rPr>
        <w:t>16.1供应商应将响应性文件正本和所有副本密封在非透明袋（箱、盒等）中，封口处应加盖公章。</w:t>
      </w:r>
    </w:p>
    <w:p w:rsidR="003161E8" w:rsidRDefault="003161E8" w:rsidP="003161E8">
      <w:pPr>
        <w:spacing w:line="440" w:lineRule="exact"/>
        <w:ind w:firstLineChars="200" w:firstLine="480"/>
        <w:rPr>
          <w:rFonts w:ascii="新宋体" w:eastAsia="新宋体" w:hAnsi="新宋体" w:cs="仿宋_GB2312"/>
          <w:sz w:val="24"/>
        </w:rPr>
      </w:pPr>
      <w:r>
        <w:rPr>
          <w:rFonts w:ascii="新宋体" w:eastAsia="新宋体" w:hAnsi="新宋体" w:cs="仿宋_GB2312" w:hint="eastAsia"/>
          <w:sz w:val="24"/>
        </w:rPr>
        <w:t>16.2响应性文件外封面、封口按照竞争性磋商文件</w:t>
      </w:r>
      <w:r>
        <w:rPr>
          <w:rFonts w:ascii="新宋体" w:eastAsia="新宋体" w:hAnsi="新宋体" w:cs="仿宋_GB2312" w:hint="eastAsia"/>
          <w:b/>
          <w:bCs/>
          <w:sz w:val="24"/>
        </w:rPr>
        <w:t>第四章</w:t>
      </w:r>
      <w:r>
        <w:rPr>
          <w:rFonts w:ascii="新宋体" w:eastAsia="新宋体" w:hAnsi="新宋体" w:cs="仿宋_GB2312" w:hint="eastAsia"/>
          <w:sz w:val="24"/>
        </w:rPr>
        <w:t>要求的格式进行封装。</w:t>
      </w:r>
    </w:p>
    <w:p w:rsidR="003161E8" w:rsidRDefault="003161E8" w:rsidP="003161E8">
      <w:pPr>
        <w:spacing w:line="440" w:lineRule="exact"/>
        <w:ind w:firstLineChars="200" w:firstLine="480"/>
        <w:rPr>
          <w:rFonts w:ascii="新宋体" w:eastAsia="新宋体" w:hAnsi="新宋体" w:cs="仿宋_GB2312"/>
          <w:sz w:val="24"/>
        </w:rPr>
      </w:pPr>
      <w:r>
        <w:rPr>
          <w:rFonts w:ascii="新宋体" w:eastAsia="新宋体" w:hAnsi="新宋体" w:cs="仿宋_GB2312" w:hint="eastAsia"/>
          <w:sz w:val="24"/>
        </w:rPr>
        <w:lastRenderedPageBreak/>
        <w:t>16.3如果供应商没有按照要求密封、标记，采购代理机构对于响应性文件的误装、错装以及提前拆封概不负责。</w:t>
      </w:r>
    </w:p>
    <w:p w:rsidR="00284886" w:rsidRDefault="005A11F8" w:rsidP="00F3659A">
      <w:pPr>
        <w:spacing w:before="1" w:line="440" w:lineRule="exact"/>
        <w:ind w:right="2" w:firstLineChars="200" w:firstLine="486"/>
        <w:rPr>
          <w:rFonts w:asciiTheme="minorEastAsia" w:hAnsiTheme="minorEastAsia" w:cs="仿宋"/>
          <w:b/>
          <w:spacing w:val="2"/>
          <w:sz w:val="24"/>
          <w:szCs w:val="24"/>
        </w:rPr>
      </w:pPr>
      <w:r>
        <w:rPr>
          <w:rFonts w:asciiTheme="minorEastAsia" w:hAnsiTheme="minorEastAsia" w:cs="仿宋" w:hint="eastAsia"/>
          <w:b/>
          <w:spacing w:val="2"/>
          <w:sz w:val="24"/>
          <w:szCs w:val="24"/>
        </w:rPr>
        <w:t>17.响应性文件的递交</w:t>
      </w:r>
    </w:p>
    <w:p w:rsidR="003161E8" w:rsidRDefault="003161E8" w:rsidP="003161E8">
      <w:pPr>
        <w:spacing w:line="440" w:lineRule="exact"/>
        <w:ind w:firstLineChars="200" w:firstLine="480"/>
        <w:rPr>
          <w:rFonts w:ascii="新宋体" w:eastAsia="新宋体" w:hAnsi="新宋体" w:cs="仿宋_GB2312"/>
          <w:sz w:val="24"/>
        </w:rPr>
      </w:pPr>
      <w:r>
        <w:rPr>
          <w:rFonts w:ascii="新宋体" w:eastAsia="新宋体" w:hAnsi="新宋体" w:cs="仿宋_GB2312" w:hint="eastAsia"/>
          <w:sz w:val="24"/>
        </w:rPr>
        <w:t>17.1 供应商应在竞争性磋商公告中规定的截止日期和时间前，将响应性文件递交采购代理机构，递交（接收）地点为竞争性磋商公告中规定的地址。</w:t>
      </w:r>
    </w:p>
    <w:p w:rsidR="00A7789D" w:rsidRDefault="003161E8" w:rsidP="003161E8">
      <w:pPr>
        <w:spacing w:before="1" w:line="440" w:lineRule="exact"/>
        <w:ind w:right="2" w:firstLineChars="200" w:firstLine="480"/>
        <w:rPr>
          <w:rFonts w:ascii="新宋体" w:eastAsia="新宋体" w:hAnsi="新宋体" w:cs="仿宋_GB2312"/>
          <w:sz w:val="24"/>
        </w:rPr>
      </w:pPr>
      <w:r>
        <w:rPr>
          <w:rFonts w:ascii="新宋体" w:eastAsia="新宋体" w:hAnsi="新宋体" w:cs="仿宋_GB2312" w:hint="eastAsia"/>
          <w:sz w:val="24"/>
        </w:rPr>
        <w:t>17.2若采购代理机构推迟了响应性文件接收截止时间，采购代理机构和供应商受响应性文件接收截止时间制约的所有权利和义务均应以新的截止时间为准。</w:t>
      </w:r>
    </w:p>
    <w:p w:rsidR="00284886" w:rsidRDefault="005A11F8" w:rsidP="00A7789D">
      <w:pPr>
        <w:spacing w:before="1" w:line="440" w:lineRule="exact"/>
        <w:ind w:right="2" w:firstLineChars="200" w:firstLine="484"/>
        <w:rPr>
          <w:rFonts w:asciiTheme="minorEastAsia" w:hAnsiTheme="minorEastAsia" w:cs="仿宋"/>
          <w:spacing w:val="2"/>
          <w:sz w:val="24"/>
          <w:szCs w:val="24"/>
        </w:rPr>
      </w:pPr>
      <w:r>
        <w:rPr>
          <w:rFonts w:asciiTheme="minorEastAsia" w:hAnsiTheme="minorEastAsia" w:cs="仿宋" w:hint="eastAsia"/>
          <w:spacing w:val="2"/>
          <w:sz w:val="24"/>
          <w:szCs w:val="24"/>
        </w:rPr>
        <w:t>17.3若采购代理机构推迟了响应性文件接收截止时间，采购代理机构和供应商受响应性文件接收截止时间制约的所有权利和义务均应以新的截止时间为准。</w:t>
      </w:r>
    </w:p>
    <w:p w:rsidR="00284886" w:rsidRDefault="005A11F8" w:rsidP="00F3659A">
      <w:pPr>
        <w:spacing w:before="1" w:line="440" w:lineRule="exact"/>
        <w:ind w:right="2" w:firstLineChars="200" w:firstLine="486"/>
        <w:rPr>
          <w:rFonts w:asciiTheme="minorEastAsia" w:hAnsiTheme="minorEastAsia" w:cs="仿宋"/>
          <w:b/>
          <w:spacing w:val="2"/>
          <w:sz w:val="24"/>
          <w:szCs w:val="24"/>
        </w:rPr>
      </w:pPr>
      <w:r>
        <w:rPr>
          <w:rFonts w:asciiTheme="minorEastAsia" w:hAnsiTheme="minorEastAsia" w:cs="仿宋" w:hint="eastAsia"/>
          <w:b/>
          <w:spacing w:val="2"/>
          <w:sz w:val="24"/>
          <w:szCs w:val="24"/>
        </w:rPr>
        <w:t>18.响应性文件的修改和撤回</w:t>
      </w:r>
    </w:p>
    <w:p w:rsidR="00A7789D" w:rsidRDefault="00A7789D" w:rsidP="00A7789D">
      <w:pPr>
        <w:pStyle w:val="p0"/>
        <w:spacing w:line="440" w:lineRule="exact"/>
        <w:ind w:firstLineChars="200" w:firstLine="480"/>
        <w:rPr>
          <w:rFonts w:ascii="新宋体" w:eastAsia="新宋体" w:hAnsi="新宋体" w:cs="仿宋_GB2312"/>
          <w:b/>
          <w:bCs/>
          <w:sz w:val="24"/>
          <w:szCs w:val="24"/>
        </w:rPr>
      </w:pPr>
      <w:r>
        <w:rPr>
          <w:rFonts w:ascii="新宋体" w:eastAsia="新宋体" w:hAnsi="新宋体" w:cs="仿宋_GB2312" w:hint="eastAsia"/>
          <w:sz w:val="24"/>
          <w:szCs w:val="24"/>
        </w:rPr>
        <w:t>18.1供应商在提交响应性文件截止时间前，可以对所提交的响应性文件进行补充、修改或撤回，并书面通知采购人、采购代理机构。补充、修改的内容作为响应性文件的组成部分。补充、修改的内容与响应性文件不一致的，以补充、修改的内容为准。</w:t>
      </w:r>
    </w:p>
    <w:p w:rsidR="00A7789D" w:rsidRDefault="00A7789D" w:rsidP="00A7789D">
      <w:pPr>
        <w:pStyle w:val="p0"/>
        <w:spacing w:line="440" w:lineRule="exact"/>
        <w:ind w:firstLineChars="200" w:firstLine="480"/>
        <w:rPr>
          <w:rFonts w:ascii="新宋体" w:eastAsia="新宋体" w:hAnsi="新宋体" w:cs="仿宋_GB2312"/>
          <w:sz w:val="24"/>
          <w:szCs w:val="24"/>
        </w:rPr>
      </w:pPr>
      <w:r>
        <w:rPr>
          <w:rFonts w:ascii="新宋体" w:eastAsia="新宋体" w:hAnsi="新宋体" w:cs="仿宋_GB2312" w:hint="eastAsia"/>
          <w:sz w:val="24"/>
          <w:szCs w:val="24"/>
        </w:rPr>
        <w:t>18.2 响应性文件的补充、修改文件应按照本竞争性磋商文件有关规定进行密封、签署，并注明</w:t>
      </w:r>
      <w:r>
        <w:rPr>
          <w:rFonts w:ascii="新宋体" w:eastAsia="新宋体" w:hAnsi="新宋体" w:cs="仿宋_GB2312"/>
          <w:sz w:val="24"/>
          <w:szCs w:val="24"/>
        </w:rPr>
        <w:t>“</w:t>
      </w:r>
      <w:r>
        <w:rPr>
          <w:rFonts w:ascii="新宋体" w:eastAsia="新宋体" w:hAnsi="新宋体" w:cs="仿宋_GB2312" w:hint="eastAsia"/>
          <w:sz w:val="24"/>
          <w:szCs w:val="24"/>
        </w:rPr>
        <w:t>修改响应性文件</w:t>
      </w:r>
      <w:r>
        <w:rPr>
          <w:rFonts w:ascii="新宋体" w:eastAsia="新宋体" w:hAnsi="新宋体" w:cs="仿宋_GB2312"/>
          <w:sz w:val="24"/>
          <w:szCs w:val="24"/>
        </w:rPr>
        <w:t>”</w:t>
      </w:r>
      <w:r>
        <w:rPr>
          <w:rFonts w:ascii="新宋体" w:eastAsia="新宋体" w:hAnsi="新宋体" w:cs="仿宋_GB2312" w:hint="eastAsia"/>
          <w:sz w:val="24"/>
          <w:szCs w:val="24"/>
        </w:rPr>
        <w:t>字样。修改文件须在响应性文件接收截止时间前送达采购代理机构规定的响应性文件接收地点。</w:t>
      </w:r>
    </w:p>
    <w:p w:rsidR="00A7789D" w:rsidRDefault="00A7789D" w:rsidP="00A7789D">
      <w:pPr>
        <w:pStyle w:val="p0"/>
        <w:spacing w:line="440" w:lineRule="exact"/>
        <w:ind w:firstLineChars="200" w:firstLine="480"/>
        <w:rPr>
          <w:rFonts w:ascii="新宋体" w:eastAsia="新宋体" w:hAnsi="新宋体" w:cs="仿宋_GB2312"/>
          <w:sz w:val="24"/>
          <w:szCs w:val="24"/>
        </w:rPr>
      </w:pPr>
      <w:r>
        <w:rPr>
          <w:rFonts w:ascii="新宋体" w:eastAsia="新宋体" w:hAnsi="新宋体" w:cs="仿宋_GB2312" w:hint="eastAsia"/>
          <w:sz w:val="24"/>
          <w:szCs w:val="24"/>
        </w:rPr>
        <w:t>18.3 供应商在响应性文件接收截止时间后不得修改、撤回响应性文件。供应商在响应性文件接收截止时间后修改响应性文件的，将被拒绝接受。</w:t>
      </w:r>
    </w:p>
    <w:p w:rsidR="00A7789D" w:rsidRDefault="00A7789D" w:rsidP="00A7789D">
      <w:pPr>
        <w:pStyle w:val="p0"/>
        <w:spacing w:line="440" w:lineRule="exact"/>
        <w:ind w:firstLineChars="200" w:firstLine="480"/>
        <w:rPr>
          <w:rFonts w:ascii="新宋体" w:eastAsia="新宋体" w:hAnsi="新宋体" w:cs="仿宋_GB2312"/>
          <w:sz w:val="24"/>
          <w:szCs w:val="24"/>
        </w:rPr>
      </w:pPr>
      <w:r>
        <w:rPr>
          <w:rFonts w:ascii="新宋体" w:eastAsia="新宋体" w:hAnsi="新宋体" w:cs="仿宋_GB2312" w:hint="eastAsia"/>
          <w:sz w:val="24"/>
          <w:szCs w:val="24"/>
        </w:rPr>
        <w:t>18.4 供应商有下列情形之一的，采购代理机构将拒绝接受其响应性文件：</w:t>
      </w:r>
    </w:p>
    <w:p w:rsidR="00A7789D" w:rsidRDefault="00A7789D" w:rsidP="00A7789D">
      <w:pPr>
        <w:pStyle w:val="p0"/>
        <w:spacing w:line="440" w:lineRule="exact"/>
        <w:ind w:firstLineChars="200" w:firstLine="480"/>
        <w:rPr>
          <w:rFonts w:ascii="新宋体" w:eastAsia="新宋体" w:hAnsi="新宋体" w:cs="仿宋_GB2312"/>
          <w:sz w:val="24"/>
          <w:szCs w:val="24"/>
        </w:rPr>
      </w:pPr>
      <w:r>
        <w:rPr>
          <w:rFonts w:ascii="新宋体" w:eastAsia="新宋体" w:hAnsi="新宋体" w:cs="仿宋_GB2312" w:hint="eastAsia"/>
          <w:sz w:val="24"/>
          <w:szCs w:val="24"/>
        </w:rPr>
        <w:t>18.4.1 在竞争性磋商文件规定的响应性文件接收截止时间之后递交响应性文件的；</w:t>
      </w:r>
    </w:p>
    <w:p w:rsidR="00A7789D" w:rsidRDefault="00A7789D" w:rsidP="00A7789D">
      <w:pPr>
        <w:pStyle w:val="p0"/>
        <w:spacing w:line="440" w:lineRule="exact"/>
        <w:ind w:firstLineChars="200" w:firstLine="480"/>
        <w:rPr>
          <w:rFonts w:ascii="新宋体" w:eastAsia="新宋体" w:hAnsi="新宋体" w:cs="仿宋_GB2312"/>
          <w:sz w:val="24"/>
          <w:szCs w:val="24"/>
        </w:rPr>
      </w:pPr>
      <w:r>
        <w:rPr>
          <w:rFonts w:ascii="新宋体" w:eastAsia="新宋体" w:hAnsi="新宋体" w:cs="仿宋_GB2312" w:hint="eastAsia"/>
          <w:sz w:val="24"/>
          <w:szCs w:val="24"/>
        </w:rPr>
        <w:t>18.4.2 响应性文件未按竞争性磋商文件规定密封、签署、盖章的；</w:t>
      </w:r>
    </w:p>
    <w:p w:rsidR="00A7789D" w:rsidRDefault="00A7789D" w:rsidP="00A7789D">
      <w:pPr>
        <w:pStyle w:val="p0"/>
        <w:spacing w:line="440" w:lineRule="exact"/>
        <w:ind w:firstLineChars="200" w:firstLine="480"/>
        <w:outlineLvl w:val="0"/>
        <w:rPr>
          <w:rFonts w:ascii="新宋体" w:eastAsia="新宋体" w:hAnsi="新宋体" w:cs="仿宋_GB2312"/>
          <w:sz w:val="24"/>
          <w:szCs w:val="24"/>
        </w:rPr>
      </w:pPr>
      <w:r>
        <w:rPr>
          <w:rFonts w:ascii="新宋体" w:eastAsia="新宋体" w:hAnsi="新宋体" w:cs="仿宋_GB2312" w:hint="eastAsia"/>
          <w:sz w:val="24"/>
          <w:szCs w:val="24"/>
        </w:rPr>
        <w:t>18.4.3 未获取竞争性磋商文件参加竞争性磋商的；</w:t>
      </w:r>
    </w:p>
    <w:p w:rsidR="00A7789D" w:rsidRDefault="00A7789D" w:rsidP="00A7789D">
      <w:pPr>
        <w:pStyle w:val="p0"/>
        <w:spacing w:line="440" w:lineRule="exact"/>
        <w:ind w:firstLineChars="200" w:firstLine="480"/>
        <w:rPr>
          <w:rFonts w:ascii="新宋体" w:eastAsia="新宋体" w:hAnsi="新宋体"/>
          <w:b/>
          <w:sz w:val="24"/>
          <w:szCs w:val="24"/>
        </w:rPr>
      </w:pPr>
      <w:r>
        <w:rPr>
          <w:rFonts w:ascii="新宋体" w:eastAsia="新宋体" w:hAnsi="新宋体" w:cs="仿宋_GB2312" w:hint="eastAsia"/>
          <w:sz w:val="24"/>
          <w:szCs w:val="24"/>
        </w:rPr>
        <w:t>18.4.4 一个供应商不止递交一套响应性文件的；</w:t>
      </w:r>
    </w:p>
    <w:p w:rsidR="00284886" w:rsidRDefault="005A11F8">
      <w:pPr>
        <w:spacing w:before="240" w:line="440" w:lineRule="exact"/>
        <w:jc w:val="center"/>
        <w:rPr>
          <w:rFonts w:asciiTheme="minorEastAsia" w:hAnsiTheme="minorEastAsia" w:cs="宋体"/>
          <w:b/>
          <w:sz w:val="28"/>
          <w:szCs w:val="28"/>
        </w:rPr>
      </w:pPr>
      <w:r>
        <w:rPr>
          <w:rFonts w:asciiTheme="minorEastAsia" w:hAnsiTheme="minorEastAsia" w:cs="宋体"/>
          <w:b/>
          <w:spacing w:val="12"/>
          <w:sz w:val="28"/>
          <w:szCs w:val="28"/>
        </w:rPr>
        <w:t>五</w:t>
      </w:r>
      <w:r>
        <w:rPr>
          <w:rFonts w:asciiTheme="minorEastAsia" w:hAnsiTheme="minorEastAsia" w:cs="宋体"/>
          <w:b/>
          <w:spacing w:val="8"/>
          <w:sz w:val="28"/>
          <w:szCs w:val="28"/>
        </w:rPr>
        <w:t>、竞争性磋商</w:t>
      </w:r>
    </w:p>
    <w:p w:rsidR="00284886" w:rsidRDefault="00813936">
      <w:pPr>
        <w:spacing w:before="102" w:line="440" w:lineRule="exact"/>
        <w:ind w:left="554"/>
        <w:outlineLvl w:val="0"/>
        <w:rPr>
          <w:rFonts w:asciiTheme="minorEastAsia" w:hAnsiTheme="minorEastAsia" w:cs="仿宋"/>
          <w:b/>
          <w:sz w:val="24"/>
          <w:szCs w:val="24"/>
        </w:rPr>
      </w:pPr>
      <w:r>
        <w:rPr>
          <w:rFonts w:asciiTheme="minorEastAsia" w:hAnsiTheme="minorEastAsia" w:cs="仿宋" w:hint="eastAsia"/>
          <w:b/>
          <w:spacing w:val="1"/>
          <w:sz w:val="24"/>
          <w:szCs w:val="24"/>
        </w:rPr>
        <w:t>19</w:t>
      </w:r>
      <w:r w:rsidR="005A11F8">
        <w:rPr>
          <w:rFonts w:asciiTheme="minorEastAsia" w:hAnsiTheme="minorEastAsia" w:cs="仿宋"/>
          <w:b/>
          <w:sz w:val="24"/>
          <w:szCs w:val="24"/>
        </w:rPr>
        <w:t>.组建竞争性磋商小组</w:t>
      </w:r>
    </w:p>
    <w:p w:rsidR="00284886" w:rsidRDefault="00813936">
      <w:pPr>
        <w:spacing w:before="73" w:line="440" w:lineRule="exact"/>
        <w:ind w:left="554"/>
        <w:rPr>
          <w:rFonts w:asciiTheme="minorEastAsia" w:hAnsiTheme="minorEastAsia" w:cs="仿宋"/>
          <w:sz w:val="24"/>
          <w:szCs w:val="24"/>
        </w:rPr>
      </w:pPr>
      <w:r>
        <w:rPr>
          <w:rFonts w:asciiTheme="minorEastAsia" w:hAnsiTheme="minorEastAsia" w:cs="仿宋" w:hint="eastAsia"/>
          <w:spacing w:val="-4"/>
          <w:sz w:val="24"/>
          <w:szCs w:val="24"/>
        </w:rPr>
        <w:t>19</w:t>
      </w:r>
      <w:r w:rsidR="005A11F8">
        <w:rPr>
          <w:rFonts w:asciiTheme="minorEastAsia" w:hAnsiTheme="minorEastAsia" w:cs="仿宋"/>
          <w:spacing w:val="-4"/>
          <w:sz w:val="24"/>
          <w:szCs w:val="24"/>
        </w:rPr>
        <w:t>.1采购人根据采</w:t>
      </w:r>
      <w:r w:rsidR="005A11F8">
        <w:rPr>
          <w:rFonts w:asciiTheme="minorEastAsia" w:hAnsiTheme="minorEastAsia" w:cs="仿宋"/>
          <w:spacing w:val="-3"/>
          <w:sz w:val="24"/>
          <w:szCs w:val="24"/>
        </w:rPr>
        <w:t>购</w:t>
      </w:r>
      <w:r w:rsidR="005A11F8">
        <w:rPr>
          <w:rFonts w:asciiTheme="minorEastAsia" w:hAnsiTheme="minorEastAsia" w:cs="仿宋"/>
          <w:spacing w:val="-2"/>
          <w:sz w:val="24"/>
          <w:szCs w:val="24"/>
        </w:rPr>
        <w:t>项目的特点依法组建竞争性磋商小组。</w:t>
      </w:r>
    </w:p>
    <w:p w:rsidR="00284886" w:rsidRDefault="00813936" w:rsidP="00F3659A">
      <w:pPr>
        <w:spacing w:line="440" w:lineRule="exact"/>
        <w:ind w:firstLineChars="250" w:firstLine="585"/>
        <w:rPr>
          <w:rFonts w:asciiTheme="minorEastAsia" w:hAnsiTheme="minorEastAsia" w:cs="仿宋"/>
          <w:sz w:val="24"/>
          <w:szCs w:val="24"/>
        </w:rPr>
      </w:pPr>
      <w:r>
        <w:rPr>
          <w:rFonts w:asciiTheme="minorEastAsia" w:hAnsiTheme="minorEastAsia" w:cs="仿宋" w:hint="eastAsia"/>
          <w:spacing w:val="-6"/>
          <w:sz w:val="24"/>
          <w:szCs w:val="24"/>
        </w:rPr>
        <w:t>19</w:t>
      </w:r>
      <w:r w:rsidR="005A11F8">
        <w:rPr>
          <w:rFonts w:asciiTheme="minorEastAsia" w:hAnsiTheme="minorEastAsia" w:cs="仿宋"/>
          <w:spacing w:val="-6"/>
          <w:sz w:val="24"/>
          <w:szCs w:val="24"/>
        </w:rPr>
        <w:t>.2竞争性磋商小组由采购人代表和有关技术、经济等方面专家共</w:t>
      </w:r>
      <w:r w:rsidR="005A11F8">
        <w:rPr>
          <w:rFonts w:asciiTheme="minorEastAsia" w:hAnsiTheme="minorEastAsia" w:cs="仿宋"/>
          <w:spacing w:val="-6"/>
          <w:sz w:val="24"/>
          <w:szCs w:val="24"/>
          <w:u w:val="single"/>
        </w:rPr>
        <w:t>3</w:t>
      </w:r>
      <w:r w:rsidR="005A11F8">
        <w:rPr>
          <w:rFonts w:asciiTheme="minorEastAsia" w:hAnsiTheme="minorEastAsia" w:cs="仿宋"/>
          <w:spacing w:val="-6"/>
          <w:sz w:val="24"/>
          <w:szCs w:val="24"/>
        </w:rPr>
        <w:t>人组</w:t>
      </w:r>
      <w:r w:rsidR="005A11F8">
        <w:rPr>
          <w:rFonts w:asciiTheme="minorEastAsia" w:hAnsiTheme="minorEastAsia" w:cs="仿宋"/>
          <w:spacing w:val="2"/>
          <w:sz w:val="24"/>
          <w:szCs w:val="24"/>
        </w:rPr>
        <w:t>成，其中评审专家人数不少于</w:t>
      </w:r>
      <w:r w:rsidR="005A11F8">
        <w:rPr>
          <w:rFonts w:asciiTheme="minorEastAsia" w:hAnsiTheme="minorEastAsia" w:cs="仿宋"/>
          <w:spacing w:val="1"/>
          <w:sz w:val="24"/>
          <w:szCs w:val="24"/>
        </w:rPr>
        <w:t>竞争性磋商小组成员总数的2/3。竞争性磋商小组</w:t>
      </w:r>
      <w:r w:rsidR="005A11F8">
        <w:rPr>
          <w:rFonts w:asciiTheme="minorEastAsia" w:hAnsiTheme="minorEastAsia" w:cs="仿宋"/>
          <w:spacing w:val="-4"/>
          <w:sz w:val="24"/>
          <w:szCs w:val="24"/>
        </w:rPr>
        <w:t>确</w:t>
      </w:r>
      <w:r w:rsidR="005A11F8">
        <w:rPr>
          <w:rFonts w:asciiTheme="minorEastAsia" w:hAnsiTheme="minorEastAsia" w:cs="仿宋"/>
          <w:spacing w:val="-3"/>
          <w:sz w:val="24"/>
          <w:szCs w:val="24"/>
        </w:rPr>
        <w:t>认</w:t>
      </w:r>
      <w:r w:rsidR="005A11F8">
        <w:rPr>
          <w:rFonts w:asciiTheme="minorEastAsia" w:hAnsiTheme="minorEastAsia" w:cs="仿宋"/>
          <w:spacing w:val="-2"/>
          <w:sz w:val="24"/>
          <w:szCs w:val="24"/>
        </w:rPr>
        <w:t>竞争性磋商文件，并负责具体评审事务，根据有关法律法规和竞争性磋商文</w:t>
      </w:r>
      <w:r w:rsidR="005A11F8">
        <w:rPr>
          <w:rFonts w:asciiTheme="minorEastAsia" w:hAnsiTheme="minorEastAsia" w:cs="仿宋"/>
          <w:spacing w:val="-1"/>
          <w:sz w:val="24"/>
          <w:szCs w:val="24"/>
        </w:rPr>
        <w:t>件规定的评审程序，按照评审方法及评审标</w:t>
      </w:r>
      <w:r w:rsidR="005A11F8">
        <w:rPr>
          <w:rFonts w:asciiTheme="minorEastAsia" w:hAnsiTheme="minorEastAsia" w:cs="仿宋"/>
          <w:sz w:val="24"/>
          <w:szCs w:val="24"/>
        </w:rPr>
        <w:t>准独立履行竞争性磋商小组职责。</w:t>
      </w:r>
    </w:p>
    <w:p w:rsidR="00284886" w:rsidRDefault="005A11F8">
      <w:pPr>
        <w:spacing w:line="440" w:lineRule="exact"/>
        <w:ind w:left="554"/>
        <w:rPr>
          <w:rFonts w:asciiTheme="minorEastAsia" w:hAnsiTheme="minorEastAsia" w:cs="仿宋"/>
          <w:b/>
          <w:sz w:val="24"/>
          <w:szCs w:val="24"/>
        </w:rPr>
      </w:pPr>
      <w:r>
        <w:rPr>
          <w:rFonts w:asciiTheme="minorEastAsia" w:hAnsiTheme="minorEastAsia" w:cs="仿宋"/>
          <w:b/>
          <w:spacing w:val="1"/>
          <w:position w:val="2"/>
          <w:sz w:val="24"/>
          <w:szCs w:val="24"/>
        </w:rPr>
        <w:t>2</w:t>
      </w:r>
      <w:r w:rsidR="00813936">
        <w:rPr>
          <w:rFonts w:asciiTheme="minorEastAsia" w:hAnsiTheme="minorEastAsia" w:cs="仿宋" w:hint="eastAsia"/>
          <w:b/>
          <w:position w:val="2"/>
          <w:sz w:val="24"/>
          <w:szCs w:val="24"/>
        </w:rPr>
        <w:t>0</w:t>
      </w:r>
      <w:r>
        <w:rPr>
          <w:rFonts w:asciiTheme="minorEastAsia" w:hAnsiTheme="minorEastAsia" w:cs="仿宋"/>
          <w:b/>
          <w:position w:val="2"/>
          <w:sz w:val="24"/>
          <w:szCs w:val="24"/>
        </w:rPr>
        <w:t>.资格性和符合性审查</w:t>
      </w:r>
    </w:p>
    <w:p w:rsidR="00284886" w:rsidRDefault="00813936" w:rsidP="00F3659A">
      <w:pPr>
        <w:spacing w:line="440" w:lineRule="exact"/>
        <w:ind w:firstLineChars="250" w:firstLine="575"/>
        <w:rPr>
          <w:rFonts w:asciiTheme="minorEastAsia" w:hAnsiTheme="minorEastAsia" w:cs="仿宋"/>
          <w:sz w:val="24"/>
          <w:szCs w:val="24"/>
        </w:rPr>
      </w:pPr>
      <w:r>
        <w:rPr>
          <w:rFonts w:asciiTheme="minorEastAsia" w:hAnsiTheme="minorEastAsia" w:cs="仿宋"/>
          <w:spacing w:val="-10"/>
          <w:sz w:val="24"/>
          <w:szCs w:val="24"/>
        </w:rPr>
        <w:lastRenderedPageBreak/>
        <w:t>2</w:t>
      </w:r>
      <w:r>
        <w:rPr>
          <w:rFonts w:asciiTheme="minorEastAsia" w:hAnsiTheme="minorEastAsia" w:cs="仿宋" w:hint="eastAsia"/>
          <w:spacing w:val="-10"/>
          <w:sz w:val="24"/>
          <w:szCs w:val="24"/>
        </w:rPr>
        <w:t>0</w:t>
      </w:r>
      <w:r w:rsidR="005A11F8">
        <w:rPr>
          <w:rFonts w:asciiTheme="minorEastAsia" w:hAnsiTheme="minorEastAsia" w:cs="仿宋"/>
          <w:spacing w:val="-10"/>
          <w:sz w:val="24"/>
          <w:szCs w:val="24"/>
        </w:rPr>
        <w:t>.1</w:t>
      </w:r>
      <w:r w:rsidR="005A11F8">
        <w:rPr>
          <w:rFonts w:asciiTheme="minorEastAsia" w:hAnsiTheme="minorEastAsia" w:cs="仿宋"/>
          <w:spacing w:val="-5"/>
          <w:sz w:val="24"/>
          <w:szCs w:val="24"/>
        </w:rPr>
        <w:t>资格性检查。竞争性磋商小组依据有关法律法规和竞争性磋商文件的规</w:t>
      </w:r>
      <w:r w:rsidR="005A11F8">
        <w:rPr>
          <w:rFonts w:asciiTheme="minorEastAsia" w:hAnsiTheme="minorEastAsia" w:cs="仿宋"/>
          <w:spacing w:val="-4"/>
          <w:sz w:val="24"/>
          <w:szCs w:val="24"/>
        </w:rPr>
        <w:t>定，对</w:t>
      </w:r>
      <w:r w:rsidR="005A11F8">
        <w:rPr>
          <w:rFonts w:asciiTheme="minorEastAsia" w:hAnsiTheme="minorEastAsia" w:cs="仿宋"/>
          <w:spacing w:val="-2"/>
          <w:sz w:val="24"/>
          <w:szCs w:val="24"/>
        </w:rPr>
        <w:t>响应性文件中资质证明等进行审查，审查每个供应商提交的资质证明材料是否齐全、</w:t>
      </w:r>
      <w:r w:rsidR="005A11F8">
        <w:rPr>
          <w:rFonts w:asciiTheme="minorEastAsia" w:hAnsiTheme="minorEastAsia" w:cs="仿宋"/>
          <w:spacing w:val="-1"/>
          <w:sz w:val="24"/>
          <w:szCs w:val="24"/>
        </w:rPr>
        <w:t>完整、合法、有效。</w:t>
      </w:r>
    </w:p>
    <w:p w:rsidR="00284886" w:rsidRDefault="005A11F8">
      <w:pPr>
        <w:spacing w:before="1" w:line="440" w:lineRule="exact"/>
        <w:ind w:left="554"/>
        <w:rPr>
          <w:rFonts w:asciiTheme="minorEastAsia" w:hAnsiTheme="minorEastAsia" w:cs="仿宋"/>
          <w:sz w:val="24"/>
          <w:szCs w:val="24"/>
        </w:rPr>
      </w:pPr>
      <w:r>
        <w:rPr>
          <w:rFonts w:asciiTheme="minorEastAsia" w:hAnsiTheme="minorEastAsia" w:cs="仿宋"/>
          <w:spacing w:val="-8"/>
          <w:sz w:val="24"/>
          <w:szCs w:val="24"/>
        </w:rPr>
        <w:t>2</w:t>
      </w:r>
      <w:r w:rsidR="00813936">
        <w:rPr>
          <w:rFonts w:asciiTheme="minorEastAsia" w:hAnsiTheme="minorEastAsia" w:cs="仿宋" w:hint="eastAsia"/>
          <w:spacing w:val="-8"/>
          <w:sz w:val="24"/>
          <w:szCs w:val="24"/>
        </w:rPr>
        <w:t>0</w:t>
      </w:r>
      <w:r>
        <w:rPr>
          <w:rFonts w:asciiTheme="minorEastAsia" w:hAnsiTheme="minorEastAsia" w:cs="仿宋"/>
          <w:spacing w:val="-7"/>
          <w:sz w:val="24"/>
          <w:szCs w:val="24"/>
        </w:rPr>
        <w:t>.</w:t>
      </w:r>
      <w:r>
        <w:rPr>
          <w:rFonts w:asciiTheme="minorEastAsia" w:hAnsiTheme="minorEastAsia" w:cs="仿宋"/>
          <w:spacing w:val="-4"/>
          <w:sz w:val="24"/>
          <w:szCs w:val="24"/>
        </w:rPr>
        <w:t>1.1资格性审查的内容包括：</w:t>
      </w:r>
    </w:p>
    <w:p w:rsidR="00284886" w:rsidRDefault="005A11F8">
      <w:pPr>
        <w:spacing w:before="107" w:line="440" w:lineRule="exact"/>
        <w:ind w:left="567"/>
        <w:rPr>
          <w:rFonts w:asciiTheme="minorEastAsia" w:hAnsiTheme="minorEastAsia" w:cs="仿宋"/>
          <w:sz w:val="24"/>
          <w:szCs w:val="24"/>
        </w:rPr>
      </w:pPr>
      <w:r>
        <w:rPr>
          <w:rFonts w:asciiTheme="minorEastAsia" w:hAnsiTheme="minorEastAsia" w:cs="仿宋"/>
          <w:spacing w:val="-2"/>
          <w:sz w:val="24"/>
          <w:szCs w:val="24"/>
        </w:rPr>
        <w:t>竞争性磋商文件</w:t>
      </w:r>
      <w:r>
        <w:rPr>
          <w:rFonts w:asciiTheme="minorEastAsia" w:hAnsiTheme="minorEastAsia" w:cs="仿宋"/>
          <w:spacing w:val="-1"/>
          <w:sz w:val="24"/>
          <w:szCs w:val="24"/>
        </w:rPr>
        <w:t>规定的供应商资格条件；</w:t>
      </w:r>
    </w:p>
    <w:p w:rsidR="00284886" w:rsidRDefault="00813936">
      <w:pPr>
        <w:spacing w:before="105" w:line="440" w:lineRule="exact"/>
        <w:ind w:left="10" w:firstLine="543"/>
        <w:rPr>
          <w:rFonts w:asciiTheme="minorEastAsia" w:hAnsiTheme="minorEastAsia" w:cs="仿宋"/>
          <w:sz w:val="24"/>
          <w:szCs w:val="24"/>
        </w:rPr>
      </w:pPr>
      <w:r>
        <w:rPr>
          <w:rFonts w:asciiTheme="minorEastAsia" w:hAnsiTheme="minorEastAsia" w:cs="仿宋"/>
          <w:spacing w:val="-10"/>
          <w:sz w:val="24"/>
          <w:szCs w:val="24"/>
        </w:rPr>
        <w:t>2</w:t>
      </w:r>
      <w:r>
        <w:rPr>
          <w:rFonts w:asciiTheme="minorEastAsia" w:hAnsiTheme="minorEastAsia" w:cs="仿宋" w:hint="eastAsia"/>
          <w:spacing w:val="-10"/>
          <w:sz w:val="24"/>
          <w:szCs w:val="24"/>
        </w:rPr>
        <w:t>0</w:t>
      </w:r>
      <w:r w:rsidR="005A11F8">
        <w:rPr>
          <w:rFonts w:asciiTheme="minorEastAsia" w:hAnsiTheme="minorEastAsia" w:cs="仿宋"/>
          <w:spacing w:val="-10"/>
          <w:sz w:val="24"/>
          <w:szCs w:val="24"/>
        </w:rPr>
        <w:t>.2</w:t>
      </w:r>
      <w:r w:rsidR="005A11F8">
        <w:rPr>
          <w:rFonts w:asciiTheme="minorEastAsia" w:hAnsiTheme="minorEastAsia" w:cs="仿宋"/>
          <w:spacing w:val="-6"/>
          <w:sz w:val="24"/>
          <w:szCs w:val="24"/>
        </w:rPr>
        <w:t>符</w:t>
      </w:r>
      <w:r w:rsidR="005A11F8">
        <w:rPr>
          <w:rFonts w:asciiTheme="minorEastAsia" w:hAnsiTheme="minorEastAsia" w:cs="仿宋"/>
          <w:spacing w:val="-5"/>
          <w:sz w:val="24"/>
          <w:szCs w:val="24"/>
        </w:rPr>
        <w:t>合性检查。对资格性检查合格的供应商的响应性文件，依据竞争性磋</w:t>
      </w:r>
      <w:r w:rsidR="005A11F8">
        <w:rPr>
          <w:rFonts w:asciiTheme="minorEastAsia" w:hAnsiTheme="minorEastAsia" w:cs="仿宋"/>
          <w:spacing w:val="-14"/>
          <w:sz w:val="24"/>
          <w:szCs w:val="24"/>
        </w:rPr>
        <w:t>商文件的</w:t>
      </w:r>
      <w:r w:rsidR="005A11F8">
        <w:rPr>
          <w:rFonts w:asciiTheme="minorEastAsia" w:hAnsiTheme="minorEastAsia" w:cs="仿宋"/>
          <w:spacing w:val="-7"/>
          <w:sz w:val="24"/>
          <w:szCs w:val="24"/>
        </w:rPr>
        <w:t>规定，从响应性文件的有效性、完整性和对竞争性磋商文件的响应程度，</w:t>
      </w:r>
      <w:r w:rsidR="005A11F8">
        <w:rPr>
          <w:rFonts w:asciiTheme="minorEastAsia" w:hAnsiTheme="minorEastAsia" w:cs="仿宋"/>
          <w:spacing w:val="-1"/>
          <w:sz w:val="24"/>
          <w:szCs w:val="24"/>
        </w:rPr>
        <w:t>审查响应性文件是否对竞争性磋商文件的实质性要求作出了响应</w:t>
      </w:r>
      <w:r w:rsidR="005A11F8">
        <w:rPr>
          <w:rFonts w:asciiTheme="minorEastAsia" w:hAnsiTheme="minorEastAsia" w:cs="仿宋"/>
          <w:sz w:val="24"/>
          <w:szCs w:val="24"/>
        </w:rPr>
        <w:t>。</w:t>
      </w:r>
    </w:p>
    <w:p w:rsidR="00284886" w:rsidRDefault="005A11F8">
      <w:pPr>
        <w:spacing w:before="1" w:line="440" w:lineRule="exact"/>
        <w:ind w:left="554"/>
        <w:rPr>
          <w:rFonts w:asciiTheme="minorEastAsia" w:hAnsiTheme="minorEastAsia" w:cs="仿宋"/>
          <w:sz w:val="24"/>
          <w:szCs w:val="24"/>
        </w:rPr>
      </w:pPr>
      <w:r>
        <w:rPr>
          <w:rFonts w:asciiTheme="minorEastAsia" w:hAnsiTheme="minorEastAsia" w:cs="仿宋"/>
          <w:spacing w:val="-8"/>
          <w:sz w:val="24"/>
          <w:szCs w:val="24"/>
        </w:rPr>
        <w:t>2</w:t>
      </w:r>
      <w:r w:rsidR="00813936">
        <w:rPr>
          <w:rFonts w:asciiTheme="minorEastAsia" w:hAnsiTheme="minorEastAsia" w:cs="仿宋" w:hint="eastAsia"/>
          <w:spacing w:val="-8"/>
          <w:sz w:val="24"/>
          <w:szCs w:val="24"/>
        </w:rPr>
        <w:t>0</w:t>
      </w:r>
      <w:r>
        <w:rPr>
          <w:rFonts w:asciiTheme="minorEastAsia" w:hAnsiTheme="minorEastAsia" w:cs="仿宋"/>
          <w:spacing w:val="-7"/>
          <w:sz w:val="24"/>
          <w:szCs w:val="24"/>
        </w:rPr>
        <w:t>.</w:t>
      </w:r>
      <w:r>
        <w:rPr>
          <w:rFonts w:asciiTheme="minorEastAsia" w:hAnsiTheme="minorEastAsia" w:cs="仿宋"/>
          <w:spacing w:val="-4"/>
          <w:sz w:val="24"/>
          <w:szCs w:val="24"/>
        </w:rPr>
        <w:t>2.1符合性审查的内容包括：</w:t>
      </w:r>
    </w:p>
    <w:p w:rsidR="00284886" w:rsidRDefault="005A11F8">
      <w:pPr>
        <w:spacing w:before="104" w:line="440" w:lineRule="exact"/>
        <w:ind w:left="560"/>
        <w:rPr>
          <w:rFonts w:asciiTheme="minorEastAsia" w:hAnsiTheme="minorEastAsia" w:cs="仿宋"/>
          <w:sz w:val="24"/>
          <w:szCs w:val="24"/>
        </w:rPr>
      </w:pPr>
      <w:r>
        <w:rPr>
          <w:rFonts w:asciiTheme="minorEastAsia" w:hAnsiTheme="minorEastAsia" w:cs="仿宋"/>
          <w:spacing w:val="6"/>
          <w:sz w:val="24"/>
          <w:szCs w:val="24"/>
        </w:rPr>
        <w:t>(1)响应性文件的有效性(签署情况等)</w:t>
      </w:r>
      <w:r>
        <w:rPr>
          <w:rFonts w:asciiTheme="minorEastAsia" w:hAnsiTheme="minorEastAsia" w:cs="仿宋"/>
          <w:spacing w:val="3"/>
          <w:sz w:val="24"/>
          <w:szCs w:val="24"/>
        </w:rPr>
        <w:t>；</w:t>
      </w:r>
    </w:p>
    <w:p w:rsidR="00284886" w:rsidRDefault="005A11F8">
      <w:pPr>
        <w:spacing w:before="106" w:line="440" w:lineRule="exact"/>
        <w:ind w:left="560"/>
        <w:rPr>
          <w:rFonts w:asciiTheme="minorEastAsia" w:hAnsiTheme="minorEastAsia" w:cs="仿宋"/>
          <w:sz w:val="24"/>
          <w:szCs w:val="24"/>
        </w:rPr>
      </w:pPr>
      <w:r>
        <w:rPr>
          <w:rFonts w:asciiTheme="minorEastAsia" w:hAnsiTheme="minorEastAsia" w:cs="仿宋"/>
          <w:spacing w:val="8"/>
          <w:sz w:val="24"/>
          <w:szCs w:val="24"/>
        </w:rPr>
        <w:t>(2)</w:t>
      </w:r>
      <w:r>
        <w:rPr>
          <w:rFonts w:asciiTheme="minorEastAsia" w:hAnsiTheme="minorEastAsia" w:cs="仿宋"/>
          <w:spacing w:val="4"/>
          <w:sz w:val="24"/>
          <w:szCs w:val="24"/>
        </w:rPr>
        <w:t>响应性文件的完整性(内容等)；</w:t>
      </w:r>
    </w:p>
    <w:p w:rsidR="00284886" w:rsidRDefault="005A11F8">
      <w:pPr>
        <w:spacing w:before="105" w:line="440" w:lineRule="exact"/>
        <w:ind w:left="560"/>
        <w:rPr>
          <w:rFonts w:asciiTheme="minorEastAsia" w:hAnsiTheme="minorEastAsia" w:cs="仿宋"/>
          <w:sz w:val="24"/>
          <w:szCs w:val="24"/>
        </w:rPr>
      </w:pPr>
      <w:r>
        <w:rPr>
          <w:rFonts w:asciiTheme="minorEastAsia" w:hAnsiTheme="minorEastAsia" w:cs="仿宋"/>
          <w:spacing w:val="6"/>
          <w:sz w:val="24"/>
          <w:szCs w:val="24"/>
        </w:rPr>
        <w:t>(3)对竞争性</w:t>
      </w:r>
      <w:r>
        <w:rPr>
          <w:rFonts w:asciiTheme="minorEastAsia" w:hAnsiTheme="minorEastAsia" w:cs="仿宋"/>
          <w:spacing w:val="3"/>
          <w:sz w:val="24"/>
          <w:szCs w:val="24"/>
        </w:rPr>
        <w:t>磋商文件的响应程度(是否存在重大负偏离等)。</w:t>
      </w:r>
    </w:p>
    <w:p w:rsidR="00284886" w:rsidRDefault="005A11F8">
      <w:pPr>
        <w:spacing w:before="106" w:line="440" w:lineRule="exact"/>
        <w:ind w:left="5" w:right="308" w:firstLine="583"/>
        <w:rPr>
          <w:rFonts w:asciiTheme="minorEastAsia" w:hAnsiTheme="minorEastAsia" w:cs="仿宋"/>
          <w:sz w:val="24"/>
          <w:szCs w:val="24"/>
        </w:rPr>
      </w:pPr>
      <w:r>
        <w:rPr>
          <w:rFonts w:asciiTheme="minorEastAsia" w:hAnsiTheme="minorEastAsia" w:cs="仿宋"/>
          <w:spacing w:val="-2"/>
          <w:sz w:val="24"/>
          <w:szCs w:val="24"/>
          <w:u w:val="single"/>
        </w:rPr>
        <w:t>以上资格性审查和符合性审查的</w:t>
      </w:r>
      <w:r>
        <w:rPr>
          <w:rFonts w:asciiTheme="minorEastAsia" w:hAnsiTheme="minorEastAsia" w:cs="仿宋"/>
          <w:spacing w:val="-1"/>
          <w:sz w:val="24"/>
          <w:szCs w:val="24"/>
          <w:u w:val="single"/>
        </w:rPr>
        <w:t>内容只要有一条不满足，则响应性文件无</w:t>
      </w:r>
      <w:r>
        <w:rPr>
          <w:rFonts w:asciiTheme="minorEastAsia" w:hAnsiTheme="minorEastAsia" w:cs="仿宋"/>
          <w:spacing w:val="2"/>
          <w:sz w:val="24"/>
          <w:szCs w:val="24"/>
          <w:u w:val="single"/>
        </w:rPr>
        <w:t>效，将</w:t>
      </w:r>
      <w:r>
        <w:rPr>
          <w:rFonts w:asciiTheme="minorEastAsia" w:hAnsiTheme="minorEastAsia" w:cs="仿宋"/>
          <w:spacing w:val="1"/>
          <w:sz w:val="24"/>
          <w:szCs w:val="24"/>
          <w:u w:val="single"/>
        </w:rPr>
        <w:t>不进入竞争性磋商程序。</w:t>
      </w:r>
    </w:p>
    <w:p w:rsidR="00284886" w:rsidRDefault="005A11F8">
      <w:pPr>
        <w:spacing w:before="1" w:line="440" w:lineRule="exact"/>
        <w:ind w:left="567"/>
        <w:rPr>
          <w:rFonts w:asciiTheme="minorEastAsia" w:hAnsiTheme="minorEastAsia" w:cs="仿宋"/>
          <w:sz w:val="24"/>
          <w:szCs w:val="24"/>
        </w:rPr>
      </w:pPr>
      <w:r>
        <w:rPr>
          <w:rFonts w:asciiTheme="minorEastAsia" w:hAnsiTheme="minorEastAsia" w:cs="仿宋"/>
          <w:spacing w:val="-1"/>
          <w:sz w:val="24"/>
          <w:szCs w:val="24"/>
        </w:rPr>
        <w:t>注意事项：资格性、符合性证明材料见竞争性磋商文件第</w:t>
      </w:r>
      <w:r>
        <w:rPr>
          <w:rFonts w:asciiTheme="minorEastAsia" w:hAnsiTheme="minorEastAsia" w:cs="仿宋"/>
          <w:sz w:val="24"/>
          <w:szCs w:val="24"/>
        </w:rPr>
        <w:t>四章规定。</w:t>
      </w:r>
    </w:p>
    <w:p w:rsidR="00284886" w:rsidRDefault="00813936">
      <w:pPr>
        <w:spacing w:before="101" w:line="440" w:lineRule="exact"/>
        <w:ind w:right="80" w:firstLine="554"/>
        <w:rPr>
          <w:rFonts w:asciiTheme="minorEastAsia" w:hAnsiTheme="minorEastAsia" w:cs="仿宋"/>
          <w:spacing w:val="-2"/>
          <w:sz w:val="24"/>
          <w:szCs w:val="24"/>
        </w:rPr>
      </w:pPr>
      <w:r>
        <w:rPr>
          <w:rFonts w:asciiTheme="minorEastAsia" w:hAnsiTheme="minorEastAsia" w:cs="仿宋"/>
          <w:spacing w:val="-10"/>
          <w:sz w:val="24"/>
          <w:szCs w:val="24"/>
        </w:rPr>
        <w:t>2</w:t>
      </w:r>
      <w:r>
        <w:rPr>
          <w:rFonts w:asciiTheme="minorEastAsia" w:hAnsiTheme="minorEastAsia" w:cs="仿宋" w:hint="eastAsia"/>
          <w:spacing w:val="-10"/>
          <w:sz w:val="24"/>
          <w:szCs w:val="24"/>
        </w:rPr>
        <w:t>0</w:t>
      </w:r>
      <w:r w:rsidR="005A11F8">
        <w:rPr>
          <w:rFonts w:asciiTheme="minorEastAsia" w:hAnsiTheme="minorEastAsia" w:cs="仿宋"/>
          <w:spacing w:val="-10"/>
          <w:sz w:val="24"/>
          <w:szCs w:val="24"/>
        </w:rPr>
        <w:t>.3</w:t>
      </w:r>
      <w:r w:rsidR="005A11F8">
        <w:rPr>
          <w:rFonts w:asciiTheme="minorEastAsia" w:hAnsiTheme="minorEastAsia" w:cs="仿宋"/>
          <w:spacing w:val="-5"/>
          <w:sz w:val="24"/>
          <w:szCs w:val="24"/>
        </w:rPr>
        <w:t>实质性响应的响应性文件是指与竞争性磋商文件的全部条款、条件和规</w:t>
      </w:r>
      <w:r w:rsidR="005A11F8">
        <w:rPr>
          <w:rFonts w:asciiTheme="minorEastAsia" w:hAnsiTheme="minorEastAsia" w:cs="仿宋"/>
          <w:spacing w:val="-2"/>
          <w:sz w:val="24"/>
          <w:szCs w:val="24"/>
        </w:rPr>
        <w:t>格相符，没有重大偏离；重大负偏离的认定须经竞争性磋商小组三分之二以上同</w:t>
      </w:r>
      <w:r w:rsidR="005A11F8">
        <w:rPr>
          <w:rFonts w:asciiTheme="minorEastAsia" w:hAnsiTheme="minorEastAsia" w:cs="仿宋" w:hint="eastAsia"/>
          <w:spacing w:val="-2"/>
          <w:sz w:val="24"/>
          <w:szCs w:val="24"/>
        </w:rPr>
        <w:t>意。</w:t>
      </w:r>
    </w:p>
    <w:p w:rsidR="00284886" w:rsidRDefault="00813936">
      <w:pPr>
        <w:spacing w:before="116" w:line="440" w:lineRule="exact"/>
        <w:ind w:firstLine="554"/>
        <w:rPr>
          <w:rFonts w:asciiTheme="minorEastAsia" w:hAnsiTheme="minorEastAsia" w:cs="仿宋"/>
          <w:sz w:val="24"/>
          <w:szCs w:val="24"/>
        </w:rPr>
      </w:pPr>
      <w:r>
        <w:rPr>
          <w:rFonts w:asciiTheme="minorEastAsia" w:hAnsiTheme="minorEastAsia" w:cs="仿宋"/>
          <w:spacing w:val="-10"/>
          <w:sz w:val="24"/>
          <w:szCs w:val="24"/>
        </w:rPr>
        <w:t>2</w:t>
      </w:r>
      <w:r>
        <w:rPr>
          <w:rFonts w:asciiTheme="minorEastAsia" w:hAnsiTheme="minorEastAsia" w:cs="仿宋" w:hint="eastAsia"/>
          <w:spacing w:val="-10"/>
          <w:sz w:val="24"/>
          <w:szCs w:val="24"/>
        </w:rPr>
        <w:t>0</w:t>
      </w:r>
      <w:r w:rsidR="005A11F8">
        <w:rPr>
          <w:rFonts w:asciiTheme="minorEastAsia" w:hAnsiTheme="minorEastAsia" w:cs="仿宋"/>
          <w:spacing w:val="-10"/>
          <w:sz w:val="24"/>
          <w:szCs w:val="24"/>
        </w:rPr>
        <w:t>.4</w:t>
      </w:r>
      <w:r w:rsidR="005A11F8">
        <w:rPr>
          <w:rFonts w:asciiTheme="minorEastAsia" w:hAnsiTheme="minorEastAsia" w:cs="仿宋"/>
          <w:spacing w:val="-6"/>
          <w:sz w:val="24"/>
          <w:szCs w:val="24"/>
        </w:rPr>
        <w:t>重</w:t>
      </w:r>
      <w:r w:rsidR="005A11F8">
        <w:rPr>
          <w:rFonts w:asciiTheme="minorEastAsia" w:hAnsiTheme="minorEastAsia" w:cs="仿宋"/>
          <w:spacing w:val="-5"/>
          <w:sz w:val="24"/>
          <w:szCs w:val="24"/>
        </w:rPr>
        <w:t>大偏离系指供应商所响应的范围、质量、期限等明显不能满足竞争性</w:t>
      </w:r>
      <w:r w:rsidR="005A11F8">
        <w:rPr>
          <w:rFonts w:asciiTheme="minorEastAsia" w:hAnsiTheme="minorEastAsia" w:cs="仿宋"/>
          <w:spacing w:val="-2"/>
          <w:sz w:val="24"/>
          <w:szCs w:val="24"/>
        </w:rPr>
        <w:t>磋商文件的要求，或者实质上与竞争性磋商文件不一致，而且限制了采购人的</w:t>
      </w:r>
      <w:r w:rsidR="005A11F8">
        <w:rPr>
          <w:rFonts w:asciiTheme="minorEastAsia" w:hAnsiTheme="minorEastAsia" w:cs="仿宋"/>
          <w:spacing w:val="-1"/>
          <w:sz w:val="24"/>
          <w:szCs w:val="24"/>
        </w:rPr>
        <w:t>权</w:t>
      </w:r>
      <w:r w:rsidR="005A11F8">
        <w:rPr>
          <w:rFonts w:asciiTheme="minorEastAsia" w:hAnsiTheme="minorEastAsia" w:cs="仿宋"/>
          <w:spacing w:val="-2"/>
          <w:sz w:val="24"/>
          <w:szCs w:val="24"/>
        </w:rPr>
        <w:t>利或供应商的义务，纠正这些偏离将对其他实质性响应要求的供应商的竞争地</w:t>
      </w:r>
      <w:r w:rsidR="005A11F8">
        <w:rPr>
          <w:rFonts w:asciiTheme="minorEastAsia" w:hAnsiTheme="minorEastAsia" w:cs="仿宋"/>
          <w:spacing w:val="-1"/>
          <w:sz w:val="24"/>
          <w:szCs w:val="24"/>
        </w:rPr>
        <w:t>位</w:t>
      </w:r>
      <w:r w:rsidR="005A11F8">
        <w:rPr>
          <w:rFonts w:asciiTheme="minorEastAsia" w:hAnsiTheme="minorEastAsia" w:cs="仿宋"/>
          <w:spacing w:val="-2"/>
          <w:sz w:val="24"/>
          <w:szCs w:val="24"/>
        </w:rPr>
        <w:t>产生不公正的影</w:t>
      </w:r>
      <w:r w:rsidR="005A11F8">
        <w:rPr>
          <w:rFonts w:asciiTheme="minorEastAsia" w:hAnsiTheme="minorEastAsia" w:cs="仿宋"/>
          <w:spacing w:val="-1"/>
          <w:sz w:val="24"/>
          <w:szCs w:val="24"/>
        </w:rPr>
        <w:t>响。</w:t>
      </w:r>
    </w:p>
    <w:p w:rsidR="00284886" w:rsidRDefault="00813936">
      <w:pPr>
        <w:spacing w:before="1" w:line="440" w:lineRule="exact"/>
        <w:ind w:left="554"/>
        <w:rPr>
          <w:rFonts w:asciiTheme="minorEastAsia" w:hAnsiTheme="minorEastAsia" w:cs="仿宋"/>
          <w:sz w:val="24"/>
          <w:szCs w:val="24"/>
        </w:rPr>
      </w:pPr>
      <w:r>
        <w:rPr>
          <w:rFonts w:asciiTheme="minorEastAsia" w:hAnsiTheme="minorEastAsia" w:cs="仿宋"/>
          <w:spacing w:val="-10"/>
          <w:sz w:val="24"/>
          <w:szCs w:val="24"/>
        </w:rPr>
        <w:t>2</w:t>
      </w:r>
      <w:r>
        <w:rPr>
          <w:rFonts w:asciiTheme="minorEastAsia" w:hAnsiTheme="minorEastAsia" w:cs="仿宋" w:hint="eastAsia"/>
          <w:spacing w:val="-10"/>
          <w:sz w:val="24"/>
          <w:szCs w:val="24"/>
        </w:rPr>
        <w:t>0</w:t>
      </w:r>
      <w:r w:rsidR="005A11F8">
        <w:rPr>
          <w:rFonts w:asciiTheme="minorEastAsia" w:hAnsiTheme="minorEastAsia" w:cs="仿宋"/>
          <w:spacing w:val="-10"/>
          <w:sz w:val="24"/>
          <w:szCs w:val="24"/>
        </w:rPr>
        <w:t>.5</w:t>
      </w:r>
      <w:r w:rsidR="005A11F8">
        <w:rPr>
          <w:rFonts w:asciiTheme="minorEastAsia" w:hAnsiTheme="minorEastAsia" w:cs="仿宋"/>
          <w:spacing w:val="-5"/>
          <w:sz w:val="24"/>
          <w:szCs w:val="24"/>
        </w:rPr>
        <w:t>如果响应性文件实质上没有响应竞争性磋商文件的要求，将作为无效处</w:t>
      </w:r>
    </w:p>
    <w:p w:rsidR="00284886" w:rsidRDefault="005A11F8">
      <w:pPr>
        <w:spacing w:before="105" w:line="440" w:lineRule="exact"/>
        <w:ind w:right="2" w:firstLine="2"/>
        <w:rPr>
          <w:rFonts w:asciiTheme="minorEastAsia" w:hAnsiTheme="minorEastAsia" w:cs="仿宋"/>
          <w:sz w:val="24"/>
          <w:szCs w:val="24"/>
        </w:rPr>
      </w:pPr>
      <w:r>
        <w:rPr>
          <w:rFonts w:asciiTheme="minorEastAsia" w:hAnsiTheme="minorEastAsia" w:cs="仿宋"/>
          <w:spacing w:val="-4"/>
          <w:sz w:val="24"/>
          <w:szCs w:val="24"/>
        </w:rPr>
        <w:t>理，</w:t>
      </w:r>
      <w:r>
        <w:rPr>
          <w:rFonts w:asciiTheme="minorEastAsia" w:hAnsiTheme="minorEastAsia" w:cs="仿宋"/>
          <w:spacing w:val="-3"/>
          <w:sz w:val="24"/>
          <w:szCs w:val="24"/>
        </w:rPr>
        <w:t>供</w:t>
      </w:r>
      <w:r>
        <w:rPr>
          <w:rFonts w:asciiTheme="minorEastAsia" w:hAnsiTheme="minorEastAsia" w:cs="仿宋"/>
          <w:spacing w:val="-2"/>
          <w:sz w:val="24"/>
          <w:szCs w:val="24"/>
        </w:rPr>
        <w:t>应商不得再对响应性文件进行任何修正从而使其响应性文件成为实质上响</w:t>
      </w:r>
      <w:r>
        <w:rPr>
          <w:rFonts w:asciiTheme="minorEastAsia" w:hAnsiTheme="minorEastAsia" w:cs="仿宋"/>
          <w:spacing w:val="-6"/>
          <w:sz w:val="24"/>
          <w:szCs w:val="24"/>
        </w:rPr>
        <w:t>应</w:t>
      </w:r>
      <w:r>
        <w:rPr>
          <w:rFonts w:asciiTheme="minorEastAsia" w:hAnsiTheme="minorEastAsia" w:cs="仿宋"/>
          <w:spacing w:val="-3"/>
          <w:sz w:val="24"/>
          <w:szCs w:val="24"/>
        </w:rPr>
        <w:t>的文件；</w:t>
      </w:r>
    </w:p>
    <w:p w:rsidR="00284886" w:rsidRDefault="00813936">
      <w:pPr>
        <w:spacing w:before="1" w:line="440" w:lineRule="exact"/>
        <w:ind w:left="4" w:right="158" w:firstLine="550"/>
        <w:rPr>
          <w:rFonts w:asciiTheme="minorEastAsia" w:hAnsiTheme="minorEastAsia" w:cs="仿宋"/>
          <w:sz w:val="24"/>
          <w:szCs w:val="24"/>
        </w:rPr>
      </w:pPr>
      <w:r>
        <w:rPr>
          <w:rFonts w:asciiTheme="minorEastAsia" w:hAnsiTheme="minorEastAsia" w:cs="仿宋"/>
          <w:spacing w:val="-4"/>
          <w:sz w:val="24"/>
          <w:szCs w:val="24"/>
        </w:rPr>
        <w:t>2</w:t>
      </w:r>
      <w:r>
        <w:rPr>
          <w:rFonts w:asciiTheme="minorEastAsia" w:hAnsiTheme="minorEastAsia" w:cs="仿宋" w:hint="eastAsia"/>
          <w:spacing w:val="-4"/>
          <w:sz w:val="24"/>
          <w:szCs w:val="24"/>
        </w:rPr>
        <w:t>0</w:t>
      </w:r>
      <w:r w:rsidR="005A11F8">
        <w:rPr>
          <w:rFonts w:asciiTheme="minorEastAsia" w:hAnsiTheme="minorEastAsia" w:cs="仿宋"/>
          <w:spacing w:val="-4"/>
          <w:sz w:val="24"/>
          <w:szCs w:val="24"/>
        </w:rPr>
        <w:t>.6竞</w:t>
      </w:r>
      <w:r w:rsidR="005A11F8">
        <w:rPr>
          <w:rFonts w:asciiTheme="minorEastAsia" w:hAnsiTheme="minorEastAsia" w:cs="仿宋"/>
          <w:spacing w:val="-2"/>
          <w:sz w:val="24"/>
          <w:szCs w:val="24"/>
        </w:rPr>
        <w:t>争性磋商小组审定响应性文件的响应性只根据响应性文件本身的内</w:t>
      </w:r>
      <w:r w:rsidR="005A11F8">
        <w:rPr>
          <w:rFonts w:asciiTheme="minorEastAsia" w:hAnsiTheme="minorEastAsia" w:cs="仿宋"/>
          <w:spacing w:val="-4"/>
          <w:sz w:val="24"/>
          <w:szCs w:val="24"/>
        </w:rPr>
        <w:t>容</w:t>
      </w:r>
      <w:r w:rsidR="005A11F8">
        <w:rPr>
          <w:rFonts w:asciiTheme="minorEastAsia" w:hAnsiTheme="minorEastAsia" w:cs="仿宋"/>
          <w:spacing w:val="-2"/>
          <w:sz w:val="24"/>
          <w:szCs w:val="24"/>
        </w:rPr>
        <w:t>而不寻求外部证据。</w:t>
      </w:r>
    </w:p>
    <w:p w:rsidR="00284886" w:rsidRDefault="00813936">
      <w:pPr>
        <w:spacing w:line="440" w:lineRule="exact"/>
        <w:ind w:left="10" w:right="122" w:firstLine="543"/>
        <w:rPr>
          <w:rFonts w:asciiTheme="minorEastAsia" w:hAnsiTheme="minorEastAsia" w:cs="仿宋"/>
          <w:b/>
          <w:spacing w:val="-2"/>
          <w:sz w:val="24"/>
          <w:szCs w:val="24"/>
        </w:rPr>
      </w:pPr>
      <w:r>
        <w:rPr>
          <w:rFonts w:asciiTheme="minorEastAsia" w:hAnsiTheme="minorEastAsia" w:cs="仿宋"/>
          <w:b/>
          <w:spacing w:val="-2"/>
          <w:sz w:val="24"/>
          <w:szCs w:val="24"/>
        </w:rPr>
        <w:t>2</w:t>
      </w:r>
      <w:r>
        <w:rPr>
          <w:rFonts w:asciiTheme="minorEastAsia" w:hAnsiTheme="minorEastAsia" w:cs="仿宋" w:hint="eastAsia"/>
          <w:b/>
          <w:spacing w:val="-2"/>
          <w:sz w:val="24"/>
          <w:szCs w:val="24"/>
        </w:rPr>
        <w:t>0</w:t>
      </w:r>
      <w:r w:rsidR="005A11F8">
        <w:rPr>
          <w:rFonts w:asciiTheme="minorEastAsia" w:hAnsiTheme="minorEastAsia" w:cs="仿宋"/>
          <w:b/>
          <w:spacing w:val="-2"/>
          <w:sz w:val="24"/>
          <w:szCs w:val="24"/>
        </w:rPr>
        <w:t>.7凡有下列情况之一的，其响应性文件也被视为未实质性响应竞争性磋商文件，按照无效处理(不再参加竞争性磋商)：</w:t>
      </w:r>
    </w:p>
    <w:p w:rsidR="00813936" w:rsidRPr="00813936" w:rsidRDefault="00813936" w:rsidP="00813936">
      <w:pPr>
        <w:spacing w:line="440" w:lineRule="exact"/>
        <w:ind w:firstLineChars="200" w:firstLine="482"/>
        <w:rPr>
          <w:rFonts w:ascii="新宋体" w:eastAsia="新宋体" w:hAnsi="新宋体" w:cs="仿宋_GB2312"/>
          <w:b/>
          <w:sz w:val="24"/>
        </w:rPr>
      </w:pPr>
      <w:r w:rsidRPr="00813936">
        <w:rPr>
          <w:rFonts w:ascii="新宋体" w:eastAsia="新宋体" w:hAnsi="新宋体" w:cs="仿宋_GB2312" w:hint="eastAsia"/>
          <w:b/>
          <w:sz w:val="24"/>
        </w:rPr>
        <w:t>20.7.1未按竞争性磋商文件规定要求</w:t>
      </w:r>
      <w:r w:rsidRPr="00813936">
        <w:rPr>
          <w:rFonts w:ascii="新宋体" w:eastAsia="新宋体" w:hAnsi="新宋体" w:cs="仿宋_GB2312" w:hint="eastAsia"/>
          <w:b/>
          <w:sz w:val="24"/>
          <w:lang w:val="zh-CN"/>
        </w:rPr>
        <w:t>签署、盖章、密封的；</w:t>
      </w:r>
    </w:p>
    <w:p w:rsidR="00813936" w:rsidRPr="00813936" w:rsidRDefault="00813936" w:rsidP="00813936">
      <w:pPr>
        <w:spacing w:line="440" w:lineRule="exact"/>
        <w:ind w:firstLineChars="200" w:firstLine="482"/>
        <w:rPr>
          <w:rFonts w:ascii="新宋体" w:eastAsia="新宋体" w:hAnsi="新宋体" w:cs="仿宋_GB2312"/>
          <w:b/>
          <w:sz w:val="24"/>
        </w:rPr>
      </w:pPr>
      <w:r w:rsidRPr="00813936">
        <w:rPr>
          <w:rFonts w:ascii="新宋体" w:eastAsia="新宋体" w:hAnsi="新宋体" w:cs="仿宋_GB2312" w:hint="eastAsia"/>
          <w:b/>
          <w:sz w:val="24"/>
        </w:rPr>
        <w:t>20.7.2资格证明文件不全的，或不符合竞争性磋商文件中规定的资格要求的；</w:t>
      </w:r>
    </w:p>
    <w:p w:rsidR="00813936" w:rsidRPr="00813936" w:rsidRDefault="00813936" w:rsidP="00813936">
      <w:pPr>
        <w:spacing w:line="440" w:lineRule="exact"/>
        <w:ind w:firstLineChars="200" w:firstLine="482"/>
        <w:rPr>
          <w:rFonts w:ascii="新宋体" w:eastAsia="新宋体" w:hAnsi="新宋体" w:cs="仿宋_GB2312"/>
          <w:b/>
          <w:sz w:val="24"/>
        </w:rPr>
      </w:pPr>
      <w:r w:rsidRPr="00813936">
        <w:rPr>
          <w:rFonts w:ascii="新宋体" w:eastAsia="新宋体" w:hAnsi="新宋体" w:cs="仿宋_GB2312" w:hint="eastAsia"/>
          <w:b/>
          <w:sz w:val="24"/>
        </w:rPr>
        <w:t>20.7.3 供应商代表未能出具有效身份证明，或与身份不符的；</w:t>
      </w:r>
    </w:p>
    <w:p w:rsidR="00813936" w:rsidRPr="00813936" w:rsidRDefault="00813936" w:rsidP="00813936">
      <w:pPr>
        <w:spacing w:line="440" w:lineRule="exact"/>
        <w:ind w:firstLineChars="200" w:firstLine="482"/>
        <w:rPr>
          <w:rFonts w:ascii="新宋体" w:eastAsia="新宋体" w:hAnsi="新宋体" w:cs="仿宋_GB2312"/>
          <w:b/>
          <w:sz w:val="24"/>
        </w:rPr>
      </w:pPr>
      <w:r w:rsidRPr="00813936">
        <w:rPr>
          <w:rFonts w:ascii="新宋体" w:eastAsia="新宋体" w:hAnsi="新宋体" w:cs="仿宋_GB2312" w:hint="eastAsia"/>
          <w:b/>
          <w:sz w:val="24"/>
        </w:rPr>
        <w:t>20.7.4 不符合竞争性磋商文件规定的实质性要求的；</w:t>
      </w:r>
    </w:p>
    <w:p w:rsidR="00813936" w:rsidRPr="00813936" w:rsidRDefault="00813936" w:rsidP="00813936">
      <w:pPr>
        <w:spacing w:line="440" w:lineRule="exact"/>
        <w:ind w:firstLineChars="200" w:firstLine="482"/>
        <w:rPr>
          <w:rFonts w:ascii="新宋体" w:eastAsia="新宋体" w:hAnsi="新宋体" w:cs="仿宋_GB2312"/>
          <w:b/>
          <w:sz w:val="24"/>
        </w:rPr>
      </w:pPr>
      <w:r w:rsidRPr="00813936">
        <w:rPr>
          <w:rFonts w:ascii="新宋体" w:eastAsia="新宋体" w:hAnsi="新宋体" w:cs="仿宋_GB2312" w:hint="eastAsia"/>
          <w:b/>
          <w:sz w:val="24"/>
        </w:rPr>
        <w:lastRenderedPageBreak/>
        <w:t>20.7.5 响应性文件内容不齐全或内容虚假的；</w:t>
      </w:r>
    </w:p>
    <w:p w:rsidR="00813936" w:rsidRPr="00813936" w:rsidRDefault="00813936" w:rsidP="00813936">
      <w:pPr>
        <w:spacing w:line="440" w:lineRule="exact"/>
        <w:ind w:firstLineChars="200" w:firstLine="482"/>
        <w:rPr>
          <w:rFonts w:ascii="新宋体" w:eastAsia="新宋体" w:hAnsi="新宋体" w:cs="仿宋_GB2312"/>
          <w:b/>
          <w:sz w:val="24"/>
        </w:rPr>
      </w:pPr>
      <w:r w:rsidRPr="00813936">
        <w:rPr>
          <w:rFonts w:ascii="新宋体" w:eastAsia="新宋体" w:hAnsi="新宋体" w:cs="仿宋_GB2312" w:hint="eastAsia"/>
          <w:b/>
          <w:sz w:val="24"/>
        </w:rPr>
        <w:t>20.7.6 响应性文件的实质性内容未使用中文表述；</w:t>
      </w:r>
    </w:p>
    <w:p w:rsidR="00813936" w:rsidRPr="00813936" w:rsidRDefault="00813936" w:rsidP="00813936">
      <w:pPr>
        <w:spacing w:line="440" w:lineRule="exact"/>
        <w:ind w:firstLineChars="200" w:firstLine="482"/>
        <w:rPr>
          <w:rFonts w:ascii="新宋体" w:eastAsia="新宋体" w:hAnsi="新宋体" w:cs="仿宋_GB2312"/>
          <w:b/>
          <w:sz w:val="24"/>
        </w:rPr>
      </w:pPr>
      <w:r w:rsidRPr="00813936">
        <w:rPr>
          <w:rFonts w:ascii="新宋体" w:eastAsia="新宋体" w:hAnsi="新宋体" w:cs="仿宋_GB2312" w:hint="eastAsia"/>
          <w:b/>
          <w:sz w:val="24"/>
        </w:rPr>
        <w:t>20.7.7响应性文件的内容修改处未按规定签名或盖章的；</w:t>
      </w:r>
    </w:p>
    <w:p w:rsidR="00813936" w:rsidRPr="00813936" w:rsidRDefault="00813936" w:rsidP="00813936">
      <w:pPr>
        <w:spacing w:line="440" w:lineRule="exact"/>
        <w:ind w:firstLineChars="200" w:firstLine="482"/>
        <w:rPr>
          <w:rFonts w:ascii="新宋体" w:eastAsia="新宋体" w:hAnsi="新宋体" w:cs="仿宋_GB2312"/>
          <w:b/>
          <w:sz w:val="24"/>
        </w:rPr>
      </w:pPr>
      <w:r w:rsidRPr="00813936">
        <w:rPr>
          <w:rFonts w:ascii="新宋体" w:eastAsia="新宋体" w:hAnsi="新宋体" w:cs="仿宋_GB2312" w:hint="eastAsia"/>
          <w:b/>
          <w:sz w:val="24"/>
        </w:rPr>
        <w:t>20.7.8 响应性文件中报价超过采购预算价的；</w:t>
      </w:r>
    </w:p>
    <w:p w:rsidR="00813936" w:rsidRPr="00813936" w:rsidRDefault="00813936" w:rsidP="00813936">
      <w:pPr>
        <w:spacing w:line="440" w:lineRule="exact"/>
        <w:ind w:firstLineChars="200" w:firstLine="482"/>
        <w:rPr>
          <w:rFonts w:ascii="新宋体" w:eastAsia="新宋体" w:hAnsi="新宋体" w:cs="仿宋_GB2312"/>
          <w:b/>
          <w:sz w:val="24"/>
        </w:rPr>
      </w:pPr>
      <w:r w:rsidRPr="00813936">
        <w:rPr>
          <w:rFonts w:ascii="新宋体" w:eastAsia="新宋体" w:hAnsi="新宋体" w:cs="仿宋_GB2312" w:hint="eastAsia"/>
          <w:b/>
          <w:sz w:val="24"/>
        </w:rPr>
        <w:t>20.7.9违反法律、行政法规、竞争性磋商文件规定的其他情形的。</w:t>
      </w:r>
    </w:p>
    <w:p w:rsidR="00813936" w:rsidRDefault="00813936" w:rsidP="00813936">
      <w:pPr>
        <w:spacing w:line="440" w:lineRule="exact"/>
        <w:ind w:firstLineChars="200" w:firstLine="480"/>
        <w:rPr>
          <w:rFonts w:ascii="新宋体" w:eastAsia="新宋体" w:hAnsi="新宋体" w:cs="仿宋_GB2312"/>
          <w:sz w:val="24"/>
        </w:rPr>
      </w:pPr>
      <w:r>
        <w:rPr>
          <w:rFonts w:ascii="新宋体" w:eastAsia="新宋体" w:hAnsi="新宋体" w:cs="仿宋_GB2312" w:hint="eastAsia"/>
          <w:sz w:val="24"/>
        </w:rPr>
        <w:t>20.8 在评审过程中，竞争性磋商小组发现供应商有下列情形之一的，视为供应商相互串通，按照无效处理并依据法律、法规追究其相关责任。具体表现形式如下：</w:t>
      </w:r>
    </w:p>
    <w:p w:rsidR="00813936" w:rsidRDefault="00813936" w:rsidP="00813936">
      <w:pPr>
        <w:spacing w:line="440" w:lineRule="exact"/>
        <w:ind w:firstLineChars="200" w:firstLine="480"/>
        <w:rPr>
          <w:rFonts w:ascii="新宋体" w:eastAsia="新宋体" w:hAnsi="新宋体" w:cs="仿宋_GB2312"/>
          <w:sz w:val="24"/>
        </w:rPr>
      </w:pPr>
      <w:r>
        <w:rPr>
          <w:rFonts w:ascii="新宋体" w:eastAsia="新宋体" w:hAnsi="新宋体" w:cs="仿宋_GB2312" w:hint="eastAsia"/>
          <w:sz w:val="24"/>
        </w:rPr>
        <w:t>20.8.1 不同供应商的响应性文件互相混装的；</w:t>
      </w:r>
    </w:p>
    <w:p w:rsidR="00813936" w:rsidRDefault="00813936" w:rsidP="00813936">
      <w:pPr>
        <w:spacing w:line="440" w:lineRule="exact"/>
        <w:ind w:firstLineChars="200" w:firstLine="480"/>
        <w:rPr>
          <w:rFonts w:ascii="新宋体" w:eastAsia="新宋体" w:hAnsi="新宋体" w:cs="仿宋_GB2312"/>
          <w:sz w:val="24"/>
        </w:rPr>
      </w:pPr>
      <w:r>
        <w:rPr>
          <w:rFonts w:ascii="新宋体" w:eastAsia="新宋体" w:hAnsi="新宋体" w:cs="仿宋_GB2312" w:hint="eastAsia"/>
          <w:sz w:val="24"/>
        </w:rPr>
        <w:t>20.8.2 不同供应商授权同一人作为供应商委托代理人的；</w:t>
      </w:r>
    </w:p>
    <w:p w:rsidR="00813936" w:rsidRDefault="00813936" w:rsidP="00813936">
      <w:pPr>
        <w:spacing w:line="440" w:lineRule="exact"/>
        <w:ind w:firstLineChars="200" w:firstLine="480"/>
        <w:rPr>
          <w:rFonts w:ascii="新宋体" w:eastAsia="新宋体" w:hAnsi="新宋体" w:cs="仿宋_GB2312"/>
          <w:sz w:val="24"/>
        </w:rPr>
      </w:pPr>
      <w:r>
        <w:rPr>
          <w:rFonts w:ascii="新宋体" w:eastAsia="新宋体" w:hAnsi="新宋体" w:cs="仿宋_GB2312" w:hint="eastAsia"/>
          <w:sz w:val="24"/>
        </w:rPr>
        <w:t>20.8.3不同供应商的响应性文件载明的项目管理成员为同一人的；</w:t>
      </w:r>
    </w:p>
    <w:p w:rsidR="00813936" w:rsidRDefault="00813936" w:rsidP="00813936">
      <w:pPr>
        <w:spacing w:line="440" w:lineRule="exact"/>
        <w:ind w:firstLineChars="200" w:firstLine="480"/>
        <w:rPr>
          <w:rFonts w:ascii="新宋体" w:eastAsia="新宋体" w:hAnsi="新宋体" w:cs="仿宋_GB2312"/>
          <w:sz w:val="24"/>
        </w:rPr>
      </w:pPr>
      <w:r>
        <w:rPr>
          <w:rFonts w:ascii="新宋体" w:eastAsia="新宋体" w:hAnsi="新宋体" w:cs="仿宋_GB2312" w:hint="eastAsia"/>
          <w:sz w:val="24"/>
        </w:rPr>
        <w:t>20.8.4有证据证明供应商与采购人、采购机构或者其他供应商串通的其他情形；</w:t>
      </w:r>
    </w:p>
    <w:p w:rsidR="00813936" w:rsidRDefault="00813936" w:rsidP="00813936">
      <w:pPr>
        <w:spacing w:before="108" w:line="440" w:lineRule="exact"/>
        <w:ind w:left="554"/>
        <w:rPr>
          <w:rFonts w:ascii="新宋体" w:eastAsia="新宋体" w:hAnsi="新宋体" w:cs="仿宋_GB2312"/>
          <w:sz w:val="24"/>
        </w:rPr>
      </w:pPr>
      <w:r>
        <w:rPr>
          <w:rFonts w:ascii="新宋体" w:eastAsia="新宋体" w:hAnsi="新宋体" w:cs="仿宋_GB2312" w:hint="eastAsia"/>
          <w:sz w:val="24"/>
        </w:rPr>
        <w:t>20.8.5 竞争性磋商小组认定的其他串通情形。</w:t>
      </w:r>
    </w:p>
    <w:p w:rsidR="00284886" w:rsidRDefault="00813936" w:rsidP="00813936">
      <w:pPr>
        <w:spacing w:before="108" w:line="440" w:lineRule="exact"/>
        <w:ind w:left="554"/>
        <w:rPr>
          <w:rFonts w:asciiTheme="minorEastAsia" w:hAnsiTheme="minorEastAsia" w:cs="仿宋"/>
          <w:b/>
          <w:sz w:val="24"/>
          <w:szCs w:val="24"/>
        </w:rPr>
      </w:pPr>
      <w:r>
        <w:rPr>
          <w:rFonts w:asciiTheme="minorEastAsia" w:hAnsiTheme="minorEastAsia" w:cs="仿宋" w:hint="eastAsia"/>
          <w:b/>
          <w:position w:val="2"/>
          <w:sz w:val="24"/>
          <w:szCs w:val="24"/>
        </w:rPr>
        <w:t>21</w:t>
      </w:r>
      <w:r w:rsidR="005A11F8">
        <w:rPr>
          <w:rFonts w:asciiTheme="minorEastAsia" w:hAnsiTheme="minorEastAsia" w:cs="仿宋"/>
          <w:b/>
          <w:position w:val="2"/>
          <w:sz w:val="24"/>
          <w:szCs w:val="24"/>
        </w:rPr>
        <w:t>.响应性文件的澄清</w:t>
      </w:r>
    </w:p>
    <w:p w:rsidR="00284886" w:rsidRDefault="00813936" w:rsidP="00F3659A">
      <w:pPr>
        <w:spacing w:before="121" w:line="440" w:lineRule="exact"/>
        <w:ind w:firstLineChars="250" w:firstLine="575"/>
        <w:rPr>
          <w:rFonts w:asciiTheme="minorEastAsia" w:hAnsiTheme="minorEastAsia" w:cs="仿宋"/>
          <w:sz w:val="24"/>
          <w:szCs w:val="24"/>
        </w:rPr>
      </w:pPr>
      <w:r>
        <w:rPr>
          <w:rFonts w:asciiTheme="minorEastAsia" w:hAnsiTheme="minorEastAsia" w:cs="仿宋" w:hint="eastAsia"/>
          <w:spacing w:val="-10"/>
          <w:sz w:val="24"/>
          <w:szCs w:val="24"/>
        </w:rPr>
        <w:t>21</w:t>
      </w:r>
      <w:r w:rsidR="005A11F8">
        <w:rPr>
          <w:rFonts w:asciiTheme="minorEastAsia" w:hAnsiTheme="minorEastAsia" w:cs="仿宋"/>
          <w:spacing w:val="-10"/>
          <w:sz w:val="24"/>
          <w:szCs w:val="24"/>
        </w:rPr>
        <w:t>.1</w:t>
      </w:r>
      <w:r w:rsidR="005A11F8">
        <w:rPr>
          <w:rFonts w:asciiTheme="minorEastAsia" w:hAnsiTheme="minorEastAsia" w:cs="仿宋"/>
          <w:spacing w:val="-5"/>
          <w:sz w:val="24"/>
          <w:szCs w:val="24"/>
        </w:rPr>
        <w:t>竞争性磋商小组在对响应性文件的有效性、完整性和响应程度进行审查</w:t>
      </w:r>
      <w:r w:rsidR="005A11F8">
        <w:rPr>
          <w:rFonts w:asciiTheme="minorEastAsia" w:hAnsiTheme="minorEastAsia" w:cs="仿宋"/>
          <w:spacing w:val="-4"/>
          <w:sz w:val="24"/>
          <w:szCs w:val="24"/>
        </w:rPr>
        <w:t>时，可以要求供应商对</w:t>
      </w:r>
      <w:r w:rsidR="005A11F8">
        <w:rPr>
          <w:rFonts w:asciiTheme="minorEastAsia" w:hAnsiTheme="minorEastAsia" w:cs="仿宋"/>
          <w:spacing w:val="-2"/>
          <w:sz w:val="24"/>
          <w:szCs w:val="24"/>
        </w:rPr>
        <w:t>响应性文件中含义不明确、同类问题表述不一致或者有明</w:t>
      </w:r>
      <w:r w:rsidR="005A11F8">
        <w:rPr>
          <w:rFonts w:asciiTheme="minorEastAsia" w:hAnsiTheme="minorEastAsia" w:cs="仿宋"/>
          <w:spacing w:val="-4"/>
          <w:sz w:val="24"/>
          <w:szCs w:val="24"/>
        </w:rPr>
        <w:t>显文字和</w:t>
      </w:r>
      <w:r w:rsidR="005A11F8">
        <w:rPr>
          <w:rFonts w:asciiTheme="minorEastAsia" w:hAnsiTheme="minorEastAsia" w:cs="仿宋"/>
          <w:spacing w:val="-3"/>
          <w:sz w:val="24"/>
          <w:szCs w:val="24"/>
        </w:rPr>
        <w:t>计</w:t>
      </w:r>
      <w:r w:rsidR="005A11F8">
        <w:rPr>
          <w:rFonts w:asciiTheme="minorEastAsia" w:hAnsiTheme="minorEastAsia" w:cs="仿宋"/>
          <w:spacing w:val="-2"/>
          <w:sz w:val="24"/>
          <w:szCs w:val="24"/>
        </w:rPr>
        <w:t>算错误的内容等作出必要的澄清、说明或者更正。供应商的澄清、说</w:t>
      </w:r>
      <w:r w:rsidR="005A11F8">
        <w:rPr>
          <w:rFonts w:asciiTheme="minorEastAsia" w:hAnsiTheme="minorEastAsia" w:cs="仿宋"/>
          <w:spacing w:val="-1"/>
          <w:sz w:val="24"/>
          <w:szCs w:val="24"/>
        </w:rPr>
        <w:t>明或者更正不得超出响应性文件的范围或者改变响应性文件</w:t>
      </w:r>
      <w:r w:rsidR="005A11F8">
        <w:rPr>
          <w:rFonts w:asciiTheme="minorEastAsia" w:hAnsiTheme="minorEastAsia" w:cs="仿宋"/>
          <w:sz w:val="24"/>
          <w:szCs w:val="24"/>
        </w:rPr>
        <w:t>的实质性内容。</w:t>
      </w:r>
    </w:p>
    <w:p w:rsidR="00284886" w:rsidRDefault="00813936">
      <w:pPr>
        <w:spacing w:before="1" w:line="440" w:lineRule="exact"/>
        <w:ind w:left="5" w:right="84" w:firstLine="548"/>
        <w:rPr>
          <w:rFonts w:asciiTheme="minorEastAsia" w:hAnsiTheme="minorEastAsia" w:cs="仿宋"/>
          <w:sz w:val="24"/>
          <w:szCs w:val="24"/>
        </w:rPr>
      </w:pPr>
      <w:r>
        <w:rPr>
          <w:rFonts w:asciiTheme="minorEastAsia" w:hAnsiTheme="minorEastAsia" w:cs="仿宋"/>
          <w:spacing w:val="-10"/>
          <w:sz w:val="24"/>
          <w:szCs w:val="24"/>
        </w:rPr>
        <w:t>2</w:t>
      </w:r>
      <w:r>
        <w:rPr>
          <w:rFonts w:asciiTheme="minorEastAsia" w:hAnsiTheme="minorEastAsia" w:cs="仿宋" w:hint="eastAsia"/>
          <w:spacing w:val="-10"/>
          <w:sz w:val="24"/>
          <w:szCs w:val="24"/>
        </w:rPr>
        <w:t>1</w:t>
      </w:r>
      <w:r w:rsidR="005A11F8">
        <w:rPr>
          <w:rFonts w:asciiTheme="minorEastAsia" w:hAnsiTheme="minorEastAsia" w:cs="仿宋"/>
          <w:spacing w:val="-10"/>
          <w:sz w:val="24"/>
          <w:szCs w:val="24"/>
        </w:rPr>
        <w:t>.2</w:t>
      </w:r>
      <w:r w:rsidR="005A11F8">
        <w:rPr>
          <w:rFonts w:asciiTheme="minorEastAsia" w:hAnsiTheme="minorEastAsia" w:cs="仿宋"/>
          <w:spacing w:val="-5"/>
          <w:sz w:val="24"/>
          <w:szCs w:val="24"/>
        </w:rPr>
        <w:t>竞争性磋商小组要求供应商澄清、说明或者更正响应文件供应商应当在</w:t>
      </w:r>
      <w:r w:rsidR="005A11F8">
        <w:rPr>
          <w:rFonts w:asciiTheme="minorEastAsia" w:hAnsiTheme="minorEastAsia" w:cs="仿宋"/>
          <w:spacing w:val="-1"/>
          <w:sz w:val="24"/>
          <w:szCs w:val="24"/>
        </w:rPr>
        <w:t>焦作市公共资源交易平台系统进行澄清、说明或者更正。</w:t>
      </w:r>
    </w:p>
    <w:p w:rsidR="00284886" w:rsidRDefault="00813936">
      <w:pPr>
        <w:spacing w:before="1" w:line="440" w:lineRule="exact"/>
        <w:ind w:left="19" w:right="84" w:firstLine="533"/>
        <w:rPr>
          <w:rFonts w:asciiTheme="minorEastAsia" w:hAnsiTheme="minorEastAsia" w:cs="仿宋"/>
          <w:sz w:val="24"/>
          <w:szCs w:val="24"/>
        </w:rPr>
      </w:pPr>
      <w:r>
        <w:rPr>
          <w:rFonts w:asciiTheme="minorEastAsia" w:hAnsiTheme="minorEastAsia" w:cs="仿宋"/>
          <w:spacing w:val="-10"/>
          <w:sz w:val="24"/>
          <w:szCs w:val="24"/>
        </w:rPr>
        <w:t>2</w:t>
      </w:r>
      <w:r>
        <w:rPr>
          <w:rFonts w:asciiTheme="minorEastAsia" w:hAnsiTheme="minorEastAsia" w:cs="仿宋" w:hint="eastAsia"/>
          <w:spacing w:val="-10"/>
          <w:sz w:val="24"/>
          <w:szCs w:val="24"/>
        </w:rPr>
        <w:t>1</w:t>
      </w:r>
      <w:r w:rsidR="005A11F8">
        <w:rPr>
          <w:rFonts w:asciiTheme="minorEastAsia" w:hAnsiTheme="minorEastAsia" w:cs="仿宋"/>
          <w:spacing w:val="-10"/>
          <w:sz w:val="24"/>
          <w:szCs w:val="24"/>
        </w:rPr>
        <w:t>.3</w:t>
      </w:r>
      <w:r w:rsidR="005A11F8">
        <w:rPr>
          <w:rFonts w:asciiTheme="minorEastAsia" w:hAnsiTheme="minorEastAsia" w:cs="仿宋"/>
          <w:spacing w:val="-5"/>
          <w:sz w:val="24"/>
          <w:szCs w:val="24"/>
        </w:rPr>
        <w:t>供应商拒不进行澄清、说明、补正的，或者不能在竞争性磋商小组规定</w:t>
      </w:r>
      <w:r w:rsidR="005A11F8">
        <w:rPr>
          <w:rFonts w:asciiTheme="minorEastAsia" w:hAnsiTheme="minorEastAsia" w:cs="仿宋"/>
          <w:spacing w:val="-2"/>
          <w:sz w:val="24"/>
          <w:szCs w:val="24"/>
        </w:rPr>
        <w:t>时间内作出书</w:t>
      </w:r>
      <w:r w:rsidR="005A11F8">
        <w:rPr>
          <w:rFonts w:asciiTheme="minorEastAsia" w:hAnsiTheme="minorEastAsia" w:cs="仿宋"/>
          <w:spacing w:val="-1"/>
          <w:sz w:val="24"/>
          <w:szCs w:val="24"/>
        </w:rPr>
        <w:t>面澄清、说明、补正的，其响应性文件将被作为无效处理。</w:t>
      </w:r>
    </w:p>
    <w:p w:rsidR="00284886" w:rsidRDefault="005A11F8">
      <w:pPr>
        <w:spacing w:before="1" w:line="440" w:lineRule="exact"/>
        <w:ind w:left="553"/>
        <w:rPr>
          <w:rFonts w:asciiTheme="minorEastAsia" w:hAnsiTheme="minorEastAsia" w:cs="仿宋"/>
          <w:sz w:val="24"/>
          <w:szCs w:val="24"/>
        </w:rPr>
      </w:pPr>
      <w:r>
        <w:rPr>
          <w:rFonts w:asciiTheme="minorEastAsia" w:hAnsiTheme="minorEastAsia" w:cs="仿宋"/>
          <w:spacing w:val="-6"/>
          <w:sz w:val="24"/>
          <w:szCs w:val="24"/>
        </w:rPr>
        <w:t>2</w:t>
      </w:r>
      <w:r w:rsidR="00813936">
        <w:rPr>
          <w:rFonts w:asciiTheme="minorEastAsia" w:hAnsiTheme="minorEastAsia" w:cs="仿宋" w:hint="eastAsia"/>
          <w:spacing w:val="-3"/>
          <w:sz w:val="24"/>
          <w:szCs w:val="24"/>
        </w:rPr>
        <w:t>1</w:t>
      </w:r>
      <w:r>
        <w:rPr>
          <w:rFonts w:asciiTheme="minorEastAsia" w:hAnsiTheme="minorEastAsia" w:cs="仿宋"/>
          <w:spacing w:val="-3"/>
          <w:sz w:val="24"/>
          <w:szCs w:val="24"/>
        </w:rPr>
        <w:t>.4供应商的书面澄清材料作为响应性文件的补充。</w:t>
      </w:r>
    </w:p>
    <w:p w:rsidR="00284886" w:rsidRDefault="00813936">
      <w:pPr>
        <w:spacing w:before="106" w:line="440" w:lineRule="exact"/>
        <w:ind w:left="553"/>
        <w:rPr>
          <w:rFonts w:asciiTheme="minorEastAsia" w:hAnsiTheme="minorEastAsia" w:cs="仿宋"/>
          <w:sz w:val="24"/>
          <w:szCs w:val="24"/>
        </w:rPr>
      </w:pPr>
      <w:r>
        <w:rPr>
          <w:rFonts w:asciiTheme="minorEastAsia" w:hAnsiTheme="minorEastAsia" w:cs="仿宋"/>
          <w:spacing w:val="-4"/>
          <w:sz w:val="24"/>
          <w:szCs w:val="24"/>
        </w:rPr>
        <w:t>2</w:t>
      </w:r>
      <w:r>
        <w:rPr>
          <w:rFonts w:asciiTheme="minorEastAsia" w:hAnsiTheme="minorEastAsia" w:cs="仿宋" w:hint="eastAsia"/>
          <w:spacing w:val="-4"/>
          <w:sz w:val="24"/>
          <w:szCs w:val="24"/>
        </w:rPr>
        <w:t>1</w:t>
      </w:r>
      <w:r w:rsidR="005A11F8">
        <w:rPr>
          <w:rFonts w:asciiTheme="minorEastAsia" w:hAnsiTheme="minorEastAsia" w:cs="仿宋"/>
          <w:spacing w:val="-4"/>
          <w:sz w:val="24"/>
          <w:szCs w:val="24"/>
        </w:rPr>
        <w:t>.5竞争性磋商小</w:t>
      </w:r>
      <w:r w:rsidR="005A11F8">
        <w:rPr>
          <w:rFonts w:asciiTheme="minorEastAsia" w:hAnsiTheme="minorEastAsia" w:cs="仿宋"/>
          <w:spacing w:val="-2"/>
          <w:sz w:val="24"/>
          <w:szCs w:val="24"/>
        </w:rPr>
        <w:t>组不得接受供应商主动提出的澄清和解释。</w:t>
      </w:r>
    </w:p>
    <w:p w:rsidR="00284886" w:rsidRDefault="00813936">
      <w:pPr>
        <w:spacing w:before="104" w:line="440" w:lineRule="exact"/>
        <w:ind w:left="553"/>
        <w:rPr>
          <w:rFonts w:asciiTheme="minorEastAsia" w:hAnsiTheme="minorEastAsia" w:cs="仿宋"/>
          <w:sz w:val="24"/>
          <w:szCs w:val="24"/>
        </w:rPr>
      </w:pPr>
      <w:r>
        <w:rPr>
          <w:rFonts w:asciiTheme="minorEastAsia" w:hAnsiTheme="minorEastAsia" w:cs="仿宋"/>
          <w:spacing w:val="-4"/>
          <w:sz w:val="24"/>
          <w:szCs w:val="24"/>
        </w:rPr>
        <w:t>2</w:t>
      </w:r>
      <w:r>
        <w:rPr>
          <w:rFonts w:asciiTheme="minorEastAsia" w:hAnsiTheme="minorEastAsia" w:cs="仿宋" w:hint="eastAsia"/>
          <w:spacing w:val="-4"/>
          <w:sz w:val="24"/>
          <w:szCs w:val="24"/>
        </w:rPr>
        <w:t>1</w:t>
      </w:r>
      <w:r w:rsidR="005A11F8">
        <w:rPr>
          <w:rFonts w:asciiTheme="minorEastAsia" w:hAnsiTheme="minorEastAsia" w:cs="仿宋"/>
          <w:spacing w:val="-4"/>
          <w:sz w:val="24"/>
          <w:szCs w:val="24"/>
        </w:rPr>
        <w:t>.6并非每个供应商都将被询问、澄清</w:t>
      </w:r>
      <w:r w:rsidR="005A11F8">
        <w:rPr>
          <w:rFonts w:asciiTheme="minorEastAsia" w:hAnsiTheme="minorEastAsia" w:cs="仿宋"/>
          <w:spacing w:val="-2"/>
          <w:sz w:val="24"/>
          <w:szCs w:val="24"/>
        </w:rPr>
        <w:t>。</w:t>
      </w:r>
    </w:p>
    <w:p w:rsidR="00284886" w:rsidRDefault="00813936">
      <w:pPr>
        <w:spacing w:before="104" w:line="440" w:lineRule="exact"/>
        <w:ind w:left="553"/>
        <w:rPr>
          <w:rFonts w:asciiTheme="minorEastAsia" w:hAnsiTheme="minorEastAsia" w:cs="仿宋"/>
          <w:b/>
          <w:sz w:val="24"/>
          <w:szCs w:val="24"/>
        </w:rPr>
      </w:pPr>
      <w:r>
        <w:rPr>
          <w:rFonts w:asciiTheme="minorEastAsia" w:hAnsiTheme="minorEastAsia" w:cs="仿宋"/>
          <w:b/>
          <w:spacing w:val="-1"/>
          <w:sz w:val="24"/>
          <w:szCs w:val="24"/>
        </w:rPr>
        <w:t>2</w:t>
      </w:r>
      <w:r>
        <w:rPr>
          <w:rFonts w:asciiTheme="minorEastAsia" w:hAnsiTheme="minorEastAsia" w:cs="仿宋" w:hint="eastAsia"/>
          <w:b/>
          <w:spacing w:val="-1"/>
          <w:sz w:val="24"/>
          <w:szCs w:val="24"/>
        </w:rPr>
        <w:t>2</w:t>
      </w:r>
      <w:r w:rsidR="005A11F8">
        <w:rPr>
          <w:rFonts w:asciiTheme="minorEastAsia" w:hAnsiTheme="minorEastAsia" w:cs="仿宋"/>
          <w:b/>
          <w:spacing w:val="-1"/>
          <w:sz w:val="24"/>
          <w:szCs w:val="24"/>
        </w:rPr>
        <w:t>.竞争</w:t>
      </w:r>
      <w:r w:rsidR="005A11F8">
        <w:rPr>
          <w:rFonts w:asciiTheme="minorEastAsia" w:hAnsiTheme="minorEastAsia" w:cs="仿宋"/>
          <w:b/>
          <w:sz w:val="24"/>
          <w:szCs w:val="24"/>
        </w:rPr>
        <w:t>性磋商</w:t>
      </w:r>
    </w:p>
    <w:p w:rsidR="00284886" w:rsidRDefault="00813936" w:rsidP="008C4830">
      <w:pPr>
        <w:spacing w:before="75" w:line="440" w:lineRule="exact"/>
        <w:ind w:firstLineChars="200" w:firstLine="466"/>
        <w:rPr>
          <w:rFonts w:asciiTheme="minorEastAsia" w:hAnsiTheme="minorEastAsia" w:cs="仿宋"/>
          <w:sz w:val="24"/>
          <w:szCs w:val="24"/>
        </w:rPr>
      </w:pPr>
      <w:r>
        <w:rPr>
          <w:rFonts w:asciiTheme="minorEastAsia" w:hAnsiTheme="minorEastAsia" w:cs="仿宋"/>
          <w:spacing w:val="-7"/>
          <w:sz w:val="24"/>
          <w:szCs w:val="24"/>
        </w:rPr>
        <w:t>2</w:t>
      </w:r>
      <w:r>
        <w:rPr>
          <w:rFonts w:asciiTheme="minorEastAsia" w:hAnsiTheme="minorEastAsia" w:cs="仿宋" w:hint="eastAsia"/>
          <w:spacing w:val="-7"/>
          <w:sz w:val="24"/>
          <w:szCs w:val="24"/>
        </w:rPr>
        <w:t>2</w:t>
      </w:r>
      <w:r w:rsidR="005A11F8">
        <w:rPr>
          <w:rFonts w:asciiTheme="minorEastAsia" w:hAnsiTheme="minorEastAsia" w:cs="仿宋"/>
          <w:spacing w:val="-7"/>
          <w:sz w:val="24"/>
          <w:szCs w:val="24"/>
        </w:rPr>
        <w:t>.1</w:t>
      </w:r>
      <w:r w:rsidR="005A11F8">
        <w:rPr>
          <w:rFonts w:asciiTheme="minorEastAsia" w:hAnsiTheme="minorEastAsia" w:cs="仿宋"/>
          <w:spacing w:val="-7"/>
          <w:sz w:val="24"/>
          <w:szCs w:val="24"/>
          <w:u w:val="single"/>
        </w:rPr>
        <w:t>资格性审查和符合性审查合格的供应商，将进入本次竞争性磋商程序</w:t>
      </w:r>
      <w:r w:rsidR="005A11F8">
        <w:rPr>
          <w:rFonts w:asciiTheme="minorEastAsia" w:hAnsiTheme="minorEastAsia" w:cs="仿宋"/>
          <w:spacing w:val="-7"/>
          <w:sz w:val="24"/>
          <w:szCs w:val="24"/>
        </w:rPr>
        <w:t>。</w:t>
      </w:r>
    </w:p>
    <w:p w:rsidR="00813936" w:rsidRDefault="00813936" w:rsidP="00813936">
      <w:pPr>
        <w:spacing w:line="440" w:lineRule="exact"/>
        <w:ind w:firstLineChars="200" w:firstLine="480"/>
        <w:rPr>
          <w:rFonts w:ascii="新宋体" w:eastAsia="新宋体" w:hAnsi="新宋体" w:cs="仿宋_GB2312"/>
          <w:sz w:val="24"/>
        </w:rPr>
      </w:pPr>
      <w:r>
        <w:rPr>
          <w:rFonts w:ascii="新宋体" w:eastAsia="新宋体" w:hAnsi="新宋体" w:cs="仿宋_GB2312" w:hint="eastAsia"/>
          <w:sz w:val="24"/>
        </w:rPr>
        <w:t>22.2竞争性磋商将按照供应商的签到顺序进行。</w:t>
      </w:r>
    </w:p>
    <w:p w:rsidR="00813936" w:rsidRDefault="00813936" w:rsidP="00813936">
      <w:pPr>
        <w:spacing w:line="440" w:lineRule="exact"/>
        <w:ind w:firstLineChars="200" w:firstLine="480"/>
        <w:rPr>
          <w:rFonts w:ascii="新宋体" w:eastAsia="新宋体" w:hAnsi="新宋体" w:cs="仿宋_GB2312"/>
          <w:sz w:val="24"/>
        </w:rPr>
      </w:pPr>
      <w:r>
        <w:rPr>
          <w:rFonts w:ascii="新宋体" w:eastAsia="新宋体" w:hAnsi="新宋体" w:cs="仿宋_GB2312" w:hint="eastAsia"/>
          <w:sz w:val="24"/>
        </w:rPr>
        <w:t>22.3磋商内容包括：</w:t>
      </w:r>
    </w:p>
    <w:p w:rsidR="00813936" w:rsidRDefault="00813936" w:rsidP="00813936">
      <w:pPr>
        <w:spacing w:line="440" w:lineRule="exact"/>
        <w:ind w:firstLineChars="200" w:firstLine="480"/>
        <w:rPr>
          <w:rFonts w:ascii="新宋体" w:eastAsia="新宋体" w:hAnsi="新宋体" w:cs="仿宋_GB2312"/>
          <w:sz w:val="24"/>
        </w:rPr>
      </w:pPr>
      <w:r>
        <w:rPr>
          <w:rFonts w:ascii="新宋体" w:eastAsia="新宋体" w:hAnsi="新宋体" w:cs="仿宋_GB2312" w:hint="eastAsia"/>
          <w:sz w:val="24"/>
        </w:rPr>
        <w:t>22.3.1按照竞争性磋商文件中商务部分的内容，对照供应商提交的响应文件逐一进行比较各项指标和要求。</w:t>
      </w:r>
    </w:p>
    <w:p w:rsidR="00813936" w:rsidRDefault="00813936" w:rsidP="00813936">
      <w:pPr>
        <w:spacing w:line="440" w:lineRule="exact"/>
        <w:ind w:firstLineChars="200" w:firstLine="480"/>
        <w:rPr>
          <w:rFonts w:ascii="新宋体" w:eastAsia="新宋体" w:hAnsi="新宋体" w:cs="仿宋_GB2312"/>
          <w:sz w:val="24"/>
        </w:rPr>
      </w:pPr>
      <w:r>
        <w:rPr>
          <w:rFonts w:ascii="新宋体" w:eastAsia="新宋体" w:hAnsi="新宋体" w:cs="仿宋_GB2312" w:hint="eastAsia"/>
          <w:sz w:val="24"/>
        </w:rPr>
        <w:lastRenderedPageBreak/>
        <w:t>22.3.2按照竞争性磋商文件中技术部分的内容，对照供应商提交的响应文件逐一进行比较各项指标和要求。</w:t>
      </w:r>
    </w:p>
    <w:p w:rsidR="00813936" w:rsidRDefault="00813936" w:rsidP="00813936">
      <w:pPr>
        <w:spacing w:line="440" w:lineRule="exact"/>
        <w:ind w:firstLineChars="200" w:firstLine="480"/>
        <w:rPr>
          <w:rFonts w:ascii="新宋体" w:eastAsia="新宋体" w:hAnsi="新宋体" w:cs="仿宋_GB2312"/>
          <w:sz w:val="24"/>
        </w:rPr>
      </w:pPr>
      <w:r>
        <w:rPr>
          <w:rFonts w:ascii="新宋体" w:eastAsia="新宋体" w:hAnsi="新宋体" w:cs="仿宋_GB2312" w:hint="eastAsia"/>
          <w:sz w:val="24"/>
        </w:rPr>
        <w:t>22.3.3按照竞争性磋商文件中合同条款部分的内容，对照供应商提交的响应文件逐一进行比较各项指标和要求。</w:t>
      </w:r>
    </w:p>
    <w:p w:rsidR="00813936" w:rsidRDefault="00813936" w:rsidP="00813936">
      <w:pPr>
        <w:spacing w:line="440" w:lineRule="exact"/>
        <w:ind w:firstLineChars="200" w:firstLine="480"/>
        <w:rPr>
          <w:rFonts w:ascii="新宋体" w:eastAsia="新宋体" w:hAnsi="新宋体" w:cs="仿宋_GB2312"/>
          <w:sz w:val="24"/>
        </w:rPr>
      </w:pPr>
      <w:r>
        <w:rPr>
          <w:rFonts w:ascii="新宋体" w:eastAsia="新宋体" w:hAnsi="新宋体" w:cs="仿宋_GB2312" w:hint="eastAsia"/>
          <w:sz w:val="24"/>
        </w:rPr>
        <w:t>22.3.4在磋商中，磋商的任何一方不得透露与磋商有关的其他供应商的技术资料、价格和其他信息。磋商结束后，磋商小组可以要求所有参加磋商的供应商在规定时间内进行最后报价（各供应商应对其磋商代表进行相应授权，并做好在当天规定时间内完成有关澄清、磋商和最后报价的准备工作）。</w:t>
      </w:r>
    </w:p>
    <w:p w:rsidR="00813936" w:rsidRDefault="00813936" w:rsidP="00813936">
      <w:pPr>
        <w:spacing w:line="440" w:lineRule="exact"/>
        <w:ind w:firstLineChars="200" w:firstLine="480"/>
        <w:rPr>
          <w:rFonts w:ascii="新宋体" w:eastAsia="新宋体" w:hAnsi="新宋体" w:cs="仿宋_GB2312"/>
          <w:sz w:val="24"/>
          <w:lang w:val="zh-CN"/>
        </w:rPr>
      </w:pPr>
      <w:r>
        <w:rPr>
          <w:rFonts w:ascii="新宋体" w:eastAsia="新宋体" w:hAnsi="新宋体" w:cs="仿宋_GB2312" w:hint="eastAsia"/>
          <w:sz w:val="24"/>
        </w:rPr>
        <w:t xml:space="preserve">22.4 </w:t>
      </w:r>
      <w:r>
        <w:rPr>
          <w:rFonts w:ascii="新宋体" w:eastAsia="新宋体" w:hAnsi="新宋体" w:cs="仿宋_GB2312" w:hint="eastAsia"/>
          <w:sz w:val="24"/>
          <w:lang w:val="zh-CN"/>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rsidR="00813936" w:rsidRDefault="00813936" w:rsidP="00813936">
      <w:pPr>
        <w:spacing w:line="440" w:lineRule="exact"/>
        <w:ind w:firstLineChars="200" w:firstLine="480"/>
        <w:rPr>
          <w:rFonts w:ascii="新宋体" w:eastAsia="新宋体" w:hAnsi="新宋体" w:cs="仿宋_GB2312"/>
          <w:sz w:val="24"/>
          <w:lang w:val="zh-CN"/>
        </w:rPr>
      </w:pPr>
      <w:r>
        <w:rPr>
          <w:rFonts w:ascii="新宋体" w:eastAsia="新宋体" w:hAnsi="新宋体" w:cs="仿宋_GB2312" w:hint="eastAsia"/>
          <w:sz w:val="24"/>
        </w:rPr>
        <w:t>22.4.1</w:t>
      </w:r>
      <w:r>
        <w:rPr>
          <w:rFonts w:ascii="新宋体" w:eastAsia="新宋体" w:hAnsi="新宋体" w:cs="仿宋_GB2312" w:hint="eastAsia"/>
          <w:sz w:val="24"/>
          <w:lang w:val="zh-CN"/>
        </w:rPr>
        <w:t>对竞争性磋商文件作出实质性变动是竞争性磋商文件的有效组成部分，竞争性磋商小组应当及时以书面形式同时通知所有参加竞争性磋商的供应商。</w:t>
      </w:r>
    </w:p>
    <w:p w:rsidR="00813936" w:rsidRDefault="00813936" w:rsidP="00813936">
      <w:pPr>
        <w:spacing w:line="440" w:lineRule="exact"/>
        <w:ind w:firstLineChars="200" w:firstLine="480"/>
        <w:rPr>
          <w:rFonts w:ascii="新宋体" w:eastAsia="新宋体" w:hAnsi="新宋体" w:cs="仿宋_GB2312"/>
          <w:sz w:val="24"/>
          <w:lang w:val="zh-CN"/>
        </w:rPr>
      </w:pPr>
      <w:r>
        <w:rPr>
          <w:rFonts w:ascii="新宋体" w:eastAsia="新宋体" w:hAnsi="新宋体" w:cs="仿宋_GB2312" w:hint="eastAsia"/>
          <w:sz w:val="24"/>
        </w:rPr>
        <w:t>22.4.2</w:t>
      </w:r>
      <w:r>
        <w:rPr>
          <w:rFonts w:ascii="新宋体" w:eastAsia="新宋体" w:hAnsi="新宋体" w:cs="仿宋_GB2312" w:hint="eastAsia"/>
          <w:sz w:val="24"/>
          <w:lang w:val="zh-CN"/>
        </w:rPr>
        <w:t>供应商应当按照竞争性磋商文件的变动情况和竞争性磋商小组的要求重新提交响应性文件，并由其法定代表人或授权代表签字或者加盖公章。</w:t>
      </w:r>
    </w:p>
    <w:p w:rsidR="00813936" w:rsidRDefault="00813936" w:rsidP="00813936">
      <w:pPr>
        <w:spacing w:line="440" w:lineRule="exact"/>
        <w:ind w:firstLineChars="200" w:firstLine="480"/>
        <w:rPr>
          <w:rFonts w:ascii="新宋体" w:eastAsia="新宋体" w:hAnsi="新宋体" w:cs="仿宋_GB2312"/>
          <w:sz w:val="24"/>
        </w:rPr>
      </w:pPr>
      <w:r>
        <w:rPr>
          <w:rFonts w:ascii="新宋体" w:eastAsia="新宋体" w:hAnsi="新宋体" w:cs="仿宋_GB2312" w:hint="eastAsia"/>
          <w:sz w:val="24"/>
          <w:lang w:val="zh-CN"/>
        </w:rPr>
        <w:t>2</w:t>
      </w:r>
      <w:r>
        <w:rPr>
          <w:rFonts w:ascii="新宋体" w:eastAsia="新宋体" w:hAnsi="新宋体" w:cs="仿宋_GB2312" w:hint="eastAsia"/>
          <w:sz w:val="24"/>
        </w:rPr>
        <w:t>2</w:t>
      </w:r>
      <w:r>
        <w:rPr>
          <w:rFonts w:ascii="新宋体" w:eastAsia="新宋体" w:hAnsi="新宋体" w:cs="仿宋_GB2312" w:hint="eastAsia"/>
          <w:sz w:val="24"/>
          <w:lang w:val="zh-CN"/>
        </w:rPr>
        <w:t>.5本次竞争性磋商进行2轮次报价。响应性</w:t>
      </w:r>
      <w:r>
        <w:rPr>
          <w:rFonts w:ascii="新宋体" w:eastAsia="新宋体" w:hAnsi="新宋体" w:cs="仿宋_GB2312" w:hint="eastAsia"/>
          <w:sz w:val="24"/>
        </w:rPr>
        <w:t>文件中报价为第一轮次报价，以后轮次报价不得高于上一轮次报价（除竞争性磋商文件有实质性变动外），否则将被视为未实质性响应竞争性磋商文件。供应商应当对竞争性磋商的每轮次报价或承诺均以书面形式确认，并由供应商代表签字，在规定的时限内递交给竞争性磋商小组，竞争性磋商报价以供应商的最后一轮次报价为准。</w:t>
      </w:r>
    </w:p>
    <w:p w:rsidR="00813936" w:rsidRDefault="00813936" w:rsidP="00813936">
      <w:pPr>
        <w:spacing w:line="440" w:lineRule="exact"/>
        <w:ind w:firstLineChars="200" w:firstLine="480"/>
        <w:rPr>
          <w:rFonts w:ascii="新宋体" w:eastAsia="新宋体" w:hAnsi="新宋体" w:cs="仿宋_GB2312"/>
          <w:sz w:val="24"/>
        </w:rPr>
      </w:pPr>
      <w:r>
        <w:rPr>
          <w:rFonts w:ascii="新宋体" w:eastAsia="新宋体" w:hAnsi="新宋体" w:cs="仿宋_GB2312" w:hint="eastAsia"/>
          <w:sz w:val="24"/>
        </w:rPr>
        <w:t>22.6竞争性磋商结束后，竞争性磋商小组应当要求所有参加竞争性磋商的供应商在规定的时间内进行最后报价，竞争性磋商报价以供应商的最后报价为准。</w:t>
      </w:r>
    </w:p>
    <w:p w:rsidR="00813936" w:rsidRDefault="00813936" w:rsidP="00813936">
      <w:pPr>
        <w:spacing w:line="440" w:lineRule="exact"/>
        <w:ind w:firstLineChars="200" w:firstLine="480"/>
        <w:rPr>
          <w:rFonts w:ascii="新宋体" w:eastAsia="新宋体" w:hAnsi="新宋体" w:cs="仿宋_GB2312"/>
          <w:sz w:val="24"/>
        </w:rPr>
      </w:pPr>
      <w:r>
        <w:rPr>
          <w:rFonts w:ascii="新宋体" w:eastAsia="新宋体" w:hAnsi="新宋体" w:cs="仿宋_GB2312" w:hint="eastAsia"/>
          <w:sz w:val="24"/>
        </w:rPr>
        <w:t>22.7已提交响应性文件的供应商，在提交最后报价之前，可以根据竞争性磋商情况退出竞争性磋商。</w:t>
      </w:r>
    </w:p>
    <w:p w:rsidR="00813936" w:rsidRDefault="00813936" w:rsidP="00813936">
      <w:pPr>
        <w:spacing w:line="440" w:lineRule="exact"/>
        <w:ind w:firstLineChars="200" w:firstLine="480"/>
        <w:rPr>
          <w:rFonts w:ascii="新宋体" w:eastAsia="新宋体" w:hAnsi="新宋体" w:cs="仿宋_GB2312"/>
          <w:sz w:val="24"/>
        </w:rPr>
      </w:pPr>
      <w:r>
        <w:rPr>
          <w:rFonts w:ascii="新宋体" w:eastAsia="新宋体" w:hAnsi="新宋体" w:cs="仿宋_GB2312" w:hint="eastAsia"/>
          <w:sz w:val="24"/>
        </w:rPr>
        <w:t>注：投标供应商二轮报价（最终报价）不得超过采购预算价。</w:t>
      </w:r>
    </w:p>
    <w:p w:rsidR="00284886" w:rsidRDefault="008C592B">
      <w:pPr>
        <w:spacing w:line="440" w:lineRule="exact"/>
        <w:ind w:left="68" w:right="37" w:firstLine="543"/>
        <w:jc w:val="center"/>
        <w:rPr>
          <w:rFonts w:asciiTheme="minorEastAsia" w:hAnsiTheme="minorEastAsia" w:cs="仿宋"/>
          <w:b/>
          <w:sz w:val="28"/>
          <w:szCs w:val="28"/>
        </w:rPr>
      </w:pPr>
      <w:r w:rsidRPr="008C592B">
        <w:rPr>
          <w:rFonts w:asciiTheme="minorEastAsia" w:hAnsiTheme="minorEastAsia"/>
          <w:b/>
          <w:sz w:val="28"/>
          <w:szCs w:val="28"/>
        </w:rPr>
        <w:pict>
          <v:shape id="_x0000_s1026" type="#_x0000_t202" style="position:absolute;left:0;text-align:left;margin-left:-.4pt;margin-top:5.05pt;width:14.6pt;height:19.1pt;z-index:251678720" filled="f" stroked="f">
            <v:textbox style="mso-next-textbox:#_x0000_s1026" inset="0,0,0,0">
              <w:txbxContent>
                <w:p w:rsidR="00F71F53" w:rsidRDefault="00F71F53">
                  <w:pPr>
                    <w:spacing w:before="20" w:line="225" w:lineRule="auto"/>
                    <w:ind w:left="20"/>
                    <w:rPr>
                      <w:rFonts w:ascii="仿宋" w:eastAsia="仿宋" w:hAnsi="仿宋" w:cs="仿宋"/>
                      <w:sz w:val="28"/>
                      <w:szCs w:val="28"/>
                    </w:rPr>
                  </w:pPr>
                </w:p>
              </w:txbxContent>
            </v:textbox>
          </v:shape>
        </w:pict>
      </w:r>
      <w:r w:rsidR="005A11F8">
        <w:rPr>
          <w:rFonts w:asciiTheme="minorEastAsia" w:hAnsiTheme="minorEastAsia" w:cs="宋体"/>
          <w:b/>
          <w:spacing w:val="10"/>
          <w:position w:val="11"/>
          <w:sz w:val="28"/>
          <w:szCs w:val="28"/>
        </w:rPr>
        <w:t>六</w:t>
      </w:r>
      <w:r w:rsidR="005A11F8">
        <w:rPr>
          <w:rFonts w:asciiTheme="minorEastAsia" w:hAnsiTheme="minorEastAsia" w:cs="宋体"/>
          <w:b/>
          <w:spacing w:val="8"/>
          <w:position w:val="11"/>
          <w:sz w:val="28"/>
          <w:szCs w:val="28"/>
        </w:rPr>
        <w:t>、评定标准</w:t>
      </w:r>
    </w:p>
    <w:p w:rsidR="00284886" w:rsidRDefault="00813936">
      <w:pPr>
        <w:spacing w:line="400" w:lineRule="exact"/>
        <w:ind w:left="612"/>
        <w:rPr>
          <w:rFonts w:asciiTheme="minorEastAsia" w:hAnsiTheme="minorEastAsia" w:cs="仿宋"/>
          <w:b/>
          <w:sz w:val="24"/>
          <w:szCs w:val="24"/>
        </w:rPr>
      </w:pPr>
      <w:r>
        <w:rPr>
          <w:rFonts w:asciiTheme="minorEastAsia" w:hAnsiTheme="minorEastAsia" w:cs="仿宋"/>
          <w:b/>
          <w:spacing w:val="1"/>
          <w:position w:val="2"/>
          <w:sz w:val="24"/>
          <w:szCs w:val="24"/>
        </w:rPr>
        <w:t>2</w:t>
      </w:r>
      <w:r>
        <w:rPr>
          <w:rFonts w:asciiTheme="minorEastAsia" w:hAnsiTheme="minorEastAsia" w:cs="仿宋" w:hint="eastAsia"/>
          <w:b/>
          <w:spacing w:val="1"/>
          <w:position w:val="2"/>
          <w:sz w:val="24"/>
          <w:szCs w:val="24"/>
        </w:rPr>
        <w:t>3</w:t>
      </w:r>
      <w:r w:rsidR="005A11F8">
        <w:rPr>
          <w:rFonts w:asciiTheme="minorEastAsia" w:hAnsiTheme="minorEastAsia" w:cs="仿宋"/>
          <w:b/>
          <w:spacing w:val="1"/>
          <w:position w:val="2"/>
          <w:sz w:val="24"/>
          <w:szCs w:val="24"/>
        </w:rPr>
        <w:t>.</w:t>
      </w:r>
      <w:r w:rsidR="005A11F8">
        <w:rPr>
          <w:rFonts w:asciiTheme="minorEastAsia" w:hAnsiTheme="minorEastAsia" w:cs="仿宋"/>
          <w:b/>
          <w:position w:val="2"/>
          <w:sz w:val="24"/>
          <w:szCs w:val="24"/>
        </w:rPr>
        <w:t>竞争性磋商过程及保密原则</w:t>
      </w:r>
    </w:p>
    <w:p w:rsidR="00284886" w:rsidRDefault="00813936">
      <w:pPr>
        <w:spacing w:line="400" w:lineRule="exact"/>
        <w:ind w:left="61" w:right="37" w:firstLine="550"/>
        <w:rPr>
          <w:rFonts w:asciiTheme="minorEastAsia" w:hAnsiTheme="minorEastAsia" w:cs="仿宋"/>
          <w:sz w:val="24"/>
          <w:szCs w:val="24"/>
        </w:rPr>
      </w:pPr>
      <w:r>
        <w:rPr>
          <w:rFonts w:asciiTheme="minorEastAsia" w:hAnsiTheme="minorEastAsia" w:cs="仿宋"/>
          <w:spacing w:val="-10"/>
          <w:sz w:val="24"/>
          <w:szCs w:val="24"/>
        </w:rPr>
        <w:t>2</w:t>
      </w:r>
      <w:r>
        <w:rPr>
          <w:rFonts w:asciiTheme="minorEastAsia" w:hAnsiTheme="minorEastAsia" w:cs="仿宋" w:hint="eastAsia"/>
          <w:spacing w:val="-10"/>
          <w:sz w:val="24"/>
          <w:szCs w:val="24"/>
        </w:rPr>
        <w:t>3</w:t>
      </w:r>
      <w:r w:rsidR="005A11F8">
        <w:rPr>
          <w:rFonts w:asciiTheme="minorEastAsia" w:hAnsiTheme="minorEastAsia" w:cs="仿宋"/>
          <w:spacing w:val="-10"/>
          <w:sz w:val="24"/>
          <w:szCs w:val="24"/>
        </w:rPr>
        <w:t>.1</w:t>
      </w:r>
      <w:r w:rsidR="005A11F8">
        <w:rPr>
          <w:rFonts w:asciiTheme="minorEastAsia" w:hAnsiTheme="minorEastAsia" w:cs="仿宋"/>
          <w:spacing w:val="-5"/>
          <w:sz w:val="24"/>
          <w:szCs w:val="24"/>
        </w:rPr>
        <w:t>经磋商确定最终采购需求和提交最后报价的供应商后，由磋商小组采用</w:t>
      </w:r>
      <w:r w:rsidR="005A11F8">
        <w:rPr>
          <w:rFonts w:asciiTheme="minorEastAsia" w:hAnsiTheme="minorEastAsia" w:cs="仿宋"/>
          <w:spacing w:val="-1"/>
          <w:sz w:val="24"/>
          <w:szCs w:val="24"/>
        </w:rPr>
        <w:t>综合评分法对提交最后报价的供应商的响应文件</w:t>
      </w:r>
      <w:r w:rsidR="005A11F8">
        <w:rPr>
          <w:rFonts w:asciiTheme="minorEastAsia" w:hAnsiTheme="minorEastAsia" w:cs="仿宋"/>
          <w:sz w:val="24"/>
          <w:szCs w:val="24"/>
        </w:rPr>
        <w:t>和最后报价进行综合评分。</w:t>
      </w:r>
    </w:p>
    <w:p w:rsidR="00284886" w:rsidRDefault="00813936">
      <w:pPr>
        <w:spacing w:line="400" w:lineRule="exact"/>
        <w:ind w:left="73" w:right="37" w:firstLine="538"/>
        <w:rPr>
          <w:rFonts w:asciiTheme="minorEastAsia" w:hAnsiTheme="minorEastAsia" w:cs="仿宋"/>
          <w:sz w:val="24"/>
          <w:szCs w:val="24"/>
        </w:rPr>
      </w:pPr>
      <w:r>
        <w:rPr>
          <w:rFonts w:asciiTheme="minorEastAsia" w:hAnsiTheme="minorEastAsia" w:cs="仿宋"/>
          <w:spacing w:val="-10"/>
          <w:sz w:val="24"/>
          <w:szCs w:val="24"/>
        </w:rPr>
        <w:t>2</w:t>
      </w:r>
      <w:r>
        <w:rPr>
          <w:rFonts w:asciiTheme="minorEastAsia" w:hAnsiTheme="minorEastAsia" w:cs="仿宋" w:hint="eastAsia"/>
          <w:spacing w:val="-10"/>
          <w:sz w:val="24"/>
          <w:szCs w:val="24"/>
        </w:rPr>
        <w:t>3</w:t>
      </w:r>
      <w:r w:rsidR="005A11F8">
        <w:rPr>
          <w:rFonts w:asciiTheme="minorEastAsia" w:hAnsiTheme="minorEastAsia" w:cs="仿宋"/>
          <w:spacing w:val="-10"/>
          <w:sz w:val="24"/>
          <w:szCs w:val="24"/>
        </w:rPr>
        <w:t>.2</w:t>
      </w:r>
      <w:r w:rsidR="005A11F8">
        <w:rPr>
          <w:rFonts w:asciiTheme="minorEastAsia" w:hAnsiTheme="minorEastAsia" w:cs="仿宋"/>
          <w:spacing w:val="-5"/>
          <w:sz w:val="24"/>
          <w:szCs w:val="24"/>
        </w:rPr>
        <w:t>综合评分法，是指响应文件满足磋商文件全部实质性要求，且按评审因</w:t>
      </w:r>
      <w:r w:rsidR="005A11F8">
        <w:rPr>
          <w:rFonts w:asciiTheme="minorEastAsia" w:hAnsiTheme="minorEastAsia" w:cs="仿宋"/>
          <w:spacing w:val="-2"/>
          <w:sz w:val="24"/>
          <w:szCs w:val="24"/>
        </w:rPr>
        <w:t>素的量</w:t>
      </w:r>
      <w:r w:rsidR="005A11F8">
        <w:rPr>
          <w:rFonts w:asciiTheme="minorEastAsia" w:hAnsiTheme="minorEastAsia" w:cs="仿宋"/>
          <w:spacing w:val="-1"/>
          <w:sz w:val="24"/>
          <w:szCs w:val="24"/>
        </w:rPr>
        <w:t>化指标评审得分最高的供应商为成交候选供应商的评审方法。</w:t>
      </w:r>
    </w:p>
    <w:p w:rsidR="00284886" w:rsidRDefault="005A11F8">
      <w:pPr>
        <w:spacing w:before="1" w:line="400" w:lineRule="exact"/>
        <w:ind w:left="612"/>
        <w:rPr>
          <w:rFonts w:asciiTheme="minorEastAsia" w:hAnsiTheme="minorEastAsia" w:cs="仿宋"/>
          <w:sz w:val="24"/>
          <w:szCs w:val="24"/>
        </w:rPr>
      </w:pPr>
      <w:r>
        <w:rPr>
          <w:rFonts w:asciiTheme="minorEastAsia" w:hAnsiTheme="minorEastAsia" w:cs="仿宋"/>
          <w:spacing w:val="-25"/>
          <w:sz w:val="24"/>
          <w:szCs w:val="24"/>
        </w:rPr>
        <w:t>2</w:t>
      </w:r>
      <w:r w:rsidR="00813936">
        <w:rPr>
          <w:rFonts w:asciiTheme="minorEastAsia" w:hAnsiTheme="minorEastAsia" w:cs="仿宋" w:hint="eastAsia"/>
          <w:spacing w:val="-13"/>
          <w:sz w:val="24"/>
          <w:szCs w:val="24"/>
        </w:rPr>
        <w:t>3</w:t>
      </w:r>
      <w:r>
        <w:rPr>
          <w:rFonts w:asciiTheme="minorEastAsia" w:hAnsiTheme="minorEastAsia" w:cs="仿宋"/>
          <w:spacing w:val="-13"/>
          <w:sz w:val="24"/>
          <w:szCs w:val="24"/>
        </w:rPr>
        <w:t>.3本项目采用综合评分</w:t>
      </w:r>
      <w:r>
        <w:rPr>
          <w:rFonts w:asciiTheme="minorEastAsia" w:hAnsiTheme="minorEastAsia" w:cs="仿宋"/>
          <w:spacing w:val="-5"/>
          <w:sz w:val="24"/>
          <w:szCs w:val="24"/>
        </w:rPr>
        <w:t>法，总分</w:t>
      </w:r>
      <w:r>
        <w:rPr>
          <w:rFonts w:asciiTheme="minorEastAsia" w:hAnsiTheme="minorEastAsia" w:cs="仿宋"/>
          <w:spacing w:val="-13"/>
          <w:sz w:val="24"/>
          <w:szCs w:val="24"/>
        </w:rPr>
        <w:t>为</w:t>
      </w:r>
      <w:r>
        <w:rPr>
          <w:rFonts w:asciiTheme="minorEastAsia" w:hAnsiTheme="minorEastAsia" w:cs="仿宋"/>
          <w:spacing w:val="-13"/>
          <w:sz w:val="24"/>
          <w:szCs w:val="24"/>
          <w:u w:val="single"/>
        </w:rPr>
        <w:t>100</w:t>
      </w:r>
      <w:r>
        <w:rPr>
          <w:rFonts w:asciiTheme="minorEastAsia" w:hAnsiTheme="minorEastAsia" w:cs="仿宋"/>
          <w:spacing w:val="-13"/>
          <w:sz w:val="24"/>
          <w:szCs w:val="24"/>
        </w:rPr>
        <w:t>分。</w:t>
      </w:r>
    </w:p>
    <w:p w:rsidR="00284886" w:rsidRDefault="005A11F8" w:rsidP="00813936">
      <w:pPr>
        <w:spacing w:before="101" w:line="400" w:lineRule="exact"/>
        <w:ind w:left="612"/>
        <w:rPr>
          <w:rFonts w:asciiTheme="minorEastAsia" w:hAnsiTheme="minorEastAsia" w:cs="仿宋"/>
          <w:spacing w:val="-6"/>
          <w:sz w:val="24"/>
          <w:szCs w:val="24"/>
        </w:rPr>
      </w:pPr>
      <w:r>
        <w:rPr>
          <w:rFonts w:asciiTheme="minorEastAsia" w:hAnsiTheme="minorEastAsia" w:cs="仿宋"/>
          <w:spacing w:val="-12"/>
          <w:sz w:val="24"/>
          <w:szCs w:val="24"/>
        </w:rPr>
        <w:lastRenderedPageBreak/>
        <w:t>2</w:t>
      </w:r>
      <w:r w:rsidR="00813936">
        <w:rPr>
          <w:rFonts w:asciiTheme="minorEastAsia" w:hAnsiTheme="minorEastAsia" w:cs="仿宋" w:hint="eastAsia"/>
          <w:spacing w:val="-10"/>
          <w:sz w:val="24"/>
          <w:szCs w:val="24"/>
        </w:rPr>
        <w:t>3</w:t>
      </w:r>
      <w:r>
        <w:rPr>
          <w:rFonts w:asciiTheme="minorEastAsia" w:hAnsiTheme="minorEastAsia" w:cs="仿宋"/>
          <w:spacing w:val="-6"/>
          <w:sz w:val="24"/>
          <w:szCs w:val="24"/>
        </w:rPr>
        <w:t>.4评分标准和内容</w:t>
      </w:r>
    </w:p>
    <w:tbl>
      <w:tblPr>
        <w:tblStyle w:val="TableNormal"/>
        <w:tblW w:w="949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44"/>
        <w:gridCol w:w="868"/>
        <w:gridCol w:w="2358"/>
        <w:gridCol w:w="5525"/>
      </w:tblGrid>
      <w:tr w:rsidR="00284886">
        <w:trPr>
          <w:trHeight w:val="623"/>
        </w:trPr>
        <w:tc>
          <w:tcPr>
            <w:tcW w:w="744" w:type="dxa"/>
            <w:tcBorders>
              <w:top w:val="single" w:sz="2" w:space="0" w:color="000000"/>
              <w:left w:val="single" w:sz="2" w:space="0" w:color="000000"/>
              <w:bottom w:val="single" w:sz="2" w:space="0" w:color="000000"/>
              <w:right w:val="single" w:sz="2" w:space="0" w:color="000000"/>
            </w:tcBorders>
          </w:tcPr>
          <w:p w:rsidR="00284886" w:rsidRDefault="005A11F8">
            <w:pPr>
              <w:spacing w:before="205" w:line="230" w:lineRule="auto"/>
              <w:ind w:left="172"/>
              <w:rPr>
                <w:rFonts w:ascii="仿宋" w:eastAsia="仿宋" w:hAnsi="仿宋" w:cs="仿宋"/>
                <w:b/>
              </w:rPr>
            </w:pPr>
            <w:r>
              <w:rPr>
                <w:rFonts w:ascii="宋体" w:eastAsia="宋体" w:hAnsi="宋体" w:cs="宋体" w:hint="eastAsia"/>
                <w:b/>
                <w:spacing w:val="3"/>
              </w:rPr>
              <w:t>序号</w:t>
            </w:r>
          </w:p>
        </w:tc>
        <w:tc>
          <w:tcPr>
            <w:tcW w:w="3226" w:type="dxa"/>
            <w:gridSpan w:val="2"/>
            <w:tcBorders>
              <w:top w:val="single" w:sz="2" w:space="0" w:color="000000"/>
              <w:left w:val="single" w:sz="2" w:space="0" w:color="000000"/>
              <w:bottom w:val="single" w:sz="2" w:space="0" w:color="000000"/>
              <w:right w:val="single" w:sz="2" w:space="0" w:color="000000"/>
            </w:tcBorders>
          </w:tcPr>
          <w:p w:rsidR="00284886" w:rsidRDefault="005A11F8">
            <w:pPr>
              <w:spacing w:before="205" w:line="230" w:lineRule="auto"/>
              <w:ind w:left="1327"/>
              <w:rPr>
                <w:rFonts w:ascii="仿宋" w:eastAsia="仿宋" w:hAnsi="仿宋" w:cs="仿宋"/>
                <w:b/>
              </w:rPr>
            </w:pPr>
            <w:r>
              <w:rPr>
                <w:rFonts w:ascii="宋体" w:eastAsia="宋体" w:hAnsi="宋体" w:cs="宋体" w:hint="eastAsia"/>
                <w:b/>
                <w:spacing w:val="7"/>
              </w:rPr>
              <w:t>评审因</w:t>
            </w:r>
            <w:r>
              <w:rPr>
                <w:rFonts w:ascii="宋体" w:eastAsia="宋体" w:hAnsi="宋体" w:cs="宋体" w:hint="eastAsia"/>
                <w:b/>
                <w:spacing w:val="6"/>
              </w:rPr>
              <w:t>素</w:t>
            </w:r>
          </w:p>
        </w:tc>
        <w:tc>
          <w:tcPr>
            <w:tcW w:w="5525" w:type="dxa"/>
            <w:tcBorders>
              <w:top w:val="single" w:sz="2" w:space="0" w:color="000000"/>
              <w:left w:val="single" w:sz="2" w:space="0" w:color="000000"/>
              <w:bottom w:val="single" w:sz="2" w:space="0" w:color="000000"/>
              <w:right w:val="single" w:sz="2" w:space="0" w:color="000000"/>
            </w:tcBorders>
          </w:tcPr>
          <w:p w:rsidR="00284886" w:rsidRDefault="005A11F8">
            <w:pPr>
              <w:spacing w:before="205" w:line="230" w:lineRule="auto"/>
              <w:ind w:left="2230"/>
              <w:rPr>
                <w:rFonts w:ascii="仿宋" w:eastAsia="仿宋" w:hAnsi="仿宋" w:cs="仿宋"/>
                <w:b/>
              </w:rPr>
            </w:pPr>
            <w:r>
              <w:rPr>
                <w:rFonts w:ascii="宋体" w:eastAsia="宋体" w:hAnsi="宋体" w:cs="宋体" w:hint="eastAsia"/>
                <w:b/>
                <w:spacing w:val="7"/>
              </w:rPr>
              <w:t>评审标</w:t>
            </w:r>
            <w:r>
              <w:rPr>
                <w:rFonts w:ascii="宋体" w:eastAsia="宋体" w:hAnsi="宋体" w:cs="宋体" w:hint="eastAsia"/>
                <w:b/>
                <w:spacing w:val="6"/>
              </w:rPr>
              <w:t>准</w:t>
            </w:r>
          </w:p>
        </w:tc>
      </w:tr>
      <w:tr w:rsidR="00284886">
        <w:trPr>
          <w:trHeight w:val="1346"/>
        </w:trPr>
        <w:tc>
          <w:tcPr>
            <w:tcW w:w="744" w:type="dxa"/>
            <w:tcBorders>
              <w:top w:val="single" w:sz="2" w:space="0" w:color="000000"/>
              <w:left w:val="single" w:sz="2" w:space="0" w:color="000000"/>
              <w:bottom w:val="single" w:sz="2" w:space="0" w:color="000000"/>
              <w:right w:val="single" w:sz="2" w:space="0" w:color="000000"/>
            </w:tcBorders>
          </w:tcPr>
          <w:p w:rsidR="00284886" w:rsidRDefault="00284886">
            <w:pPr>
              <w:spacing w:line="280" w:lineRule="auto"/>
              <w:rPr>
                <w:rFonts w:ascii="宋体" w:eastAsia="宋体" w:hAnsi="宋体"/>
              </w:rPr>
            </w:pPr>
          </w:p>
          <w:p w:rsidR="00284886" w:rsidRDefault="00284886">
            <w:pPr>
              <w:spacing w:line="280" w:lineRule="auto"/>
              <w:rPr>
                <w:rFonts w:ascii="宋体" w:eastAsia="宋体" w:hAnsi="宋体"/>
              </w:rPr>
            </w:pPr>
          </w:p>
          <w:p w:rsidR="00284886" w:rsidRDefault="005A11F8">
            <w:pPr>
              <w:spacing w:before="65" w:line="184" w:lineRule="auto"/>
              <w:ind w:left="339"/>
              <w:rPr>
                <w:rFonts w:ascii="宋体" w:eastAsia="宋体" w:hAnsi="宋体" w:cs="仿宋"/>
              </w:rPr>
            </w:pPr>
            <w:r>
              <w:rPr>
                <w:rFonts w:ascii="宋体" w:eastAsia="宋体" w:hAnsi="宋体" w:cs="仿宋"/>
              </w:rPr>
              <w:t>1</w:t>
            </w:r>
          </w:p>
        </w:tc>
        <w:tc>
          <w:tcPr>
            <w:tcW w:w="3226" w:type="dxa"/>
            <w:gridSpan w:val="2"/>
            <w:tcBorders>
              <w:top w:val="single" w:sz="2" w:space="0" w:color="000000"/>
              <w:left w:val="single" w:sz="2" w:space="0" w:color="000000"/>
              <w:bottom w:val="single" w:sz="2" w:space="0" w:color="000000"/>
              <w:right w:val="single" w:sz="2" w:space="0" w:color="000000"/>
            </w:tcBorders>
          </w:tcPr>
          <w:p w:rsidR="00284886" w:rsidRDefault="00284886">
            <w:pPr>
              <w:spacing w:line="264" w:lineRule="auto"/>
              <w:rPr>
                <w:rFonts w:ascii="宋体" w:eastAsia="宋体" w:hAnsi="宋体"/>
              </w:rPr>
            </w:pPr>
          </w:p>
          <w:p w:rsidR="00284886" w:rsidRDefault="00284886">
            <w:pPr>
              <w:spacing w:line="264" w:lineRule="auto"/>
              <w:rPr>
                <w:rFonts w:ascii="宋体" w:eastAsia="宋体" w:hAnsi="宋体"/>
              </w:rPr>
            </w:pPr>
          </w:p>
          <w:p w:rsidR="00284886" w:rsidRDefault="005A11F8">
            <w:pPr>
              <w:spacing w:before="65" w:line="230" w:lineRule="auto"/>
              <w:ind w:left="880"/>
              <w:rPr>
                <w:rFonts w:ascii="宋体" w:eastAsia="宋体" w:hAnsi="宋体" w:cs="仿宋"/>
              </w:rPr>
            </w:pPr>
            <w:r>
              <w:rPr>
                <w:rFonts w:ascii="宋体" w:eastAsia="宋体" w:hAnsi="宋体" w:cs="宋体" w:hint="eastAsia"/>
                <w:spacing w:val="1"/>
              </w:rPr>
              <w:t>报价得分</w:t>
            </w:r>
            <w:r>
              <w:rPr>
                <w:rFonts w:ascii="宋体" w:eastAsia="宋体" w:hAnsi="宋体" w:cs="仿宋"/>
                <w:spacing w:val="1"/>
              </w:rPr>
              <w:t xml:space="preserve"> (</w:t>
            </w:r>
            <w:r>
              <w:rPr>
                <w:rFonts w:ascii="宋体" w:eastAsia="宋体" w:hAnsi="宋体" w:cs="仿宋" w:hint="eastAsia"/>
                <w:spacing w:val="1"/>
              </w:rPr>
              <w:t>40</w:t>
            </w:r>
            <w:r>
              <w:rPr>
                <w:rFonts w:ascii="宋体" w:eastAsia="宋体" w:hAnsi="宋体" w:cs="宋体" w:hint="eastAsia"/>
              </w:rPr>
              <w:t>分</w:t>
            </w:r>
            <w:r>
              <w:rPr>
                <w:rFonts w:ascii="宋体" w:eastAsia="宋体" w:hAnsi="宋体" w:cs="仿宋"/>
              </w:rPr>
              <w:t>)</w:t>
            </w:r>
          </w:p>
        </w:tc>
        <w:tc>
          <w:tcPr>
            <w:tcW w:w="5525" w:type="dxa"/>
            <w:tcBorders>
              <w:top w:val="single" w:sz="2" w:space="0" w:color="000000"/>
              <w:left w:val="single" w:sz="2" w:space="0" w:color="000000"/>
              <w:bottom w:val="single" w:sz="2" w:space="0" w:color="000000"/>
              <w:right w:val="single" w:sz="2" w:space="0" w:color="000000"/>
            </w:tcBorders>
            <w:vAlign w:val="center"/>
          </w:tcPr>
          <w:p w:rsidR="00284886" w:rsidRDefault="005A11F8" w:rsidP="00F3659A">
            <w:pPr>
              <w:spacing w:before="52" w:line="230" w:lineRule="auto"/>
              <w:ind w:firstLineChars="100" w:firstLine="237"/>
              <w:jc w:val="both"/>
              <w:rPr>
                <w:rFonts w:ascii="宋体" w:eastAsia="宋体" w:hAnsi="宋体" w:cs="仿宋"/>
              </w:rPr>
            </w:pPr>
            <w:r>
              <w:rPr>
                <w:rFonts w:ascii="宋体" w:eastAsia="宋体" w:hAnsi="宋体" w:cs="宋体" w:hint="eastAsia"/>
                <w:spacing w:val="27"/>
              </w:rPr>
              <w:t>满</w:t>
            </w:r>
            <w:r>
              <w:rPr>
                <w:rFonts w:ascii="宋体" w:eastAsia="宋体" w:hAnsi="宋体" w:cs="宋体" w:hint="eastAsia"/>
                <w:spacing w:val="20"/>
              </w:rPr>
              <w:t>足磋商文件要求且最低的磋商报价为评标基准</w:t>
            </w:r>
            <w:r>
              <w:rPr>
                <w:rFonts w:ascii="宋体" w:eastAsia="宋体" w:hAnsi="宋体" w:cs="宋体" w:hint="eastAsia"/>
                <w:spacing w:val="9"/>
              </w:rPr>
              <w:t>价</w:t>
            </w:r>
            <w:r>
              <w:rPr>
                <w:rFonts w:ascii="宋体" w:eastAsia="宋体" w:hAnsi="宋体" w:cs="宋体" w:hint="eastAsia"/>
                <w:spacing w:val="5"/>
              </w:rPr>
              <w:t>，其价格分为满分</w:t>
            </w:r>
            <w:r>
              <w:rPr>
                <w:rFonts w:ascii="宋体" w:eastAsia="宋体" w:hAnsi="宋体" w:cs="仿宋"/>
                <w:spacing w:val="5"/>
              </w:rPr>
              <w:t>(</w:t>
            </w:r>
            <w:r>
              <w:rPr>
                <w:rFonts w:ascii="宋体" w:eastAsia="宋体" w:hAnsi="宋体" w:cs="仿宋" w:hint="eastAsia"/>
                <w:spacing w:val="5"/>
              </w:rPr>
              <w:t>40</w:t>
            </w:r>
            <w:r>
              <w:rPr>
                <w:rFonts w:ascii="宋体" w:eastAsia="宋体" w:hAnsi="宋体" w:cs="宋体" w:hint="eastAsia"/>
                <w:spacing w:val="5"/>
              </w:rPr>
              <w:t>分</w:t>
            </w:r>
            <w:r>
              <w:rPr>
                <w:rFonts w:ascii="宋体" w:eastAsia="宋体" w:hAnsi="宋体" w:cs="仿宋"/>
                <w:spacing w:val="5"/>
              </w:rPr>
              <w:t>)</w:t>
            </w:r>
            <w:r>
              <w:rPr>
                <w:rFonts w:ascii="宋体" w:eastAsia="宋体" w:hAnsi="宋体" w:cs="宋体" w:hint="eastAsia"/>
                <w:spacing w:val="5"/>
              </w:rPr>
              <w:t>。其他供应商的价格分统</w:t>
            </w:r>
            <w:r>
              <w:rPr>
                <w:rFonts w:ascii="宋体" w:eastAsia="宋体" w:hAnsi="宋体" w:cs="宋体" w:hint="eastAsia"/>
                <w:spacing w:val="8"/>
              </w:rPr>
              <w:t>一</w:t>
            </w:r>
            <w:r>
              <w:rPr>
                <w:rFonts w:ascii="宋体" w:eastAsia="宋体" w:hAnsi="宋体" w:cs="宋体" w:hint="eastAsia"/>
                <w:spacing w:val="7"/>
              </w:rPr>
              <w:t>按照下列公式计算：</w:t>
            </w:r>
          </w:p>
          <w:p w:rsidR="00284886" w:rsidRDefault="005A11F8">
            <w:pPr>
              <w:spacing w:line="228" w:lineRule="auto"/>
              <w:jc w:val="both"/>
              <w:rPr>
                <w:rFonts w:ascii="宋体" w:eastAsia="宋体" w:hAnsi="宋体" w:cs="仿宋"/>
                <w:spacing w:val="7"/>
              </w:rPr>
            </w:pPr>
            <w:r>
              <w:rPr>
                <w:rFonts w:ascii="宋体" w:eastAsia="宋体" w:hAnsi="宋体" w:cs="宋体" w:hint="eastAsia"/>
                <w:spacing w:val="14"/>
              </w:rPr>
              <w:t>磋商</w:t>
            </w:r>
            <w:r>
              <w:rPr>
                <w:rFonts w:ascii="宋体" w:eastAsia="宋体" w:hAnsi="宋体" w:cs="宋体" w:hint="eastAsia"/>
                <w:spacing w:val="10"/>
              </w:rPr>
              <w:t>报</w:t>
            </w:r>
            <w:r>
              <w:rPr>
                <w:rFonts w:ascii="宋体" w:eastAsia="宋体" w:hAnsi="宋体" w:cs="宋体" w:hint="eastAsia"/>
                <w:spacing w:val="7"/>
              </w:rPr>
              <w:t>价得分</w:t>
            </w:r>
            <w:r>
              <w:rPr>
                <w:rFonts w:ascii="宋体" w:eastAsia="宋体" w:hAnsi="宋体" w:cs="仿宋"/>
                <w:spacing w:val="7"/>
              </w:rPr>
              <w:t>= (</w:t>
            </w:r>
            <w:r>
              <w:rPr>
                <w:rFonts w:ascii="宋体" w:eastAsia="宋体" w:hAnsi="宋体" w:cs="宋体" w:hint="eastAsia"/>
                <w:spacing w:val="7"/>
              </w:rPr>
              <w:t>评标基准价</w:t>
            </w:r>
            <w:r>
              <w:rPr>
                <w:rFonts w:ascii="宋体" w:eastAsia="宋体" w:hAnsi="宋体" w:cs="仿宋"/>
                <w:spacing w:val="7"/>
              </w:rPr>
              <w:t>/</w:t>
            </w:r>
            <w:r>
              <w:rPr>
                <w:rFonts w:ascii="宋体" w:eastAsia="宋体" w:hAnsi="宋体" w:cs="宋体" w:hint="eastAsia"/>
                <w:spacing w:val="7"/>
              </w:rPr>
              <w:t>磋商报价</w:t>
            </w:r>
            <w:r>
              <w:rPr>
                <w:rFonts w:ascii="宋体" w:eastAsia="宋体" w:hAnsi="宋体" w:cs="仿宋"/>
                <w:spacing w:val="7"/>
              </w:rPr>
              <w:t>) ×</w:t>
            </w:r>
            <w:r>
              <w:rPr>
                <w:rFonts w:ascii="宋体" w:eastAsia="宋体" w:hAnsi="宋体" w:cs="仿宋" w:hint="eastAsia"/>
                <w:spacing w:val="7"/>
              </w:rPr>
              <w:t>40</w:t>
            </w:r>
          </w:p>
          <w:p w:rsidR="00284886" w:rsidRDefault="005A11F8" w:rsidP="00F3659A">
            <w:pPr>
              <w:spacing w:before="52" w:line="230" w:lineRule="auto"/>
              <w:ind w:firstLineChars="100" w:firstLine="238"/>
              <w:jc w:val="both"/>
              <w:rPr>
                <w:rFonts w:ascii="宋体" w:eastAsia="宋体" w:hAnsi="宋体" w:cs="仿宋"/>
                <w:b/>
              </w:rPr>
            </w:pPr>
            <w:r>
              <w:rPr>
                <w:rFonts w:ascii="宋体" w:eastAsia="宋体" w:hAnsi="宋体" w:cs="宋体" w:hint="eastAsia"/>
                <w:b/>
                <w:spacing w:val="27"/>
              </w:rPr>
              <w:t>注：</w:t>
            </w:r>
            <w:r>
              <w:rPr>
                <w:rFonts w:ascii="宋体" w:eastAsia="宋体" w:hAnsi="宋体" w:cs="宋体"/>
                <w:b/>
                <w:spacing w:val="27"/>
              </w:rPr>
              <w:t>投标供应商为小型或微型企业时，报价给予C1的价格扣除(C1的取值为</w:t>
            </w:r>
            <w:r>
              <w:rPr>
                <w:rFonts w:ascii="宋体" w:eastAsia="宋体" w:hAnsi="宋体" w:cs="宋体" w:hint="eastAsia"/>
                <w:b/>
                <w:spacing w:val="27"/>
              </w:rPr>
              <w:t>6</w:t>
            </w:r>
            <w:r>
              <w:rPr>
                <w:rFonts w:ascii="宋体" w:eastAsia="宋体" w:hAnsi="宋体" w:cs="宋体"/>
                <w:b/>
                <w:spacing w:val="27"/>
              </w:rPr>
              <w:t>%)，即：评标价＝磋商报价×(1－C1)。</w:t>
            </w:r>
          </w:p>
        </w:tc>
      </w:tr>
      <w:tr w:rsidR="00284886">
        <w:trPr>
          <w:trHeight w:val="1420"/>
        </w:trPr>
        <w:tc>
          <w:tcPr>
            <w:tcW w:w="744" w:type="dxa"/>
            <w:vMerge w:val="restart"/>
            <w:tcBorders>
              <w:top w:val="single" w:sz="2" w:space="0" w:color="000000"/>
              <w:left w:val="single" w:sz="2" w:space="0" w:color="000000"/>
              <w:bottom w:val="single" w:sz="2" w:space="0" w:color="000000"/>
              <w:right w:val="single" w:sz="2" w:space="0" w:color="000000"/>
            </w:tcBorders>
          </w:tcPr>
          <w:p w:rsidR="00284886" w:rsidRDefault="00284886">
            <w:pPr>
              <w:spacing w:line="247" w:lineRule="auto"/>
              <w:rPr>
                <w:rFonts w:ascii="宋体" w:eastAsia="宋体" w:hAnsi="宋体"/>
              </w:rPr>
            </w:pPr>
          </w:p>
          <w:p w:rsidR="00284886" w:rsidRDefault="00284886">
            <w:pPr>
              <w:spacing w:line="247" w:lineRule="auto"/>
              <w:rPr>
                <w:rFonts w:ascii="宋体" w:eastAsia="宋体" w:hAnsi="宋体"/>
              </w:rPr>
            </w:pPr>
          </w:p>
          <w:p w:rsidR="00284886" w:rsidRDefault="00284886">
            <w:pPr>
              <w:spacing w:line="247" w:lineRule="auto"/>
              <w:rPr>
                <w:rFonts w:ascii="宋体" w:eastAsia="宋体" w:hAnsi="宋体"/>
              </w:rPr>
            </w:pPr>
          </w:p>
          <w:p w:rsidR="00284886" w:rsidRDefault="00284886">
            <w:pPr>
              <w:spacing w:line="247" w:lineRule="auto"/>
              <w:rPr>
                <w:rFonts w:ascii="宋体" w:eastAsia="宋体" w:hAnsi="宋体"/>
              </w:rPr>
            </w:pPr>
          </w:p>
          <w:p w:rsidR="00284886" w:rsidRDefault="00284886">
            <w:pPr>
              <w:spacing w:line="247" w:lineRule="auto"/>
              <w:rPr>
                <w:rFonts w:ascii="宋体" w:eastAsia="宋体" w:hAnsi="宋体"/>
              </w:rPr>
            </w:pPr>
          </w:p>
          <w:p w:rsidR="00284886" w:rsidRDefault="00284886">
            <w:pPr>
              <w:spacing w:line="247" w:lineRule="auto"/>
              <w:rPr>
                <w:rFonts w:ascii="宋体" w:eastAsia="宋体" w:hAnsi="宋体"/>
              </w:rPr>
            </w:pPr>
          </w:p>
          <w:p w:rsidR="00284886" w:rsidRDefault="00284886">
            <w:pPr>
              <w:spacing w:line="247" w:lineRule="auto"/>
              <w:rPr>
                <w:rFonts w:ascii="宋体" w:eastAsia="宋体" w:hAnsi="宋体"/>
              </w:rPr>
            </w:pPr>
          </w:p>
          <w:p w:rsidR="00284886" w:rsidRDefault="00284886">
            <w:pPr>
              <w:spacing w:line="247" w:lineRule="auto"/>
              <w:rPr>
                <w:rFonts w:ascii="宋体" w:eastAsia="宋体" w:hAnsi="宋体"/>
              </w:rPr>
            </w:pPr>
          </w:p>
          <w:p w:rsidR="00284886" w:rsidRDefault="00284886">
            <w:pPr>
              <w:spacing w:line="247" w:lineRule="auto"/>
              <w:rPr>
                <w:rFonts w:ascii="宋体" w:eastAsia="宋体" w:hAnsi="宋体"/>
              </w:rPr>
            </w:pPr>
          </w:p>
          <w:p w:rsidR="00284886" w:rsidRDefault="00284886">
            <w:pPr>
              <w:spacing w:line="247" w:lineRule="auto"/>
              <w:rPr>
                <w:rFonts w:ascii="宋体" w:eastAsia="宋体" w:hAnsi="宋体"/>
              </w:rPr>
            </w:pPr>
          </w:p>
          <w:p w:rsidR="00284886" w:rsidRDefault="00284886">
            <w:pPr>
              <w:spacing w:line="247" w:lineRule="auto"/>
              <w:rPr>
                <w:rFonts w:ascii="宋体" w:eastAsia="宋体" w:hAnsi="宋体"/>
              </w:rPr>
            </w:pPr>
          </w:p>
          <w:p w:rsidR="00284886" w:rsidRDefault="00284886">
            <w:pPr>
              <w:spacing w:line="247" w:lineRule="auto"/>
              <w:rPr>
                <w:rFonts w:ascii="宋体" w:eastAsia="宋体" w:hAnsi="宋体"/>
              </w:rPr>
            </w:pPr>
          </w:p>
          <w:p w:rsidR="00284886" w:rsidRDefault="00284886">
            <w:pPr>
              <w:spacing w:line="247" w:lineRule="auto"/>
              <w:rPr>
                <w:rFonts w:ascii="宋体" w:eastAsia="宋体" w:hAnsi="宋体"/>
              </w:rPr>
            </w:pPr>
          </w:p>
          <w:p w:rsidR="00284886" w:rsidRDefault="00284886">
            <w:pPr>
              <w:spacing w:line="247" w:lineRule="auto"/>
              <w:rPr>
                <w:rFonts w:ascii="宋体" w:eastAsia="宋体" w:hAnsi="宋体"/>
              </w:rPr>
            </w:pPr>
          </w:p>
          <w:p w:rsidR="00284886" w:rsidRDefault="00284886">
            <w:pPr>
              <w:spacing w:line="247" w:lineRule="auto"/>
              <w:rPr>
                <w:rFonts w:ascii="宋体" w:eastAsia="宋体" w:hAnsi="宋体"/>
              </w:rPr>
            </w:pPr>
          </w:p>
          <w:p w:rsidR="00284886" w:rsidRDefault="00284886">
            <w:pPr>
              <w:spacing w:line="247" w:lineRule="auto"/>
              <w:rPr>
                <w:rFonts w:ascii="宋体" w:eastAsia="宋体" w:hAnsi="宋体"/>
              </w:rPr>
            </w:pPr>
          </w:p>
          <w:p w:rsidR="00284886" w:rsidRDefault="00284886">
            <w:pPr>
              <w:spacing w:line="247" w:lineRule="auto"/>
              <w:rPr>
                <w:rFonts w:ascii="宋体" w:eastAsia="宋体" w:hAnsi="宋体"/>
              </w:rPr>
            </w:pPr>
          </w:p>
          <w:p w:rsidR="00284886" w:rsidRDefault="00284886">
            <w:pPr>
              <w:spacing w:line="247" w:lineRule="auto"/>
              <w:rPr>
                <w:rFonts w:ascii="宋体" w:eastAsia="宋体" w:hAnsi="宋体"/>
              </w:rPr>
            </w:pPr>
          </w:p>
          <w:p w:rsidR="00284886" w:rsidRDefault="00284886">
            <w:pPr>
              <w:spacing w:line="247" w:lineRule="auto"/>
              <w:rPr>
                <w:rFonts w:ascii="宋体" w:eastAsia="宋体" w:hAnsi="宋体"/>
              </w:rPr>
            </w:pPr>
          </w:p>
          <w:p w:rsidR="00284886" w:rsidRDefault="00284886">
            <w:pPr>
              <w:spacing w:line="247" w:lineRule="auto"/>
              <w:rPr>
                <w:rFonts w:ascii="宋体" w:eastAsia="宋体" w:hAnsi="宋体"/>
              </w:rPr>
            </w:pPr>
          </w:p>
          <w:p w:rsidR="00284886" w:rsidRDefault="00284886">
            <w:pPr>
              <w:spacing w:line="247" w:lineRule="auto"/>
              <w:rPr>
                <w:rFonts w:ascii="宋体" w:eastAsia="宋体" w:hAnsi="宋体"/>
              </w:rPr>
            </w:pPr>
          </w:p>
          <w:p w:rsidR="00284886" w:rsidRDefault="005A11F8">
            <w:pPr>
              <w:spacing w:before="65" w:line="184" w:lineRule="auto"/>
              <w:ind w:left="326"/>
              <w:rPr>
                <w:rFonts w:ascii="宋体" w:eastAsia="宋体" w:hAnsi="宋体" w:cs="仿宋"/>
              </w:rPr>
            </w:pPr>
            <w:r>
              <w:rPr>
                <w:rFonts w:ascii="宋体" w:eastAsia="宋体" w:hAnsi="宋体" w:cs="仿宋"/>
              </w:rPr>
              <w:t>2</w:t>
            </w:r>
          </w:p>
        </w:tc>
        <w:tc>
          <w:tcPr>
            <w:tcW w:w="868" w:type="dxa"/>
            <w:vMerge w:val="restart"/>
            <w:tcBorders>
              <w:top w:val="single" w:sz="2" w:space="0" w:color="000000"/>
              <w:left w:val="single" w:sz="2" w:space="0" w:color="000000"/>
              <w:bottom w:val="single" w:sz="2" w:space="0" w:color="000000"/>
              <w:right w:val="single" w:sz="2" w:space="0" w:color="000000"/>
            </w:tcBorders>
          </w:tcPr>
          <w:p w:rsidR="00284886" w:rsidRDefault="00284886">
            <w:pPr>
              <w:spacing w:line="242" w:lineRule="auto"/>
              <w:rPr>
                <w:rFonts w:ascii="宋体" w:eastAsia="宋体" w:hAnsi="宋体"/>
              </w:rPr>
            </w:pPr>
          </w:p>
          <w:p w:rsidR="00284886" w:rsidRDefault="00284886">
            <w:pPr>
              <w:spacing w:line="242" w:lineRule="auto"/>
              <w:rPr>
                <w:rFonts w:ascii="宋体" w:eastAsia="宋体" w:hAnsi="宋体"/>
              </w:rPr>
            </w:pPr>
          </w:p>
          <w:p w:rsidR="00284886" w:rsidRDefault="00284886">
            <w:pPr>
              <w:spacing w:line="242" w:lineRule="auto"/>
              <w:rPr>
                <w:rFonts w:ascii="宋体" w:eastAsia="宋体" w:hAnsi="宋体"/>
              </w:rPr>
            </w:pPr>
          </w:p>
          <w:p w:rsidR="00284886" w:rsidRDefault="00284886">
            <w:pPr>
              <w:spacing w:line="242" w:lineRule="auto"/>
              <w:rPr>
                <w:rFonts w:ascii="宋体" w:eastAsia="宋体" w:hAnsi="宋体"/>
              </w:rPr>
            </w:pPr>
          </w:p>
          <w:p w:rsidR="00284886" w:rsidRDefault="00284886">
            <w:pPr>
              <w:spacing w:line="242" w:lineRule="auto"/>
              <w:rPr>
                <w:rFonts w:ascii="宋体" w:eastAsia="宋体" w:hAnsi="宋体"/>
              </w:rPr>
            </w:pPr>
          </w:p>
          <w:p w:rsidR="00284886" w:rsidRDefault="00284886">
            <w:pPr>
              <w:spacing w:line="242" w:lineRule="auto"/>
              <w:rPr>
                <w:rFonts w:ascii="宋体" w:eastAsia="宋体" w:hAnsi="宋体"/>
              </w:rPr>
            </w:pPr>
          </w:p>
          <w:p w:rsidR="00284886" w:rsidRDefault="00284886">
            <w:pPr>
              <w:spacing w:line="242" w:lineRule="auto"/>
              <w:rPr>
                <w:rFonts w:ascii="宋体" w:eastAsia="宋体" w:hAnsi="宋体"/>
              </w:rPr>
            </w:pPr>
          </w:p>
          <w:p w:rsidR="00284886" w:rsidRDefault="00284886">
            <w:pPr>
              <w:spacing w:line="242" w:lineRule="auto"/>
              <w:rPr>
                <w:rFonts w:ascii="宋体" w:eastAsia="宋体" w:hAnsi="宋体"/>
              </w:rPr>
            </w:pPr>
          </w:p>
          <w:p w:rsidR="00284886" w:rsidRDefault="00284886">
            <w:pPr>
              <w:spacing w:line="242" w:lineRule="auto"/>
              <w:rPr>
                <w:rFonts w:ascii="宋体" w:eastAsia="宋体" w:hAnsi="宋体"/>
              </w:rPr>
            </w:pPr>
          </w:p>
          <w:p w:rsidR="00284886" w:rsidRDefault="00284886">
            <w:pPr>
              <w:spacing w:line="242" w:lineRule="auto"/>
              <w:rPr>
                <w:rFonts w:ascii="宋体" w:eastAsia="宋体" w:hAnsi="宋体"/>
              </w:rPr>
            </w:pPr>
          </w:p>
          <w:p w:rsidR="00284886" w:rsidRDefault="00284886">
            <w:pPr>
              <w:spacing w:line="242" w:lineRule="auto"/>
              <w:rPr>
                <w:rFonts w:ascii="宋体" w:eastAsia="宋体" w:hAnsi="宋体"/>
              </w:rPr>
            </w:pPr>
          </w:p>
          <w:p w:rsidR="00284886" w:rsidRDefault="00284886">
            <w:pPr>
              <w:spacing w:line="242" w:lineRule="auto"/>
              <w:rPr>
                <w:rFonts w:ascii="宋体" w:eastAsia="宋体" w:hAnsi="宋体"/>
              </w:rPr>
            </w:pPr>
          </w:p>
          <w:p w:rsidR="00284886" w:rsidRDefault="00284886">
            <w:pPr>
              <w:spacing w:line="242" w:lineRule="auto"/>
              <w:rPr>
                <w:rFonts w:ascii="宋体" w:eastAsia="宋体" w:hAnsi="宋体"/>
              </w:rPr>
            </w:pPr>
          </w:p>
          <w:p w:rsidR="00284886" w:rsidRDefault="00284886">
            <w:pPr>
              <w:spacing w:line="242" w:lineRule="auto"/>
              <w:rPr>
                <w:rFonts w:ascii="宋体" w:eastAsia="宋体" w:hAnsi="宋体"/>
              </w:rPr>
            </w:pPr>
          </w:p>
          <w:p w:rsidR="00284886" w:rsidRDefault="00284886">
            <w:pPr>
              <w:spacing w:line="242" w:lineRule="auto"/>
              <w:rPr>
                <w:rFonts w:ascii="宋体" w:eastAsia="宋体" w:hAnsi="宋体"/>
              </w:rPr>
            </w:pPr>
          </w:p>
          <w:p w:rsidR="00284886" w:rsidRDefault="00284886">
            <w:pPr>
              <w:spacing w:line="242" w:lineRule="auto"/>
              <w:rPr>
                <w:rFonts w:ascii="宋体" w:eastAsia="宋体" w:hAnsi="宋体"/>
              </w:rPr>
            </w:pPr>
          </w:p>
          <w:p w:rsidR="00284886" w:rsidRDefault="00284886">
            <w:pPr>
              <w:spacing w:line="242" w:lineRule="auto"/>
              <w:rPr>
                <w:rFonts w:ascii="宋体" w:eastAsia="宋体" w:hAnsi="宋体"/>
              </w:rPr>
            </w:pPr>
          </w:p>
          <w:p w:rsidR="00284886" w:rsidRDefault="00284886">
            <w:pPr>
              <w:spacing w:line="242" w:lineRule="auto"/>
              <w:rPr>
                <w:rFonts w:ascii="宋体" w:eastAsia="宋体" w:hAnsi="宋体"/>
              </w:rPr>
            </w:pPr>
          </w:p>
          <w:p w:rsidR="00284886" w:rsidRDefault="00284886">
            <w:pPr>
              <w:spacing w:line="242" w:lineRule="auto"/>
              <w:rPr>
                <w:rFonts w:ascii="宋体" w:eastAsia="宋体" w:hAnsi="宋体"/>
              </w:rPr>
            </w:pPr>
          </w:p>
          <w:p w:rsidR="00284886" w:rsidRDefault="00284886">
            <w:pPr>
              <w:spacing w:line="242" w:lineRule="auto"/>
              <w:rPr>
                <w:rFonts w:ascii="宋体" w:eastAsia="宋体" w:hAnsi="宋体"/>
              </w:rPr>
            </w:pPr>
          </w:p>
          <w:p w:rsidR="00284886" w:rsidRDefault="005A11F8">
            <w:pPr>
              <w:spacing w:before="65" w:line="230" w:lineRule="auto"/>
              <w:ind w:left="130"/>
              <w:rPr>
                <w:rFonts w:ascii="宋体" w:eastAsia="宋体" w:hAnsi="宋体" w:cs="宋体"/>
                <w:spacing w:val="4"/>
              </w:rPr>
            </w:pPr>
            <w:r>
              <w:rPr>
                <w:rFonts w:ascii="宋体" w:eastAsia="宋体" w:hAnsi="宋体" w:cs="宋体" w:hint="eastAsia"/>
                <w:spacing w:val="6"/>
              </w:rPr>
              <w:t>技</w:t>
            </w:r>
            <w:r>
              <w:rPr>
                <w:rFonts w:ascii="宋体" w:eastAsia="宋体" w:hAnsi="宋体" w:cs="宋体" w:hint="eastAsia"/>
                <w:spacing w:val="4"/>
              </w:rPr>
              <w:t>术</w:t>
            </w:r>
          </w:p>
          <w:p w:rsidR="00284886" w:rsidRDefault="005A11F8">
            <w:pPr>
              <w:spacing w:before="65" w:line="230" w:lineRule="auto"/>
              <w:ind w:left="130"/>
              <w:rPr>
                <w:rFonts w:ascii="宋体" w:eastAsia="宋体" w:hAnsi="宋体" w:cs="仿宋"/>
              </w:rPr>
            </w:pPr>
            <w:r>
              <w:rPr>
                <w:rFonts w:ascii="宋体" w:eastAsia="宋体" w:hAnsi="宋体" w:cs="宋体" w:hint="eastAsia"/>
                <w:spacing w:val="4"/>
              </w:rPr>
              <w:t>部分</w:t>
            </w:r>
          </w:p>
          <w:p w:rsidR="00284886" w:rsidRDefault="005A11F8">
            <w:pPr>
              <w:spacing w:before="61" w:line="300" w:lineRule="auto"/>
              <w:ind w:left="236" w:right="130" w:hanging="117"/>
              <w:rPr>
                <w:rFonts w:ascii="宋体" w:eastAsia="宋体" w:hAnsi="宋体" w:cs="仿宋"/>
              </w:rPr>
            </w:pPr>
            <w:r>
              <w:rPr>
                <w:rFonts w:ascii="宋体" w:eastAsia="宋体" w:hAnsi="宋体" w:cs="仿宋"/>
                <w:spacing w:val="2"/>
              </w:rPr>
              <w:t>(</w:t>
            </w:r>
            <w:r>
              <w:rPr>
                <w:rFonts w:ascii="宋体" w:eastAsia="宋体" w:hAnsi="宋体" w:cs="仿宋" w:hint="eastAsia"/>
                <w:spacing w:val="2"/>
              </w:rPr>
              <w:t>44</w:t>
            </w:r>
            <w:r>
              <w:rPr>
                <w:rFonts w:ascii="宋体" w:eastAsia="宋体" w:hAnsi="宋体" w:cs="宋体" w:hint="eastAsia"/>
                <w:spacing w:val="-5"/>
              </w:rPr>
              <w:t>分</w:t>
            </w:r>
            <w:r>
              <w:rPr>
                <w:rFonts w:ascii="宋体" w:eastAsia="宋体" w:hAnsi="宋体" w:cs="仿宋"/>
                <w:spacing w:val="-3"/>
              </w:rPr>
              <w:t>)</w:t>
            </w:r>
          </w:p>
        </w:tc>
        <w:tc>
          <w:tcPr>
            <w:tcW w:w="2358" w:type="dxa"/>
            <w:tcBorders>
              <w:top w:val="single" w:sz="2" w:space="0" w:color="000000"/>
              <w:left w:val="single" w:sz="2" w:space="0" w:color="000000"/>
              <w:bottom w:val="single" w:sz="2" w:space="0" w:color="000000"/>
              <w:right w:val="single" w:sz="2" w:space="0" w:color="000000"/>
            </w:tcBorders>
          </w:tcPr>
          <w:p w:rsidR="00284886" w:rsidRDefault="00284886">
            <w:pPr>
              <w:spacing w:line="388" w:lineRule="auto"/>
              <w:jc w:val="center"/>
              <w:rPr>
                <w:rFonts w:ascii="宋体" w:eastAsia="宋体" w:hAnsi="宋体"/>
              </w:rPr>
            </w:pPr>
          </w:p>
          <w:p w:rsidR="00284886" w:rsidRDefault="005A11F8">
            <w:pPr>
              <w:spacing w:before="65" w:line="300" w:lineRule="auto"/>
              <w:ind w:left="123" w:right="104" w:firstLine="20"/>
              <w:jc w:val="center"/>
              <w:rPr>
                <w:rFonts w:ascii="宋体" w:eastAsia="宋体" w:hAnsi="宋体" w:cs="仿宋"/>
              </w:rPr>
            </w:pPr>
            <w:r>
              <w:rPr>
                <w:rFonts w:ascii="宋体" w:eastAsia="宋体" w:hAnsi="宋体" w:cs="宋体" w:hint="eastAsia"/>
                <w:spacing w:val="-9"/>
              </w:rPr>
              <w:t>内容完整性和编制水平</w:t>
            </w:r>
            <w:r>
              <w:rPr>
                <w:rFonts w:ascii="宋体" w:eastAsia="宋体" w:hAnsi="宋体" w:cs="仿宋"/>
                <w:spacing w:val="12"/>
              </w:rPr>
              <w:t>(</w:t>
            </w:r>
            <w:r w:rsidR="00830884">
              <w:rPr>
                <w:rFonts w:ascii="宋体" w:eastAsia="宋体" w:hAnsi="宋体" w:cs="仿宋"/>
                <w:spacing w:val="9"/>
              </w:rPr>
              <w:t>1-4</w:t>
            </w:r>
            <w:r>
              <w:rPr>
                <w:rFonts w:ascii="宋体" w:eastAsia="宋体" w:hAnsi="宋体" w:cs="宋体" w:hint="eastAsia"/>
                <w:spacing w:val="9"/>
              </w:rPr>
              <w:t>分</w:t>
            </w:r>
            <w:r>
              <w:rPr>
                <w:rFonts w:ascii="宋体" w:eastAsia="宋体" w:hAnsi="宋体" w:cs="仿宋"/>
                <w:spacing w:val="9"/>
              </w:rPr>
              <w:t>)</w:t>
            </w:r>
          </w:p>
        </w:tc>
        <w:tc>
          <w:tcPr>
            <w:tcW w:w="5525" w:type="dxa"/>
            <w:tcBorders>
              <w:top w:val="single" w:sz="2" w:space="0" w:color="000000"/>
              <w:left w:val="single" w:sz="2" w:space="0" w:color="000000"/>
              <w:bottom w:val="single" w:sz="2" w:space="0" w:color="000000"/>
              <w:right w:val="single" w:sz="2" w:space="0" w:color="000000"/>
            </w:tcBorders>
          </w:tcPr>
          <w:p w:rsidR="00284886" w:rsidRDefault="005A11F8">
            <w:pPr>
              <w:spacing w:before="145"/>
              <w:ind w:left="145"/>
              <w:rPr>
                <w:rFonts w:ascii="宋体" w:eastAsia="宋体" w:hAnsi="宋体" w:cs="仿宋"/>
              </w:rPr>
            </w:pPr>
            <w:r>
              <w:rPr>
                <w:rFonts w:ascii="宋体" w:eastAsia="宋体" w:hAnsi="宋体" w:cs="宋体" w:hint="eastAsia"/>
                <w:spacing w:val="7"/>
              </w:rPr>
              <w:t>内</w:t>
            </w:r>
            <w:r>
              <w:rPr>
                <w:rFonts w:ascii="宋体" w:eastAsia="宋体" w:hAnsi="宋体" w:cs="宋体" w:hint="eastAsia"/>
                <w:spacing w:val="5"/>
              </w:rPr>
              <w:t>容完整性和编制水平齐全、准确、清晰得</w:t>
            </w:r>
            <w:r>
              <w:rPr>
                <w:rFonts w:ascii="宋体" w:eastAsia="宋体" w:hAnsi="宋体" w:cs="仿宋"/>
                <w:spacing w:val="5"/>
              </w:rPr>
              <w:t>4</w:t>
            </w:r>
            <w:r>
              <w:rPr>
                <w:rFonts w:ascii="宋体" w:eastAsia="宋体" w:hAnsi="宋体" w:cs="宋体" w:hint="eastAsia"/>
                <w:spacing w:val="5"/>
              </w:rPr>
              <w:t>分；</w:t>
            </w:r>
          </w:p>
          <w:p w:rsidR="00284886" w:rsidRDefault="005A11F8">
            <w:pPr>
              <w:spacing w:before="64"/>
              <w:ind w:left="145" w:right="130"/>
              <w:rPr>
                <w:rFonts w:ascii="宋体" w:eastAsia="宋体" w:hAnsi="宋体" w:cs="宋体"/>
                <w:spacing w:val="1"/>
              </w:rPr>
            </w:pPr>
            <w:r>
              <w:rPr>
                <w:rFonts w:ascii="宋体" w:eastAsia="宋体" w:hAnsi="宋体" w:cs="宋体" w:hint="eastAsia"/>
                <w:spacing w:val="4"/>
              </w:rPr>
              <w:t>内容完整性和编制水平比较齐全、准确、清晰得</w:t>
            </w:r>
            <w:r>
              <w:rPr>
                <w:rFonts w:ascii="宋体" w:eastAsia="宋体" w:hAnsi="宋体" w:cs="仿宋"/>
                <w:spacing w:val="4"/>
              </w:rPr>
              <w:t>3</w:t>
            </w:r>
            <w:r>
              <w:rPr>
                <w:rFonts w:ascii="宋体" w:eastAsia="宋体" w:hAnsi="宋体" w:cs="宋体" w:hint="eastAsia"/>
                <w:spacing w:val="4"/>
              </w:rPr>
              <w:t>分</w:t>
            </w:r>
            <w:r>
              <w:rPr>
                <w:rFonts w:ascii="宋体" w:eastAsia="宋体" w:hAnsi="宋体" w:cs="宋体" w:hint="eastAsia"/>
                <w:spacing w:val="1"/>
              </w:rPr>
              <w:t>；</w:t>
            </w:r>
          </w:p>
          <w:p w:rsidR="00284886" w:rsidRDefault="005A11F8">
            <w:pPr>
              <w:spacing w:before="64"/>
              <w:ind w:left="145" w:right="130"/>
              <w:rPr>
                <w:rFonts w:ascii="宋体" w:eastAsia="宋体" w:hAnsi="宋体" w:cs="仿宋"/>
              </w:rPr>
            </w:pPr>
            <w:r>
              <w:rPr>
                <w:rFonts w:ascii="宋体" w:eastAsia="宋体" w:hAnsi="宋体" w:cs="宋体" w:hint="eastAsia"/>
                <w:spacing w:val="1"/>
              </w:rPr>
              <w:t>内容完整性和编制水</w:t>
            </w:r>
            <w:r>
              <w:rPr>
                <w:rFonts w:ascii="宋体" w:eastAsia="宋体" w:hAnsi="宋体" w:cs="宋体" w:hint="eastAsia"/>
              </w:rPr>
              <w:t>平一般得</w:t>
            </w:r>
            <w:r>
              <w:rPr>
                <w:rFonts w:ascii="宋体" w:eastAsia="宋体" w:hAnsi="宋体" w:cs="仿宋"/>
              </w:rPr>
              <w:t>2</w:t>
            </w:r>
            <w:r>
              <w:rPr>
                <w:rFonts w:ascii="宋体" w:eastAsia="宋体" w:hAnsi="宋体" w:cs="宋体" w:hint="eastAsia"/>
              </w:rPr>
              <w:t>分；</w:t>
            </w:r>
          </w:p>
          <w:p w:rsidR="00284886" w:rsidRDefault="005A11F8">
            <w:pPr>
              <w:ind w:left="145"/>
              <w:rPr>
                <w:rFonts w:ascii="宋体" w:eastAsia="宋体" w:hAnsi="宋体" w:cs="仿宋"/>
              </w:rPr>
            </w:pPr>
            <w:r>
              <w:rPr>
                <w:rFonts w:ascii="宋体" w:eastAsia="宋体" w:hAnsi="宋体" w:cs="宋体" w:hint="eastAsia"/>
                <w:spacing w:val="1"/>
              </w:rPr>
              <w:t>内容完整性和编制水</w:t>
            </w:r>
            <w:r>
              <w:rPr>
                <w:rFonts w:ascii="宋体" w:eastAsia="宋体" w:hAnsi="宋体" w:cs="宋体" w:hint="eastAsia"/>
              </w:rPr>
              <w:t>平较差得</w:t>
            </w:r>
            <w:r>
              <w:rPr>
                <w:rFonts w:ascii="宋体" w:eastAsia="宋体" w:hAnsi="宋体" w:cs="仿宋"/>
              </w:rPr>
              <w:t>1</w:t>
            </w:r>
            <w:r>
              <w:rPr>
                <w:rFonts w:ascii="宋体" w:eastAsia="宋体" w:hAnsi="宋体" w:cs="宋体" w:hint="eastAsia"/>
              </w:rPr>
              <w:t>分。</w:t>
            </w:r>
          </w:p>
        </w:tc>
      </w:tr>
      <w:tr w:rsidR="00284886">
        <w:trPr>
          <w:trHeight w:val="1838"/>
        </w:trPr>
        <w:tc>
          <w:tcPr>
            <w:tcW w:w="744" w:type="dxa"/>
            <w:vMerge/>
            <w:tcBorders>
              <w:top w:val="single" w:sz="2" w:space="0" w:color="000000"/>
              <w:left w:val="single" w:sz="2" w:space="0" w:color="000000"/>
              <w:bottom w:val="single" w:sz="2" w:space="0" w:color="000000"/>
              <w:right w:val="single" w:sz="2" w:space="0" w:color="000000"/>
            </w:tcBorders>
            <w:vAlign w:val="center"/>
          </w:tcPr>
          <w:p w:rsidR="00284886" w:rsidRDefault="00284886">
            <w:pPr>
              <w:kinsoku/>
              <w:autoSpaceDE/>
              <w:autoSpaceDN/>
              <w:adjustRightInd/>
              <w:snapToGrid/>
              <w:rPr>
                <w:rFonts w:ascii="宋体" w:eastAsia="宋体" w:hAnsi="宋体" w:cs="仿宋"/>
              </w:rPr>
            </w:pPr>
          </w:p>
        </w:tc>
        <w:tc>
          <w:tcPr>
            <w:tcW w:w="868" w:type="dxa"/>
            <w:vMerge/>
            <w:tcBorders>
              <w:top w:val="single" w:sz="2" w:space="0" w:color="000000"/>
              <w:left w:val="single" w:sz="2" w:space="0" w:color="000000"/>
              <w:bottom w:val="single" w:sz="2" w:space="0" w:color="000000"/>
              <w:right w:val="single" w:sz="2" w:space="0" w:color="000000"/>
            </w:tcBorders>
            <w:vAlign w:val="center"/>
          </w:tcPr>
          <w:p w:rsidR="00284886" w:rsidRDefault="00284886">
            <w:pPr>
              <w:kinsoku/>
              <w:autoSpaceDE/>
              <w:autoSpaceDN/>
              <w:adjustRightInd/>
              <w:snapToGrid/>
              <w:rPr>
                <w:rFonts w:ascii="宋体" w:eastAsia="宋体" w:hAnsi="宋体" w:cs="仿宋"/>
              </w:rPr>
            </w:pPr>
          </w:p>
        </w:tc>
        <w:tc>
          <w:tcPr>
            <w:tcW w:w="2358" w:type="dxa"/>
            <w:tcBorders>
              <w:top w:val="single" w:sz="2" w:space="0" w:color="000000"/>
              <w:left w:val="single" w:sz="2" w:space="0" w:color="000000"/>
              <w:bottom w:val="single" w:sz="2" w:space="0" w:color="000000"/>
              <w:right w:val="single" w:sz="2" w:space="0" w:color="000000"/>
            </w:tcBorders>
          </w:tcPr>
          <w:p w:rsidR="00284886" w:rsidRDefault="00284886">
            <w:pPr>
              <w:spacing w:line="302" w:lineRule="auto"/>
              <w:jc w:val="center"/>
              <w:rPr>
                <w:rFonts w:ascii="宋体" w:eastAsia="宋体" w:hAnsi="宋体"/>
              </w:rPr>
            </w:pPr>
          </w:p>
          <w:p w:rsidR="00284886" w:rsidRDefault="00284886">
            <w:pPr>
              <w:spacing w:line="304" w:lineRule="auto"/>
              <w:jc w:val="center"/>
              <w:rPr>
                <w:rFonts w:ascii="宋体" w:eastAsia="宋体" w:hAnsi="宋体"/>
              </w:rPr>
            </w:pPr>
          </w:p>
          <w:p w:rsidR="00284886" w:rsidRDefault="005A11F8">
            <w:pPr>
              <w:spacing w:before="65" w:line="300" w:lineRule="auto"/>
              <w:ind w:left="121" w:right="106" w:hanging="3"/>
              <w:jc w:val="center"/>
              <w:rPr>
                <w:rFonts w:ascii="宋体" w:eastAsia="宋体" w:hAnsi="宋体" w:cs="仿宋"/>
              </w:rPr>
            </w:pPr>
            <w:r>
              <w:rPr>
                <w:rFonts w:ascii="宋体" w:eastAsia="宋体" w:hAnsi="宋体" w:cs="宋体" w:hint="eastAsia"/>
                <w:spacing w:val="10"/>
              </w:rPr>
              <w:t>施</w:t>
            </w:r>
            <w:r>
              <w:rPr>
                <w:rFonts w:ascii="宋体" w:eastAsia="宋体" w:hAnsi="宋体" w:cs="宋体" w:hint="eastAsia"/>
                <w:spacing w:val="6"/>
              </w:rPr>
              <w:t>工</w:t>
            </w:r>
            <w:r>
              <w:rPr>
                <w:rFonts w:ascii="宋体" w:eastAsia="宋体" w:hAnsi="宋体" w:cs="宋体" w:hint="eastAsia"/>
                <w:spacing w:val="5"/>
              </w:rPr>
              <w:t>方案和技术措施</w:t>
            </w:r>
            <w:r>
              <w:rPr>
                <w:rFonts w:ascii="宋体" w:eastAsia="宋体" w:hAnsi="宋体" w:cs="仿宋"/>
                <w:spacing w:val="5"/>
              </w:rPr>
              <w:t xml:space="preserve"> (2-5</w:t>
            </w:r>
            <w:r>
              <w:rPr>
                <w:rFonts w:ascii="宋体" w:eastAsia="宋体" w:hAnsi="宋体" w:cs="宋体" w:hint="eastAsia"/>
                <w:spacing w:val="-5"/>
              </w:rPr>
              <w:t>分</w:t>
            </w:r>
            <w:r>
              <w:rPr>
                <w:rFonts w:ascii="宋体" w:eastAsia="宋体" w:hAnsi="宋体" w:cs="仿宋"/>
                <w:spacing w:val="-3"/>
              </w:rPr>
              <w:t>)</w:t>
            </w:r>
          </w:p>
        </w:tc>
        <w:tc>
          <w:tcPr>
            <w:tcW w:w="5525" w:type="dxa"/>
            <w:tcBorders>
              <w:top w:val="single" w:sz="2" w:space="0" w:color="000000"/>
              <w:left w:val="single" w:sz="2" w:space="0" w:color="000000"/>
              <w:bottom w:val="single" w:sz="2" w:space="0" w:color="000000"/>
              <w:right w:val="single" w:sz="2" w:space="0" w:color="000000"/>
            </w:tcBorders>
          </w:tcPr>
          <w:p w:rsidR="00284886" w:rsidRDefault="005A11F8" w:rsidP="00F3659A">
            <w:pPr>
              <w:spacing w:before="54"/>
              <w:ind w:left="119" w:right="35" w:firstLineChars="150" w:firstLine="323"/>
              <w:rPr>
                <w:rFonts w:ascii="宋体" w:eastAsia="宋体" w:hAnsi="宋体" w:cs="仿宋"/>
              </w:rPr>
            </w:pPr>
            <w:r>
              <w:rPr>
                <w:rFonts w:ascii="宋体" w:eastAsia="宋体" w:hAnsi="宋体" w:cs="宋体" w:hint="eastAsia"/>
                <w:spacing w:val="5"/>
              </w:rPr>
              <w:t>各项主要内容的措施是否科学先进、计划是否合理可行</w:t>
            </w:r>
            <w:r>
              <w:rPr>
                <w:rFonts w:ascii="宋体" w:eastAsia="宋体" w:hAnsi="宋体" w:cs="宋体" w:hint="eastAsia"/>
              </w:rPr>
              <w:t>、</w:t>
            </w:r>
            <w:r>
              <w:rPr>
                <w:rFonts w:ascii="宋体" w:eastAsia="宋体" w:hAnsi="宋体" w:cs="宋体" w:hint="eastAsia"/>
                <w:spacing w:val="5"/>
              </w:rPr>
              <w:t>流水段的划分，各项交叉作业是否切合实际，合理可行</w:t>
            </w:r>
            <w:r>
              <w:rPr>
                <w:rFonts w:ascii="宋体" w:eastAsia="宋体" w:hAnsi="宋体" w:cs="宋体" w:hint="eastAsia"/>
                <w:spacing w:val="1"/>
              </w:rPr>
              <w:t>。</w:t>
            </w:r>
            <w:r>
              <w:rPr>
                <w:rFonts w:ascii="宋体" w:eastAsia="宋体" w:hAnsi="宋体" w:cs="宋体" w:hint="eastAsia"/>
                <w:spacing w:val="4"/>
              </w:rPr>
              <w:t>施工方案和技术</w:t>
            </w:r>
            <w:r>
              <w:rPr>
                <w:rFonts w:ascii="宋体" w:eastAsia="宋体" w:hAnsi="宋体" w:cs="宋体" w:hint="eastAsia"/>
                <w:spacing w:val="3"/>
              </w:rPr>
              <w:t>措</w:t>
            </w:r>
            <w:r>
              <w:rPr>
                <w:rFonts w:ascii="宋体" w:eastAsia="宋体" w:hAnsi="宋体" w:cs="宋体" w:hint="eastAsia"/>
                <w:spacing w:val="2"/>
              </w:rPr>
              <w:t>施先进可行的得</w:t>
            </w:r>
            <w:r>
              <w:rPr>
                <w:rFonts w:ascii="宋体" w:eastAsia="宋体" w:hAnsi="宋体" w:cs="仿宋"/>
                <w:spacing w:val="2"/>
              </w:rPr>
              <w:t>5</w:t>
            </w:r>
            <w:r>
              <w:rPr>
                <w:rFonts w:ascii="宋体" w:eastAsia="宋体" w:hAnsi="宋体" w:cs="宋体" w:hint="eastAsia"/>
                <w:spacing w:val="2"/>
              </w:rPr>
              <w:t>分；</w:t>
            </w:r>
          </w:p>
          <w:p w:rsidR="00284886" w:rsidRDefault="005A11F8">
            <w:pPr>
              <w:ind w:left="119"/>
              <w:rPr>
                <w:rFonts w:ascii="宋体" w:eastAsia="宋体" w:hAnsi="宋体" w:cs="仿宋"/>
              </w:rPr>
            </w:pPr>
            <w:r>
              <w:rPr>
                <w:rFonts w:ascii="宋体" w:eastAsia="宋体" w:hAnsi="宋体" w:cs="宋体" w:hint="eastAsia"/>
                <w:spacing w:val="4"/>
              </w:rPr>
              <w:t>施</w:t>
            </w:r>
            <w:r>
              <w:rPr>
                <w:rFonts w:ascii="宋体" w:eastAsia="宋体" w:hAnsi="宋体" w:cs="宋体" w:hint="eastAsia"/>
                <w:spacing w:val="3"/>
              </w:rPr>
              <w:t>工方案和技术措施较先进可行的得</w:t>
            </w:r>
            <w:r>
              <w:rPr>
                <w:rFonts w:ascii="宋体" w:eastAsia="宋体" w:hAnsi="宋体" w:cs="仿宋"/>
                <w:spacing w:val="3"/>
              </w:rPr>
              <w:t>4</w:t>
            </w:r>
            <w:r>
              <w:rPr>
                <w:rFonts w:ascii="宋体" w:eastAsia="宋体" w:hAnsi="宋体" w:cs="宋体" w:hint="eastAsia"/>
                <w:spacing w:val="3"/>
              </w:rPr>
              <w:t>分；</w:t>
            </w:r>
          </w:p>
          <w:p w:rsidR="00284886" w:rsidRDefault="005A11F8">
            <w:pPr>
              <w:spacing w:before="63"/>
              <w:ind w:left="119"/>
              <w:rPr>
                <w:rFonts w:ascii="宋体" w:eastAsia="宋体" w:hAnsi="宋体" w:cs="仿宋"/>
              </w:rPr>
            </w:pPr>
            <w:r>
              <w:rPr>
                <w:rFonts w:ascii="宋体" w:eastAsia="宋体" w:hAnsi="宋体" w:cs="宋体" w:hint="eastAsia"/>
                <w:spacing w:val="8"/>
              </w:rPr>
              <w:t>施工</w:t>
            </w:r>
            <w:r>
              <w:rPr>
                <w:rFonts w:ascii="宋体" w:eastAsia="宋体" w:hAnsi="宋体" w:cs="宋体" w:hint="eastAsia"/>
                <w:spacing w:val="5"/>
              </w:rPr>
              <w:t>方</w:t>
            </w:r>
            <w:r>
              <w:rPr>
                <w:rFonts w:ascii="宋体" w:eastAsia="宋体" w:hAnsi="宋体" w:cs="宋体" w:hint="eastAsia"/>
                <w:spacing w:val="4"/>
              </w:rPr>
              <w:t>案和技术措施一般得</w:t>
            </w:r>
            <w:r>
              <w:rPr>
                <w:rFonts w:ascii="宋体" w:eastAsia="宋体" w:hAnsi="宋体" w:cs="仿宋"/>
                <w:spacing w:val="4"/>
              </w:rPr>
              <w:t>3</w:t>
            </w:r>
            <w:r>
              <w:rPr>
                <w:rFonts w:ascii="宋体" w:eastAsia="宋体" w:hAnsi="宋体" w:cs="宋体" w:hint="eastAsia"/>
                <w:spacing w:val="4"/>
              </w:rPr>
              <w:t>分；</w:t>
            </w:r>
          </w:p>
          <w:p w:rsidR="00284886" w:rsidRDefault="005A11F8">
            <w:pPr>
              <w:spacing w:before="62"/>
              <w:ind w:left="119"/>
              <w:rPr>
                <w:rFonts w:ascii="宋体" w:eastAsia="宋体" w:hAnsi="宋体" w:cs="仿宋"/>
              </w:rPr>
            </w:pPr>
            <w:r>
              <w:rPr>
                <w:rFonts w:ascii="宋体" w:eastAsia="宋体" w:hAnsi="宋体" w:cs="宋体" w:hint="eastAsia"/>
                <w:spacing w:val="14"/>
              </w:rPr>
              <w:t>施</w:t>
            </w:r>
            <w:r>
              <w:rPr>
                <w:rFonts w:ascii="宋体" w:eastAsia="宋体" w:hAnsi="宋体" w:cs="宋体" w:hint="eastAsia"/>
                <w:spacing w:val="11"/>
              </w:rPr>
              <w:t>工</w:t>
            </w:r>
            <w:r>
              <w:rPr>
                <w:rFonts w:ascii="宋体" w:eastAsia="宋体" w:hAnsi="宋体" w:cs="宋体" w:hint="eastAsia"/>
                <w:spacing w:val="7"/>
              </w:rPr>
              <w:t>方案和技术措施较差得</w:t>
            </w:r>
            <w:r>
              <w:rPr>
                <w:rFonts w:ascii="宋体" w:eastAsia="宋体" w:hAnsi="宋体" w:cs="仿宋"/>
                <w:spacing w:val="7"/>
              </w:rPr>
              <w:t>2</w:t>
            </w:r>
            <w:r>
              <w:rPr>
                <w:rFonts w:ascii="宋体" w:eastAsia="宋体" w:hAnsi="宋体" w:cs="宋体" w:hint="eastAsia"/>
                <w:spacing w:val="7"/>
              </w:rPr>
              <w:t>分。</w:t>
            </w:r>
          </w:p>
        </w:tc>
      </w:tr>
      <w:tr w:rsidR="00284886">
        <w:trPr>
          <w:trHeight w:val="1269"/>
        </w:trPr>
        <w:tc>
          <w:tcPr>
            <w:tcW w:w="744" w:type="dxa"/>
            <w:vMerge/>
            <w:tcBorders>
              <w:top w:val="single" w:sz="2" w:space="0" w:color="000000"/>
              <w:left w:val="single" w:sz="2" w:space="0" w:color="000000"/>
              <w:bottom w:val="single" w:sz="2" w:space="0" w:color="000000"/>
              <w:right w:val="single" w:sz="2" w:space="0" w:color="000000"/>
            </w:tcBorders>
            <w:vAlign w:val="center"/>
          </w:tcPr>
          <w:p w:rsidR="00284886" w:rsidRDefault="00284886">
            <w:pPr>
              <w:kinsoku/>
              <w:autoSpaceDE/>
              <w:autoSpaceDN/>
              <w:adjustRightInd/>
              <w:snapToGrid/>
              <w:rPr>
                <w:rFonts w:ascii="宋体" w:eastAsia="宋体" w:hAnsi="宋体" w:cs="仿宋"/>
              </w:rPr>
            </w:pPr>
          </w:p>
        </w:tc>
        <w:tc>
          <w:tcPr>
            <w:tcW w:w="868" w:type="dxa"/>
            <w:vMerge/>
            <w:tcBorders>
              <w:top w:val="single" w:sz="2" w:space="0" w:color="000000"/>
              <w:left w:val="single" w:sz="2" w:space="0" w:color="000000"/>
              <w:bottom w:val="single" w:sz="2" w:space="0" w:color="000000"/>
              <w:right w:val="single" w:sz="2" w:space="0" w:color="000000"/>
            </w:tcBorders>
            <w:vAlign w:val="center"/>
          </w:tcPr>
          <w:p w:rsidR="00284886" w:rsidRDefault="00284886">
            <w:pPr>
              <w:kinsoku/>
              <w:autoSpaceDE/>
              <w:autoSpaceDN/>
              <w:adjustRightInd/>
              <w:snapToGrid/>
              <w:rPr>
                <w:rFonts w:ascii="宋体" w:eastAsia="宋体" w:hAnsi="宋体" w:cs="仿宋"/>
              </w:rPr>
            </w:pPr>
          </w:p>
        </w:tc>
        <w:tc>
          <w:tcPr>
            <w:tcW w:w="2358" w:type="dxa"/>
            <w:tcBorders>
              <w:top w:val="single" w:sz="2" w:space="0" w:color="000000"/>
              <w:left w:val="single" w:sz="2" w:space="0" w:color="000000"/>
              <w:bottom w:val="single" w:sz="2" w:space="0" w:color="000000"/>
              <w:right w:val="single" w:sz="2" w:space="0" w:color="000000"/>
            </w:tcBorders>
          </w:tcPr>
          <w:p w:rsidR="00284886" w:rsidRDefault="00284886">
            <w:pPr>
              <w:spacing w:line="297" w:lineRule="auto"/>
              <w:jc w:val="center"/>
              <w:rPr>
                <w:rFonts w:ascii="宋体" w:eastAsia="宋体" w:hAnsi="宋体"/>
              </w:rPr>
            </w:pPr>
          </w:p>
          <w:p w:rsidR="00284886" w:rsidRDefault="005A11F8">
            <w:pPr>
              <w:spacing w:before="65" w:line="300" w:lineRule="auto"/>
              <w:ind w:left="121" w:right="106" w:firstLine="2"/>
              <w:jc w:val="center"/>
              <w:rPr>
                <w:rFonts w:ascii="宋体" w:eastAsia="宋体" w:hAnsi="宋体" w:cs="仿宋"/>
              </w:rPr>
            </w:pPr>
            <w:r>
              <w:rPr>
                <w:rFonts w:ascii="宋体" w:eastAsia="宋体" w:hAnsi="宋体" w:cs="宋体" w:hint="eastAsia"/>
                <w:spacing w:val="5"/>
              </w:rPr>
              <w:t>质量管理体系与措施</w:t>
            </w:r>
            <w:r>
              <w:rPr>
                <w:rFonts w:ascii="宋体" w:eastAsia="宋体" w:hAnsi="宋体" w:cs="仿宋"/>
                <w:spacing w:val="5"/>
              </w:rPr>
              <w:t xml:space="preserve"> (1-</w:t>
            </w:r>
            <w:r>
              <w:rPr>
                <w:rFonts w:ascii="宋体" w:eastAsia="宋体" w:hAnsi="宋体" w:cs="仿宋" w:hint="eastAsia"/>
                <w:spacing w:val="5"/>
              </w:rPr>
              <w:t>4</w:t>
            </w:r>
            <w:r>
              <w:rPr>
                <w:rFonts w:ascii="宋体" w:eastAsia="宋体" w:hAnsi="宋体" w:cs="宋体" w:hint="eastAsia"/>
                <w:spacing w:val="-5"/>
              </w:rPr>
              <w:t>分</w:t>
            </w:r>
            <w:r>
              <w:rPr>
                <w:rFonts w:ascii="宋体" w:eastAsia="宋体" w:hAnsi="宋体" w:cs="仿宋"/>
                <w:spacing w:val="-3"/>
              </w:rPr>
              <w:t>)</w:t>
            </w:r>
          </w:p>
        </w:tc>
        <w:tc>
          <w:tcPr>
            <w:tcW w:w="5525" w:type="dxa"/>
            <w:tcBorders>
              <w:top w:val="single" w:sz="2" w:space="0" w:color="000000"/>
              <w:left w:val="single" w:sz="2" w:space="0" w:color="000000"/>
              <w:bottom w:val="single" w:sz="2" w:space="0" w:color="000000"/>
              <w:right w:val="single" w:sz="2" w:space="0" w:color="000000"/>
            </w:tcBorders>
          </w:tcPr>
          <w:p w:rsidR="00284886" w:rsidRDefault="005A11F8">
            <w:pPr>
              <w:spacing w:before="54"/>
              <w:ind w:left="124" w:right="603" w:hanging="4"/>
              <w:rPr>
                <w:rFonts w:ascii="宋体" w:eastAsia="宋体" w:hAnsi="宋体" w:cs="宋体"/>
                <w:spacing w:val="2"/>
              </w:rPr>
            </w:pPr>
            <w:r>
              <w:rPr>
                <w:rFonts w:ascii="宋体" w:eastAsia="宋体" w:hAnsi="宋体" w:cs="宋体" w:hint="eastAsia"/>
                <w:spacing w:val="4"/>
              </w:rPr>
              <w:t>确保</w:t>
            </w:r>
            <w:r>
              <w:rPr>
                <w:rFonts w:ascii="宋体" w:eastAsia="宋体" w:hAnsi="宋体" w:cs="宋体" w:hint="eastAsia"/>
                <w:spacing w:val="2"/>
              </w:rPr>
              <w:t>工程质量的技术组织措施先进、合理得</w:t>
            </w:r>
            <w:r>
              <w:rPr>
                <w:rFonts w:ascii="宋体" w:eastAsia="宋体" w:hAnsi="宋体" w:cs="仿宋" w:hint="eastAsia"/>
                <w:spacing w:val="2"/>
              </w:rPr>
              <w:t>4</w:t>
            </w:r>
            <w:r>
              <w:rPr>
                <w:rFonts w:ascii="宋体" w:eastAsia="宋体" w:hAnsi="宋体" w:cs="宋体" w:hint="eastAsia"/>
                <w:spacing w:val="2"/>
              </w:rPr>
              <w:t>分；</w:t>
            </w:r>
          </w:p>
          <w:p w:rsidR="00284886" w:rsidRDefault="005A11F8">
            <w:pPr>
              <w:spacing w:before="54"/>
              <w:ind w:left="124" w:right="603" w:hanging="4"/>
              <w:rPr>
                <w:rFonts w:ascii="宋体" w:eastAsia="宋体" w:hAnsi="宋体" w:cs="仿宋"/>
              </w:rPr>
            </w:pPr>
            <w:r>
              <w:rPr>
                <w:rFonts w:ascii="宋体" w:eastAsia="宋体" w:hAnsi="宋体" w:cs="宋体" w:hint="eastAsia"/>
                <w:spacing w:val="10"/>
              </w:rPr>
              <w:t>质</w:t>
            </w:r>
            <w:r>
              <w:rPr>
                <w:rFonts w:ascii="宋体" w:eastAsia="宋体" w:hAnsi="宋体" w:cs="宋体" w:hint="eastAsia"/>
                <w:spacing w:val="6"/>
              </w:rPr>
              <w:t>量</w:t>
            </w:r>
            <w:r>
              <w:rPr>
                <w:rFonts w:ascii="宋体" w:eastAsia="宋体" w:hAnsi="宋体" w:cs="宋体" w:hint="eastAsia"/>
                <w:spacing w:val="5"/>
              </w:rPr>
              <w:t>管理体系与措施较先进合理的得</w:t>
            </w:r>
            <w:r>
              <w:rPr>
                <w:rFonts w:ascii="宋体" w:eastAsia="宋体" w:hAnsi="宋体" w:cs="仿宋" w:hint="eastAsia"/>
                <w:spacing w:val="5"/>
              </w:rPr>
              <w:t>3</w:t>
            </w:r>
            <w:r>
              <w:rPr>
                <w:rFonts w:ascii="宋体" w:eastAsia="宋体" w:hAnsi="宋体" w:cs="宋体" w:hint="eastAsia"/>
                <w:spacing w:val="5"/>
              </w:rPr>
              <w:t>分；</w:t>
            </w:r>
          </w:p>
          <w:p w:rsidR="00284886" w:rsidRDefault="005A11F8">
            <w:pPr>
              <w:ind w:left="124"/>
              <w:rPr>
                <w:rFonts w:ascii="宋体" w:eastAsia="宋体" w:hAnsi="宋体" w:cs="仿宋"/>
              </w:rPr>
            </w:pPr>
            <w:r>
              <w:rPr>
                <w:rFonts w:ascii="宋体" w:eastAsia="宋体" w:hAnsi="宋体" w:cs="宋体" w:hint="eastAsia"/>
                <w:spacing w:val="7"/>
              </w:rPr>
              <w:t>质</w:t>
            </w:r>
            <w:r>
              <w:rPr>
                <w:rFonts w:ascii="宋体" w:eastAsia="宋体" w:hAnsi="宋体" w:cs="宋体" w:hint="eastAsia"/>
                <w:spacing w:val="4"/>
              </w:rPr>
              <w:t>量管理体系与措施一般得</w:t>
            </w:r>
            <w:r>
              <w:rPr>
                <w:rFonts w:ascii="宋体" w:eastAsia="宋体" w:hAnsi="宋体" w:cs="仿宋" w:hint="eastAsia"/>
                <w:spacing w:val="4"/>
              </w:rPr>
              <w:t>2</w:t>
            </w:r>
            <w:r>
              <w:rPr>
                <w:rFonts w:ascii="宋体" w:eastAsia="宋体" w:hAnsi="宋体" w:cs="宋体" w:hint="eastAsia"/>
                <w:spacing w:val="4"/>
              </w:rPr>
              <w:t>分；</w:t>
            </w:r>
          </w:p>
          <w:p w:rsidR="00284886" w:rsidRDefault="005A11F8">
            <w:pPr>
              <w:spacing w:before="62"/>
              <w:ind w:left="124"/>
              <w:rPr>
                <w:rFonts w:ascii="宋体" w:eastAsia="宋体" w:hAnsi="宋体" w:cs="仿宋"/>
              </w:rPr>
            </w:pPr>
            <w:r>
              <w:rPr>
                <w:rFonts w:ascii="宋体" w:eastAsia="宋体" w:hAnsi="宋体" w:cs="宋体" w:hint="eastAsia"/>
                <w:spacing w:val="7"/>
              </w:rPr>
              <w:t>质</w:t>
            </w:r>
            <w:r>
              <w:rPr>
                <w:rFonts w:ascii="宋体" w:eastAsia="宋体" w:hAnsi="宋体" w:cs="宋体" w:hint="eastAsia"/>
                <w:spacing w:val="4"/>
              </w:rPr>
              <w:t>量管理体系与措施较差得</w:t>
            </w:r>
            <w:r>
              <w:rPr>
                <w:rFonts w:ascii="宋体" w:eastAsia="宋体" w:hAnsi="宋体" w:cs="仿宋"/>
                <w:spacing w:val="4"/>
              </w:rPr>
              <w:t>1</w:t>
            </w:r>
            <w:r>
              <w:rPr>
                <w:rFonts w:ascii="宋体" w:eastAsia="宋体" w:hAnsi="宋体" w:cs="宋体" w:hint="eastAsia"/>
                <w:spacing w:val="4"/>
              </w:rPr>
              <w:t>分。</w:t>
            </w:r>
          </w:p>
        </w:tc>
      </w:tr>
      <w:tr w:rsidR="00284886">
        <w:trPr>
          <w:trHeight w:val="1273"/>
        </w:trPr>
        <w:tc>
          <w:tcPr>
            <w:tcW w:w="744" w:type="dxa"/>
            <w:vMerge/>
            <w:tcBorders>
              <w:top w:val="single" w:sz="2" w:space="0" w:color="000000"/>
              <w:left w:val="single" w:sz="2" w:space="0" w:color="000000"/>
              <w:bottom w:val="single" w:sz="2" w:space="0" w:color="000000"/>
              <w:right w:val="single" w:sz="2" w:space="0" w:color="000000"/>
            </w:tcBorders>
            <w:vAlign w:val="center"/>
          </w:tcPr>
          <w:p w:rsidR="00284886" w:rsidRDefault="00284886">
            <w:pPr>
              <w:kinsoku/>
              <w:autoSpaceDE/>
              <w:autoSpaceDN/>
              <w:adjustRightInd/>
              <w:snapToGrid/>
              <w:rPr>
                <w:rFonts w:ascii="宋体" w:eastAsia="宋体" w:hAnsi="宋体" w:cs="仿宋"/>
              </w:rPr>
            </w:pPr>
          </w:p>
        </w:tc>
        <w:tc>
          <w:tcPr>
            <w:tcW w:w="868" w:type="dxa"/>
            <w:vMerge/>
            <w:tcBorders>
              <w:top w:val="single" w:sz="2" w:space="0" w:color="000000"/>
              <w:left w:val="single" w:sz="2" w:space="0" w:color="000000"/>
              <w:bottom w:val="single" w:sz="2" w:space="0" w:color="000000"/>
              <w:right w:val="single" w:sz="2" w:space="0" w:color="000000"/>
            </w:tcBorders>
            <w:vAlign w:val="center"/>
          </w:tcPr>
          <w:p w:rsidR="00284886" w:rsidRDefault="00284886">
            <w:pPr>
              <w:kinsoku/>
              <w:autoSpaceDE/>
              <w:autoSpaceDN/>
              <w:adjustRightInd/>
              <w:snapToGrid/>
              <w:rPr>
                <w:rFonts w:ascii="宋体" w:eastAsia="宋体" w:hAnsi="宋体" w:cs="仿宋"/>
              </w:rPr>
            </w:pPr>
          </w:p>
        </w:tc>
        <w:tc>
          <w:tcPr>
            <w:tcW w:w="2358" w:type="dxa"/>
            <w:tcBorders>
              <w:top w:val="single" w:sz="2" w:space="0" w:color="000000"/>
              <w:left w:val="single" w:sz="2" w:space="0" w:color="000000"/>
              <w:bottom w:val="single" w:sz="2" w:space="0" w:color="000000"/>
              <w:right w:val="single" w:sz="2" w:space="0" w:color="000000"/>
            </w:tcBorders>
          </w:tcPr>
          <w:p w:rsidR="00284886" w:rsidRDefault="00284886">
            <w:pPr>
              <w:spacing w:line="324" w:lineRule="auto"/>
              <w:jc w:val="center"/>
              <w:rPr>
                <w:rFonts w:ascii="宋体" w:eastAsia="宋体" w:hAnsi="宋体"/>
              </w:rPr>
            </w:pPr>
          </w:p>
          <w:p w:rsidR="00284886" w:rsidRDefault="005A11F8">
            <w:pPr>
              <w:spacing w:before="65" w:line="300" w:lineRule="auto"/>
              <w:ind w:left="121" w:right="106"/>
              <w:jc w:val="center"/>
              <w:rPr>
                <w:rFonts w:ascii="宋体" w:eastAsia="宋体" w:hAnsi="宋体" w:cs="仿宋"/>
              </w:rPr>
            </w:pPr>
            <w:r>
              <w:rPr>
                <w:rFonts w:ascii="宋体" w:eastAsia="宋体" w:hAnsi="宋体" w:cs="宋体" w:hint="eastAsia"/>
                <w:spacing w:val="7"/>
              </w:rPr>
              <w:t>安</w:t>
            </w:r>
            <w:r>
              <w:rPr>
                <w:rFonts w:ascii="宋体" w:eastAsia="宋体" w:hAnsi="宋体" w:cs="宋体" w:hint="eastAsia"/>
                <w:spacing w:val="5"/>
              </w:rPr>
              <w:t>全管理体系与措施</w:t>
            </w:r>
            <w:r>
              <w:rPr>
                <w:rFonts w:ascii="宋体" w:eastAsia="宋体" w:hAnsi="宋体" w:cs="仿宋"/>
                <w:spacing w:val="5"/>
              </w:rPr>
              <w:t xml:space="preserve"> (1-</w:t>
            </w:r>
            <w:r>
              <w:rPr>
                <w:rFonts w:ascii="宋体" w:eastAsia="宋体" w:hAnsi="宋体" w:cs="仿宋" w:hint="eastAsia"/>
                <w:spacing w:val="5"/>
              </w:rPr>
              <w:t>4</w:t>
            </w:r>
            <w:r>
              <w:rPr>
                <w:rFonts w:ascii="宋体" w:eastAsia="宋体" w:hAnsi="宋体" w:cs="宋体" w:hint="eastAsia"/>
                <w:spacing w:val="-5"/>
              </w:rPr>
              <w:t>分</w:t>
            </w:r>
            <w:r>
              <w:rPr>
                <w:rFonts w:ascii="宋体" w:eastAsia="宋体" w:hAnsi="宋体" w:cs="仿宋"/>
                <w:spacing w:val="-3"/>
              </w:rPr>
              <w:t>)</w:t>
            </w:r>
          </w:p>
        </w:tc>
        <w:tc>
          <w:tcPr>
            <w:tcW w:w="5525" w:type="dxa"/>
            <w:tcBorders>
              <w:top w:val="single" w:sz="2" w:space="0" w:color="000000"/>
              <w:left w:val="single" w:sz="2" w:space="0" w:color="000000"/>
              <w:bottom w:val="single" w:sz="2" w:space="0" w:color="000000"/>
              <w:right w:val="single" w:sz="2" w:space="0" w:color="000000"/>
            </w:tcBorders>
          </w:tcPr>
          <w:p w:rsidR="00284886" w:rsidRDefault="005A11F8">
            <w:pPr>
              <w:spacing w:before="80"/>
              <w:ind w:left="120"/>
              <w:rPr>
                <w:rFonts w:ascii="宋体" w:eastAsia="宋体" w:hAnsi="宋体" w:cs="仿宋"/>
              </w:rPr>
            </w:pPr>
            <w:r>
              <w:rPr>
                <w:rFonts w:ascii="宋体" w:eastAsia="宋体" w:hAnsi="宋体" w:cs="宋体" w:hint="eastAsia"/>
                <w:spacing w:val="10"/>
                <w:position w:val="7"/>
              </w:rPr>
              <w:t>确保</w:t>
            </w:r>
            <w:r>
              <w:rPr>
                <w:rFonts w:ascii="宋体" w:eastAsia="宋体" w:hAnsi="宋体" w:cs="宋体" w:hint="eastAsia"/>
                <w:spacing w:val="5"/>
                <w:position w:val="7"/>
              </w:rPr>
              <w:t>安全管理体系与措施合理可行得</w:t>
            </w:r>
            <w:r>
              <w:rPr>
                <w:rFonts w:ascii="宋体" w:eastAsia="宋体" w:hAnsi="宋体" w:cs="仿宋" w:hint="eastAsia"/>
                <w:spacing w:val="5"/>
                <w:position w:val="7"/>
              </w:rPr>
              <w:t>4</w:t>
            </w:r>
            <w:r>
              <w:rPr>
                <w:rFonts w:ascii="宋体" w:eastAsia="宋体" w:hAnsi="宋体" w:cs="宋体" w:hint="eastAsia"/>
                <w:spacing w:val="5"/>
                <w:position w:val="7"/>
              </w:rPr>
              <w:t>分；</w:t>
            </w:r>
          </w:p>
          <w:p w:rsidR="00284886" w:rsidRDefault="005A11F8">
            <w:pPr>
              <w:ind w:left="122"/>
              <w:rPr>
                <w:rFonts w:ascii="宋体" w:eastAsia="宋体" w:hAnsi="宋体" w:cs="仿宋"/>
              </w:rPr>
            </w:pPr>
            <w:r>
              <w:rPr>
                <w:rFonts w:ascii="宋体" w:eastAsia="宋体" w:hAnsi="宋体" w:cs="宋体" w:hint="eastAsia"/>
                <w:spacing w:val="10"/>
              </w:rPr>
              <w:t>安</w:t>
            </w:r>
            <w:r>
              <w:rPr>
                <w:rFonts w:ascii="宋体" w:eastAsia="宋体" w:hAnsi="宋体" w:cs="宋体" w:hint="eastAsia"/>
                <w:spacing w:val="9"/>
              </w:rPr>
              <w:t>全</w:t>
            </w:r>
            <w:r>
              <w:rPr>
                <w:rFonts w:ascii="宋体" w:eastAsia="宋体" w:hAnsi="宋体" w:cs="宋体" w:hint="eastAsia"/>
                <w:spacing w:val="5"/>
              </w:rPr>
              <w:t>管理体系与措施较合理可行的得</w:t>
            </w:r>
            <w:r>
              <w:rPr>
                <w:rFonts w:ascii="宋体" w:eastAsia="宋体" w:hAnsi="宋体" w:cs="仿宋" w:hint="eastAsia"/>
                <w:spacing w:val="5"/>
              </w:rPr>
              <w:t>3</w:t>
            </w:r>
            <w:r>
              <w:rPr>
                <w:rFonts w:ascii="宋体" w:eastAsia="宋体" w:hAnsi="宋体" w:cs="宋体" w:hint="eastAsia"/>
                <w:spacing w:val="5"/>
              </w:rPr>
              <w:t>分；</w:t>
            </w:r>
          </w:p>
          <w:p w:rsidR="00284886" w:rsidRDefault="005A11F8">
            <w:pPr>
              <w:spacing w:before="63"/>
              <w:ind w:left="122"/>
              <w:rPr>
                <w:rFonts w:ascii="宋体" w:eastAsia="宋体" w:hAnsi="宋体" w:cs="仿宋"/>
              </w:rPr>
            </w:pPr>
            <w:r>
              <w:rPr>
                <w:rFonts w:ascii="宋体" w:eastAsia="宋体" w:hAnsi="宋体" w:cs="宋体" w:hint="eastAsia"/>
                <w:spacing w:val="2"/>
              </w:rPr>
              <w:t>安全管理</w:t>
            </w:r>
            <w:r>
              <w:rPr>
                <w:rFonts w:ascii="宋体" w:eastAsia="宋体" w:hAnsi="宋体" w:cs="宋体" w:hint="eastAsia"/>
                <w:spacing w:val="1"/>
              </w:rPr>
              <w:t>体系与措施一般得</w:t>
            </w:r>
            <w:r>
              <w:rPr>
                <w:rFonts w:ascii="宋体" w:eastAsia="宋体" w:hAnsi="宋体" w:cs="仿宋" w:hint="eastAsia"/>
                <w:spacing w:val="1"/>
              </w:rPr>
              <w:t>2</w:t>
            </w:r>
            <w:r>
              <w:rPr>
                <w:rFonts w:ascii="宋体" w:eastAsia="宋体" w:hAnsi="宋体" w:cs="宋体" w:hint="eastAsia"/>
                <w:spacing w:val="1"/>
              </w:rPr>
              <w:t>分；</w:t>
            </w:r>
          </w:p>
          <w:p w:rsidR="00284886" w:rsidRDefault="005A11F8">
            <w:pPr>
              <w:spacing w:before="62"/>
              <w:ind w:left="122"/>
              <w:rPr>
                <w:rFonts w:ascii="宋体" w:eastAsia="宋体" w:hAnsi="宋体" w:cs="仿宋"/>
              </w:rPr>
            </w:pPr>
            <w:r>
              <w:rPr>
                <w:rFonts w:ascii="宋体" w:eastAsia="宋体" w:hAnsi="宋体" w:cs="宋体" w:hint="eastAsia"/>
                <w:spacing w:val="8"/>
              </w:rPr>
              <w:t>安</w:t>
            </w:r>
            <w:r>
              <w:rPr>
                <w:rFonts w:ascii="宋体" w:eastAsia="宋体" w:hAnsi="宋体" w:cs="宋体" w:hint="eastAsia"/>
                <w:spacing w:val="6"/>
              </w:rPr>
              <w:t>全</w:t>
            </w:r>
            <w:r>
              <w:rPr>
                <w:rFonts w:ascii="宋体" w:eastAsia="宋体" w:hAnsi="宋体" w:cs="宋体" w:hint="eastAsia"/>
                <w:spacing w:val="4"/>
              </w:rPr>
              <w:t>管理体系与措施较差得</w:t>
            </w:r>
            <w:r>
              <w:rPr>
                <w:rFonts w:ascii="宋体" w:eastAsia="宋体" w:hAnsi="宋体" w:cs="仿宋"/>
                <w:spacing w:val="4"/>
              </w:rPr>
              <w:t>1</w:t>
            </w:r>
            <w:r>
              <w:rPr>
                <w:rFonts w:ascii="宋体" w:eastAsia="宋体" w:hAnsi="宋体" w:cs="宋体" w:hint="eastAsia"/>
                <w:spacing w:val="4"/>
              </w:rPr>
              <w:t>分。</w:t>
            </w:r>
          </w:p>
        </w:tc>
      </w:tr>
      <w:tr w:rsidR="00284886">
        <w:trPr>
          <w:trHeight w:val="2228"/>
        </w:trPr>
        <w:tc>
          <w:tcPr>
            <w:tcW w:w="744" w:type="dxa"/>
            <w:vMerge/>
            <w:tcBorders>
              <w:top w:val="single" w:sz="2" w:space="0" w:color="000000"/>
              <w:left w:val="single" w:sz="2" w:space="0" w:color="000000"/>
              <w:bottom w:val="single" w:sz="2" w:space="0" w:color="000000"/>
              <w:right w:val="single" w:sz="2" w:space="0" w:color="000000"/>
            </w:tcBorders>
            <w:vAlign w:val="center"/>
          </w:tcPr>
          <w:p w:rsidR="00284886" w:rsidRDefault="00284886">
            <w:pPr>
              <w:kinsoku/>
              <w:autoSpaceDE/>
              <w:autoSpaceDN/>
              <w:adjustRightInd/>
              <w:snapToGrid/>
              <w:rPr>
                <w:rFonts w:ascii="宋体" w:eastAsia="宋体" w:hAnsi="宋体" w:cs="仿宋"/>
              </w:rPr>
            </w:pPr>
          </w:p>
        </w:tc>
        <w:tc>
          <w:tcPr>
            <w:tcW w:w="868" w:type="dxa"/>
            <w:vMerge/>
            <w:tcBorders>
              <w:top w:val="single" w:sz="2" w:space="0" w:color="000000"/>
              <w:left w:val="single" w:sz="2" w:space="0" w:color="000000"/>
              <w:bottom w:val="single" w:sz="2" w:space="0" w:color="000000"/>
              <w:right w:val="single" w:sz="2" w:space="0" w:color="000000"/>
            </w:tcBorders>
            <w:vAlign w:val="center"/>
          </w:tcPr>
          <w:p w:rsidR="00284886" w:rsidRDefault="00284886">
            <w:pPr>
              <w:kinsoku/>
              <w:autoSpaceDE/>
              <w:autoSpaceDN/>
              <w:adjustRightInd/>
              <w:snapToGrid/>
              <w:rPr>
                <w:rFonts w:ascii="宋体" w:eastAsia="宋体" w:hAnsi="宋体" w:cs="仿宋"/>
              </w:rPr>
            </w:pPr>
          </w:p>
        </w:tc>
        <w:tc>
          <w:tcPr>
            <w:tcW w:w="2358" w:type="dxa"/>
            <w:tcBorders>
              <w:top w:val="single" w:sz="2" w:space="0" w:color="000000"/>
              <w:left w:val="single" w:sz="2" w:space="0" w:color="000000"/>
              <w:bottom w:val="single" w:sz="2" w:space="0" w:color="000000"/>
              <w:right w:val="single" w:sz="2" w:space="0" w:color="000000"/>
            </w:tcBorders>
          </w:tcPr>
          <w:p w:rsidR="00284886" w:rsidRDefault="00284886">
            <w:pPr>
              <w:spacing w:line="304" w:lineRule="auto"/>
              <w:jc w:val="center"/>
              <w:rPr>
                <w:rFonts w:ascii="宋体" w:eastAsia="宋体" w:hAnsi="宋体"/>
              </w:rPr>
            </w:pPr>
          </w:p>
          <w:p w:rsidR="00284886" w:rsidRDefault="00284886">
            <w:pPr>
              <w:spacing w:line="304" w:lineRule="auto"/>
              <w:rPr>
                <w:rFonts w:ascii="宋体" w:eastAsia="宋体" w:hAnsi="宋体"/>
              </w:rPr>
            </w:pPr>
          </w:p>
          <w:p w:rsidR="00284886" w:rsidRDefault="005A11F8">
            <w:pPr>
              <w:spacing w:before="65" w:line="300" w:lineRule="auto"/>
              <w:ind w:left="123" w:right="186" w:hanging="4"/>
              <w:jc w:val="center"/>
              <w:rPr>
                <w:rFonts w:ascii="宋体" w:eastAsia="宋体" w:hAnsi="宋体" w:cs="仿宋"/>
              </w:rPr>
            </w:pPr>
            <w:r>
              <w:rPr>
                <w:rFonts w:ascii="宋体" w:eastAsia="宋体" w:hAnsi="宋体" w:cs="宋体" w:hint="eastAsia"/>
                <w:spacing w:val="15"/>
              </w:rPr>
              <w:t>环</w:t>
            </w:r>
            <w:r>
              <w:rPr>
                <w:rFonts w:ascii="宋体" w:eastAsia="宋体" w:hAnsi="宋体" w:cs="宋体" w:hint="eastAsia"/>
                <w:spacing w:val="8"/>
              </w:rPr>
              <w:t>境保护管理体系与措施</w:t>
            </w:r>
            <w:r>
              <w:rPr>
                <w:rFonts w:ascii="宋体" w:eastAsia="宋体" w:hAnsi="宋体" w:cs="仿宋"/>
                <w:spacing w:val="17"/>
              </w:rPr>
              <w:t>(1-</w:t>
            </w:r>
            <w:r>
              <w:rPr>
                <w:rFonts w:ascii="宋体" w:eastAsia="宋体" w:hAnsi="宋体" w:cs="仿宋" w:hint="eastAsia"/>
                <w:spacing w:val="17"/>
              </w:rPr>
              <w:t>4</w:t>
            </w:r>
            <w:r>
              <w:rPr>
                <w:rFonts w:ascii="宋体" w:eastAsia="宋体" w:hAnsi="宋体" w:cs="宋体" w:hint="eastAsia"/>
                <w:spacing w:val="17"/>
              </w:rPr>
              <w:t>分</w:t>
            </w:r>
            <w:r>
              <w:rPr>
                <w:rFonts w:ascii="宋体" w:eastAsia="宋体" w:hAnsi="宋体" w:cs="仿宋"/>
                <w:spacing w:val="17"/>
              </w:rPr>
              <w:t>)</w:t>
            </w:r>
          </w:p>
        </w:tc>
        <w:tc>
          <w:tcPr>
            <w:tcW w:w="5525" w:type="dxa"/>
            <w:tcBorders>
              <w:top w:val="single" w:sz="2" w:space="0" w:color="000000"/>
              <w:left w:val="single" w:sz="2" w:space="0" w:color="000000"/>
              <w:bottom w:val="single" w:sz="2" w:space="0" w:color="000000"/>
              <w:right w:val="single" w:sz="2" w:space="0" w:color="000000"/>
            </w:tcBorders>
          </w:tcPr>
          <w:p w:rsidR="00284886" w:rsidRDefault="005A11F8">
            <w:pPr>
              <w:spacing w:before="54"/>
              <w:ind w:left="118" w:right="133" w:firstLine="1"/>
              <w:rPr>
                <w:rFonts w:ascii="宋体" w:eastAsia="宋体" w:hAnsi="宋体" w:cs="仿宋"/>
              </w:rPr>
            </w:pPr>
            <w:r>
              <w:rPr>
                <w:rFonts w:ascii="宋体" w:eastAsia="宋体" w:hAnsi="宋体" w:cs="宋体" w:hint="eastAsia"/>
                <w:spacing w:val="9"/>
              </w:rPr>
              <w:t>环境保护管理体系与措施、防尘治理、场容场貌</w:t>
            </w:r>
            <w:r>
              <w:rPr>
                <w:rFonts w:ascii="宋体" w:eastAsia="宋体" w:hAnsi="宋体" w:cs="仿宋"/>
                <w:spacing w:val="9"/>
              </w:rPr>
              <w:t xml:space="preserve"> (</w:t>
            </w:r>
            <w:r>
              <w:rPr>
                <w:rFonts w:ascii="宋体" w:eastAsia="宋体" w:hAnsi="宋体" w:cs="宋体" w:hint="eastAsia"/>
                <w:spacing w:val="9"/>
              </w:rPr>
              <w:t>路</w:t>
            </w:r>
            <w:r>
              <w:rPr>
                <w:rFonts w:ascii="宋体" w:eastAsia="宋体" w:hAnsi="宋体" w:cs="宋体" w:hint="eastAsia"/>
                <w:spacing w:val="7"/>
              </w:rPr>
              <w:t>面</w:t>
            </w:r>
            <w:r>
              <w:rPr>
                <w:rFonts w:ascii="宋体" w:eastAsia="宋体" w:hAnsi="宋体" w:cs="宋体" w:hint="eastAsia"/>
                <w:spacing w:val="10"/>
              </w:rPr>
              <w:t>硬化、</w:t>
            </w:r>
            <w:r>
              <w:rPr>
                <w:rFonts w:ascii="宋体" w:eastAsia="宋体" w:hAnsi="宋体" w:cs="宋体" w:hint="eastAsia"/>
                <w:spacing w:val="8"/>
              </w:rPr>
              <w:t>清</w:t>
            </w:r>
            <w:r>
              <w:rPr>
                <w:rFonts w:ascii="宋体" w:eastAsia="宋体" w:hAnsi="宋体" w:cs="宋体" w:hint="eastAsia"/>
                <w:spacing w:val="5"/>
              </w:rPr>
              <w:t>洗池等</w:t>
            </w:r>
            <w:r>
              <w:rPr>
                <w:rFonts w:ascii="宋体" w:eastAsia="宋体" w:hAnsi="宋体" w:cs="仿宋"/>
                <w:spacing w:val="5"/>
              </w:rPr>
              <w:t xml:space="preserve">) </w:t>
            </w:r>
            <w:r>
              <w:rPr>
                <w:rFonts w:ascii="宋体" w:eastAsia="宋体" w:hAnsi="宋体" w:cs="宋体" w:hint="eastAsia"/>
                <w:spacing w:val="5"/>
              </w:rPr>
              <w:t>建设等方面清晰可行得</w:t>
            </w:r>
            <w:r>
              <w:rPr>
                <w:rFonts w:ascii="宋体" w:eastAsia="宋体" w:hAnsi="宋体" w:cs="仿宋" w:hint="eastAsia"/>
                <w:spacing w:val="5"/>
              </w:rPr>
              <w:t>4</w:t>
            </w:r>
            <w:r>
              <w:rPr>
                <w:rFonts w:ascii="宋体" w:eastAsia="宋体" w:hAnsi="宋体" w:cs="宋体" w:hint="eastAsia"/>
                <w:spacing w:val="5"/>
              </w:rPr>
              <w:t>分；</w:t>
            </w:r>
          </w:p>
          <w:p w:rsidR="00284886" w:rsidRDefault="005A11F8">
            <w:pPr>
              <w:ind w:left="118" w:right="133" w:firstLine="1"/>
              <w:rPr>
                <w:rFonts w:ascii="宋体" w:eastAsia="宋体" w:hAnsi="宋体" w:cs="仿宋"/>
              </w:rPr>
            </w:pPr>
            <w:r>
              <w:rPr>
                <w:rFonts w:ascii="宋体" w:eastAsia="宋体" w:hAnsi="宋体" w:cs="宋体" w:hint="eastAsia"/>
                <w:spacing w:val="9"/>
              </w:rPr>
              <w:t>环境保护管理体系与措施、防尘治理、场容场貌</w:t>
            </w:r>
            <w:r>
              <w:rPr>
                <w:rFonts w:ascii="宋体" w:eastAsia="宋体" w:hAnsi="宋体" w:cs="仿宋"/>
                <w:spacing w:val="9"/>
              </w:rPr>
              <w:t xml:space="preserve"> (</w:t>
            </w:r>
            <w:r>
              <w:rPr>
                <w:rFonts w:ascii="宋体" w:eastAsia="宋体" w:hAnsi="宋体" w:cs="宋体" w:hint="eastAsia"/>
                <w:spacing w:val="9"/>
              </w:rPr>
              <w:t>路</w:t>
            </w:r>
            <w:r>
              <w:rPr>
                <w:rFonts w:ascii="宋体" w:eastAsia="宋体" w:hAnsi="宋体" w:cs="宋体" w:hint="eastAsia"/>
                <w:spacing w:val="7"/>
              </w:rPr>
              <w:t>面</w:t>
            </w:r>
            <w:r>
              <w:rPr>
                <w:rFonts w:ascii="宋体" w:eastAsia="宋体" w:hAnsi="宋体" w:cs="宋体" w:hint="eastAsia"/>
                <w:spacing w:val="4"/>
              </w:rPr>
              <w:t>硬化、清洗池等</w:t>
            </w:r>
            <w:r>
              <w:rPr>
                <w:rFonts w:ascii="宋体" w:eastAsia="宋体" w:hAnsi="宋体" w:cs="仿宋"/>
                <w:spacing w:val="4"/>
              </w:rPr>
              <w:t xml:space="preserve">) </w:t>
            </w:r>
            <w:r>
              <w:rPr>
                <w:rFonts w:ascii="宋体" w:eastAsia="宋体" w:hAnsi="宋体" w:cs="宋体" w:hint="eastAsia"/>
                <w:spacing w:val="4"/>
              </w:rPr>
              <w:t>建设等方面较清晰可行得</w:t>
            </w:r>
            <w:r>
              <w:rPr>
                <w:rFonts w:ascii="宋体" w:eastAsia="宋体" w:hAnsi="宋体" w:cs="仿宋" w:hint="eastAsia"/>
                <w:spacing w:val="4"/>
              </w:rPr>
              <w:t>3</w:t>
            </w:r>
            <w:r>
              <w:rPr>
                <w:rFonts w:ascii="宋体" w:eastAsia="宋体" w:hAnsi="宋体" w:cs="宋体" w:hint="eastAsia"/>
                <w:spacing w:val="4"/>
              </w:rPr>
              <w:t>分</w:t>
            </w:r>
            <w:r>
              <w:rPr>
                <w:rFonts w:ascii="宋体" w:eastAsia="宋体" w:hAnsi="宋体" w:cs="宋体" w:hint="eastAsia"/>
              </w:rPr>
              <w:t>；</w:t>
            </w:r>
          </w:p>
          <w:p w:rsidR="00284886" w:rsidRDefault="005A11F8">
            <w:pPr>
              <w:ind w:left="118" w:right="133" w:firstLine="1"/>
              <w:rPr>
                <w:rFonts w:ascii="宋体" w:eastAsia="宋体" w:hAnsi="宋体" w:cs="仿宋"/>
              </w:rPr>
            </w:pPr>
            <w:r>
              <w:rPr>
                <w:rFonts w:ascii="宋体" w:eastAsia="宋体" w:hAnsi="宋体" w:cs="宋体" w:hint="eastAsia"/>
                <w:spacing w:val="9"/>
              </w:rPr>
              <w:t>环境保护管理体系与措施、防尘治理、场容场貌</w:t>
            </w:r>
            <w:r>
              <w:rPr>
                <w:rFonts w:ascii="宋体" w:eastAsia="宋体" w:hAnsi="宋体" w:cs="仿宋"/>
                <w:spacing w:val="9"/>
              </w:rPr>
              <w:t xml:space="preserve"> (</w:t>
            </w:r>
            <w:r>
              <w:rPr>
                <w:rFonts w:ascii="宋体" w:eastAsia="宋体" w:hAnsi="宋体" w:cs="宋体" w:hint="eastAsia"/>
                <w:spacing w:val="9"/>
              </w:rPr>
              <w:t>路</w:t>
            </w:r>
            <w:r>
              <w:rPr>
                <w:rFonts w:ascii="宋体" w:eastAsia="宋体" w:hAnsi="宋体" w:cs="宋体" w:hint="eastAsia"/>
                <w:spacing w:val="7"/>
              </w:rPr>
              <w:t>面</w:t>
            </w:r>
            <w:r>
              <w:rPr>
                <w:rFonts w:ascii="宋体" w:eastAsia="宋体" w:hAnsi="宋体" w:cs="宋体" w:hint="eastAsia"/>
                <w:spacing w:val="14"/>
              </w:rPr>
              <w:t>硬化</w:t>
            </w:r>
            <w:r>
              <w:rPr>
                <w:rFonts w:ascii="宋体" w:eastAsia="宋体" w:hAnsi="宋体" w:cs="宋体" w:hint="eastAsia"/>
                <w:spacing w:val="10"/>
              </w:rPr>
              <w:t>、</w:t>
            </w:r>
            <w:r>
              <w:rPr>
                <w:rFonts w:ascii="宋体" w:eastAsia="宋体" w:hAnsi="宋体" w:cs="宋体" w:hint="eastAsia"/>
                <w:spacing w:val="7"/>
              </w:rPr>
              <w:t>清洗池等</w:t>
            </w:r>
            <w:r>
              <w:rPr>
                <w:rFonts w:ascii="宋体" w:eastAsia="宋体" w:hAnsi="宋体" w:cs="仿宋"/>
                <w:spacing w:val="7"/>
              </w:rPr>
              <w:t xml:space="preserve">) </w:t>
            </w:r>
            <w:r>
              <w:rPr>
                <w:rFonts w:ascii="宋体" w:eastAsia="宋体" w:hAnsi="宋体" w:cs="宋体" w:hint="eastAsia"/>
                <w:spacing w:val="7"/>
              </w:rPr>
              <w:t>建设等方面一般得</w:t>
            </w:r>
            <w:r>
              <w:rPr>
                <w:rFonts w:ascii="宋体" w:eastAsia="宋体" w:hAnsi="宋体" w:cs="仿宋" w:hint="eastAsia"/>
                <w:spacing w:val="7"/>
              </w:rPr>
              <w:t>2</w:t>
            </w:r>
            <w:r>
              <w:rPr>
                <w:rFonts w:ascii="宋体" w:eastAsia="宋体" w:hAnsi="宋体" w:cs="宋体" w:hint="eastAsia"/>
                <w:spacing w:val="7"/>
              </w:rPr>
              <w:t>分；</w:t>
            </w:r>
          </w:p>
          <w:p w:rsidR="00284886" w:rsidRDefault="005A11F8">
            <w:pPr>
              <w:ind w:left="118" w:right="133" w:firstLine="1"/>
              <w:rPr>
                <w:rFonts w:ascii="宋体" w:eastAsia="宋体" w:hAnsi="宋体" w:cs="仿宋"/>
              </w:rPr>
            </w:pPr>
            <w:r>
              <w:rPr>
                <w:rFonts w:ascii="宋体" w:eastAsia="宋体" w:hAnsi="宋体" w:cs="宋体" w:hint="eastAsia"/>
                <w:spacing w:val="9"/>
              </w:rPr>
              <w:t>环境保护管理体系与措施、防尘治理、场容场貌</w:t>
            </w:r>
            <w:r>
              <w:rPr>
                <w:rFonts w:ascii="宋体" w:eastAsia="宋体" w:hAnsi="宋体" w:cs="仿宋"/>
                <w:spacing w:val="9"/>
              </w:rPr>
              <w:t xml:space="preserve"> (</w:t>
            </w:r>
            <w:r>
              <w:rPr>
                <w:rFonts w:ascii="宋体" w:eastAsia="宋体" w:hAnsi="宋体" w:cs="宋体" w:hint="eastAsia"/>
                <w:spacing w:val="9"/>
              </w:rPr>
              <w:t>路</w:t>
            </w:r>
            <w:r>
              <w:rPr>
                <w:rFonts w:ascii="宋体" w:eastAsia="宋体" w:hAnsi="宋体" w:cs="宋体" w:hint="eastAsia"/>
                <w:spacing w:val="7"/>
              </w:rPr>
              <w:t>面</w:t>
            </w:r>
            <w:r>
              <w:rPr>
                <w:rFonts w:ascii="宋体" w:eastAsia="宋体" w:hAnsi="宋体" w:cs="宋体" w:hint="eastAsia"/>
                <w:spacing w:val="14"/>
              </w:rPr>
              <w:t>硬化</w:t>
            </w:r>
            <w:r>
              <w:rPr>
                <w:rFonts w:ascii="宋体" w:eastAsia="宋体" w:hAnsi="宋体" w:cs="宋体" w:hint="eastAsia"/>
                <w:spacing w:val="10"/>
              </w:rPr>
              <w:t>、</w:t>
            </w:r>
            <w:r>
              <w:rPr>
                <w:rFonts w:ascii="宋体" w:eastAsia="宋体" w:hAnsi="宋体" w:cs="宋体" w:hint="eastAsia"/>
                <w:spacing w:val="7"/>
              </w:rPr>
              <w:t>清洗池等</w:t>
            </w:r>
            <w:r>
              <w:rPr>
                <w:rFonts w:ascii="宋体" w:eastAsia="宋体" w:hAnsi="宋体" w:cs="仿宋"/>
                <w:spacing w:val="7"/>
              </w:rPr>
              <w:t xml:space="preserve">) </w:t>
            </w:r>
            <w:r>
              <w:rPr>
                <w:rFonts w:ascii="宋体" w:eastAsia="宋体" w:hAnsi="宋体" w:cs="宋体" w:hint="eastAsia"/>
                <w:spacing w:val="7"/>
              </w:rPr>
              <w:t>建设等方面较差得</w:t>
            </w:r>
            <w:r>
              <w:rPr>
                <w:rFonts w:ascii="宋体" w:eastAsia="宋体" w:hAnsi="宋体" w:cs="仿宋"/>
                <w:spacing w:val="7"/>
              </w:rPr>
              <w:t>1</w:t>
            </w:r>
            <w:r>
              <w:rPr>
                <w:rFonts w:ascii="宋体" w:eastAsia="宋体" w:hAnsi="宋体" w:cs="宋体" w:hint="eastAsia"/>
                <w:spacing w:val="7"/>
              </w:rPr>
              <w:t>分。</w:t>
            </w:r>
          </w:p>
        </w:tc>
      </w:tr>
      <w:tr w:rsidR="00284886">
        <w:trPr>
          <w:trHeight w:val="1318"/>
        </w:trPr>
        <w:tc>
          <w:tcPr>
            <w:tcW w:w="744" w:type="dxa"/>
            <w:vMerge/>
            <w:tcBorders>
              <w:top w:val="single" w:sz="2" w:space="0" w:color="000000"/>
              <w:left w:val="single" w:sz="2" w:space="0" w:color="000000"/>
              <w:bottom w:val="single" w:sz="2" w:space="0" w:color="000000"/>
              <w:right w:val="single" w:sz="2" w:space="0" w:color="000000"/>
            </w:tcBorders>
            <w:vAlign w:val="center"/>
          </w:tcPr>
          <w:p w:rsidR="00284886" w:rsidRDefault="00284886">
            <w:pPr>
              <w:kinsoku/>
              <w:autoSpaceDE/>
              <w:autoSpaceDN/>
              <w:adjustRightInd/>
              <w:snapToGrid/>
              <w:rPr>
                <w:rFonts w:ascii="宋体" w:eastAsia="宋体" w:hAnsi="宋体" w:cs="仿宋"/>
              </w:rPr>
            </w:pPr>
          </w:p>
        </w:tc>
        <w:tc>
          <w:tcPr>
            <w:tcW w:w="868" w:type="dxa"/>
            <w:vMerge/>
            <w:tcBorders>
              <w:top w:val="single" w:sz="2" w:space="0" w:color="000000"/>
              <w:left w:val="single" w:sz="2" w:space="0" w:color="000000"/>
              <w:bottom w:val="single" w:sz="2" w:space="0" w:color="000000"/>
              <w:right w:val="single" w:sz="2" w:space="0" w:color="000000"/>
            </w:tcBorders>
            <w:vAlign w:val="center"/>
          </w:tcPr>
          <w:p w:rsidR="00284886" w:rsidRDefault="00284886">
            <w:pPr>
              <w:kinsoku/>
              <w:autoSpaceDE/>
              <w:autoSpaceDN/>
              <w:adjustRightInd/>
              <w:snapToGrid/>
              <w:rPr>
                <w:rFonts w:ascii="宋体" w:eastAsia="宋体" w:hAnsi="宋体" w:cs="仿宋"/>
              </w:rPr>
            </w:pPr>
          </w:p>
        </w:tc>
        <w:tc>
          <w:tcPr>
            <w:tcW w:w="2358" w:type="dxa"/>
            <w:tcBorders>
              <w:top w:val="single" w:sz="2" w:space="0" w:color="000000"/>
              <w:left w:val="single" w:sz="2" w:space="0" w:color="000000"/>
              <w:bottom w:val="single" w:sz="2" w:space="0" w:color="000000"/>
              <w:right w:val="single" w:sz="2" w:space="0" w:color="000000"/>
            </w:tcBorders>
          </w:tcPr>
          <w:p w:rsidR="00284886" w:rsidRDefault="00284886">
            <w:pPr>
              <w:spacing w:line="331" w:lineRule="auto"/>
              <w:jc w:val="center"/>
              <w:rPr>
                <w:rFonts w:ascii="宋体" w:eastAsia="宋体" w:hAnsi="宋体"/>
              </w:rPr>
            </w:pPr>
          </w:p>
          <w:p w:rsidR="00284886" w:rsidRDefault="005A11F8">
            <w:pPr>
              <w:spacing w:before="65" w:line="312" w:lineRule="exact"/>
              <w:ind w:left="124"/>
              <w:jc w:val="center"/>
              <w:rPr>
                <w:rFonts w:ascii="宋体" w:eastAsia="宋体" w:hAnsi="宋体" w:cs="仿宋"/>
              </w:rPr>
            </w:pPr>
            <w:r>
              <w:rPr>
                <w:rFonts w:ascii="宋体" w:eastAsia="宋体" w:hAnsi="宋体" w:cs="宋体" w:hint="eastAsia"/>
                <w:spacing w:val="14"/>
                <w:position w:val="7"/>
              </w:rPr>
              <w:t>工</w:t>
            </w:r>
            <w:r>
              <w:rPr>
                <w:rFonts w:ascii="宋体" w:eastAsia="宋体" w:hAnsi="宋体" w:cs="宋体" w:hint="eastAsia"/>
                <w:spacing w:val="7"/>
                <w:position w:val="7"/>
              </w:rPr>
              <w:t>程进度计划与措施</w:t>
            </w:r>
          </w:p>
          <w:p w:rsidR="00284886" w:rsidRDefault="005A11F8">
            <w:pPr>
              <w:spacing w:line="230" w:lineRule="auto"/>
              <w:ind w:left="123"/>
              <w:jc w:val="center"/>
              <w:rPr>
                <w:rFonts w:ascii="宋体" w:eastAsia="宋体" w:hAnsi="宋体" w:cs="仿宋"/>
              </w:rPr>
            </w:pPr>
            <w:r>
              <w:rPr>
                <w:rFonts w:ascii="宋体" w:eastAsia="宋体" w:hAnsi="宋体" w:cs="仿宋"/>
                <w:spacing w:val="17"/>
              </w:rPr>
              <w:t>(1-4</w:t>
            </w:r>
            <w:r>
              <w:rPr>
                <w:rFonts w:ascii="宋体" w:eastAsia="宋体" w:hAnsi="宋体" w:cs="宋体" w:hint="eastAsia"/>
                <w:spacing w:val="17"/>
              </w:rPr>
              <w:t>分</w:t>
            </w:r>
            <w:r>
              <w:rPr>
                <w:rFonts w:ascii="宋体" w:eastAsia="宋体" w:hAnsi="宋体" w:cs="仿宋"/>
                <w:spacing w:val="17"/>
              </w:rPr>
              <w:t>)</w:t>
            </w:r>
          </w:p>
        </w:tc>
        <w:tc>
          <w:tcPr>
            <w:tcW w:w="5525" w:type="dxa"/>
            <w:tcBorders>
              <w:top w:val="single" w:sz="2" w:space="0" w:color="000000"/>
              <w:left w:val="single" w:sz="2" w:space="0" w:color="000000"/>
              <w:bottom w:val="single" w:sz="2" w:space="0" w:color="000000"/>
              <w:right w:val="single" w:sz="2" w:space="0" w:color="000000"/>
            </w:tcBorders>
          </w:tcPr>
          <w:p w:rsidR="00284886" w:rsidRDefault="005A11F8">
            <w:pPr>
              <w:spacing w:before="88"/>
              <w:ind w:left="120"/>
              <w:rPr>
                <w:rFonts w:ascii="宋体" w:eastAsia="宋体" w:hAnsi="宋体" w:cs="仿宋"/>
              </w:rPr>
            </w:pPr>
            <w:r>
              <w:rPr>
                <w:rFonts w:ascii="宋体" w:eastAsia="宋体" w:hAnsi="宋体" w:cs="宋体" w:hint="eastAsia"/>
                <w:spacing w:val="3"/>
                <w:position w:val="7"/>
              </w:rPr>
              <w:t>确保工程进度计划与措施合理可行得</w:t>
            </w:r>
            <w:r>
              <w:rPr>
                <w:rFonts w:ascii="宋体" w:eastAsia="宋体" w:hAnsi="宋体" w:cs="仿宋"/>
                <w:spacing w:val="3"/>
                <w:position w:val="7"/>
              </w:rPr>
              <w:t>4</w:t>
            </w:r>
            <w:r>
              <w:rPr>
                <w:rFonts w:ascii="宋体" w:eastAsia="宋体" w:hAnsi="宋体" w:cs="宋体" w:hint="eastAsia"/>
                <w:spacing w:val="3"/>
                <w:position w:val="7"/>
              </w:rPr>
              <w:t>分；</w:t>
            </w:r>
          </w:p>
          <w:p w:rsidR="00284886" w:rsidRDefault="005A11F8">
            <w:pPr>
              <w:ind w:left="124"/>
              <w:rPr>
                <w:rFonts w:ascii="宋体" w:eastAsia="宋体" w:hAnsi="宋体" w:cs="仿宋"/>
              </w:rPr>
            </w:pPr>
            <w:r>
              <w:rPr>
                <w:rFonts w:ascii="宋体" w:eastAsia="宋体" w:hAnsi="宋体" w:cs="宋体" w:hint="eastAsia"/>
                <w:spacing w:val="10"/>
              </w:rPr>
              <w:t>工</w:t>
            </w:r>
            <w:r>
              <w:rPr>
                <w:rFonts w:ascii="宋体" w:eastAsia="宋体" w:hAnsi="宋体" w:cs="宋体" w:hint="eastAsia"/>
                <w:spacing w:val="6"/>
              </w:rPr>
              <w:t>程</w:t>
            </w:r>
            <w:r>
              <w:rPr>
                <w:rFonts w:ascii="宋体" w:eastAsia="宋体" w:hAnsi="宋体" w:cs="宋体" w:hint="eastAsia"/>
                <w:spacing w:val="5"/>
              </w:rPr>
              <w:t>进度计划与措施较合理可行的得</w:t>
            </w:r>
            <w:r>
              <w:rPr>
                <w:rFonts w:ascii="宋体" w:eastAsia="宋体" w:hAnsi="宋体" w:cs="仿宋"/>
                <w:spacing w:val="5"/>
              </w:rPr>
              <w:t>3</w:t>
            </w:r>
            <w:r>
              <w:rPr>
                <w:rFonts w:ascii="宋体" w:eastAsia="宋体" w:hAnsi="宋体" w:cs="宋体" w:hint="eastAsia"/>
                <w:spacing w:val="5"/>
              </w:rPr>
              <w:t>分；</w:t>
            </w:r>
          </w:p>
          <w:p w:rsidR="00284886" w:rsidRDefault="005A11F8">
            <w:pPr>
              <w:spacing w:before="63"/>
              <w:ind w:left="124"/>
              <w:rPr>
                <w:rFonts w:ascii="宋体" w:eastAsia="宋体" w:hAnsi="宋体" w:cs="仿宋"/>
              </w:rPr>
            </w:pPr>
            <w:r>
              <w:rPr>
                <w:rFonts w:ascii="宋体" w:eastAsia="宋体" w:hAnsi="宋体" w:cs="宋体" w:hint="eastAsia"/>
                <w:spacing w:val="12"/>
              </w:rPr>
              <w:t>工</w:t>
            </w:r>
            <w:r>
              <w:rPr>
                <w:rFonts w:ascii="宋体" w:eastAsia="宋体" w:hAnsi="宋体" w:cs="宋体" w:hint="eastAsia"/>
                <w:spacing w:val="7"/>
              </w:rPr>
              <w:t>程进度计划与措施一般得</w:t>
            </w:r>
            <w:r>
              <w:rPr>
                <w:rFonts w:ascii="宋体" w:eastAsia="宋体" w:hAnsi="宋体" w:cs="仿宋"/>
                <w:spacing w:val="7"/>
              </w:rPr>
              <w:t>2</w:t>
            </w:r>
            <w:r>
              <w:rPr>
                <w:rFonts w:ascii="宋体" w:eastAsia="宋体" w:hAnsi="宋体" w:cs="宋体" w:hint="eastAsia"/>
                <w:spacing w:val="7"/>
              </w:rPr>
              <w:t>分；</w:t>
            </w:r>
          </w:p>
          <w:p w:rsidR="00284886" w:rsidRDefault="005A11F8">
            <w:pPr>
              <w:spacing w:before="62"/>
              <w:ind w:left="124"/>
              <w:rPr>
                <w:rFonts w:ascii="宋体" w:eastAsia="宋体" w:hAnsi="宋体" w:cs="仿宋"/>
              </w:rPr>
            </w:pPr>
            <w:r>
              <w:rPr>
                <w:rFonts w:ascii="宋体" w:eastAsia="宋体" w:hAnsi="宋体" w:cs="宋体" w:hint="eastAsia"/>
                <w:spacing w:val="12"/>
              </w:rPr>
              <w:t>工</w:t>
            </w:r>
            <w:r>
              <w:rPr>
                <w:rFonts w:ascii="宋体" w:eastAsia="宋体" w:hAnsi="宋体" w:cs="宋体" w:hint="eastAsia"/>
                <w:spacing w:val="7"/>
              </w:rPr>
              <w:t>程进度计划与措施较差得</w:t>
            </w:r>
            <w:r>
              <w:rPr>
                <w:rFonts w:ascii="宋体" w:eastAsia="宋体" w:hAnsi="宋体" w:cs="仿宋"/>
                <w:spacing w:val="7"/>
              </w:rPr>
              <w:t>1</w:t>
            </w:r>
            <w:r>
              <w:rPr>
                <w:rFonts w:ascii="宋体" w:eastAsia="宋体" w:hAnsi="宋体" w:cs="宋体" w:hint="eastAsia"/>
                <w:spacing w:val="7"/>
              </w:rPr>
              <w:t>分。</w:t>
            </w:r>
          </w:p>
        </w:tc>
      </w:tr>
      <w:tr w:rsidR="00284886">
        <w:trPr>
          <w:trHeight w:val="1034"/>
        </w:trPr>
        <w:tc>
          <w:tcPr>
            <w:tcW w:w="744" w:type="dxa"/>
            <w:vMerge/>
            <w:tcBorders>
              <w:top w:val="single" w:sz="2" w:space="0" w:color="000000"/>
              <w:left w:val="single" w:sz="2" w:space="0" w:color="000000"/>
              <w:bottom w:val="single" w:sz="2" w:space="0" w:color="000000"/>
              <w:right w:val="single" w:sz="2" w:space="0" w:color="000000"/>
            </w:tcBorders>
            <w:vAlign w:val="center"/>
          </w:tcPr>
          <w:p w:rsidR="00284886" w:rsidRDefault="00284886">
            <w:pPr>
              <w:kinsoku/>
              <w:autoSpaceDE/>
              <w:autoSpaceDN/>
              <w:adjustRightInd/>
              <w:snapToGrid/>
              <w:rPr>
                <w:rFonts w:ascii="宋体" w:eastAsia="宋体" w:hAnsi="宋体" w:cs="仿宋"/>
              </w:rPr>
            </w:pPr>
          </w:p>
        </w:tc>
        <w:tc>
          <w:tcPr>
            <w:tcW w:w="868" w:type="dxa"/>
            <w:vMerge/>
            <w:tcBorders>
              <w:top w:val="single" w:sz="2" w:space="0" w:color="000000"/>
              <w:left w:val="single" w:sz="2" w:space="0" w:color="000000"/>
              <w:bottom w:val="single" w:sz="2" w:space="0" w:color="000000"/>
              <w:right w:val="single" w:sz="2" w:space="0" w:color="000000"/>
            </w:tcBorders>
            <w:vAlign w:val="center"/>
          </w:tcPr>
          <w:p w:rsidR="00284886" w:rsidRDefault="00284886">
            <w:pPr>
              <w:kinsoku/>
              <w:autoSpaceDE/>
              <w:autoSpaceDN/>
              <w:adjustRightInd/>
              <w:snapToGrid/>
              <w:rPr>
                <w:rFonts w:ascii="宋体" w:eastAsia="宋体" w:hAnsi="宋体" w:cs="仿宋"/>
              </w:rPr>
            </w:pPr>
          </w:p>
        </w:tc>
        <w:tc>
          <w:tcPr>
            <w:tcW w:w="2358" w:type="dxa"/>
            <w:tcBorders>
              <w:top w:val="single" w:sz="2" w:space="0" w:color="000000"/>
              <w:left w:val="single" w:sz="2" w:space="0" w:color="000000"/>
              <w:bottom w:val="single" w:sz="2" w:space="0" w:color="000000"/>
              <w:right w:val="single" w:sz="2" w:space="0" w:color="000000"/>
            </w:tcBorders>
          </w:tcPr>
          <w:p w:rsidR="00284886" w:rsidRDefault="005A11F8">
            <w:pPr>
              <w:spacing w:before="258" w:line="300" w:lineRule="auto"/>
              <w:ind w:left="121" w:right="106" w:hanging="2"/>
              <w:jc w:val="center"/>
              <w:rPr>
                <w:rFonts w:ascii="宋体" w:eastAsia="宋体" w:hAnsi="宋体" w:cs="仿宋"/>
              </w:rPr>
            </w:pPr>
            <w:r>
              <w:rPr>
                <w:rFonts w:ascii="宋体" w:eastAsia="宋体" w:hAnsi="宋体" w:cs="宋体" w:hint="eastAsia"/>
                <w:spacing w:val="10"/>
              </w:rPr>
              <w:t>拟</w:t>
            </w:r>
            <w:r>
              <w:rPr>
                <w:rFonts w:ascii="宋体" w:eastAsia="宋体" w:hAnsi="宋体" w:cs="宋体" w:hint="eastAsia"/>
                <w:spacing w:val="5"/>
              </w:rPr>
              <w:t>投入资源配备计划</w:t>
            </w:r>
            <w:r>
              <w:rPr>
                <w:rFonts w:ascii="宋体" w:eastAsia="宋体" w:hAnsi="宋体" w:cs="仿宋"/>
                <w:spacing w:val="5"/>
              </w:rPr>
              <w:t xml:space="preserve"> (1-3</w:t>
            </w:r>
            <w:r>
              <w:rPr>
                <w:rFonts w:ascii="宋体" w:eastAsia="宋体" w:hAnsi="宋体" w:cs="宋体" w:hint="eastAsia"/>
                <w:spacing w:val="-5"/>
              </w:rPr>
              <w:t>分</w:t>
            </w:r>
            <w:r>
              <w:rPr>
                <w:rFonts w:ascii="宋体" w:eastAsia="宋体" w:hAnsi="宋体" w:cs="仿宋"/>
                <w:spacing w:val="-3"/>
              </w:rPr>
              <w:t>)</w:t>
            </w:r>
          </w:p>
        </w:tc>
        <w:tc>
          <w:tcPr>
            <w:tcW w:w="5525" w:type="dxa"/>
            <w:tcBorders>
              <w:top w:val="single" w:sz="2" w:space="0" w:color="000000"/>
              <w:left w:val="single" w:sz="2" w:space="0" w:color="000000"/>
              <w:bottom w:val="single" w:sz="2" w:space="0" w:color="000000"/>
              <w:right w:val="single" w:sz="2" w:space="0" w:color="000000"/>
            </w:tcBorders>
          </w:tcPr>
          <w:p w:rsidR="00284886" w:rsidRDefault="005A11F8">
            <w:pPr>
              <w:spacing w:before="102"/>
              <w:ind w:left="119"/>
              <w:rPr>
                <w:rFonts w:ascii="宋体" w:eastAsia="宋体" w:hAnsi="宋体" w:cs="仿宋"/>
              </w:rPr>
            </w:pPr>
            <w:r>
              <w:rPr>
                <w:rFonts w:ascii="宋体" w:eastAsia="宋体" w:hAnsi="宋体" w:cs="宋体" w:hint="eastAsia"/>
                <w:spacing w:val="8"/>
                <w:position w:val="7"/>
              </w:rPr>
              <w:t>拟投</w:t>
            </w:r>
            <w:r>
              <w:rPr>
                <w:rFonts w:ascii="宋体" w:eastAsia="宋体" w:hAnsi="宋体" w:cs="宋体" w:hint="eastAsia"/>
                <w:spacing w:val="4"/>
                <w:position w:val="7"/>
              </w:rPr>
              <w:t>入资源配备计划合理得</w:t>
            </w:r>
            <w:r>
              <w:rPr>
                <w:rFonts w:ascii="宋体" w:eastAsia="宋体" w:hAnsi="宋体" w:cs="仿宋"/>
                <w:spacing w:val="4"/>
                <w:position w:val="7"/>
              </w:rPr>
              <w:t>3</w:t>
            </w:r>
            <w:r>
              <w:rPr>
                <w:rFonts w:ascii="宋体" w:eastAsia="宋体" w:hAnsi="宋体" w:cs="宋体" w:hint="eastAsia"/>
                <w:spacing w:val="4"/>
                <w:position w:val="7"/>
              </w:rPr>
              <w:t>分；</w:t>
            </w:r>
          </w:p>
          <w:p w:rsidR="00284886" w:rsidRDefault="005A11F8">
            <w:pPr>
              <w:ind w:left="119"/>
              <w:rPr>
                <w:rFonts w:ascii="宋体" w:eastAsia="宋体" w:hAnsi="宋体" w:cs="仿宋"/>
              </w:rPr>
            </w:pPr>
            <w:r>
              <w:rPr>
                <w:rFonts w:ascii="宋体" w:eastAsia="宋体" w:hAnsi="宋体" w:cs="宋体" w:hint="eastAsia"/>
                <w:spacing w:val="8"/>
              </w:rPr>
              <w:t>拟投</w:t>
            </w:r>
            <w:r>
              <w:rPr>
                <w:rFonts w:ascii="宋体" w:eastAsia="宋体" w:hAnsi="宋体" w:cs="宋体" w:hint="eastAsia"/>
                <w:spacing w:val="4"/>
              </w:rPr>
              <w:t>入资源配备计划一般得</w:t>
            </w:r>
            <w:r>
              <w:rPr>
                <w:rFonts w:ascii="宋体" w:eastAsia="宋体" w:hAnsi="宋体" w:cs="仿宋"/>
                <w:spacing w:val="4"/>
              </w:rPr>
              <w:t>2</w:t>
            </w:r>
            <w:r>
              <w:rPr>
                <w:rFonts w:ascii="宋体" w:eastAsia="宋体" w:hAnsi="宋体" w:cs="宋体" w:hint="eastAsia"/>
                <w:spacing w:val="4"/>
              </w:rPr>
              <w:t>分；</w:t>
            </w:r>
          </w:p>
          <w:p w:rsidR="00284886" w:rsidRDefault="005A11F8">
            <w:pPr>
              <w:spacing w:before="62"/>
              <w:ind w:left="119"/>
              <w:rPr>
                <w:rFonts w:ascii="宋体" w:eastAsia="宋体" w:hAnsi="宋体" w:cs="仿宋"/>
              </w:rPr>
            </w:pPr>
            <w:r>
              <w:rPr>
                <w:rFonts w:ascii="宋体" w:eastAsia="宋体" w:hAnsi="宋体" w:cs="宋体" w:hint="eastAsia"/>
                <w:spacing w:val="8"/>
              </w:rPr>
              <w:t>拟投</w:t>
            </w:r>
            <w:r>
              <w:rPr>
                <w:rFonts w:ascii="宋体" w:eastAsia="宋体" w:hAnsi="宋体" w:cs="宋体" w:hint="eastAsia"/>
                <w:spacing w:val="4"/>
              </w:rPr>
              <w:t>入资源配备计划较差得</w:t>
            </w:r>
            <w:r>
              <w:rPr>
                <w:rFonts w:ascii="宋体" w:eastAsia="宋体" w:hAnsi="宋体" w:cs="仿宋"/>
                <w:spacing w:val="4"/>
              </w:rPr>
              <w:t>1</w:t>
            </w:r>
            <w:r>
              <w:rPr>
                <w:rFonts w:ascii="宋体" w:eastAsia="宋体" w:hAnsi="宋体" w:cs="宋体" w:hint="eastAsia"/>
                <w:spacing w:val="4"/>
              </w:rPr>
              <w:t>分。</w:t>
            </w:r>
          </w:p>
        </w:tc>
      </w:tr>
    </w:tbl>
    <w:p w:rsidR="00284886" w:rsidRDefault="00284886">
      <w:pPr>
        <w:spacing w:before="101" w:line="400" w:lineRule="exact"/>
        <w:rPr>
          <w:rFonts w:ascii="宋体" w:eastAsia="宋体" w:hAnsi="宋体" w:cs="仿宋"/>
        </w:rPr>
      </w:pPr>
    </w:p>
    <w:p w:rsidR="00284886" w:rsidRDefault="00284886">
      <w:pPr>
        <w:spacing w:before="101" w:line="400" w:lineRule="exact"/>
        <w:rPr>
          <w:rFonts w:ascii="宋体" w:eastAsia="宋体" w:hAnsi="宋体" w:cs="仿宋"/>
        </w:rPr>
      </w:pPr>
    </w:p>
    <w:p w:rsidR="00284886" w:rsidRDefault="00284886">
      <w:pPr>
        <w:spacing w:before="101" w:line="400" w:lineRule="exact"/>
        <w:rPr>
          <w:rFonts w:ascii="宋体" w:eastAsia="宋体" w:hAnsi="宋体" w:cs="仿宋"/>
        </w:rPr>
      </w:pPr>
    </w:p>
    <w:tbl>
      <w:tblPr>
        <w:tblStyle w:val="TableNormal"/>
        <w:tblW w:w="951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10"/>
        <w:gridCol w:w="851"/>
        <w:gridCol w:w="141"/>
        <w:gridCol w:w="2693"/>
        <w:gridCol w:w="5092"/>
        <w:gridCol w:w="23"/>
      </w:tblGrid>
      <w:tr w:rsidR="00284886">
        <w:trPr>
          <w:trHeight w:val="1360"/>
        </w:trPr>
        <w:tc>
          <w:tcPr>
            <w:tcW w:w="710" w:type="dxa"/>
            <w:vMerge w:val="restart"/>
            <w:tcBorders>
              <w:top w:val="single" w:sz="2" w:space="0" w:color="000000"/>
              <w:left w:val="single" w:sz="2" w:space="0" w:color="000000"/>
              <w:bottom w:val="single" w:sz="2" w:space="0" w:color="000000"/>
              <w:right w:val="single" w:sz="2" w:space="0" w:color="000000"/>
            </w:tcBorders>
          </w:tcPr>
          <w:p w:rsidR="00284886" w:rsidRDefault="00284886">
            <w:pPr>
              <w:rPr>
                <w:rFonts w:ascii="宋体" w:eastAsia="宋体" w:hAnsi="宋体"/>
              </w:rPr>
            </w:pPr>
          </w:p>
        </w:tc>
        <w:tc>
          <w:tcPr>
            <w:tcW w:w="992" w:type="dxa"/>
            <w:gridSpan w:val="2"/>
            <w:vMerge w:val="restart"/>
            <w:tcBorders>
              <w:top w:val="single" w:sz="2" w:space="0" w:color="000000"/>
              <w:left w:val="single" w:sz="2" w:space="0" w:color="000000"/>
              <w:bottom w:val="single" w:sz="2" w:space="0" w:color="000000"/>
              <w:right w:val="single" w:sz="2" w:space="0" w:color="000000"/>
            </w:tcBorders>
          </w:tcPr>
          <w:p w:rsidR="00284886" w:rsidRDefault="00284886">
            <w:pPr>
              <w:rPr>
                <w:rFonts w:ascii="宋体" w:eastAsia="宋体" w:hAnsi="宋体"/>
              </w:rPr>
            </w:pPr>
          </w:p>
        </w:tc>
        <w:tc>
          <w:tcPr>
            <w:tcW w:w="2693" w:type="dxa"/>
            <w:tcBorders>
              <w:top w:val="single" w:sz="2" w:space="0" w:color="000000"/>
              <w:left w:val="single" w:sz="2" w:space="0" w:color="000000"/>
              <w:bottom w:val="single" w:sz="2" w:space="0" w:color="000000"/>
              <w:right w:val="single" w:sz="2" w:space="0" w:color="000000"/>
            </w:tcBorders>
          </w:tcPr>
          <w:p w:rsidR="00284886" w:rsidRDefault="00284886">
            <w:pPr>
              <w:spacing w:line="424" w:lineRule="auto"/>
              <w:jc w:val="center"/>
              <w:rPr>
                <w:rFonts w:ascii="宋体" w:eastAsia="宋体" w:hAnsi="宋体"/>
              </w:rPr>
            </w:pPr>
          </w:p>
          <w:p w:rsidR="00284886" w:rsidRDefault="005A11F8">
            <w:pPr>
              <w:spacing w:before="65" w:line="300" w:lineRule="auto"/>
              <w:ind w:left="122" w:right="107" w:hanging="5"/>
              <w:jc w:val="center"/>
              <w:rPr>
                <w:rFonts w:ascii="宋体" w:eastAsia="宋体" w:hAnsi="宋体" w:cs="宋体"/>
                <w:spacing w:val="14"/>
              </w:rPr>
            </w:pPr>
            <w:r>
              <w:rPr>
                <w:rFonts w:ascii="宋体" w:eastAsia="宋体" w:hAnsi="宋体" w:cs="宋体" w:hint="eastAsia"/>
                <w:spacing w:val="16"/>
              </w:rPr>
              <w:t>施工进度表或施工网络</w:t>
            </w:r>
          </w:p>
          <w:p w:rsidR="00284886" w:rsidRDefault="005A11F8">
            <w:pPr>
              <w:spacing w:before="65" w:line="300" w:lineRule="auto"/>
              <w:ind w:left="122" w:right="107" w:hanging="5"/>
              <w:jc w:val="center"/>
              <w:rPr>
                <w:rFonts w:ascii="宋体" w:eastAsia="宋体" w:hAnsi="宋体" w:cs="仿宋"/>
              </w:rPr>
            </w:pPr>
            <w:r>
              <w:rPr>
                <w:rFonts w:ascii="宋体" w:eastAsia="宋体" w:hAnsi="宋体" w:cs="仿宋"/>
                <w:spacing w:val="17"/>
              </w:rPr>
              <w:t>(1-4</w:t>
            </w:r>
            <w:r>
              <w:rPr>
                <w:rFonts w:ascii="宋体" w:eastAsia="宋体" w:hAnsi="宋体" w:cs="宋体" w:hint="eastAsia"/>
                <w:spacing w:val="17"/>
              </w:rPr>
              <w:t>分</w:t>
            </w:r>
            <w:r>
              <w:rPr>
                <w:rFonts w:ascii="宋体" w:eastAsia="宋体" w:hAnsi="宋体" w:cs="仿宋"/>
                <w:spacing w:val="17"/>
              </w:rPr>
              <w:t>)</w:t>
            </w:r>
          </w:p>
        </w:tc>
        <w:tc>
          <w:tcPr>
            <w:tcW w:w="5092" w:type="dxa"/>
            <w:tcBorders>
              <w:top w:val="single" w:sz="2" w:space="0" w:color="000000"/>
              <w:left w:val="single" w:sz="2" w:space="0" w:color="000000"/>
              <w:bottom w:val="single" w:sz="2" w:space="0" w:color="000000"/>
              <w:right w:val="single" w:sz="2" w:space="0" w:color="000000"/>
            </w:tcBorders>
          </w:tcPr>
          <w:p w:rsidR="00284886" w:rsidRDefault="005A11F8">
            <w:pPr>
              <w:spacing w:before="182"/>
              <w:ind w:left="119"/>
              <w:rPr>
                <w:rFonts w:ascii="宋体" w:eastAsia="宋体" w:hAnsi="宋体" w:cs="仿宋"/>
              </w:rPr>
            </w:pPr>
            <w:r>
              <w:rPr>
                <w:rFonts w:ascii="宋体" w:eastAsia="宋体" w:hAnsi="宋体" w:cs="宋体" w:hint="eastAsia"/>
                <w:spacing w:val="4"/>
              </w:rPr>
              <w:t>施</w:t>
            </w:r>
            <w:r>
              <w:rPr>
                <w:rFonts w:ascii="宋体" w:eastAsia="宋体" w:hAnsi="宋体" w:cs="宋体" w:hint="eastAsia"/>
                <w:spacing w:val="3"/>
              </w:rPr>
              <w:t>工进度表或施工网络图合理可行得</w:t>
            </w:r>
            <w:r>
              <w:rPr>
                <w:rFonts w:ascii="宋体" w:eastAsia="宋体" w:hAnsi="宋体" w:cs="仿宋"/>
                <w:spacing w:val="3"/>
              </w:rPr>
              <w:t>4</w:t>
            </w:r>
            <w:r>
              <w:rPr>
                <w:rFonts w:ascii="宋体" w:eastAsia="宋体" w:hAnsi="宋体" w:cs="宋体" w:hint="eastAsia"/>
                <w:spacing w:val="3"/>
              </w:rPr>
              <w:t>分；</w:t>
            </w:r>
          </w:p>
          <w:p w:rsidR="00284886" w:rsidRDefault="005A11F8">
            <w:pPr>
              <w:spacing w:before="63"/>
              <w:ind w:left="119" w:right="747"/>
              <w:rPr>
                <w:rFonts w:ascii="宋体" w:eastAsia="宋体" w:hAnsi="宋体" w:cs="仿宋"/>
              </w:rPr>
            </w:pPr>
            <w:r>
              <w:rPr>
                <w:rFonts w:ascii="宋体" w:eastAsia="宋体" w:hAnsi="宋体" w:cs="宋体" w:hint="eastAsia"/>
                <w:spacing w:val="7"/>
              </w:rPr>
              <w:t>施</w:t>
            </w:r>
            <w:r>
              <w:rPr>
                <w:rFonts w:ascii="宋体" w:eastAsia="宋体" w:hAnsi="宋体" w:cs="宋体" w:hint="eastAsia"/>
                <w:spacing w:val="4"/>
              </w:rPr>
              <w:t>工进度表或施工网络图较合理可行的得</w:t>
            </w:r>
            <w:r>
              <w:rPr>
                <w:rFonts w:ascii="宋体" w:eastAsia="宋体" w:hAnsi="宋体" w:cs="仿宋"/>
                <w:spacing w:val="4"/>
              </w:rPr>
              <w:t>3</w:t>
            </w:r>
            <w:r>
              <w:rPr>
                <w:rFonts w:ascii="宋体" w:eastAsia="宋体" w:hAnsi="宋体" w:cs="宋体" w:hint="eastAsia"/>
                <w:spacing w:val="4"/>
              </w:rPr>
              <w:t>分施</w:t>
            </w:r>
            <w:r>
              <w:rPr>
                <w:rFonts w:ascii="宋体" w:eastAsia="宋体" w:hAnsi="宋体" w:cs="宋体" w:hint="eastAsia"/>
                <w:spacing w:val="5"/>
              </w:rPr>
              <w:t>工进度表或施工网络图一般得</w:t>
            </w:r>
            <w:r>
              <w:rPr>
                <w:rFonts w:ascii="宋体" w:eastAsia="宋体" w:hAnsi="宋体" w:cs="仿宋"/>
                <w:spacing w:val="5"/>
              </w:rPr>
              <w:t>2</w:t>
            </w:r>
            <w:r>
              <w:rPr>
                <w:rFonts w:ascii="宋体" w:eastAsia="宋体" w:hAnsi="宋体" w:cs="宋体" w:hint="eastAsia"/>
                <w:spacing w:val="5"/>
              </w:rPr>
              <w:t>分；</w:t>
            </w:r>
          </w:p>
          <w:p w:rsidR="00284886" w:rsidRDefault="005A11F8">
            <w:pPr>
              <w:ind w:left="119"/>
              <w:rPr>
                <w:rFonts w:ascii="宋体" w:eastAsia="宋体" w:hAnsi="宋体" w:cs="仿宋"/>
              </w:rPr>
            </w:pPr>
            <w:r>
              <w:rPr>
                <w:rFonts w:ascii="宋体" w:eastAsia="宋体" w:hAnsi="宋体" w:cs="宋体" w:hint="eastAsia"/>
                <w:spacing w:val="7"/>
              </w:rPr>
              <w:t>施</w:t>
            </w:r>
            <w:r>
              <w:rPr>
                <w:rFonts w:ascii="宋体" w:eastAsia="宋体" w:hAnsi="宋体" w:cs="宋体" w:hint="eastAsia"/>
                <w:spacing w:val="5"/>
              </w:rPr>
              <w:t>工进度表或施工网络图较差得</w:t>
            </w:r>
            <w:r>
              <w:rPr>
                <w:rFonts w:ascii="宋体" w:eastAsia="宋体" w:hAnsi="宋体" w:cs="仿宋"/>
                <w:spacing w:val="5"/>
              </w:rPr>
              <w:t>1</w:t>
            </w:r>
            <w:r>
              <w:rPr>
                <w:rFonts w:ascii="宋体" w:eastAsia="宋体" w:hAnsi="宋体" w:cs="宋体" w:hint="eastAsia"/>
                <w:spacing w:val="5"/>
              </w:rPr>
              <w:t>分。</w:t>
            </w:r>
          </w:p>
        </w:tc>
        <w:tc>
          <w:tcPr>
            <w:tcW w:w="23" w:type="dxa"/>
            <w:tcBorders>
              <w:top w:val="nil"/>
              <w:left w:val="single" w:sz="2" w:space="0" w:color="000000"/>
              <w:bottom w:val="single" w:sz="2" w:space="0" w:color="FFFFFF"/>
              <w:right w:val="nil"/>
            </w:tcBorders>
          </w:tcPr>
          <w:p w:rsidR="00284886" w:rsidRDefault="00284886">
            <w:pPr>
              <w:rPr>
                <w:rFonts w:ascii="宋体" w:eastAsia="宋体" w:hAnsi="宋体"/>
              </w:rPr>
            </w:pPr>
          </w:p>
        </w:tc>
      </w:tr>
      <w:tr w:rsidR="00284886">
        <w:trPr>
          <w:trHeight w:val="1252"/>
        </w:trPr>
        <w:tc>
          <w:tcPr>
            <w:tcW w:w="710" w:type="dxa"/>
            <w:vMerge/>
            <w:tcBorders>
              <w:top w:val="single" w:sz="2" w:space="0" w:color="000000"/>
              <w:left w:val="single" w:sz="2" w:space="0" w:color="000000"/>
              <w:bottom w:val="single" w:sz="2" w:space="0" w:color="000000"/>
              <w:right w:val="single" w:sz="2" w:space="0" w:color="000000"/>
            </w:tcBorders>
            <w:vAlign w:val="center"/>
          </w:tcPr>
          <w:p w:rsidR="00284886" w:rsidRDefault="00284886">
            <w:pPr>
              <w:kinsoku/>
              <w:autoSpaceDE/>
              <w:autoSpaceDN/>
              <w:adjustRightInd/>
              <w:snapToGrid/>
              <w:rPr>
                <w:rFonts w:ascii="宋体" w:eastAsia="宋体" w:hAnsi="宋体"/>
              </w:rPr>
            </w:pPr>
          </w:p>
        </w:tc>
        <w:tc>
          <w:tcPr>
            <w:tcW w:w="992" w:type="dxa"/>
            <w:gridSpan w:val="2"/>
            <w:vMerge/>
            <w:tcBorders>
              <w:top w:val="single" w:sz="2" w:space="0" w:color="000000"/>
              <w:left w:val="single" w:sz="2" w:space="0" w:color="000000"/>
              <w:bottom w:val="single" w:sz="2" w:space="0" w:color="000000"/>
              <w:right w:val="single" w:sz="2" w:space="0" w:color="000000"/>
            </w:tcBorders>
            <w:vAlign w:val="center"/>
          </w:tcPr>
          <w:p w:rsidR="00284886" w:rsidRDefault="00284886">
            <w:pPr>
              <w:kinsoku/>
              <w:autoSpaceDE/>
              <w:autoSpaceDN/>
              <w:adjustRightInd/>
              <w:snapToGrid/>
              <w:rPr>
                <w:rFonts w:ascii="宋体" w:eastAsia="宋体" w:hAnsi="宋体"/>
              </w:rPr>
            </w:pPr>
          </w:p>
        </w:tc>
        <w:tc>
          <w:tcPr>
            <w:tcW w:w="2693" w:type="dxa"/>
            <w:tcBorders>
              <w:top w:val="single" w:sz="2" w:space="0" w:color="000000"/>
              <w:left w:val="single" w:sz="2" w:space="0" w:color="000000"/>
              <w:bottom w:val="single" w:sz="2" w:space="0" w:color="000000"/>
              <w:right w:val="single" w:sz="2" w:space="0" w:color="000000"/>
            </w:tcBorders>
          </w:tcPr>
          <w:p w:rsidR="00284886" w:rsidRDefault="00284886">
            <w:pPr>
              <w:spacing w:line="295" w:lineRule="auto"/>
              <w:jc w:val="center"/>
              <w:rPr>
                <w:rFonts w:ascii="宋体" w:eastAsia="宋体" w:hAnsi="宋体"/>
              </w:rPr>
            </w:pPr>
          </w:p>
          <w:p w:rsidR="00284886" w:rsidRDefault="005A11F8">
            <w:pPr>
              <w:spacing w:before="65" w:line="228" w:lineRule="auto"/>
              <w:ind w:left="117"/>
              <w:jc w:val="center"/>
              <w:rPr>
                <w:rFonts w:ascii="宋体" w:eastAsia="宋体" w:hAnsi="宋体" w:cs="宋体"/>
                <w:spacing w:val="5"/>
              </w:rPr>
            </w:pPr>
            <w:r>
              <w:rPr>
                <w:rFonts w:ascii="宋体" w:eastAsia="宋体" w:hAnsi="宋体" w:cs="宋体" w:hint="eastAsia"/>
                <w:spacing w:val="10"/>
              </w:rPr>
              <w:t>施</w:t>
            </w:r>
            <w:r>
              <w:rPr>
                <w:rFonts w:ascii="宋体" w:eastAsia="宋体" w:hAnsi="宋体" w:cs="宋体" w:hint="eastAsia"/>
                <w:spacing w:val="8"/>
              </w:rPr>
              <w:t>工</w:t>
            </w:r>
            <w:r>
              <w:rPr>
                <w:rFonts w:ascii="宋体" w:eastAsia="宋体" w:hAnsi="宋体" w:cs="宋体" w:hint="eastAsia"/>
                <w:spacing w:val="5"/>
              </w:rPr>
              <w:t>总平面布置图</w:t>
            </w:r>
          </w:p>
          <w:p w:rsidR="00284886" w:rsidRDefault="00830884">
            <w:pPr>
              <w:spacing w:before="65" w:line="228" w:lineRule="auto"/>
              <w:ind w:left="117"/>
              <w:jc w:val="center"/>
              <w:rPr>
                <w:rFonts w:ascii="宋体" w:eastAsia="宋体" w:hAnsi="宋体" w:cs="仿宋"/>
              </w:rPr>
            </w:pPr>
            <w:r>
              <w:rPr>
                <w:rFonts w:ascii="宋体" w:eastAsia="宋体" w:hAnsi="宋体" w:cs="仿宋"/>
                <w:spacing w:val="5"/>
              </w:rPr>
              <w:t>(</w:t>
            </w:r>
            <w:r w:rsidR="005A11F8">
              <w:rPr>
                <w:rFonts w:ascii="宋体" w:eastAsia="宋体" w:hAnsi="宋体" w:cs="仿宋"/>
                <w:spacing w:val="5"/>
              </w:rPr>
              <w:t>1-</w:t>
            </w:r>
            <w:r w:rsidR="005A11F8">
              <w:rPr>
                <w:rFonts w:ascii="宋体" w:eastAsia="宋体" w:hAnsi="宋体" w:cs="仿宋" w:hint="eastAsia"/>
                <w:spacing w:val="5"/>
              </w:rPr>
              <w:t>4</w:t>
            </w:r>
            <w:r w:rsidR="005A11F8">
              <w:rPr>
                <w:rFonts w:ascii="宋体" w:eastAsia="宋体" w:hAnsi="宋体" w:cs="宋体" w:hint="eastAsia"/>
                <w:spacing w:val="-5"/>
              </w:rPr>
              <w:t>分</w:t>
            </w:r>
            <w:r w:rsidR="005A11F8">
              <w:rPr>
                <w:rFonts w:ascii="宋体" w:eastAsia="宋体" w:hAnsi="宋体" w:cs="仿宋"/>
                <w:spacing w:val="-3"/>
              </w:rPr>
              <w:t>)</w:t>
            </w:r>
          </w:p>
        </w:tc>
        <w:tc>
          <w:tcPr>
            <w:tcW w:w="5115" w:type="dxa"/>
            <w:gridSpan w:val="2"/>
            <w:tcBorders>
              <w:top w:val="single" w:sz="2" w:space="0" w:color="000000"/>
              <w:left w:val="single" w:sz="2" w:space="0" w:color="000000"/>
              <w:bottom w:val="single" w:sz="2" w:space="0" w:color="000000"/>
              <w:right w:val="single" w:sz="2" w:space="0" w:color="000000"/>
            </w:tcBorders>
          </w:tcPr>
          <w:p w:rsidR="00284886" w:rsidRDefault="005A11F8">
            <w:pPr>
              <w:spacing w:before="52"/>
              <w:ind w:left="119"/>
              <w:rPr>
                <w:rFonts w:ascii="宋体" w:eastAsia="宋体" w:hAnsi="宋体" w:cs="仿宋"/>
              </w:rPr>
            </w:pPr>
            <w:r>
              <w:rPr>
                <w:rFonts w:ascii="宋体" w:eastAsia="宋体" w:hAnsi="宋体" w:cs="宋体" w:hint="eastAsia"/>
                <w:spacing w:val="2"/>
              </w:rPr>
              <w:t>施工总平面布置图合理可行得</w:t>
            </w:r>
            <w:r>
              <w:rPr>
                <w:rFonts w:ascii="宋体" w:eastAsia="宋体" w:hAnsi="宋体" w:cs="仿宋" w:hint="eastAsia"/>
                <w:spacing w:val="2"/>
              </w:rPr>
              <w:t>4</w:t>
            </w:r>
            <w:r>
              <w:rPr>
                <w:rFonts w:ascii="宋体" w:eastAsia="宋体" w:hAnsi="宋体" w:cs="宋体" w:hint="eastAsia"/>
                <w:spacing w:val="2"/>
              </w:rPr>
              <w:t>分</w:t>
            </w:r>
            <w:r>
              <w:rPr>
                <w:rFonts w:ascii="宋体" w:eastAsia="宋体" w:hAnsi="宋体" w:cs="宋体" w:hint="eastAsia"/>
                <w:spacing w:val="1"/>
              </w:rPr>
              <w:t>；</w:t>
            </w:r>
          </w:p>
          <w:p w:rsidR="00284886" w:rsidRDefault="005A11F8">
            <w:pPr>
              <w:spacing w:before="64"/>
              <w:ind w:left="119"/>
              <w:rPr>
                <w:rFonts w:ascii="宋体" w:eastAsia="宋体" w:hAnsi="宋体" w:cs="仿宋"/>
              </w:rPr>
            </w:pPr>
            <w:r>
              <w:rPr>
                <w:rFonts w:ascii="宋体" w:eastAsia="宋体" w:hAnsi="宋体" w:cs="宋体" w:hint="eastAsia"/>
                <w:spacing w:val="10"/>
                <w:position w:val="7"/>
              </w:rPr>
              <w:t>施</w:t>
            </w:r>
            <w:r>
              <w:rPr>
                <w:rFonts w:ascii="宋体" w:eastAsia="宋体" w:hAnsi="宋体" w:cs="宋体" w:hint="eastAsia"/>
                <w:spacing w:val="8"/>
                <w:position w:val="7"/>
              </w:rPr>
              <w:t>工</w:t>
            </w:r>
            <w:r>
              <w:rPr>
                <w:rFonts w:ascii="宋体" w:eastAsia="宋体" w:hAnsi="宋体" w:cs="宋体" w:hint="eastAsia"/>
                <w:spacing w:val="5"/>
                <w:position w:val="7"/>
              </w:rPr>
              <w:t>总平面布置图较合理可行的得</w:t>
            </w:r>
            <w:r>
              <w:rPr>
                <w:rFonts w:ascii="宋体" w:eastAsia="宋体" w:hAnsi="宋体" w:cs="仿宋"/>
                <w:spacing w:val="5"/>
                <w:position w:val="7"/>
              </w:rPr>
              <w:t>3</w:t>
            </w:r>
            <w:r>
              <w:rPr>
                <w:rFonts w:ascii="宋体" w:eastAsia="宋体" w:hAnsi="宋体" w:cs="宋体" w:hint="eastAsia"/>
                <w:spacing w:val="5"/>
                <w:position w:val="7"/>
              </w:rPr>
              <w:t>分；</w:t>
            </w:r>
          </w:p>
          <w:p w:rsidR="00284886" w:rsidRDefault="005A11F8">
            <w:pPr>
              <w:ind w:left="119"/>
              <w:rPr>
                <w:rFonts w:ascii="宋体" w:eastAsia="宋体" w:hAnsi="宋体" w:cs="仿宋"/>
              </w:rPr>
            </w:pPr>
            <w:r>
              <w:rPr>
                <w:rFonts w:ascii="宋体" w:eastAsia="宋体" w:hAnsi="宋体" w:cs="宋体" w:hint="eastAsia"/>
                <w:spacing w:val="8"/>
              </w:rPr>
              <w:t>施</w:t>
            </w:r>
            <w:r>
              <w:rPr>
                <w:rFonts w:ascii="宋体" w:eastAsia="宋体" w:hAnsi="宋体" w:cs="宋体" w:hint="eastAsia"/>
                <w:spacing w:val="4"/>
              </w:rPr>
              <w:t>工总平面布置图一般得</w:t>
            </w:r>
            <w:r>
              <w:rPr>
                <w:rFonts w:ascii="宋体" w:eastAsia="宋体" w:hAnsi="宋体" w:cs="仿宋"/>
                <w:spacing w:val="4"/>
              </w:rPr>
              <w:t>2</w:t>
            </w:r>
            <w:r>
              <w:rPr>
                <w:rFonts w:ascii="宋体" w:eastAsia="宋体" w:hAnsi="宋体" w:cs="宋体" w:hint="eastAsia"/>
                <w:spacing w:val="4"/>
              </w:rPr>
              <w:t>分；</w:t>
            </w:r>
          </w:p>
          <w:p w:rsidR="00284886" w:rsidRDefault="005A11F8">
            <w:pPr>
              <w:spacing w:before="63"/>
              <w:ind w:left="119"/>
              <w:rPr>
                <w:rFonts w:ascii="宋体" w:eastAsia="宋体" w:hAnsi="宋体" w:cs="仿宋"/>
              </w:rPr>
            </w:pPr>
            <w:r>
              <w:rPr>
                <w:rFonts w:ascii="宋体" w:eastAsia="宋体" w:hAnsi="宋体" w:cs="宋体" w:hint="eastAsia"/>
                <w:spacing w:val="8"/>
              </w:rPr>
              <w:t>施</w:t>
            </w:r>
            <w:r>
              <w:rPr>
                <w:rFonts w:ascii="宋体" w:eastAsia="宋体" w:hAnsi="宋体" w:cs="宋体" w:hint="eastAsia"/>
                <w:spacing w:val="4"/>
              </w:rPr>
              <w:t>工总平面布置图较差得</w:t>
            </w:r>
            <w:r>
              <w:rPr>
                <w:rFonts w:ascii="宋体" w:eastAsia="宋体" w:hAnsi="宋体" w:cs="仿宋"/>
                <w:spacing w:val="4"/>
              </w:rPr>
              <w:t>1</w:t>
            </w:r>
            <w:r>
              <w:rPr>
                <w:rFonts w:ascii="宋体" w:eastAsia="宋体" w:hAnsi="宋体" w:cs="宋体" w:hint="eastAsia"/>
                <w:spacing w:val="4"/>
              </w:rPr>
              <w:t>分。</w:t>
            </w:r>
          </w:p>
        </w:tc>
      </w:tr>
      <w:tr w:rsidR="00284886">
        <w:trPr>
          <w:trHeight w:val="1976"/>
        </w:trPr>
        <w:tc>
          <w:tcPr>
            <w:tcW w:w="710" w:type="dxa"/>
            <w:vMerge/>
            <w:tcBorders>
              <w:top w:val="single" w:sz="2" w:space="0" w:color="000000"/>
              <w:left w:val="single" w:sz="2" w:space="0" w:color="000000"/>
              <w:bottom w:val="single" w:sz="2" w:space="0" w:color="000000"/>
              <w:right w:val="single" w:sz="2" w:space="0" w:color="000000"/>
            </w:tcBorders>
            <w:vAlign w:val="center"/>
          </w:tcPr>
          <w:p w:rsidR="00284886" w:rsidRDefault="00284886">
            <w:pPr>
              <w:kinsoku/>
              <w:autoSpaceDE/>
              <w:autoSpaceDN/>
              <w:adjustRightInd/>
              <w:snapToGrid/>
              <w:rPr>
                <w:rFonts w:ascii="宋体" w:eastAsia="宋体" w:hAnsi="宋体"/>
              </w:rPr>
            </w:pPr>
          </w:p>
        </w:tc>
        <w:tc>
          <w:tcPr>
            <w:tcW w:w="992" w:type="dxa"/>
            <w:gridSpan w:val="2"/>
            <w:vMerge/>
            <w:tcBorders>
              <w:top w:val="single" w:sz="2" w:space="0" w:color="000000"/>
              <w:left w:val="single" w:sz="2" w:space="0" w:color="000000"/>
              <w:bottom w:val="single" w:sz="2" w:space="0" w:color="000000"/>
              <w:right w:val="single" w:sz="2" w:space="0" w:color="000000"/>
            </w:tcBorders>
            <w:vAlign w:val="center"/>
          </w:tcPr>
          <w:p w:rsidR="00284886" w:rsidRDefault="00284886">
            <w:pPr>
              <w:kinsoku/>
              <w:autoSpaceDE/>
              <w:autoSpaceDN/>
              <w:adjustRightInd/>
              <w:snapToGrid/>
              <w:rPr>
                <w:rFonts w:ascii="宋体" w:eastAsia="宋体" w:hAnsi="宋体"/>
              </w:rPr>
            </w:pPr>
          </w:p>
        </w:tc>
        <w:tc>
          <w:tcPr>
            <w:tcW w:w="2693" w:type="dxa"/>
            <w:tcBorders>
              <w:top w:val="single" w:sz="2" w:space="0" w:color="000000"/>
              <w:left w:val="single" w:sz="2" w:space="0" w:color="000000"/>
              <w:bottom w:val="single" w:sz="2" w:space="0" w:color="000000"/>
              <w:right w:val="single" w:sz="2" w:space="0" w:color="000000"/>
            </w:tcBorders>
          </w:tcPr>
          <w:p w:rsidR="00284886" w:rsidRDefault="00284886">
            <w:pPr>
              <w:spacing w:line="348" w:lineRule="auto"/>
              <w:jc w:val="center"/>
              <w:rPr>
                <w:rFonts w:ascii="宋体" w:eastAsia="宋体" w:hAnsi="宋体"/>
              </w:rPr>
            </w:pPr>
          </w:p>
          <w:p w:rsidR="00284886" w:rsidRDefault="005A11F8">
            <w:pPr>
              <w:spacing w:before="65" w:line="292" w:lineRule="auto"/>
              <w:ind w:left="116" w:right="121"/>
              <w:jc w:val="center"/>
              <w:rPr>
                <w:rFonts w:ascii="宋体" w:eastAsia="宋体" w:hAnsi="宋体" w:cs="仿宋"/>
              </w:rPr>
            </w:pPr>
            <w:r>
              <w:rPr>
                <w:rFonts w:ascii="宋体" w:eastAsia="宋体" w:hAnsi="宋体" w:cs="宋体" w:hint="eastAsia"/>
                <w:spacing w:val="5"/>
              </w:rPr>
              <w:t>在节能减排、绿色施工、</w:t>
            </w:r>
            <w:r>
              <w:rPr>
                <w:rFonts w:ascii="宋体" w:eastAsia="宋体" w:hAnsi="宋体" w:cs="宋体" w:hint="eastAsia"/>
                <w:spacing w:val="9"/>
              </w:rPr>
              <w:t>工艺创新方面针对本工</w:t>
            </w:r>
            <w:r>
              <w:rPr>
                <w:rFonts w:ascii="宋体" w:eastAsia="宋体" w:hAnsi="宋体" w:cs="宋体" w:hint="eastAsia"/>
                <w:spacing w:val="7"/>
              </w:rPr>
              <w:t>程</w:t>
            </w:r>
            <w:r>
              <w:rPr>
                <w:rFonts w:ascii="宋体" w:eastAsia="宋体" w:hAnsi="宋体" w:cs="宋体" w:hint="eastAsia"/>
                <w:spacing w:val="9"/>
              </w:rPr>
              <w:t>有具体措施或企业自有</w:t>
            </w:r>
            <w:r>
              <w:rPr>
                <w:rFonts w:ascii="宋体" w:eastAsia="宋体" w:hAnsi="宋体" w:cs="宋体" w:hint="eastAsia"/>
                <w:spacing w:val="7"/>
              </w:rPr>
              <w:t>创</w:t>
            </w:r>
            <w:r>
              <w:rPr>
                <w:rFonts w:ascii="宋体" w:eastAsia="宋体" w:hAnsi="宋体" w:cs="宋体" w:hint="eastAsia"/>
                <w:spacing w:val="1"/>
              </w:rPr>
              <w:t>新技术</w:t>
            </w:r>
            <w:r>
              <w:rPr>
                <w:rFonts w:ascii="宋体" w:eastAsia="宋体" w:hAnsi="宋体" w:cs="仿宋"/>
                <w:spacing w:val="1"/>
              </w:rPr>
              <w:t xml:space="preserve"> (1</w:t>
            </w:r>
            <w:r>
              <w:rPr>
                <w:rFonts w:ascii="宋体" w:eastAsia="宋体" w:hAnsi="宋体" w:cs="仿宋"/>
              </w:rPr>
              <w:t>-</w:t>
            </w:r>
            <w:r>
              <w:rPr>
                <w:rFonts w:ascii="宋体" w:eastAsia="宋体" w:hAnsi="宋体" w:cs="仿宋" w:hint="eastAsia"/>
              </w:rPr>
              <w:t>4</w:t>
            </w:r>
            <w:r>
              <w:rPr>
                <w:rFonts w:ascii="宋体" w:eastAsia="宋体" w:hAnsi="宋体" w:cs="宋体" w:hint="eastAsia"/>
              </w:rPr>
              <w:t>分</w:t>
            </w:r>
            <w:r>
              <w:rPr>
                <w:rFonts w:ascii="宋体" w:eastAsia="宋体" w:hAnsi="宋体" w:cs="仿宋"/>
              </w:rPr>
              <w:t>)</w:t>
            </w:r>
          </w:p>
        </w:tc>
        <w:tc>
          <w:tcPr>
            <w:tcW w:w="5115" w:type="dxa"/>
            <w:gridSpan w:val="2"/>
            <w:tcBorders>
              <w:top w:val="single" w:sz="2" w:space="0" w:color="000000"/>
              <w:left w:val="single" w:sz="2" w:space="0" w:color="000000"/>
              <w:bottom w:val="single" w:sz="2" w:space="0" w:color="000000"/>
              <w:right w:val="single" w:sz="2" w:space="0" w:color="000000"/>
            </w:tcBorders>
          </w:tcPr>
          <w:p w:rsidR="00284886" w:rsidRDefault="005A11F8">
            <w:pPr>
              <w:spacing w:before="103"/>
              <w:ind w:left="120" w:right="139"/>
              <w:rPr>
                <w:rFonts w:ascii="宋体" w:eastAsia="宋体" w:hAnsi="宋体" w:cs="仿宋"/>
              </w:rPr>
            </w:pPr>
            <w:r>
              <w:rPr>
                <w:rFonts w:ascii="宋体" w:eastAsia="宋体" w:hAnsi="宋体" w:cs="宋体" w:hint="eastAsia"/>
                <w:spacing w:val="15"/>
              </w:rPr>
              <w:t>在</w:t>
            </w:r>
            <w:r>
              <w:rPr>
                <w:rFonts w:ascii="宋体" w:eastAsia="宋体" w:hAnsi="宋体" w:cs="宋体" w:hint="eastAsia"/>
                <w:spacing w:val="9"/>
              </w:rPr>
              <w:t>节能减排、绿色施工、工艺创新方面针对本工程有具</w:t>
            </w:r>
            <w:r>
              <w:rPr>
                <w:rFonts w:ascii="宋体" w:eastAsia="宋体" w:hAnsi="宋体" w:cs="宋体" w:hint="eastAsia"/>
                <w:spacing w:val="6"/>
              </w:rPr>
              <w:t>体措施或</w:t>
            </w:r>
            <w:r>
              <w:rPr>
                <w:rFonts w:ascii="宋体" w:eastAsia="宋体" w:hAnsi="宋体" w:cs="宋体" w:hint="eastAsia"/>
                <w:spacing w:val="5"/>
              </w:rPr>
              <w:t>企</w:t>
            </w:r>
            <w:r>
              <w:rPr>
                <w:rFonts w:ascii="宋体" w:eastAsia="宋体" w:hAnsi="宋体" w:cs="宋体" w:hint="eastAsia"/>
                <w:spacing w:val="3"/>
              </w:rPr>
              <w:t>业自有创新技术合理可行的得</w:t>
            </w:r>
            <w:r>
              <w:rPr>
                <w:rFonts w:ascii="宋体" w:eastAsia="宋体" w:hAnsi="宋体" w:cs="仿宋" w:hint="eastAsia"/>
                <w:spacing w:val="3"/>
              </w:rPr>
              <w:t>4</w:t>
            </w:r>
            <w:r>
              <w:rPr>
                <w:rFonts w:ascii="宋体" w:eastAsia="宋体" w:hAnsi="宋体" w:cs="宋体" w:hint="eastAsia"/>
                <w:spacing w:val="3"/>
              </w:rPr>
              <w:t>分；</w:t>
            </w:r>
          </w:p>
          <w:p w:rsidR="00284886" w:rsidRDefault="005A11F8">
            <w:pPr>
              <w:ind w:left="120" w:right="139"/>
              <w:rPr>
                <w:rFonts w:ascii="宋体" w:eastAsia="宋体" w:hAnsi="宋体" w:cs="仿宋"/>
              </w:rPr>
            </w:pPr>
            <w:r>
              <w:rPr>
                <w:rFonts w:ascii="宋体" w:eastAsia="宋体" w:hAnsi="宋体" w:cs="宋体" w:hint="eastAsia"/>
                <w:spacing w:val="15"/>
              </w:rPr>
              <w:t>在</w:t>
            </w:r>
            <w:r>
              <w:rPr>
                <w:rFonts w:ascii="宋体" w:eastAsia="宋体" w:hAnsi="宋体" w:cs="宋体" w:hint="eastAsia"/>
                <w:spacing w:val="9"/>
              </w:rPr>
              <w:t>节能减排、绿色施工、工艺创新方面针对本工程有具</w:t>
            </w:r>
            <w:r>
              <w:rPr>
                <w:rFonts w:ascii="宋体" w:eastAsia="宋体" w:hAnsi="宋体" w:cs="宋体" w:hint="eastAsia"/>
                <w:spacing w:val="3"/>
              </w:rPr>
              <w:t>体措施或企业自有创新技术一般的得</w:t>
            </w:r>
            <w:r>
              <w:rPr>
                <w:rFonts w:ascii="宋体" w:eastAsia="宋体" w:hAnsi="宋体" w:cs="仿宋"/>
                <w:spacing w:val="3"/>
              </w:rPr>
              <w:t>3</w:t>
            </w:r>
            <w:r>
              <w:rPr>
                <w:rFonts w:ascii="宋体" w:eastAsia="宋体" w:hAnsi="宋体" w:cs="宋体" w:hint="eastAsia"/>
                <w:spacing w:val="3"/>
              </w:rPr>
              <w:t>分；</w:t>
            </w:r>
          </w:p>
          <w:p w:rsidR="00284886" w:rsidRDefault="005A11F8">
            <w:pPr>
              <w:ind w:left="120" w:right="139"/>
              <w:rPr>
                <w:rFonts w:ascii="宋体" w:eastAsia="宋体" w:hAnsi="宋体" w:cs="仿宋"/>
              </w:rPr>
            </w:pPr>
            <w:r>
              <w:rPr>
                <w:rFonts w:ascii="宋体" w:eastAsia="宋体" w:hAnsi="宋体" w:cs="宋体" w:hint="eastAsia"/>
                <w:spacing w:val="15"/>
              </w:rPr>
              <w:t>在</w:t>
            </w:r>
            <w:r>
              <w:rPr>
                <w:rFonts w:ascii="宋体" w:eastAsia="宋体" w:hAnsi="宋体" w:cs="宋体" w:hint="eastAsia"/>
                <w:spacing w:val="9"/>
              </w:rPr>
              <w:t>节能减排、绿色施工、工艺创新方面针对本工程有具</w:t>
            </w:r>
            <w:r>
              <w:rPr>
                <w:rFonts w:ascii="宋体" w:eastAsia="宋体" w:hAnsi="宋体" w:cs="宋体" w:hint="eastAsia"/>
                <w:spacing w:val="3"/>
              </w:rPr>
              <w:t>体措施或企业自有创新技术较差的得</w:t>
            </w:r>
            <w:r>
              <w:rPr>
                <w:rFonts w:ascii="宋体" w:eastAsia="宋体" w:hAnsi="宋体" w:cs="仿宋"/>
                <w:spacing w:val="3"/>
              </w:rPr>
              <w:t>1</w:t>
            </w:r>
            <w:r>
              <w:rPr>
                <w:rFonts w:ascii="宋体" w:eastAsia="宋体" w:hAnsi="宋体" w:cs="宋体" w:hint="eastAsia"/>
                <w:spacing w:val="3"/>
              </w:rPr>
              <w:t>分。</w:t>
            </w:r>
          </w:p>
        </w:tc>
      </w:tr>
      <w:tr w:rsidR="00284886">
        <w:trPr>
          <w:trHeight w:val="2593"/>
        </w:trPr>
        <w:tc>
          <w:tcPr>
            <w:tcW w:w="710" w:type="dxa"/>
            <w:vMerge/>
            <w:tcBorders>
              <w:top w:val="single" w:sz="2" w:space="0" w:color="000000"/>
              <w:left w:val="single" w:sz="2" w:space="0" w:color="000000"/>
              <w:bottom w:val="single" w:sz="2" w:space="0" w:color="000000"/>
              <w:right w:val="single" w:sz="2" w:space="0" w:color="000000"/>
            </w:tcBorders>
            <w:vAlign w:val="center"/>
          </w:tcPr>
          <w:p w:rsidR="00284886" w:rsidRDefault="00284886">
            <w:pPr>
              <w:kinsoku/>
              <w:autoSpaceDE/>
              <w:autoSpaceDN/>
              <w:adjustRightInd/>
              <w:snapToGrid/>
              <w:rPr>
                <w:rFonts w:ascii="宋体" w:eastAsia="宋体" w:hAnsi="宋体"/>
              </w:rPr>
            </w:pPr>
          </w:p>
        </w:tc>
        <w:tc>
          <w:tcPr>
            <w:tcW w:w="992" w:type="dxa"/>
            <w:gridSpan w:val="2"/>
            <w:vMerge/>
            <w:tcBorders>
              <w:top w:val="single" w:sz="2" w:space="0" w:color="000000"/>
              <w:left w:val="single" w:sz="2" w:space="0" w:color="000000"/>
              <w:bottom w:val="single" w:sz="2" w:space="0" w:color="000000"/>
              <w:right w:val="single" w:sz="2" w:space="0" w:color="000000"/>
            </w:tcBorders>
            <w:vAlign w:val="center"/>
          </w:tcPr>
          <w:p w:rsidR="00284886" w:rsidRDefault="00284886">
            <w:pPr>
              <w:kinsoku/>
              <w:autoSpaceDE/>
              <w:autoSpaceDN/>
              <w:adjustRightInd/>
              <w:snapToGrid/>
              <w:rPr>
                <w:rFonts w:ascii="宋体" w:eastAsia="宋体" w:hAnsi="宋体"/>
              </w:rPr>
            </w:pPr>
          </w:p>
        </w:tc>
        <w:tc>
          <w:tcPr>
            <w:tcW w:w="2693" w:type="dxa"/>
            <w:tcBorders>
              <w:top w:val="single" w:sz="2" w:space="0" w:color="000000"/>
              <w:left w:val="single" w:sz="2" w:space="0" w:color="000000"/>
              <w:bottom w:val="single" w:sz="2" w:space="0" w:color="000000"/>
              <w:right w:val="single" w:sz="2" w:space="0" w:color="000000"/>
            </w:tcBorders>
          </w:tcPr>
          <w:p w:rsidR="00284886" w:rsidRDefault="00284886">
            <w:pPr>
              <w:tabs>
                <w:tab w:val="left" w:pos="222"/>
              </w:tabs>
              <w:spacing w:before="65" w:line="290" w:lineRule="auto"/>
              <w:ind w:right="39"/>
              <w:rPr>
                <w:rFonts w:ascii="宋体" w:eastAsia="宋体" w:hAnsi="宋体"/>
              </w:rPr>
            </w:pPr>
          </w:p>
          <w:p w:rsidR="00284886" w:rsidRDefault="005A11F8">
            <w:pPr>
              <w:tabs>
                <w:tab w:val="left" w:pos="222"/>
              </w:tabs>
              <w:spacing w:before="65" w:line="290" w:lineRule="auto"/>
              <w:ind w:right="39"/>
              <w:rPr>
                <w:rFonts w:ascii="宋体" w:eastAsia="宋体" w:hAnsi="宋体" w:cs="仿宋"/>
              </w:rPr>
            </w:pPr>
            <w:r>
              <w:rPr>
                <w:rFonts w:ascii="宋体" w:eastAsia="宋体" w:hAnsi="宋体" w:cs="宋体" w:hint="eastAsia"/>
                <w:spacing w:val="-6"/>
              </w:rPr>
              <w:t>新</w:t>
            </w:r>
            <w:r>
              <w:rPr>
                <w:rFonts w:ascii="宋体" w:eastAsia="宋体" w:hAnsi="宋体" w:cs="宋体" w:hint="eastAsia"/>
                <w:spacing w:val="-5"/>
              </w:rPr>
              <w:t>工艺、新技术、新设备、</w:t>
            </w:r>
            <w:r>
              <w:rPr>
                <w:rFonts w:ascii="宋体" w:eastAsia="宋体" w:hAnsi="宋体" w:cs="宋体" w:hint="eastAsia"/>
                <w:spacing w:val="15"/>
              </w:rPr>
              <w:t>新</w:t>
            </w:r>
            <w:r>
              <w:rPr>
                <w:rFonts w:ascii="宋体" w:eastAsia="宋体" w:hAnsi="宋体" w:cs="宋体" w:hint="eastAsia"/>
                <w:spacing w:val="8"/>
              </w:rPr>
              <w:t>材料的采用程度，其在</w:t>
            </w:r>
            <w:r>
              <w:rPr>
                <w:rFonts w:ascii="宋体" w:eastAsia="宋体" w:hAnsi="宋体" w:cs="宋体" w:hint="eastAsia"/>
                <w:spacing w:val="15"/>
              </w:rPr>
              <w:t>确</w:t>
            </w:r>
            <w:r>
              <w:rPr>
                <w:rFonts w:ascii="宋体" w:eastAsia="宋体" w:hAnsi="宋体" w:cs="宋体" w:hint="eastAsia"/>
                <w:spacing w:val="8"/>
              </w:rPr>
              <w:t>保质量、降低成本、缩</w:t>
            </w:r>
            <w:r>
              <w:rPr>
                <w:rFonts w:ascii="宋体" w:eastAsia="宋体" w:hAnsi="宋体" w:cs="宋体" w:hint="eastAsia"/>
                <w:spacing w:val="16"/>
              </w:rPr>
              <w:t>短</w:t>
            </w:r>
            <w:r>
              <w:rPr>
                <w:rFonts w:ascii="宋体" w:eastAsia="宋体" w:hAnsi="宋体" w:cs="宋体" w:hint="eastAsia"/>
                <w:spacing w:val="10"/>
              </w:rPr>
              <w:t>工期、减轻劳动强度、</w:t>
            </w:r>
            <w:r>
              <w:rPr>
                <w:rFonts w:ascii="宋体" w:eastAsia="宋体" w:hAnsi="宋体" w:cs="宋体" w:hint="eastAsia"/>
                <w:spacing w:val="12"/>
              </w:rPr>
              <w:t>提</w:t>
            </w:r>
            <w:r>
              <w:rPr>
                <w:rFonts w:ascii="宋体" w:eastAsia="宋体" w:hAnsi="宋体" w:cs="宋体" w:hint="eastAsia"/>
                <w:spacing w:val="8"/>
              </w:rPr>
              <w:t>高工效等方面的作用</w:t>
            </w:r>
            <w:r>
              <w:rPr>
                <w:rFonts w:ascii="宋体" w:eastAsia="宋体" w:hAnsi="宋体" w:cs="仿宋"/>
                <w:spacing w:val="-8"/>
              </w:rPr>
              <w:t>(</w:t>
            </w:r>
            <w:r>
              <w:rPr>
                <w:rFonts w:ascii="宋体" w:eastAsia="宋体" w:hAnsi="宋体" w:cs="仿宋"/>
                <w:spacing w:val="-5"/>
              </w:rPr>
              <w:t>1</w:t>
            </w:r>
            <w:r>
              <w:rPr>
                <w:rFonts w:ascii="宋体" w:eastAsia="宋体" w:hAnsi="宋体" w:cs="仿宋"/>
                <w:spacing w:val="-4"/>
              </w:rPr>
              <w:t>-</w:t>
            </w:r>
            <w:r>
              <w:rPr>
                <w:rFonts w:ascii="宋体" w:eastAsia="宋体" w:hAnsi="宋体" w:cs="仿宋" w:hint="eastAsia"/>
                <w:spacing w:val="-4"/>
              </w:rPr>
              <w:t>4</w:t>
            </w:r>
            <w:r>
              <w:rPr>
                <w:rFonts w:ascii="宋体" w:eastAsia="宋体" w:hAnsi="宋体" w:cs="宋体" w:hint="eastAsia"/>
                <w:spacing w:val="-4"/>
              </w:rPr>
              <w:t>分</w:t>
            </w:r>
            <w:r>
              <w:rPr>
                <w:rFonts w:ascii="宋体" w:eastAsia="宋体" w:hAnsi="宋体" w:cs="仿宋"/>
                <w:spacing w:val="-4"/>
              </w:rPr>
              <w:t>)</w:t>
            </w:r>
          </w:p>
        </w:tc>
        <w:tc>
          <w:tcPr>
            <w:tcW w:w="5115" w:type="dxa"/>
            <w:gridSpan w:val="2"/>
            <w:tcBorders>
              <w:top w:val="single" w:sz="2" w:space="0" w:color="000000"/>
              <w:left w:val="single" w:sz="2" w:space="0" w:color="000000"/>
              <w:bottom w:val="single" w:sz="2" w:space="0" w:color="000000"/>
              <w:right w:val="single" w:sz="2" w:space="0" w:color="000000"/>
            </w:tcBorders>
          </w:tcPr>
          <w:p w:rsidR="00284886" w:rsidRDefault="005A11F8">
            <w:pPr>
              <w:spacing w:before="54"/>
              <w:ind w:left="120" w:right="139" w:hanging="1"/>
              <w:rPr>
                <w:rFonts w:ascii="宋体" w:eastAsia="宋体" w:hAnsi="宋体" w:cs="仿宋"/>
              </w:rPr>
            </w:pPr>
            <w:r>
              <w:rPr>
                <w:rFonts w:ascii="宋体" w:eastAsia="宋体" w:hAnsi="宋体" w:cs="宋体" w:hint="eastAsia"/>
                <w:spacing w:val="17"/>
              </w:rPr>
              <w:t>新</w:t>
            </w:r>
            <w:r>
              <w:rPr>
                <w:rFonts w:ascii="宋体" w:eastAsia="宋体" w:hAnsi="宋体" w:cs="宋体" w:hint="eastAsia"/>
                <w:spacing w:val="9"/>
              </w:rPr>
              <w:t>工艺、新技术、新设备、新材料的采用程度，其在确</w:t>
            </w:r>
            <w:r>
              <w:rPr>
                <w:rFonts w:ascii="宋体" w:eastAsia="宋体" w:hAnsi="宋体" w:cs="宋体" w:hint="eastAsia"/>
                <w:spacing w:val="16"/>
              </w:rPr>
              <w:t>保</w:t>
            </w:r>
            <w:r>
              <w:rPr>
                <w:rFonts w:ascii="宋体" w:eastAsia="宋体" w:hAnsi="宋体" w:cs="宋体" w:hint="eastAsia"/>
                <w:spacing w:val="9"/>
              </w:rPr>
              <w:t>质量、降低成本、缩短工期、减轻劳动强度、提高工</w:t>
            </w:r>
            <w:r>
              <w:rPr>
                <w:rFonts w:ascii="宋体" w:eastAsia="宋体" w:hAnsi="宋体" w:cs="宋体" w:hint="eastAsia"/>
                <w:spacing w:val="2"/>
              </w:rPr>
              <w:t>效等方面的作用合理可行的得</w:t>
            </w:r>
            <w:r>
              <w:rPr>
                <w:rFonts w:ascii="宋体" w:eastAsia="宋体" w:hAnsi="宋体" w:cs="仿宋" w:hint="eastAsia"/>
                <w:spacing w:val="2"/>
              </w:rPr>
              <w:t>4</w:t>
            </w:r>
            <w:r>
              <w:rPr>
                <w:rFonts w:ascii="宋体" w:eastAsia="宋体" w:hAnsi="宋体" w:cs="宋体" w:hint="eastAsia"/>
                <w:spacing w:val="2"/>
              </w:rPr>
              <w:t>分</w:t>
            </w:r>
            <w:r>
              <w:rPr>
                <w:rFonts w:ascii="宋体" w:eastAsia="宋体" w:hAnsi="宋体" w:cs="宋体" w:hint="eastAsia"/>
              </w:rPr>
              <w:t>；</w:t>
            </w:r>
          </w:p>
          <w:p w:rsidR="00284886" w:rsidRDefault="005A11F8">
            <w:pPr>
              <w:spacing w:before="3"/>
              <w:ind w:left="120" w:right="139" w:hanging="1"/>
              <w:rPr>
                <w:rFonts w:ascii="宋体" w:eastAsia="宋体" w:hAnsi="宋体" w:cs="仿宋"/>
              </w:rPr>
            </w:pPr>
            <w:r>
              <w:rPr>
                <w:rFonts w:ascii="宋体" w:eastAsia="宋体" w:hAnsi="宋体" w:cs="宋体" w:hint="eastAsia"/>
                <w:spacing w:val="17"/>
              </w:rPr>
              <w:t>新</w:t>
            </w:r>
            <w:r>
              <w:rPr>
                <w:rFonts w:ascii="宋体" w:eastAsia="宋体" w:hAnsi="宋体" w:cs="宋体" w:hint="eastAsia"/>
                <w:spacing w:val="9"/>
              </w:rPr>
              <w:t>工艺、新技术、新设备、新材料的采用程度，其在确</w:t>
            </w:r>
            <w:r>
              <w:rPr>
                <w:rFonts w:ascii="宋体" w:eastAsia="宋体" w:hAnsi="宋体" w:cs="宋体" w:hint="eastAsia"/>
                <w:spacing w:val="16"/>
              </w:rPr>
              <w:t>保</w:t>
            </w:r>
            <w:r>
              <w:rPr>
                <w:rFonts w:ascii="宋体" w:eastAsia="宋体" w:hAnsi="宋体" w:cs="宋体" w:hint="eastAsia"/>
                <w:spacing w:val="9"/>
              </w:rPr>
              <w:t>质量、降低成本、缩短工期、减轻劳动强度、提高工</w:t>
            </w:r>
            <w:r>
              <w:rPr>
                <w:rFonts w:ascii="宋体" w:eastAsia="宋体" w:hAnsi="宋体" w:cs="宋体" w:hint="eastAsia"/>
                <w:spacing w:val="1"/>
              </w:rPr>
              <w:t>效等方面的作用一般的得</w:t>
            </w:r>
            <w:r>
              <w:rPr>
                <w:rFonts w:ascii="宋体" w:eastAsia="宋体" w:hAnsi="宋体" w:cs="仿宋"/>
                <w:spacing w:val="1"/>
              </w:rPr>
              <w:t>3</w:t>
            </w:r>
            <w:r>
              <w:rPr>
                <w:rFonts w:ascii="宋体" w:eastAsia="宋体" w:hAnsi="宋体" w:cs="宋体" w:hint="eastAsia"/>
              </w:rPr>
              <w:t>分；</w:t>
            </w:r>
          </w:p>
          <w:p w:rsidR="00284886" w:rsidRDefault="005A11F8">
            <w:pPr>
              <w:ind w:left="120" w:right="139" w:hanging="1"/>
              <w:rPr>
                <w:rFonts w:ascii="宋体" w:eastAsia="宋体" w:hAnsi="宋体" w:cs="仿宋"/>
              </w:rPr>
            </w:pPr>
            <w:r>
              <w:rPr>
                <w:rFonts w:ascii="宋体" w:eastAsia="宋体" w:hAnsi="宋体" w:cs="宋体" w:hint="eastAsia"/>
                <w:spacing w:val="17"/>
              </w:rPr>
              <w:t>新</w:t>
            </w:r>
            <w:r>
              <w:rPr>
                <w:rFonts w:ascii="宋体" w:eastAsia="宋体" w:hAnsi="宋体" w:cs="宋体" w:hint="eastAsia"/>
                <w:spacing w:val="9"/>
              </w:rPr>
              <w:t>工艺、新技术、新设备、新材料的采用程度，其在确</w:t>
            </w:r>
            <w:r>
              <w:rPr>
                <w:rFonts w:ascii="宋体" w:eastAsia="宋体" w:hAnsi="宋体" w:cs="宋体" w:hint="eastAsia"/>
                <w:spacing w:val="16"/>
              </w:rPr>
              <w:t>保</w:t>
            </w:r>
            <w:r>
              <w:rPr>
                <w:rFonts w:ascii="宋体" w:eastAsia="宋体" w:hAnsi="宋体" w:cs="宋体" w:hint="eastAsia"/>
                <w:spacing w:val="9"/>
              </w:rPr>
              <w:t>质量、降低成本、缩短工期、减轻劳动强度、提高工</w:t>
            </w:r>
            <w:r>
              <w:rPr>
                <w:rFonts w:ascii="宋体" w:eastAsia="宋体" w:hAnsi="宋体" w:cs="宋体" w:hint="eastAsia"/>
                <w:spacing w:val="1"/>
              </w:rPr>
              <w:t>效等方面的作用较差的得</w:t>
            </w:r>
            <w:r>
              <w:rPr>
                <w:rFonts w:ascii="宋体" w:eastAsia="宋体" w:hAnsi="宋体" w:cs="仿宋"/>
                <w:spacing w:val="1"/>
              </w:rPr>
              <w:t>1</w:t>
            </w:r>
            <w:r>
              <w:rPr>
                <w:rFonts w:ascii="宋体" w:eastAsia="宋体" w:hAnsi="宋体" w:cs="宋体" w:hint="eastAsia"/>
              </w:rPr>
              <w:t>分。</w:t>
            </w:r>
          </w:p>
        </w:tc>
      </w:tr>
      <w:tr w:rsidR="00284886">
        <w:trPr>
          <w:trHeight w:val="652"/>
        </w:trPr>
        <w:tc>
          <w:tcPr>
            <w:tcW w:w="9510" w:type="dxa"/>
            <w:gridSpan w:val="6"/>
            <w:tcBorders>
              <w:top w:val="single" w:sz="2" w:space="0" w:color="000000"/>
              <w:left w:val="single" w:sz="2" w:space="0" w:color="000000"/>
              <w:bottom w:val="single" w:sz="2" w:space="0" w:color="000000"/>
              <w:right w:val="single" w:sz="2" w:space="0" w:color="000000"/>
            </w:tcBorders>
          </w:tcPr>
          <w:p w:rsidR="00284886" w:rsidRDefault="005A11F8">
            <w:pPr>
              <w:spacing w:before="223"/>
              <w:ind w:left="123"/>
              <w:rPr>
                <w:rFonts w:ascii="宋体" w:eastAsia="宋体" w:hAnsi="宋体" w:cs="仿宋"/>
              </w:rPr>
            </w:pPr>
            <w:r>
              <w:rPr>
                <w:rFonts w:ascii="宋体" w:eastAsia="宋体" w:hAnsi="宋体" w:cs="宋体" w:hint="eastAsia"/>
                <w:spacing w:val="12"/>
              </w:rPr>
              <w:t>备</w:t>
            </w:r>
            <w:r>
              <w:rPr>
                <w:rFonts w:ascii="宋体" w:eastAsia="宋体" w:hAnsi="宋体" w:cs="宋体" w:hint="eastAsia"/>
                <w:spacing w:val="7"/>
              </w:rPr>
              <w:t>注</w:t>
            </w:r>
            <w:r>
              <w:rPr>
                <w:rFonts w:ascii="宋体" w:eastAsia="宋体" w:hAnsi="宋体" w:cs="宋体" w:hint="eastAsia"/>
                <w:spacing w:val="6"/>
              </w:rPr>
              <w:t>：以上项目若有缺项或不能满足施工要求或与该工程要求不相符，该项为</w:t>
            </w:r>
            <w:r>
              <w:rPr>
                <w:rFonts w:ascii="宋体" w:eastAsia="宋体" w:hAnsi="宋体" w:cs="仿宋"/>
                <w:spacing w:val="6"/>
              </w:rPr>
              <w:t xml:space="preserve"> 0 </w:t>
            </w:r>
            <w:r>
              <w:rPr>
                <w:rFonts w:ascii="宋体" w:eastAsia="宋体" w:hAnsi="宋体" w:cs="宋体" w:hint="eastAsia"/>
                <w:spacing w:val="6"/>
              </w:rPr>
              <w:t>分。</w:t>
            </w:r>
          </w:p>
        </w:tc>
      </w:tr>
      <w:tr w:rsidR="00284886">
        <w:trPr>
          <w:trHeight w:val="1353"/>
        </w:trPr>
        <w:tc>
          <w:tcPr>
            <w:tcW w:w="710" w:type="dxa"/>
            <w:vMerge w:val="restart"/>
            <w:tcBorders>
              <w:top w:val="single" w:sz="2" w:space="0" w:color="000000"/>
              <w:left w:val="single" w:sz="2" w:space="0" w:color="000000"/>
              <w:bottom w:val="single" w:sz="2" w:space="0" w:color="000000"/>
              <w:right w:val="single" w:sz="2" w:space="0" w:color="000000"/>
            </w:tcBorders>
          </w:tcPr>
          <w:p w:rsidR="00284886" w:rsidRDefault="00284886">
            <w:pPr>
              <w:rPr>
                <w:rFonts w:ascii="宋体" w:eastAsia="宋体" w:hAnsi="宋体"/>
              </w:rPr>
            </w:pPr>
          </w:p>
          <w:p w:rsidR="00284886" w:rsidRDefault="00284886">
            <w:pPr>
              <w:rPr>
                <w:rFonts w:ascii="宋体" w:eastAsia="宋体" w:hAnsi="宋体"/>
              </w:rPr>
            </w:pPr>
          </w:p>
          <w:p w:rsidR="00284886" w:rsidRDefault="00284886">
            <w:pPr>
              <w:rPr>
                <w:rFonts w:ascii="宋体" w:eastAsia="宋体" w:hAnsi="宋体"/>
              </w:rPr>
            </w:pPr>
          </w:p>
          <w:p w:rsidR="00284886" w:rsidRDefault="00284886">
            <w:pPr>
              <w:rPr>
                <w:rFonts w:ascii="宋体" w:eastAsia="宋体" w:hAnsi="宋体"/>
              </w:rPr>
            </w:pPr>
          </w:p>
          <w:p w:rsidR="00284886" w:rsidRDefault="00284886">
            <w:pPr>
              <w:rPr>
                <w:rFonts w:ascii="宋体" w:eastAsia="宋体" w:hAnsi="宋体"/>
              </w:rPr>
            </w:pPr>
          </w:p>
          <w:p w:rsidR="00284886" w:rsidRDefault="00284886">
            <w:pPr>
              <w:rPr>
                <w:rFonts w:ascii="宋体" w:eastAsia="宋体" w:hAnsi="宋体"/>
              </w:rPr>
            </w:pPr>
          </w:p>
          <w:p w:rsidR="00284886" w:rsidRDefault="00284886">
            <w:pPr>
              <w:rPr>
                <w:rFonts w:ascii="宋体" w:eastAsia="宋体" w:hAnsi="宋体"/>
              </w:rPr>
            </w:pPr>
          </w:p>
          <w:p w:rsidR="00284886" w:rsidRDefault="00284886">
            <w:pPr>
              <w:rPr>
                <w:rFonts w:ascii="宋体" w:eastAsia="宋体" w:hAnsi="宋体"/>
              </w:rPr>
            </w:pPr>
          </w:p>
          <w:p w:rsidR="00284886" w:rsidRDefault="00284886">
            <w:pPr>
              <w:rPr>
                <w:rFonts w:ascii="宋体" w:eastAsia="宋体" w:hAnsi="宋体"/>
              </w:rPr>
            </w:pPr>
          </w:p>
          <w:p w:rsidR="00284886" w:rsidRDefault="005A11F8">
            <w:pPr>
              <w:spacing w:before="65" w:line="184" w:lineRule="auto"/>
              <w:ind w:left="539"/>
              <w:rPr>
                <w:rFonts w:ascii="宋体" w:eastAsia="宋体" w:hAnsi="宋体" w:cs="仿宋"/>
              </w:rPr>
            </w:pPr>
            <w:r>
              <w:rPr>
                <w:rFonts w:ascii="宋体" w:eastAsia="宋体" w:hAnsi="宋体" w:cs="仿宋"/>
              </w:rPr>
              <w:t>3</w:t>
            </w:r>
          </w:p>
        </w:tc>
        <w:tc>
          <w:tcPr>
            <w:tcW w:w="851" w:type="dxa"/>
            <w:vMerge w:val="restart"/>
            <w:tcBorders>
              <w:top w:val="single" w:sz="2" w:space="0" w:color="000000"/>
              <w:left w:val="single" w:sz="2" w:space="0" w:color="000000"/>
              <w:bottom w:val="single" w:sz="2" w:space="0" w:color="000000"/>
              <w:right w:val="single" w:sz="2" w:space="0" w:color="000000"/>
            </w:tcBorders>
          </w:tcPr>
          <w:p w:rsidR="00284886" w:rsidRDefault="00284886">
            <w:pPr>
              <w:spacing w:line="276" w:lineRule="auto"/>
              <w:rPr>
                <w:rFonts w:ascii="宋体" w:eastAsia="宋体" w:hAnsi="宋体"/>
              </w:rPr>
            </w:pPr>
          </w:p>
          <w:p w:rsidR="00284886" w:rsidRDefault="00284886">
            <w:pPr>
              <w:spacing w:line="276" w:lineRule="auto"/>
              <w:rPr>
                <w:rFonts w:ascii="宋体" w:eastAsia="宋体" w:hAnsi="宋体"/>
              </w:rPr>
            </w:pPr>
          </w:p>
          <w:p w:rsidR="00284886" w:rsidRDefault="00284886">
            <w:pPr>
              <w:spacing w:line="278" w:lineRule="auto"/>
              <w:rPr>
                <w:rFonts w:ascii="宋体" w:eastAsia="宋体" w:hAnsi="宋体"/>
              </w:rPr>
            </w:pPr>
          </w:p>
          <w:p w:rsidR="00284886" w:rsidRDefault="00284886">
            <w:pPr>
              <w:spacing w:line="278" w:lineRule="auto"/>
              <w:rPr>
                <w:rFonts w:ascii="宋体" w:eastAsia="宋体" w:hAnsi="宋体"/>
              </w:rPr>
            </w:pPr>
          </w:p>
          <w:p w:rsidR="00284886" w:rsidRDefault="00284886">
            <w:pPr>
              <w:spacing w:line="278" w:lineRule="auto"/>
              <w:rPr>
                <w:rFonts w:ascii="宋体" w:eastAsia="宋体" w:hAnsi="宋体"/>
              </w:rPr>
            </w:pPr>
          </w:p>
          <w:p w:rsidR="00284886" w:rsidRDefault="00284886">
            <w:pPr>
              <w:spacing w:line="278" w:lineRule="auto"/>
              <w:rPr>
                <w:rFonts w:ascii="宋体" w:eastAsia="宋体" w:hAnsi="宋体"/>
              </w:rPr>
            </w:pPr>
          </w:p>
          <w:p w:rsidR="00284886" w:rsidRDefault="005A11F8">
            <w:pPr>
              <w:spacing w:before="65" w:line="292" w:lineRule="auto"/>
              <w:ind w:left="118" w:right="108" w:firstLine="1"/>
              <w:jc w:val="center"/>
              <w:rPr>
                <w:rFonts w:ascii="宋体" w:eastAsia="宋体" w:hAnsi="宋体" w:cs="宋体"/>
                <w:spacing w:val="12"/>
              </w:rPr>
            </w:pPr>
            <w:r>
              <w:rPr>
                <w:rFonts w:ascii="宋体" w:eastAsia="宋体" w:hAnsi="宋体" w:cs="宋体" w:hint="eastAsia"/>
                <w:spacing w:val="12"/>
              </w:rPr>
              <w:t>综合</w:t>
            </w:r>
          </w:p>
          <w:p w:rsidR="00284886" w:rsidRDefault="005A11F8">
            <w:pPr>
              <w:spacing w:before="65" w:line="292" w:lineRule="auto"/>
              <w:ind w:left="118" w:right="108" w:firstLine="1"/>
              <w:jc w:val="center"/>
              <w:rPr>
                <w:rFonts w:ascii="宋体" w:eastAsia="宋体" w:hAnsi="宋体" w:cs="仿宋"/>
              </w:rPr>
            </w:pPr>
            <w:r>
              <w:rPr>
                <w:rFonts w:ascii="宋体" w:eastAsia="宋体" w:hAnsi="宋体" w:cs="宋体" w:hint="eastAsia"/>
                <w:spacing w:val="12"/>
              </w:rPr>
              <w:t>部分</w:t>
            </w:r>
            <w:r>
              <w:rPr>
                <w:rFonts w:ascii="宋体" w:eastAsia="宋体" w:hAnsi="宋体" w:cs="仿宋"/>
                <w:spacing w:val="3"/>
              </w:rPr>
              <w:t xml:space="preserve"> (</w:t>
            </w:r>
            <w:r>
              <w:rPr>
                <w:rFonts w:ascii="宋体" w:eastAsia="宋体" w:hAnsi="宋体" w:cs="仿宋" w:hint="eastAsia"/>
                <w:spacing w:val="3"/>
              </w:rPr>
              <w:t>16</w:t>
            </w:r>
            <w:r>
              <w:rPr>
                <w:rFonts w:ascii="宋体" w:eastAsia="宋体" w:hAnsi="宋体" w:cs="宋体" w:hint="eastAsia"/>
                <w:spacing w:val="-3"/>
              </w:rPr>
              <w:t>分</w:t>
            </w:r>
            <w:r>
              <w:rPr>
                <w:rFonts w:ascii="宋体" w:eastAsia="宋体" w:hAnsi="宋体" w:cs="仿宋"/>
                <w:spacing w:val="-3"/>
              </w:rPr>
              <w:t>)</w:t>
            </w:r>
          </w:p>
        </w:tc>
        <w:tc>
          <w:tcPr>
            <w:tcW w:w="2834" w:type="dxa"/>
            <w:gridSpan w:val="2"/>
            <w:tcBorders>
              <w:top w:val="single" w:sz="2" w:space="0" w:color="000000"/>
              <w:left w:val="single" w:sz="2" w:space="0" w:color="000000"/>
              <w:bottom w:val="single" w:sz="2" w:space="0" w:color="000000"/>
              <w:right w:val="single" w:sz="2" w:space="0" w:color="000000"/>
            </w:tcBorders>
            <w:vAlign w:val="center"/>
          </w:tcPr>
          <w:p w:rsidR="00284886" w:rsidRDefault="00284886">
            <w:pPr>
              <w:spacing w:line="348" w:lineRule="auto"/>
              <w:jc w:val="center"/>
              <w:rPr>
                <w:rFonts w:ascii="宋体" w:eastAsia="宋体" w:hAnsi="宋体"/>
              </w:rPr>
            </w:pPr>
          </w:p>
          <w:p w:rsidR="00284886" w:rsidRDefault="005A11F8" w:rsidP="00F3659A">
            <w:pPr>
              <w:spacing w:before="65" w:line="300" w:lineRule="auto"/>
              <w:ind w:right="107" w:firstLineChars="300" w:firstLine="675"/>
              <w:rPr>
                <w:rFonts w:ascii="宋体" w:eastAsia="宋体" w:hAnsi="宋体" w:cs="仿宋"/>
              </w:rPr>
            </w:pPr>
            <w:r>
              <w:rPr>
                <w:rFonts w:ascii="宋体" w:eastAsia="宋体" w:hAnsi="宋体" w:cs="宋体" w:hint="eastAsia"/>
                <w:spacing w:val="15"/>
              </w:rPr>
              <w:t>企业业绩</w:t>
            </w:r>
            <w:r>
              <w:rPr>
                <w:rFonts w:ascii="宋体" w:eastAsia="宋体" w:hAnsi="宋体" w:cs="仿宋"/>
                <w:spacing w:val="15"/>
              </w:rPr>
              <w:t xml:space="preserve"> (</w:t>
            </w:r>
            <w:r>
              <w:rPr>
                <w:rFonts w:ascii="宋体" w:eastAsia="宋体" w:hAnsi="宋体" w:cs="仿宋" w:hint="eastAsia"/>
                <w:spacing w:val="15"/>
              </w:rPr>
              <w:t>3</w:t>
            </w:r>
            <w:r>
              <w:rPr>
                <w:rFonts w:ascii="宋体" w:eastAsia="宋体" w:hAnsi="宋体" w:cs="宋体" w:hint="eastAsia"/>
                <w:spacing w:val="-5"/>
              </w:rPr>
              <w:t>分</w:t>
            </w:r>
            <w:r>
              <w:rPr>
                <w:rFonts w:ascii="宋体" w:eastAsia="宋体" w:hAnsi="宋体" w:cs="仿宋"/>
                <w:spacing w:val="-3"/>
              </w:rPr>
              <w:t>)</w:t>
            </w:r>
          </w:p>
        </w:tc>
        <w:tc>
          <w:tcPr>
            <w:tcW w:w="5115" w:type="dxa"/>
            <w:gridSpan w:val="2"/>
            <w:tcBorders>
              <w:top w:val="single" w:sz="2" w:space="0" w:color="000000"/>
              <w:left w:val="single" w:sz="2" w:space="0" w:color="000000"/>
              <w:bottom w:val="single" w:sz="2" w:space="0" w:color="000000"/>
              <w:right w:val="single" w:sz="2" w:space="0" w:color="000000"/>
            </w:tcBorders>
          </w:tcPr>
          <w:p w:rsidR="00284886" w:rsidRDefault="005A11F8" w:rsidP="00F3659A">
            <w:pPr>
              <w:spacing w:before="262"/>
              <w:ind w:right="108" w:firstLineChars="100" w:firstLine="211"/>
              <w:rPr>
                <w:rFonts w:ascii="宋体" w:eastAsia="宋体" w:hAnsi="宋体" w:cs="仿宋"/>
              </w:rPr>
            </w:pPr>
            <w:r>
              <w:rPr>
                <w:rFonts w:ascii="宋体" w:eastAsia="宋体" w:hAnsi="宋体" w:cs="宋体" w:hint="eastAsia"/>
                <w:spacing w:val="1"/>
              </w:rPr>
              <w:t>投标人自</w:t>
            </w:r>
            <w:r>
              <w:rPr>
                <w:rFonts w:ascii="宋体" w:eastAsia="宋体" w:hAnsi="宋体" w:cs="仿宋"/>
                <w:spacing w:val="1"/>
              </w:rPr>
              <w:t>20</w:t>
            </w:r>
            <w:r>
              <w:rPr>
                <w:rFonts w:ascii="宋体" w:eastAsia="宋体" w:hAnsi="宋体" w:cs="仿宋" w:hint="eastAsia"/>
                <w:spacing w:val="1"/>
              </w:rPr>
              <w:t>20</w:t>
            </w:r>
            <w:r>
              <w:rPr>
                <w:rFonts w:ascii="宋体" w:eastAsia="宋体" w:hAnsi="宋体" w:cs="宋体" w:hint="eastAsia"/>
                <w:spacing w:val="1"/>
              </w:rPr>
              <w:t>年</w:t>
            </w:r>
            <w:r>
              <w:rPr>
                <w:rFonts w:ascii="宋体" w:eastAsia="宋体" w:hAnsi="宋体" w:cs="仿宋"/>
                <w:spacing w:val="1"/>
              </w:rPr>
              <w:t>1</w:t>
            </w:r>
            <w:r>
              <w:rPr>
                <w:rFonts w:ascii="宋体" w:eastAsia="宋体" w:hAnsi="宋体" w:cs="宋体" w:hint="eastAsia"/>
                <w:spacing w:val="1"/>
              </w:rPr>
              <w:t>月</w:t>
            </w:r>
            <w:r>
              <w:rPr>
                <w:rFonts w:ascii="宋体" w:eastAsia="宋体" w:hAnsi="宋体" w:cs="仿宋"/>
                <w:spacing w:val="1"/>
              </w:rPr>
              <w:t>1</w:t>
            </w:r>
            <w:r>
              <w:rPr>
                <w:rFonts w:ascii="宋体" w:eastAsia="宋体" w:hAnsi="宋体" w:cs="宋体" w:hint="eastAsia"/>
                <w:spacing w:val="1"/>
              </w:rPr>
              <w:t>日至今，承揽</w:t>
            </w:r>
            <w:r>
              <w:rPr>
                <w:rFonts w:ascii="宋体" w:eastAsia="宋体" w:hAnsi="宋体" w:cs="宋体" w:hint="eastAsia"/>
              </w:rPr>
              <w:t>有建筑工程类业绩的，每有一</w:t>
            </w:r>
            <w:r>
              <w:rPr>
                <w:rFonts w:ascii="宋体" w:eastAsia="宋体" w:hAnsi="宋体" w:cs="宋体" w:hint="eastAsia"/>
                <w:spacing w:val="-14"/>
              </w:rPr>
              <w:t>项</w:t>
            </w:r>
            <w:r>
              <w:rPr>
                <w:rFonts w:ascii="宋体" w:eastAsia="宋体" w:hAnsi="宋体" w:cs="宋体" w:hint="eastAsia"/>
                <w:spacing w:val="-10"/>
              </w:rPr>
              <w:t>得</w:t>
            </w:r>
            <w:r>
              <w:rPr>
                <w:rFonts w:ascii="宋体" w:eastAsia="宋体" w:hAnsi="宋体" w:cs="仿宋" w:hint="eastAsia"/>
                <w:spacing w:val="-7"/>
              </w:rPr>
              <w:t>3</w:t>
            </w:r>
            <w:r>
              <w:rPr>
                <w:rFonts w:ascii="宋体" w:eastAsia="宋体" w:hAnsi="宋体" w:cs="宋体" w:hint="eastAsia"/>
                <w:spacing w:val="-7"/>
              </w:rPr>
              <w:t>分；最多得</w:t>
            </w:r>
            <w:r>
              <w:rPr>
                <w:rFonts w:ascii="宋体" w:eastAsia="宋体" w:hAnsi="宋体" w:cs="仿宋" w:hint="eastAsia"/>
                <w:spacing w:val="-7"/>
              </w:rPr>
              <w:t>3</w:t>
            </w:r>
            <w:r>
              <w:rPr>
                <w:rFonts w:ascii="宋体" w:eastAsia="宋体" w:hAnsi="宋体" w:cs="宋体" w:hint="eastAsia"/>
                <w:spacing w:val="-7"/>
              </w:rPr>
              <w:t>分。</w:t>
            </w:r>
          </w:p>
          <w:p w:rsidR="00284886" w:rsidRDefault="005A11F8">
            <w:pPr>
              <w:rPr>
                <w:rFonts w:ascii="宋体" w:eastAsia="宋体" w:hAnsi="宋体" w:cs="仿宋"/>
              </w:rPr>
            </w:pPr>
            <w:r>
              <w:rPr>
                <w:rFonts w:ascii="宋体" w:eastAsia="宋体" w:hAnsi="宋体" w:cs="宋体" w:hint="eastAsia"/>
                <w:spacing w:val="5"/>
              </w:rPr>
              <w:t>注：响应性文件须附合同原件扫描件，以合同签订时间为准</w:t>
            </w:r>
            <w:r>
              <w:rPr>
                <w:rFonts w:ascii="宋体" w:eastAsia="宋体" w:hAnsi="宋体" w:cs="宋体" w:hint="eastAsia"/>
                <w:spacing w:val="3"/>
              </w:rPr>
              <w:t>。</w:t>
            </w:r>
          </w:p>
        </w:tc>
      </w:tr>
      <w:tr w:rsidR="00284886">
        <w:trPr>
          <w:trHeight w:val="1010"/>
        </w:trPr>
        <w:tc>
          <w:tcPr>
            <w:tcW w:w="710" w:type="dxa"/>
            <w:vMerge/>
            <w:tcBorders>
              <w:top w:val="single" w:sz="2" w:space="0" w:color="000000"/>
              <w:left w:val="single" w:sz="2" w:space="0" w:color="000000"/>
              <w:bottom w:val="single" w:sz="2" w:space="0" w:color="000000"/>
              <w:right w:val="single" w:sz="2" w:space="0" w:color="000000"/>
            </w:tcBorders>
            <w:vAlign w:val="center"/>
          </w:tcPr>
          <w:p w:rsidR="00284886" w:rsidRDefault="00284886">
            <w:pPr>
              <w:kinsoku/>
              <w:autoSpaceDE/>
              <w:autoSpaceDN/>
              <w:adjustRightInd/>
              <w:snapToGrid/>
              <w:rPr>
                <w:rFonts w:ascii="宋体" w:eastAsia="宋体" w:hAnsi="宋体" w:cs="仿宋"/>
              </w:rPr>
            </w:pPr>
          </w:p>
        </w:tc>
        <w:tc>
          <w:tcPr>
            <w:tcW w:w="851" w:type="dxa"/>
            <w:vMerge/>
            <w:tcBorders>
              <w:top w:val="single" w:sz="2" w:space="0" w:color="000000"/>
              <w:left w:val="single" w:sz="2" w:space="0" w:color="000000"/>
              <w:bottom w:val="single" w:sz="2" w:space="0" w:color="000000"/>
              <w:right w:val="single" w:sz="2" w:space="0" w:color="000000"/>
            </w:tcBorders>
            <w:vAlign w:val="center"/>
          </w:tcPr>
          <w:p w:rsidR="00284886" w:rsidRDefault="00284886">
            <w:pPr>
              <w:kinsoku/>
              <w:autoSpaceDE/>
              <w:autoSpaceDN/>
              <w:adjustRightInd/>
              <w:snapToGrid/>
              <w:rPr>
                <w:rFonts w:ascii="宋体" w:eastAsia="宋体" w:hAnsi="宋体" w:cs="仿宋"/>
              </w:rPr>
            </w:pPr>
          </w:p>
        </w:tc>
        <w:tc>
          <w:tcPr>
            <w:tcW w:w="2834" w:type="dxa"/>
            <w:gridSpan w:val="2"/>
            <w:tcBorders>
              <w:top w:val="single" w:sz="2" w:space="0" w:color="000000"/>
              <w:left w:val="single" w:sz="2" w:space="0" w:color="000000"/>
              <w:bottom w:val="single" w:sz="2" w:space="0" w:color="000000"/>
              <w:right w:val="single" w:sz="2" w:space="0" w:color="000000"/>
            </w:tcBorders>
            <w:vAlign w:val="center"/>
          </w:tcPr>
          <w:p w:rsidR="00284886" w:rsidRDefault="005A11F8" w:rsidP="00F3659A">
            <w:pPr>
              <w:spacing w:before="65" w:line="300" w:lineRule="auto"/>
              <w:ind w:left="120" w:right="107" w:firstLineChars="50" w:firstLine="113"/>
              <w:rPr>
                <w:rFonts w:ascii="宋体" w:eastAsia="宋体" w:hAnsi="宋体" w:cs="宋体"/>
                <w:spacing w:val="15"/>
              </w:rPr>
            </w:pPr>
            <w:r>
              <w:rPr>
                <w:rFonts w:ascii="宋体" w:eastAsia="宋体" w:hAnsi="宋体" w:cs="宋体" w:hint="eastAsia"/>
                <w:spacing w:val="15"/>
              </w:rPr>
              <w:t>项目主要管理人员</w:t>
            </w:r>
            <w:r>
              <w:rPr>
                <w:rFonts w:ascii="宋体" w:eastAsia="宋体" w:hAnsi="宋体" w:cs="宋体"/>
                <w:spacing w:val="15"/>
              </w:rPr>
              <w:t>(5</w:t>
            </w:r>
            <w:r>
              <w:rPr>
                <w:rFonts w:ascii="宋体" w:eastAsia="宋体" w:hAnsi="宋体" w:cs="宋体" w:hint="eastAsia"/>
                <w:spacing w:val="15"/>
              </w:rPr>
              <w:t>分</w:t>
            </w:r>
            <w:r>
              <w:rPr>
                <w:rFonts w:ascii="宋体" w:eastAsia="宋体" w:hAnsi="宋体" w:cs="宋体"/>
                <w:spacing w:val="15"/>
              </w:rPr>
              <w:t>)</w:t>
            </w:r>
          </w:p>
        </w:tc>
        <w:tc>
          <w:tcPr>
            <w:tcW w:w="5115" w:type="dxa"/>
            <w:gridSpan w:val="2"/>
            <w:tcBorders>
              <w:top w:val="single" w:sz="2" w:space="0" w:color="000000"/>
              <w:left w:val="single" w:sz="2" w:space="0" w:color="000000"/>
              <w:bottom w:val="single" w:sz="2" w:space="0" w:color="000000"/>
              <w:right w:val="single" w:sz="2" w:space="0" w:color="000000"/>
            </w:tcBorders>
          </w:tcPr>
          <w:p w:rsidR="00284886" w:rsidRDefault="005A11F8">
            <w:pPr>
              <w:spacing w:before="89"/>
              <w:ind w:left="115" w:right="108" w:firstLine="3"/>
              <w:rPr>
                <w:rFonts w:ascii="宋体" w:eastAsia="宋体" w:hAnsi="宋体" w:cs="仿宋"/>
              </w:rPr>
            </w:pPr>
            <w:r>
              <w:rPr>
                <w:rFonts w:ascii="宋体" w:eastAsia="宋体" w:hAnsi="宋体" w:cs="宋体" w:hint="eastAsia"/>
                <w:spacing w:val="7"/>
              </w:rPr>
              <w:t>项目部主要成员</w:t>
            </w:r>
            <w:r>
              <w:rPr>
                <w:rFonts w:ascii="宋体" w:eastAsia="宋体" w:hAnsi="宋体" w:cs="仿宋"/>
                <w:spacing w:val="7"/>
              </w:rPr>
              <w:t xml:space="preserve"> (</w:t>
            </w:r>
            <w:r>
              <w:rPr>
                <w:rFonts w:ascii="宋体" w:eastAsia="宋体" w:hAnsi="宋体" w:cs="宋体" w:hint="eastAsia"/>
                <w:spacing w:val="7"/>
              </w:rPr>
              <w:t>施工员、质量员、安全员、材料员、预算员</w:t>
            </w:r>
            <w:r>
              <w:rPr>
                <w:rFonts w:ascii="宋体" w:eastAsia="宋体" w:hAnsi="宋体" w:cs="仿宋"/>
                <w:spacing w:val="7"/>
              </w:rPr>
              <w:t xml:space="preserve">) </w:t>
            </w:r>
            <w:r>
              <w:rPr>
                <w:rFonts w:ascii="宋体" w:eastAsia="宋体" w:hAnsi="宋体" w:cs="宋体" w:hint="eastAsia"/>
                <w:spacing w:val="7"/>
              </w:rPr>
              <w:t>，</w:t>
            </w:r>
            <w:r>
              <w:rPr>
                <w:rFonts w:ascii="宋体" w:eastAsia="宋体" w:hAnsi="宋体" w:cs="宋体" w:hint="eastAsia"/>
                <w:spacing w:val="6"/>
              </w:rPr>
              <w:t>具</w:t>
            </w:r>
            <w:r>
              <w:rPr>
                <w:rFonts w:ascii="宋体" w:eastAsia="宋体" w:hAnsi="宋体" w:cs="宋体" w:hint="eastAsia"/>
                <w:spacing w:val="1"/>
              </w:rPr>
              <w:t>有以上相关岗位证书每个得</w:t>
            </w:r>
            <w:r>
              <w:rPr>
                <w:rFonts w:ascii="宋体" w:eastAsia="宋体" w:hAnsi="宋体" w:cs="仿宋"/>
                <w:spacing w:val="1"/>
              </w:rPr>
              <w:t>1</w:t>
            </w:r>
            <w:r>
              <w:rPr>
                <w:rFonts w:ascii="宋体" w:eastAsia="宋体" w:hAnsi="宋体" w:cs="宋体" w:hint="eastAsia"/>
                <w:spacing w:val="1"/>
              </w:rPr>
              <w:t>分，最多得</w:t>
            </w:r>
            <w:r>
              <w:rPr>
                <w:rFonts w:ascii="宋体" w:eastAsia="宋体" w:hAnsi="宋体" w:cs="仿宋"/>
                <w:spacing w:val="1"/>
              </w:rPr>
              <w:t>5</w:t>
            </w:r>
            <w:r>
              <w:rPr>
                <w:rFonts w:ascii="宋体" w:eastAsia="宋体" w:hAnsi="宋体" w:cs="宋体" w:hint="eastAsia"/>
              </w:rPr>
              <w:t>分；须附岗位证书</w:t>
            </w:r>
            <w:r>
              <w:rPr>
                <w:rFonts w:ascii="宋体" w:eastAsia="宋体" w:hAnsi="宋体" w:cs="仿宋"/>
              </w:rPr>
              <w:t xml:space="preserve"> (</w:t>
            </w:r>
            <w:r>
              <w:rPr>
                <w:rFonts w:ascii="宋体" w:eastAsia="宋体" w:hAnsi="宋体" w:cs="宋体" w:hint="eastAsia"/>
              </w:rPr>
              <w:t>或执</w:t>
            </w:r>
            <w:r>
              <w:rPr>
                <w:rFonts w:ascii="宋体" w:eastAsia="宋体" w:hAnsi="宋体" w:cs="宋体" w:hint="eastAsia"/>
                <w:spacing w:val="9"/>
              </w:rPr>
              <w:t>业</w:t>
            </w:r>
            <w:r>
              <w:rPr>
                <w:rFonts w:ascii="宋体" w:eastAsia="宋体" w:hAnsi="宋体" w:cs="宋体" w:hint="eastAsia"/>
                <w:spacing w:val="8"/>
              </w:rPr>
              <w:t>证书</w:t>
            </w:r>
            <w:r>
              <w:rPr>
                <w:rFonts w:ascii="宋体" w:eastAsia="宋体" w:hAnsi="宋体" w:cs="仿宋"/>
                <w:spacing w:val="8"/>
              </w:rPr>
              <w:t xml:space="preserve">) </w:t>
            </w:r>
            <w:r>
              <w:rPr>
                <w:rFonts w:ascii="宋体" w:eastAsia="宋体" w:hAnsi="宋体" w:cs="宋体" w:hint="eastAsia"/>
                <w:spacing w:val="8"/>
              </w:rPr>
              <w:t>原件扫描件，没有不得分。</w:t>
            </w:r>
          </w:p>
        </w:tc>
      </w:tr>
      <w:tr w:rsidR="00284886">
        <w:trPr>
          <w:trHeight w:val="608"/>
        </w:trPr>
        <w:tc>
          <w:tcPr>
            <w:tcW w:w="710" w:type="dxa"/>
            <w:vMerge/>
            <w:tcBorders>
              <w:top w:val="single" w:sz="2" w:space="0" w:color="000000"/>
              <w:left w:val="single" w:sz="2" w:space="0" w:color="000000"/>
              <w:bottom w:val="single" w:sz="2" w:space="0" w:color="000000"/>
              <w:right w:val="single" w:sz="2" w:space="0" w:color="000000"/>
            </w:tcBorders>
            <w:vAlign w:val="center"/>
          </w:tcPr>
          <w:p w:rsidR="00284886" w:rsidRDefault="00284886">
            <w:pPr>
              <w:kinsoku/>
              <w:autoSpaceDE/>
              <w:autoSpaceDN/>
              <w:adjustRightInd/>
              <w:snapToGrid/>
              <w:rPr>
                <w:rFonts w:ascii="宋体" w:eastAsia="宋体" w:hAnsi="宋体" w:cs="仿宋"/>
              </w:rPr>
            </w:pPr>
          </w:p>
        </w:tc>
        <w:tc>
          <w:tcPr>
            <w:tcW w:w="851" w:type="dxa"/>
            <w:vMerge/>
            <w:tcBorders>
              <w:top w:val="single" w:sz="2" w:space="0" w:color="000000"/>
              <w:left w:val="single" w:sz="2" w:space="0" w:color="000000"/>
              <w:bottom w:val="single" w:sz="2" w:space="0" w:color="000000"/>
              <w:right w:val="single" w:sz="2" w:space="0" w:color="000000"/>
            </w:tcBorders>
            <w:vAlign w:val="center"/>
          </w:tcPr>
          <w:p w:rsidR="00284886" w:rsidRDefault="00284886">
            <w:pPr>
              <w:kinsoku/>
              <w:autoSpaceDE/>
              <w:autoSpaceDN/>
              <w:adjustRightInd/>
              <w:snapToGrid/>
              <w:rPr>
                <w:rFonts w:ascii="宋体" w:eastAsia="宋体" w:hAnsi="宋体" w:cs="仿宋"/>
              </w:rPr>
            </w:pPr>
          </w:p>
        </w:tc>
        <w:tc>
          <w:tcPr>
            <w:tcW w:w="2834" w:type="dxa"/>
            <w:gridSpan w:val="2"/>
            <w:vMerge w:val="restart"/>
            <w:tcBorders>
              <w:top w:val="single" w:sz="2" w:space="0" w:color="000000"/>
              <w:left w:val="single" w:sz="2" w:space="0" w:color="000000"/>
              <w:bottom w:val="single" w:sz="2" w:space="0" w:color="000000"/>
              <w:right w:val="single" w:sz="2" w:space="0" w:color="000000"/>
            </w:tcBorders>
            <w:vAlign w:val="center"/>
          </w:tcPr>
          <w:p w:rsidR="00284886" w:rsidRDefault="005A11F8" w:rsidP="00F3659A">
            <w:pPr>
              <w:spacing w:before="65" w:line="300" w:lineRule="auto"/>
              <w:ind w:right="107" w:firstLineChars="350" w:firstLine="788"/>
              <w:rPr>
                <w:rFonts w:ascii="宋体" w:eastAsia="宋体" w:hAnsi="宋体" w:cs="宋体"/>
                <w:spacing w:val="15"/>
              </w:rPr>
            </w:pPr>
            <w:r>
              <w:rPr>
                <w:rFonts w:ascii="宋体" w:eastAsia="宋体" w:hAnsi="宋体" w:cs="宋体" w:hint="eastAsia"/>
                <w:spacing w:val="15"/>
              </w:rPr>
              <w:t>服务承诺</w:t>
            </w:r>
            <w:r>
              <w:rPr>
                <w:rFonts w:ascii="宋体" w:eastAsia="宋体" w:hAnsi="宋体" w:cs="宋体"/>
                <w:spacing w:val="15"/>
              </w:rPr>
              <w:t>(</w:t>
            </w:r>
            <w:r>
              <w:rPr>
                <w:rFonts w:ascii="宋体" w:eastAsia="宋体" w:hAnsi="宋体" w:cs="宋体" w:hint="eastAsia"/>
                <w:spacing w:val="15"/>
              </w:rPr>
              <w:t>4分</w:t>
            </w:r>
            <w:r>
              <w:rPr>
                <w:rFonts w:ascii="宋体" w:eastAsia="宋体" w:hAnsi="宋体" w:cs="宋体"/>
                <w:spacing w:val="15"/>
              </w:rPr>
              <w:t>)</w:t>
            </w:r>
          </w:p>
        </w:tc>
        <w:tc>
          <w:tcPr>
            <w:tcW w:w="5115" w:type="dxa"/>
            <w:gridSpan w:val="2"/>
            <w:tcBorders>
              <w:top w:val="single" w:sz="2" w:space="0" w:color="000000"/>
              <w:left w:val="single" w:sz="2" w:space="0" w:color="000000"/>
              <w:bottom w:val="single" w:sz="2" w:space="0" w:color="000000"/>
              <w:right w:val="single" w:sz="2" w:space="0" w:color="000000"/>
            </w:tcBorders>
          </w:tcPr>
          <w:p w:rsidR="00284886" w:rsidRDefault="005A11F8">
            <w:pPr>
              <w:spacing w:before="143"/>
              <w:ind w:left="117" w:right="93"/>
              <w:rPr>
                <w:rFonts w:ascii="宋体" w:eastAsia="宋体" w:hAnsi="宋体" w:cs="仿宋"/>
              </w:rPr>
            </w:pPr>
            <w:r>
              <w:rPr>
                <w:rFonts w:ascii="宋体" w:eastAsia="宋体" w:hAnsi="宋体" w:cs="宋体" w:hint="eastAsia"/>
                <w:spacing w:val="8"/>
              </w:rPr>
              <w:t>优惠承诺应是书面的符合工程实际情况，确保依法依规，优惠合理</w:t>
            </w:r>
            <w:r>
              <w:rPr>
                <w:rFonts w:ascii="宋体" w:eastAsia="宋体" w:hAnsi="宋体" w:cs="宋体" w:hint="eastAsia"/>
                <w:spacing w:val="6"/>
              </w:rPr>
              <w:t>，</w:t>
            </w:r>
            <w:r>
              <w:rPr>
                <w:rFonts w:ascii="宋体" w:eastAsia="宋体" w:hAnsi="宋体" w:cs="宋体" w:hint="eastAsia"/>
                <w:spacing w:val="-5"/>
              </w:rPr>
              <w:t>详</w:t>
            </w:r>
            <w:r>
              <w:rPr>
                <w:rFonts w:ascii="宋体" w:eastAsia="宋体" w:hAnsi="宋体" w:cs="宋体" w:hint="eastAsia"/>
                <w:spacing w:val="-3"/>
              </w:rPr>
              <w:t>实可行；得</w:t>
            </w:r>
            <w:r>
              <w:rPr>
                <w:rFonts w:ascii="宋体" w:eastAsia="宋体" w:hAnsi="宋体" w:cs="仿宋" w:hint="eastAsia"/>
                <w:spacing w:val="-3"/>
              </w:rPr>
              <w:t>4</w:t>
            </w:r>
            <w:r>
              <w:rPr>
                <w:rFonts w:ascii="宋体" w:eastAsia="宋体" w:hAnsi="宋体" w:cs="宋体" w:hint="eastAsia"/>
                <w:spacing w:val="-3"/>
              </w:rPr>
              <w:t>分。</w:t>
            </w:r>
          </w:p>
        </w:tc>
      </w:tr>
      <w:tr w:rsidR="00284886">
        <w:trPr>
          <w:trHeight w:val="676"/>
        </w:trPr>
        <w:tc>
          <w:tcPr>
            <w:tcW w:w="710" w:type="dxa"/>
            <w:vMerge/>
            <w:tcBorders>
              <w:top w:val="single" w:sz="2" w:space="0" w:color="000000"/>
              <w:left w:val="single" w:sz="2" w:space="0" w:color="000000"/>
              <w:bottom w:val="single" w:sz="2" w:space="0" w:color="000000"/>
              <w:right w:val="single" w:sz="2" w:space="0" w:color="000000"/>
            </w:tcBorders>
            <w:vAlign w:val="center"/>
          </w:tcPr>
          <w:p w:rsidR="00284886" w:rsidRDefault="00284886">
            <w:pPr>
              <w:kinsoku/>
              <w:autoSpaceDE/>
              <w:autoSpaceDN/>
              <w:adjustRightInd/>
              <w:snapToGrid/>
              <w:rPr>
                <w:rFonts w:ascii="宋体" w:eastAsia="宋体" w:hAnsi="宋体" w:cs="仿宋"/>
              </w:rPr>
            </w:pPr>
          </w:p>
        </w:tc>
        <w:tc>
          <w:tcPr>
            <w:tcW w:w="851" w:type="dxa"/>
            <w:vMerge/>
            <w:tcBorders>
              <w:top w:val="single" w:sz="2" w:space="0" w:color="000000"/>
              <w:left w:val="single" w:sz="2" w:space="0" w:color="000000"/>
              <w:bottom w:val="single" w:sz="2" w:space="0" w:color="000000"/>
              <w:right w:val="single" w:sz="2" w:space="0" w:color="000000"/>
            </w:tcBorders>
            <w:vAlign w:val="center"/>
          </w:tcPr>
          <w:p w:rsidR="00284886" w:rsidRDefault="00284886">
            <w:pPr>
              <w:kinsoku/>
              <w:autoSpaceDE/>
              <w:autoSpaceDN/>
              <w:adjustRightInd/>
              <w:snapToGrid/>
              <w:rPr>
                <w:rFonts w:ascii="宋体" w:eastAsia="宋体" w:hAnsi="宋体" w:cs="仿宋"/>
              </w:rPr>
            </w:pPr>
          </w:p>
        </w:tc>
        <w:tc>
          <w:tcPr>
            <w:tcW w:w="2834" w:type="dxa"/>
            <w:gridSpan w:val="2"/>
            <w:vMerge/>
            <w:tcBorders>
              <w:top w:val="single" w:sz="2" w:space="0" w:color="000000"/>
              <w:left w:val="single" w:sz="2" w:space="0" w:color="000000"/>
              <w:bottom w:val="single" w:sz="2" w:space="0" w:color="000000"/>
              <w:right w:val="single" w:sz="2" w:space="0" w:color="000000"/>
            </w:tcBorders>
            <w:vAlign w:val="center"/>
          </w:tcPr>
          <w:p w:rsidR="00284886" w:rsidRDefault="00284886" w:rsidP="00F3659A">
            <w:pPr>
              <w:spacing w:before="65" w:line="300" w:lineRule="auto"/>
              <w:ind w:left="120" w:right="107" w:firstLineChars="400" w:firstLine="900"/>
              <w:jc w:val="center"/>
              <w:rPr>
                <w:rFonts w:ascii="宋体" w:eastAsia="宋体" w:hAnsi="宋体" w:cs="宋体"/>
                <w:spacing w:val="15"/>
              </w:rPr>
            </w:pPr>
          </w:p>
        </w:tc>
        <w:tc>
          <w:tcPr>
            <w:tcW w:w="5115" w:type="dxa"/>
            <w:gridSpan w:val="2"/>
            <w:tcBorders>
              <w:top w:val="single" w:sz="2" w:space="0" w:color="000000"/>
              <w:left w:val="single" w:sz="2" w:space="0" w:color="000000"/>
              <w:bottom w:val="single" w:sz="2" w:space="0" w:color="000000"/>
              <w:right w:val="single" w:sz="2" w:space="0" w:color="000000"/>
            </w:tcBorders>
          </w:tcPr>
          <w:p w:rsidR="00284886" w:rsidRDefault="005A11F8">
            <w:pPr>
              <w:spacing w:before="148"/>
              <w:ind w:left="121" w:right="108" w:hanging="4"/>
              <w:rPr>
                <w:rFonts w:ascii="宋体" w:eastAsia="宋体" w:hAnsi="宋体" w:cs="仿宋"/>
              </w:rPr>
            </w:pPr>
            <w:r>
              <w:rPr>
                <w:rFonts w:ascii="宋体" w:eastAsia="宋体" w:hAnsi="宋体" w:cs="宋体" w:hint="eastAsia"/>
                <w:spacing w:val="14"/>
              </w:rPr>
              <w:t>优</w:t>
            </w:r>
            <w:r>
              <w:rPr>
                <w:rFonts w:ascii="宋体" w:eastAsia="宋体" w:hAnsi="宋体" w:cs="宋体" w:hint="eastAsia"/>
                <w:spacing w:val="13"/>
              </w:rPr>
              <w:t>惠</w:t>
            </w:r>
            <w:r>
              <w:rPr>
                <w:rFonts w:ascii="宋体" w:eastAsia="宋体" w:hAnsi="宋体" w:cs="宋体" w:hint="eastAsia"/>
                <w:spacing w:val="7"/>
              </w:rPr>
              <w:t>承诺符合工程实际情况，确保依法依规，优惠基本合理，基本详</w:t>
            </w:r>
            <w:r>
              <w:rPr>
                <w:rFonts w:ascii="宋体" w:eastAsia="宋体" w:hAnsi="宋体" w:cs="宋体" w:hint="eastAsia"/>
                <w:spacing w:val="-5"/>
              </w:rPr>
              <w:t>实可行；得</w:t>
            </w:r>
            <w:r>
              <w:rPr>
                <w:rFonts w:ascii="宋体" w:eastAsia="宋体" w:hAnsi="宋体" w:cs="仿宋"/>
                <w:spacing w:val="-5"/>
              </w:rPr>
              <w:t>2</w:t>
            </w:r>
            <w:r>
              <w:rPr>
                <w:rFonts w:ascii="宋体" w:eastAsia="宋体" w:hAnsi="宋体" w:cs="宋体" w:hint="eastAsia"/>
                <w:spacing w:val="-5"/>
              </w:rPr>
              <w:t>分</w:t>
            </w:r>
            <w:r>
              <w:rPr>
                <w:rFonts w:ascii="宋体" w:eastAsia="宋体" w:hAnsi="宋体" w:cs="宋体" w:hint="eastAsia"/>
                <w:spacing w:val="-4"/>
              </w:rPr>
              <w:t>。</w:t>
            </w:r>
          </w:p>
        </w:tc>
      </w:tr>
      <w:tr w:rsidR="00284886">
        <w:trPr>
          <w:trHeight w:val="610"/>
        </w:trPr>
        <w:tc>
          <w:tcPr>
            <w:tcW w:w="710" w:type="dxa"/>
            <w:vMerge/>
            <w:tcBorders>
              <w:top w:val="single" w:sz="2" w:space="0" w:color="000000"/>
              <w:left w:val="single" w:sz="2" w:space="0" w:color="000000"/>
              <w:bottom w:val="single" w:sz="2" w:space="0" w:color="000000"/>
              <w:right w:val="single" w:sz="2" w:space="0" w:color="000000"/>
            </w:tcBorders>
            <w:vAlign w:val="center"/>
          </w:tcPr>
          <w:p w:rsidR="00284886" w:rsidRDefault="00284886">
            <w:pPr>
              <w:kinsoku/>
              <w:autoSpaceDE/>
              <w:autoSpaceDN/>
              <w:adjustRightInd/>
              <w:snapToGrid/>
              <w:rPr>
                <w:rFonts w:ascii="宋体" w:eastAsia="宋体" w:hAnsi="宋体" w:cs="仿宋"/>
              </w:rPr>
            </w:pPr>
          </w:p>
        </w:tc>
        <w:tc>
          <w:tcPr>
            <w:tcW w:w="851" w:type="dxa"/>
            <w:vMerge/>
            <w:tcBorders>
              <w:top w:val="single" w:sz="2" w:space="0" w:color="000000"/>
              <w:left w:val="single" w:sz="2" w:space="0" w:color="000000"/>
              <w:bottom w:val="single" w:sz="2" w:space="0" w:color="000000"/>
              <w:right w:val="single" w:sz="2" w:space="0" w:color="000000"/>
            </w:tcBorders>
            <w:vAlign w:val="center"/>
          </w:tcPr>
          <w:p w:rsidR="00284886" w:rsidRDefault="00284886">
            <w:pPr>
              <w:kinsoku/>
              <w:autoSpaceDE/>
              <w:autoSpaceDN/>
              <w:adjustRightInd/>
              <w:snapToGrid/>
              <w:rPr>
                <w:rFonts w:ascii="宋体" w:eastAsia="宋体" w:hAnsi="宋体" w:cs="仿宋"/>
              </w:rPr>
            </w:pPr>
          </w:p>
        </w:tc>
        <w:tc>
          <w:tcPr>
            <w:tcW w:w="2834" w:type="dxa"/>
            <w:gridSpan w:val="2"/>
            <w:tcBorders>
              <w:top w:val="single" w:sz="2" w:space="0" w:color="000000"/>
              <w:left w:val="single" w:sz="2" w:space="0" w:color="000000"/>
              <w:bottom w:val="single" w:sz="2" w:space="0" w:color="000000"/>
              <w:right w:val="single" w:sz="2" w:space="0" w:color="000000"/>
            </w:tcBorders>
            <w:vAlign w:val="center"/>
          </w:tcPr>
          <w:p w:rsidR="00284886" w:rsidRDefault="005A11F8" w:rsidP="00F3659A">
            <w:pPr>
              <w:spacing w:before="65" w:line="300" w:lineRule="auto"/>
              <w:ind w:right="107" w:firstLineChars="450" w:firstLine="1013"/>
              <w:rPr>
                <w:rFonts w:ascii="宋体" w:eastAsia="宋体" w:hAnsi="宋体" w:cs="宋体"/>
                <w:spacing w:val="15"/>
              </w:rPr>
            </w:pPr>
            <w:r>
              <w:rPr>
                <w:rFonts w:ascii="宋体" w:eastAsia="宋体" w:hAnsi="宋体" w:cs="宋体" w:hint="eastAsia"/>
                <w:spacing w:val="15"/>
              </w:rPr>
              <w:t>工期</w:t>
            </w:r>
            <w:r>
              <w:rPr>
                <w:rFonts w:ascii="宋体" w:eastAsia="宋体" w:hAnsi="宋体" w:cs="宋体"/>
                <w:spacing w:val="15"/>
              </w:rPr>
              <w:t>(</w:t>
            </w:r>
            <w:r>
              <w:rPr>
                <w:rFonts w:ascii="宋体" w:eastAsia="宋体" w:hAnsi="宋体" w:cs="宋体" w:hint="eastAsia"/>
                <w:spacing w:val="15"/>
              </w:rPr>
              <w:t>4分</w:t>
            </w:r>
            <w:r>
              <w:rPr>
                <w:rFonts w:ascii="宋体" w:eastAsia="宋体" w:hAnsi="宋体" w:cs="宋体"/>
                <w:spacing w:val="15"/>
              </w:rPr>
              <w:t>)</w:t>
            </w:r>
          </w:p>
        </w:tc>
        <w:tc>
          <w:tcPr>
            <w:tcW w:w="5115" w:type="dxa"/>
            <w:gridSpan w:val="2"/>
            <w:tcBorders>
              <w:top w:val="single" w:sz="2" w:space="0" w:color="000000"/>
              <w:left w:val="single" w:sz="2" w:space="0" w:color="000000"/>
              <w:bottom w:val="single" w:sz="2" w:space="0" w:color="000000"/>
              <w:right w:val="single" w:sz="2" w:space="0" w:color="000000"/>
            </w:tcBorders>
          </w:tcPr>
          <w:p w:rsidR="00284886" w:rsidRDefault="005A11F8">
            <w:pPr>
              <w:spacing w:before="211" w:line="228" w:lineRule="auto"/>
              <w:ind w:left="123"/>
              <w:rPr>
                <w:rFonts w:ascii="宋体" w:eastAsia="宋体" w:hAnsi="宋体" w:cs="仿宋"/>
              </w:rPr>
            </w:pPr>
            <w:r>
              <w:rPr>
                <w:rFonts w:ascii="宋体" w:eastAsia="宋体" w:hAnsi="宋体" w:cs="宋体" w:hint="eastAsia"/>
                <w:spacing w:val="-4"/>
              </w:rPr>
              <w:t>工期每提前一天得</w:t>
            </w:r>
            <w:r>
              <w:rPr>
                <w:rFonts w:ascii="宋体" w:eastAsia="宋体" w:hAnsi="宋体" w:cs="仿宋"/>
                <w:spacing w:val="-2"/>
              </w:rPr>
              <w:t>1</w:t>
            </w:r>
            <w:r>
              <w:rPr>
                <w:rFonts w:ascii="宋体" w:eastAsia="宋体" w:hAnsi="宋体" w:cs="宋体" w:hint="eastAsia"/>
                <w:spacing w:val="-2"/>
              </w:rPr>
              <w:t>分，最多得</w:t>
            </w:r>
            <w:r>
              <w:rPr>
                <w:rFonts w:ascii="宋体" w:eastAsia="宋体" w:hAnsi="宋体" w:cs="仿宋" w:hint="eastAsia"/>
                <w:spacing w:val="-2"/>
              </w:rPr>
              <w:t>4</w:t>
            </w:r>
            <w:r>
              <w:rPr>
                <w:rFonts w:ascii="宋体" w:eastAsia="宋体" w:hAnsi="宋体" w:cs="宋体" w:hint="eastAsia"/>
                <w:spacing w:val="-2"/>
              </w:rPr>
              <w:t>分。</w:t>
            </w:r>
          </w:p>
        </w:tc>
      </w:tr>
      <w:tr w:rsidR="00284886">
        <w:trPr>
          <w:trHeight w:val="1032"/>
        </w:trPr>
        <w:tc>
          <w:tcPr>
            <w:tcW w:w="9510" w:type="dxa"/>
            <w:gridSpan w:val="6"/>
            <w:tcBorders>
              <w:top w:val="single" w:sz="2" w:space="0" w:color="000000"/>
              <w:left w:val="single" w:sz="2" w:space="0" w:color="000000"/>
              <w:bottom w:val="single" w:sz="2" w:space="0" w:color="000000"/>
              <w:right w:val="single" w:sz="2" w:space="0" w:color="000000"/>
            </w:tcBorders>
            <w:vAlign w:val="center"/>
          </w:tcPr>
          <w:p w:rsidR="00284886" w:rsidRDefault="005A11F8">
            <w:pPr>
              <w:spacing w:before="211" w:line="228" w:lineRule="auto"/>
              <w:ind w:left="123"/>
              <w:rPr>
                <w:rFonts w:ascii="宋体" w:eastAsia="宋体" w:hAnsi="宋体" w:cs="宋体"/>
                <w:spacing w:val="-4"/>
              </w:rPr>
            </w:pPr>
            <w:r>
              <w:rPr>
                <w:rFonts w:ascii="宋体" w:eastAsia="宋体" w:hAnsi="宋体" w:cs="宋体" w:hint="eastAsia"/>
                <w:spacing w:val="-4"/>
              </w:rPr>
              <w:lastRenderedPageBreak/>
              <w:t>注：未按上述要求提供证明材料的不得分。 以上证明资料，均在有效期内，且各投标人需对资料的真实性负责，如提供虚假资料，各投标人需承担废标的风险。</w:t>
            </w:r>
          </w:p>
        </w:tc>
      </w:tr>
    </w:tbl>
    <w:p w:rsidR="00284886" w:rsidRDefault="005A11F8" w:rsidP="00AD5F16">
      <w:pPr>
        <w:spacing w:line="440" w:lineRule="exact"/>
        <w:ind w:firstLineChars="200" w:firstLine="454"/>
        <w:rPr>
          <w:rFonts w:asciiTheme="minorEastAsia" w:hAnsiTheme="minorEastAsia" w:cs="仿宋"/>
          <w:spacing w:val="-13"/>
          <w:sz w:val="24"/>
          <w:szCs w:val="24"/>
        </w:rPr>
      </w:pPr>
      <w:r>
        <w:rPr>
          <w:rFonts w:asciiTheme="minorEastAsia" w:hAnsiTheme="minorEastAsia" w:cs="仿宋"/>
          <w:spacing w:val="-13"/>
          <w:sz w:val="24"/>
          <w:szCs w:val="24"/>
        </w:rPr>
        <w:t>注：(</w:t>
      </w:r>
      <w:r>
        <w:rPr>
          <w:rFonts w:asciiTheme="minorEastAsia" w:hAnsiTheme="minorEastAsia" w:cs="仿宋" w:hint="eastAsia"/>
          <w:spacing w:val="-13"/>
          <w:sz w:val="24"/>
          <w:szCs w:val="24"/>
        </w:rPr>
        <w:t>1</w:t>
      </w:r>
      <w:r>
        <w:rPr>
          <w:rFonts w:asciiTheme="minorEastAsia" w:hAnsiTheme="minorEastAsia" w:cs="仿宋"/>
          <w:spacing w:val="-13"/>
          <w:sz w:val="24"/>
          <w:szCs w:val="24"/>
        </w:rPr>
        <w:t>)有效供应商的评审得分为所有评委所打分值的算术平均值，计分过程中按四舍五入的法则,最终结果取至小数点后2位。</w:t>
      </w:r>
    </w:p>
    <w:p w:rsidR="00284886" w:rsidRDefault="005A11F8" w:rsidP="00AD5F16">
      <w:pPr>
        <w:spacing w:line="440" w:lineRule="exact"/>
        <w:ind w:firstLineChars="400" w:firstLine="908"/>
        <w:rPr>
          <w:rFonts w:asciiTheme="minorEastAsia" w:hAnsiTheme="minorEastAsia" w:cs="仿宋"/>
          <w:spacing w:val="-13"/>
          <w:sz w:val="24"/>
          <w:szCs w:val="24"/>
        </w:rPr>
      </w:pPr>
      <w:r>
        <w:rPr>
          <w:rFonts w:asciiTheme="minorEastAsia" w:hAnsiTheme="minorEastAsia" w:cs="仿宋"/>
          <w:spacing w:val="-13"/>
          <w:sz w:val="24"/>
          <w:szCs w:val="24"/>
        </w:rPr>
        <w:t>(</w:t>
      </w:r>
      <w:r>
        <w:rPr>
          <w:rFonts w:asciiTheme="minorEastAsia" w:hAnsiTheme="minorEastAsia" w:cs="仿宋" w:hint="eastAsia"/>
          <w:spacing w:val="-13"/>
          <w:sz w:val="24"/>
          <w:szCs w:val="24"/>
        </w:rPr>
        <w:t>2</w:t>
      </w:r>
      <w:r>
        <w:rPr>
          <w:rFonts w:asciiTheme="minorEastAsia" w:hAnsiTheme="minorEastAsia" w:cs="仿宋"/>
          <w:spacing w:val="-13"/>
          <w:sz w:val="24"/>
          <w:szCs w:val="24"/>
        </w:rPr>
        <w:t>)综合得分一致的报价低的优先</w:t>
      </w:r>
      <w:r>
        <w:rPr>
          <w:rFonts w:asciiTheme="minorEastAsia" w:hAnsiTheme="minorEastAsia" w:cs="仿宋" w:hint="eastAsia"/>
          <w:spacing w:val="-13"/>
          <w:sz w:val="24"/>
          <w:szCs w:val="24"/>
        </w:rPr>
        <w:t>。</w:t>
      </w:r>
    </w:p>
    <w:p w:rsidR="00284886" w:rsidRDefault="005A11F8" w:rsidP="00AD5F16">
      <w:pPr>
        <w:spacing w:line="440" w:lineRule="exact"/>
        <w:ind w:firstLine="556"/>
        <w:rPr>
          <w:rFonts w:asciiTheme="minorEastAsia" w:hAnsiTheme="minorEastAsia" w:cs="仿宋"/>
          <w:sz w:val="24"/>
          <w:szCs w:val="24"/>
        </w:rPr>
      </w:pPr>
      <w:r>
        <w:rPr>
          <w:rFonts w:asciiTheme="minorEastAsia" w:hAnsiTheme="minorEastAsia" w:cs="仿宋"/>
          <w:spacing w:val="-13"/>
          <w:sz w:val="24"/>
          <w:szCs w:val="24"/>
        </w:rPr>
        <w:t>2</w:t>
      </w:r>
      <w:r w:rsidR="007453EB">
        <w:rPr>
          <w:rFonts w:asciiTheme="minorEastAsia" w:hAnsiTheme="minorEastAsia" w:cs="仿宋" w:hint="eastAsia"/>
          <w:spacing w:val="-9"/>
          <w:sz w:val="24"/>
          <w:szCs w:val="24"/>
        </w:rPr>
        <w:t>3</w:t>
      </w:r>
      <w:r>
        <w:rPr>
          <w:rFonts w:asciiTheme="minorEastAsia" w:hAnsiTheme="minorEastAsia" w:cs="仿宋"/>
          <w:spacing w:val="-9"/>
          <w:sz w:val="24"/>
          <w:szCs w:val="24"/>
        </w:rPr>
        <w:t>.5磋商小组根据综合评分情况，按照评审得分由高到低顺序推荐3名成交</w:t>
      </w:r>
      <w:r>
        <w:rPr>
          <w:rFonts w:asciiTheme="minorEastAsia" w:hAnsiTheme="minorEastAsia" w:cs="仿宋"/>
          <w:spacing w:val="-2"/>
          <w:sz w:val="24"/>
          <w:szCs w:val="24"/>
        </w:rPr>
        <w:t>候选供应商，并编写评审报告。评审得分相同的，按照最后报价由低到高的顺</w:t>
      </w:r>
      <w:r>
        <w:rPr>
          <w:rFonts w:asciiTheme="minorEastAsia" w:hAnsiTheme="minorEastAsia" w:cs="仿宋"/>
          <w:spacing w:val="-1"/>
          <w:sz w:val="24"/>
          <w:szCs w:val="24"/>
        </w:rPr>
        <w:t>序推荐。评审得分且最后报价相同的，按</w:t>
      </w:r>
      <w:r>
        <w:rPr>
          <w:rFonts w:asciiTheme="minorEastAsia" w:hAnsiTheme="minorEastAsia" w:cs="仿宋"/>
          <w:sz w:val="24"/>
          <w:szCs w:val="24"/>
        </w:rPr>
        <w:t>照技术指标优劣顺序推荐。</w:t>
      </w:r>
    </w:p>
    <w:p w:rsidR="00284886" w:rsidRDefault="007453EB" w:rsidP="00AD5F16">
      <w:pPr>
        <w:spacing w:before="2" w:line="440" w:lineRule="exact"/>
        <w:ind w:firstLine="553"/>
        <w:rPr>
          <w:rFonts w:asciiTheme="minorEastAsia" w:hAnsiTheme="minorEastAsia" w:cs="仿宋"/>
          <w:sz w:val="24"/>
          <w:szCs w:val="24"/>
        </w:rPr>
      </w:pPr>
      <w:r>
        <w:rPr>
          <w:rFonts w:asciiTheme="minorEastAsia" w:hAnsiTheme="minorEastAsia" w:cs="仿宋"/>
          <w:spacing w:val="-10"/>
          <w:sz w:val="24"/>
          <w:szCs w:val="24"/>
        </w:rPr>
        <w:t>2</w:t>
      </w:r>
      <w:r>
        <w:rPr>
          <w:rFonts w:asciiTheme="minorEastAsia" w:hAnsiTheme="minorEastAsia" w:cs="仿宋" w:hint="eastAsia"/>
          <w:spacing w:val="-10"/>
          <w:sz w:val="24"/>
          <w:szCs w:val="24"/>
        </w:rPr>
        <w:t>3</w:t>
      </w:r>
      <w:r w:rsidR="005A11F8">
        <w:rPr>
          <w:rFonts w:asciiTheme="minorEastAsia" w:hAnsiTheme="minorEastAsia" w:cs="仿宋"/>
          <w:spacing w:val="-10"/>
          <w:sz w:val="24"/>
          <w:szCs w:val="24"/>
        </w:rPr>
        <w:t>.6</w:t>
      </w:r>
      <w:r w:rsidR="005A11F8">
        <w:rPr>
          <w:rFonts w:asciiTheme="minorEastAsia" w:hAnsiTheme="minorEastAsia" w:cs="仿宋"/>
          <w:spacing w:val="-6"/>
          <w:sz w:val="24"/>
          <w:szCs w:val="24"/>
        </w:rPr>
        <w:t>采</w:t>
      </w:r>
      <w:r w:rsidR="005A11F8">
        <w:rPr>
          <w:rFonts w:asciiTheme="minorEastAsia" w:hAnsiTheme="minorEastAsia" w:cs="仿宋"/>
          <w:spacing w:val="-5"/>
          <w:sz w:val="24"/>
          <w:szCs w:val="24"/>
        </w:rPr>
        <w:t>购人应当从评审报告提出的成交候选供应商中，按照排序由高到低的</w:t>
      </w:r>
      <w:r w:rsidR="005A11F8">
        <w:rPr>
          <w:rFonts w:asciiTheme="minorEastAsia" w:hAnsiTheme="minorEastAsia" w:cs="仿宋"/>
          <w:spacing w:val="-2"/>
          <w:sz w:val="24"/>
          <w:szCs w:val="24"/>
        </w:rPr>
        <w:t>原则确定成交供应商，也可以书面授权磋商小组直接确定成交供应商。采购人逾</w:t>
      </w:r>
      <w:r w:rsidR="005A11F8">
        <w:rPr>
          <w:rFonts w:asciiTheme="minorEastAsia" w:hAnsiTheme="minorEastAsia" w:cs="仿宋"/>
          <w:spacing w:val="-4"/>
          <w:sz w:val="24"/>
          <w:szCs w:val="24"/>
        </w:rPr>
        <w:t>期</w:t>
      </w:r>
      <w:r w:rsidR="005A11F8">
        <w:rPr>
          <w:rFonts w:asciiTheme="minorEastAsia" w:hAnsiTheme="minorEastAsia" w:cs="仿宋"/>
          <w:spacing w:val="-3"/>
          <w:sz w:val="24"/>
          <w:szCs w:val="24"/>
        </w:rPr>
        <w:t>未</w:t>
      </w:r>
      <w:r w:rsidR="005A11F8">
        <w:rPr>
          <w:rFonts w:asciiTheme="minorEastAsia" w:hAnsiTheme="minorEastAsia" w:cs="仿宋"/>
          <w:spacing w:val="-2"/>
          <w:sz w:val="24"/>
          <w:szCs w:val="24"/>
        </w:rPr>
        <w:t>确定成交供应商且不提出异议的，视为确定评审报告提出的排序第一的供应</w:t>
      </w:r>
      <w:r w:rsidR="005A11F8">
        <w:rPr>
          <w:rFonts w:asciiTheme="minorEastAsia" w:hAnsiTheme="minorEastAsia" w:cs="仿宋"/>
          <w:spacing w:val="-4"/>
          <w:sz w:val="24"/>
          <w:szCs w:val="24"/>
        </w:rPr>
        <w:t>商</w:t>
      </w:r>
      <w:r w:rsidR="005A11F8">
        <w:rPr>
          <w:rFonts w:asciiTheme="minorEastAsia" w:hAnsiTheme="minorEastAsia" w:cs="仿宋"/>
          <w:spacing w:val="-2"/>
          <w:sz w:val="24"/>
          <w:szCs w:val="24"/>
        </w:rPr>
        <w:t>为成交供应商。</w:t>
      </w:r>
    </w:p>
    <w:p w:rsidR="00284886" w:rsidRDefault="007453EB" w:rsidP="00AD5F16">
      <w:pPr>
        <w:spacing w:line="440" w:lineRule="exact"/>
        <w:ind w:left="554"/>
        <w:rPr>
          <w:rFonts w:asciiTheme="minorEastAsia" w:hAnsiTheme="minorEastAsia" w:cs="仿宋"/>
          <w:sz w:val="24"/>
          <w:szCs w:val="24"/>
        </w:rPr>
      </w:pPr>
      <w:r>
        <w:rPr>
          <w:rFonts w:asciiTheme="minorEastAsia" w:hAnsiTheme="minorEastAsia" w:cs="仿宋"/>
          <w:spacing w:val="-4"/>
          <w:sz w:val="24"/>
          <w:szCs w:val="24"/>
        </w:rPr>
        <w:t>2</w:t>
      </w:r>
      <w:r>
        <w:rPr>
          <w:rFonts w:asciiTheme="minorEastAsia" w:hAnsiTheme="minorEastAsia" w:cs="仿宋" w:hint="eastAsia"/>
          <w:spacing w:val="-4"/>
          <w:sz w:val="24"/>
          <w:szCs w:val="24"/>
        </w:rPr>
        <w:t>3</w:t>
      </w:r>
      <w:r w:rsidR="005A11F8">
        <w:rPr>
          <w:rFonts w:asciiTheme="minorEastAsia" w:hAnsiTheme="minorEastAsia" w:cs="仿宋"/>
          <w:spacing w:val="-4"/>
          <w:sz w:val="24"/>
          <w:szCs w:val="24"/>
        </w:rPr>
        <w:t>.7若供应</w:t>
      </w:r>
      <w:r w:rsidR="005A11F8">
        <w:rPr>
          <w:rFonts w:asciiTheme="minorEastAsia" w:hAnsiTheme="minorEastAsia" w:cs="仿宋"/>
          <w:spacing w:val="-2"/>
          <w:sz w:val="24"/>
          <w:szCs w:val="24"/>
        </w:rPr>
        <w:t>商的最后报价高于项目预算，磋商小组有权拒绝该报价。</w:t>
      </w:r>
    </w:p>
    <w:p w:rsidR="00284886" w:rsidRDefault="007453EB" w:rsidP="00AD5F16">
      <w:pPr>
        <w:spacing w:before="101" w:line="440" w:lineRule="exact"/>
        <w:ind w:left="3" w:firstLine="551"/>
        <w:rPr>
          <w:rFonts w:asciiTheme="minorEastAsia" w:hAnsiTheme="minorEastAsia" w:cs="仿宋"/>
          <w:sz w:val="24"/>
          <w:szCs w:val="24"/>
        </w:rPr>
      </w:pPr>
      <w:r>
        <w:rPr>
          <w:rFonts w:asciiTheme="minorEastAsia" w:hAnsiTheme="minorEastAsia" w:cs="仿宋"/>
          <w:spacing w:val="-10"/>
          <w:sz w:val="24"/>
          <w:szCs w:val="24"/>
        </w:rPr>
        <w:t>2</w:t>
      </w:r>
      <w:r>
        <w:rPr>
          <w:rFonts w:asciiTheme="minorEastAsia" w:hAnsiTheme="minorEastAsia" w:cs="仿宋" w:hint="eastAsia"/>
          <w:spacing w:val="-10"/>
          <w:sz w:val="24"/>
          <w:szCs w:val="24"/>
        </w:rPr>
        <w:t>3</w:t>
      </w:r>
      <w:r w:rsidR="005A11F8">
        <w:rPr>
          <w:rFonts w:asciiTheme="minorEastAsia" w:hAnsiTheme="minorEastAsia" w:cs="仿宋"/>
          <w:spacing w:val="-10"/>
          <w:sz w:val="24"/>
          <w:szCs w:val="24"/>
        </w:rPr>
        <w:t>.8</w:t>
      </w:r>
      <w:r w:rsidR="005A11F8">
        <w:rPr>
          <w:rFonts w:asciiTheme="minorEastAsia" w:hAnsiTheme="minorEastAsia" w:cs="仿宋"/>
          <w:spacing w:val="-5"/>
          <w:sz w:val="24"/>
          <w:szCs w:val="24"/>
        </w:rPr>
        <w:t>为保证成交结果的公正性，竞争性磋商期间直至授予供应商合同时，竞</w:t>
      </w:r>
      <w:r w:rsidR="005A11F8">
        <w:rPr>
          <w:rFonts w:asciiTheme="minorEastAsia" w:hAnsiTheme="minorEastAsia" w:cs="仿宋"/>
          <w:spacing w:val="-4"/>
          <w:sz w:val="24"/>
          <w:szCs w:val="24"/>
        </w:rPr>
        <w:t>争</w:t>
      </w:r>
      <w:r w:rsidR="005A11F8">
        <w:rPr>
          <w:rFonts w:asciiTheme="minorEastAsia" w:hAnsiTheme="minorEastAsia" w:cs="仿宋"/>
          <w:spacing w:val="-2"/>
          <w:sz w:val="24"/>
          <w:szCs w:val="24"/>
        </w:rPr>
        <w:t>性磋商小组成员不得与供应商私下交换意见。在竞争性磋商结束后，凡与竞争</w:t>
      </w:r>
      <w:r w:rsidR="005A11F8">
        <w:rPr>
          <w:rFonts w:asciiTheme="minorEastAsia" w:hAnsiTheme="minorEastAsia" w:cs="仿宋"/>
          <w:spacing w:val="-1"/>
          <w:sz w:val="24"/>
          <w:szCs w:val="24"/>
        </w:rPr>
        <w:t>性磋商情况有接触的任何人不得将竞争性磋商</w:t>
      </w:r>
      <w:r w:rsidR="005A11F8">
        <w:rPr>
          <w:rFonts w:asciiTheme="minorEastAsia" w:hAnsiTheme="minorEastAsia" w:cs="仿宋"/>
          <w:sz w:val="24"/>
          <w:szCs w:val="24"/>
        </w:rPr>
        <w:t>情况扩散出竞争性磋商小组成员</w:t>
      </w:r>
      <w:r w:rsidR="005A11F8">
        <w:rPr>
          <w:rFonts w:asciiTheme="minorEastAsia" w:hAnsiTheme="minorEastAsia" w:cs="仿宋"/>
          <w:spacing w:val="-7"/>
          <w:sz w:val="24"/>
          <w:szCs w:val="24"/>
        </w:rPr>
        <w:t>之</w:t>
      </w:r>
      <w:r w:rsidR="005A11F8">
        <w:rPr>
          <w:rFonts w:asciiTheme="minorEastAsia" w:hAnsiTheme="minorEastAsia" w:cs="仿宋"/>
          <w:spacing w:val="-6"/>
          <w:sz w:val="24"/>
          <w:szCs w:val="24"/>
        </w:rPr>
        <w:t>外。</w:t>
      </w:r>
    </w:p>
    <w:p w:rsidR="00284886" w:rsidRDefault="007453EB" w:rsidP="00AD5F16">
      <w:pPr>
        <w:spacing w:before="1" w:line="440" w:lineRule="exact"/>
        <w:ind w:left="8" w:firstLine="545"/>
        <w:rPr>
          <w:rFonts w:asciiTheme="minorEastAsia" w:hAnsiTheme="minorEastAsia" w:cs="仿宋"/>
          <w:sz w:val="24"/>
          <w:szCs w:val="24"/>
        </w:rPr>
      </w:pPr>
      <w:r>
        <w:rPr>
          <w:rFonts w:asciiTheme="minorEastAsia" w:hAnsiTheme="minorEastAsia" w:cs="仿宋"/>
          <w:spacing w:val="-10"/>
          <w:sz w:val="24"/>
          <w:szCs w:val="24"/>
        </w:rPr>
        <w:t>2</w:t>
      </w:r>
      <w:r>
        <w:rPr>
          <w:rFonts w:asciiTheme="minorEastAsia" w:hAnsiTheme="minorEastAsia" w:cs="仿宋" w:hint="eastAsia"/>
          <w:spacing w:val="-10"/>
          <w:sz w:val="24"/>
          <w:szCs w:val="24"/>
        </w:rPr>
        <w:t>3</w:t>
      </w:r>
      <w:r w:rsidR="005A11F8">
        <w:rPr>
          <w:rFonts w:asciiTheme="minorEastAsia" w:hAnsiTheme="minorEastAsia" w:cs="仿宋"/>
          <w:spacing w:val="-10"/>
          <w:sz w:val="24"/>
          <w:szCs w:val="24"/>
        </w:rPr>
        <w:t>.9</w:t>
      </w:r>
      <w:r w:rsidR="005A11F8">
        <w:rPr>
          <w:rFonts w:asciiTheme="minorEastAsia" w:hAnsiTheme="minorEastAsia" w:cs="仿宋"/>
          <w:spacing w:val="-5"/>
          <w:sz w:val="24"/>
          <w:szCs w:val="24"/>
        </w:rPr>
        <w:t>在竞争性磋商期间，供应商不得向竞争性磋商小组成员询问其他供应商</w:t>
      </w:r>
      <w:r w:rsidR="005A11F8">
        <w:rPr>
          <w:rFonts w:asciiTheme="minorEastAsia" w:hAnsiTheme="minorEastAsia" w:cs="仿宋"/>
          <w:spacing w:val="-2"/>
          <w:sz w:val="24"/>
          <w:szCs w:val="24"/>
        </w:rPr>
        <w:t>竞</w:t>
      </w:r>
      <w:r w:rsidR="005A11F8">
        <w:rPr>
          <w:rFonts w:asciiTheme="minorEastAsia" w:hAnsiTheme="minorEastAsia" w:cs="仿宋"/>
          <w:spacing w:val="-1"/>
          <w:sz w:val="24"/>
          <w:szCs w:val="24"/>
        </w:rPr>
        <w:t>争性磋商情况，不得进行旨在影响成交结果的活动。</w:t>
      </w:r>
    </w:p>
    <w:p w:rsidR="00284886" w:rsidRDefault="007453EB" w:rsidP="00AD5F16">
      <w:pPr>
        <w:spacing w:line="440" w:lineRule="exact"/>
        <w:ind w:left="554"/>
        <w:rPr>
          <w:rFonts w:asciiTheme="minorEastAsia" w:hAnsiTheme="minorEastAsia" w:cs="仿宋"/>
          <w:sz w:val="24"/>
          <w:szCs w:val="24"/>
        </w:rPr>
      </w:pPr>
      <w:r>
        <w:rPr>
          <w:rFonts w:asciiTheme="minorEastAsia" w:hAnsiTheme="minorEastAsia" w:cs="仿宋"/>
          <w:spacing w:val="-4"/>
          <w:sz w:val="24"/>
          <w:szCs w:val="24"/>
        </w:rPr>
        <w:t>2</w:t>
      </w:r>
      <w:r>
        <w:rPr>
          <w:rFonts w:asciiTheme="minorEastAsia" w:hAnsiTheme="minorEastAsia" w:cs="仿宋" w:hint="eastAsia"/>
          <w:spacing w:val="-4"/>
          <w:sz w:val="24"/>
          <w:szCs w:val="24"/>
        </w:rPr>
        <w:t>3</w:t>
      </w:r>
      <w:r w:rsidR="005A11F8">
        <w:rPr>
          <w:rFonts w:asciiTheme="minorEastAsia" w:hAnsiTheme="minorEastAsia" w:cs="仿宋"/>
          <w:spacing w:val="-4"/>
          <w:sz w:val="24"/>
          <w:szCs w:val="24"/>
        </w:rPr>
        <w:t>.10</w:t>
      </w:r>
      <w:r w:rsidR="005A11F8">
        <w:rPr>
          <w:rFonts w:asciiTheme="minorEastAsia" w:hAnsiTheme="minorEastAsia" w:cs="仿宋"/>
          <w:spacing w:val="-2"/>
          <w:sz w:val="24"/>
          <w:szCs w:val="24"/>
        </w:rPr>
        <w:t>在竞争性磋商期间，采购代理机构将有专门人员与供应商进行联络。</w:t>
      </w:r>
    </w:p>
    <w:p w:rsidR="00284886" w:rsidRDefault="005A11F8" w:rsidP="00AD5F16">
      <w:pPr>
        <w:spacing w:before="105" w:line="440" w:lineRule="exact"/>
        <w:ind w:left="554"/>
        <w:rPr>
          <w:rFonts w:asciiTheme="minorEastAsia" w:hAnsiTheme="minorEastAsia" w:cs="仿宋"/>
          <w:b/>
          <w:sz w:val="24"/>
          <w:szCs w:val="24"/>
        </w:rPr>
      </w:pPr>
      <w:r>
        <w:rPr>
          <w:rFonts w:asciiTheme="minorEastAsia" w:hAnsiTheme="minorEastAsia" w:cs="仿宋"/>
          <w:b/>
          <w:spacing w:val="-1"/>
          <w:sz w:val="24"/>
          <w:szCs w:val="24"/>
        </w:rPr>
        <w:t>2</w:t>
      </w:r>
      <w:r w:rsidR="007453EB">
        <w:rPr>
          <w:rFonts w:asciiTheme="minorEastAsia" w:hAnsiTheme="minorEastAsia" w:cs="仿宋" w:hint="eastAsia"/>
          <w:b/>
          <w:sz w:val="24"/>
          <w:szCs w:val="24"/>
        </w:rPr>
        <w:t>4</w:t>
      </w:r>
      <w:r>
        <w:rPr>
          <w:rFonts w:asciiTheme="minorEastAsia" w:hAnsiTheme="minorEastAsia" w:cs="仿宋"/>
          <w:b/>
          <w:sz w:val="24"/>
          <w:szCs w:val="24"/>
        </w:rPr>
        <w:t>.竞争性磋商终止</w:t>
      </w:r>
    </w:p>
    <w:p w:rsidR="00284886" w:rsidRDefault="007453EB" w:rsidP="00AD5F16">
      <w:pPr>
        <w:spacing w:line="440" w:lineRule="exact"/>
        <w:ind w:right="2" w:firstLine="553"/>
        <w:rPr>
          <w:rFonts w:asciiTheme="minorEastAsia" w:hAnsiTheme="minorEastAsia" w:cs="仿宋"/>
          <w:sz w:val="24"/>
          <w:szCs w:val="24"/>
        </w:rPr>
      </w:pPr>
      <w:r>
        <w:rPr>
          <w:rFonts w:asciiTheme="minorEastAsia" w:hAnsiTheme="minorEastAsia" w:cs="仿宋"/>
          <w:spacing w:val="-10"/>
          <w:sz w:val="24"/>
          <w:szCs w:val="24"/>
        </w:rPr>
        <w:t>2</w:t>
      </w:r>
      <w:r>
        <w:rPr>
          <w:rFonts w:asciiTheme="minorEastAsia" w:hAnsiTheme="minorEastAsia" w:cs="仿宋" w:hint="eastAsia"/>
          <w:spacing w:val="-10"/>
          <w:sz w:val="24"/>
          <w:szCs w:val="24"/>
        </w:rPr>
        <w:t>4</w:t>
      </w:r>
      <w:r w:rsidR="005A11F8">
        <w:rPr>
          <w:rFonts w:asciiTheme="minorEastAsia" w:hAnsiTheme="minorEastAsia" w:cs="仿宋"/>
          <w:spacing w:val="-10"/>
          <w:sz w:val="24"/>
          <w:szCs w:val="24"/>
        </w:rPr>
        <w:t>.1</w:t>
      </w:r>
      <w:r w:rsidR="005A11F8">
        <w:rPr>
          <w:rFonts w:asciiTheme="minorEastAsia" w:hAnsiTheme="minorEastAsia" w:cs="仿宋"/>
          <w:spacing w:val="-6"/>
          <w:sz w:val="24"/>
          <w:szCs w:val="24"/>
        </w:rPr>
        <w:t>出</w:t>
      </w:r>
      <w:r w:rsidR="005A11F8">
        <w:rPr>
          <w:rFonts w:asciiTheme="minorEastAsia" w:hAnsiTheme="minorEastAsia" w:cs="仿宋"/>
          <w:spacing w:val="-5"/>
          <w:sz w:val="24"/>
          <w:szCs w:val="24"/>
        </w:rPr>
        <w:t>现下列情形之一的，采购人或者采购代理机构应当终止竞争性磋商采</w:t>
      </w:r>
      <w:r w:rsidR="005A11F8">
        <w:rPr>
          <w:rFonts w:asciiTheme="minorEastAsia" w:hAnsiTheme="minorEastAsia" w:cs="仿宋"/>
          <w:spacing w:val="-1"/>
          <w:sz w:val="24"/>
          <w:szCs w:val="24"/>
        </w:rPr>
        <w:t>购活动，发布项目终止公告并说明原因</w:t>
      </w:r>
      <w:r w:rsidR="005A11F8">
        <w:rPr>
          <w:rFonts w:asciiTheme="minorEastAsia" w:hAnsiTheme="minorEastAsia" w:cs="仿宋"/>
          <w:sz w:val="24"/>
          <w:szCs w:val="24"/>
        </w:rPr>
        <w:t>，重新开展采购活动：</w:t>
      </w:r>
    </w:p>
    <w:p w:rsidR="00284886" w:rsidRDefault="005A11F8" w:rsidP="00AD5F16">
      <w:pPr>
        <w:spacing w:line="440" w:lineRule="exact"/>
        <w:ind w:left="560"/>
        <w:rPr>
          <w:rFonts w:asciiTheme="minorEastAsia" w:hAnsiTheme="minorEastAsia" w:cs="仿宋"/>
          <w:sz w:val="24"/>
          <w:szCs w:val="24"/>
        </w:rPr>
      </w:pPr>
      <w:r>
        <w:rPr>
          <w:rFonts w:asciiTheme="minorEastAsia" w:hAnsiTheme="minorEastAsia" w:cs="仿宋"/>
          <w:spacing w:val="-1"/>
          <w:sz w:val="24"/>
          <w:szCs w:val="24"/>
        </w:rPr>
        <w:t>(一)因情况变化，不再符合规定的竞</w:t>
      </w:r>
      <w:r>
        <w:rPr>
          <w:rFonts w:asciiTheme="minorEastAsia" w:hAnsiTheme="minorEastAsia" w:cs="仿宋"/>
          <w:sz w:val="24"/>
          <w:szCs w:val="24"/>
        </w:rPr>
        <w:t>争性磋商采购方式适用情形的；</w:t>
      </w:r>
    </w:p>
    <w:p w:rsidR="00284886" w:rsidRDefault="005A11F8" w:rsidP="00AD5F16">
      <w:pPr>
        <w:spacing w:line="440" w:lineRule="exact"/>
        <w:ind w:left="560"/>
        <w:rPr>
          <w:rFonts w:asciiTheme="minorEastAsia" w:hAnsiTheme="minorEastAsia" w:cs="仿宋"/>
          <w:sz w:val="24"/>
          <w:szCs w:val="24"/>
        </w:rPr>
      </w:pPr>
      <w:r>
        <w:rPr>
          <w:rFonts w:asciiTheme="minorEastAsia" w:hAnsiTheme="minorEastAsia" w:cs="仿宋"/>
          <w:spacing w:val="10"/>
          <w:sz w:val="24"/>
          <w:szCs w:val="24"/>
        </w:rPr>
        <w:t>(二</w:t>
      </w:r>
      <w:r>
        <w:rPr>
          <w:rFonts w:asciiTheme="minorEastAsia" w:hAnsiTheme="minorEastAsia" w:cs="仿宋"/>
          <w:spacing w:val="7"/>
          <w:sz w:val="24"/>
          <w:szCs w:val="24"/>
        </w:rPr>
        <w:t>)</w:t>
      </w:r>
      <w:r>
        <w:rPr>
          <w:rFonts w:asciiTheme="minorEastAsia" w:hAnsiTheme="minorEastAsia" w:cs="仿宋"/>
          <w:spacing w:val="5"/>
          <w:sz w:val="24"/>
          <w:szCs w:val="24"/>
        </w:rPr>
        <w:t>出现影响采购公正的违法、违规行为的；</w:t>
      </w:r>
    </w:p>
    <w:p w:rsidR="00284886" w:rsidRDefault="005A11F8" w:rsidP="00AD5F16">
      <w:pPr>
        <w:spacing w:line="440" w:lineRule="exact"/>
        <w:ind w:left="560"/>
        <w:rPr>
          <w:rFonts w:asciiTheme="minorEastAsia" w:hAnsiTheme="minorEastAsia" w:cs="仿宋"/>
          <w:sz w:val="24"/>
          <w:szCs w:val="24"/>
        </w:rPr>
      </w:pPr>
      <w:r>
        <w:rPr>
          <w:rFonts w:asciiTheme="minorEastAsia" w:hAnsiTheme="minorEastAsia" w:cs="仿宋"/>
          <w:spacing w:val="2"/>
          <w:sz w:val="24"/>
          <w:szCs w:val="24"/>
        </w:rPr>
        <w:t>(三)除《政府采购竞争性磋商采购方式管理暂行办法》第二十一条第三款</w:t>
      </w:r>
      <w:r>
        <w:rPr>
          <w:rFonts w:asciiTheme="minorEastAsia" w:hAnsiTheme="minorEastAsia" w:cs="仿宋"/>
          <w:spacing w:val="-2"/>
          <w:sz w:val="24"/>
          <w:szCs w:val="24"/>
        </w:rPr>
        <w:t>规定的情形外，在采购过程中符合要求的供应商或者报价未超过采购预算的供</w:t>
      </w:r>
      <w:r>
        <w:rPr>
          <w:rFonts w:asciiTheme="minorEastAsia" w:hAnsiTheme="minorEastAsia" w:cs="仿宋"/>
          <w:spacing w:val="-1"/>
          <w:sz w:val="24"/>
          <w:szCs w:val="24"/>
        </w:rPr>
        <w:t>应</w:t>
      </w:r>
      <w:r>
        <w:rPr>
          <w:rFonts w:asciiTheme="minorEastAsia" w:hAnsiTheme="minorEastAsia" w:cs="仿宋"/>
          <w:spacing w:val="-23"/>
          <w:sz w:val="24"/>
          <w:szCs w:val="24"/>
        </w:rPr>
        <w:t>商</w:t>
      </w:r>
      <w:r>
        <w:rPr>
          <w:rFonts w:asciiTheme="minorEastAsia" w:hAnsiTheme="minorEastAsia" w:cs="仿宋"/>
          <w:spacing w:val="-18"/>
          <w:sz w:val="24"/>
          <w:szCs w:val="24"/>
        </w:rPr>
        <w:t>不足3家的。</w:t>
      </w:r>
    </w:p>
    <w:p w:rsidR="00284886" w:rsidRDefault="005A11F8" w:rsidP="00AD5F16">
      <w:pPr>
        <w:spacing w:line="440" w:lineRule="exact"/>
        <w:ind w:left="6" w:firstLine="550"/>
        <w:rPr>
          <w:rFonts w:asciiTheme="minorEastAsia" w:hAnsiTheme="minorEastAsia" w:cs="仿宋"/>
          <w:spacing w:val="-10"/>
          <w:sz w:val="24"/>
          <w:szCs w:val="24"/>
        </w:rPr>
      </w:pPr>
      <w:r>
        <w:rPr>
          <w:rFonts w:asciiTheme="minorEastAsia" w:hAnsiTheme="minorEastAsia" w:cs="仿宋"/>
          <w:spacing w:val="-10"/>
          <w:sz w:val="24"/>
          <w:szCs w:val="24"/>
        </w:rPr>
        <w:t>(四)根据财政部《关于政府采购竞争性磋商采购方式管理暂行办法有关问题的补充通知》财库[2015]124号文件要求，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rsidR="00284886" w:rsidRDefault="005A11F8">
      <w:pPr>
        <w:spacing w:before="84" w:line="238" w:lineRule="auto"/>
        <w:jc w:val="center"/>
        <w:rPr>
          <w:rFonts w:asciiTheme="minorEastAsia" w:hAnsiTheme="minorEastAsia" w:cs="宋体"/>
          <w:b/>
          <w:sz w:val="28"/>
          <w:szCs w:val="28"/>
        </w:rPr>
      </w:pPr>
      <w:r>
        <w:rPr>
          <w:rFonts w:asciiTheme="minorEastAsia" w:hAnsiTheme="minorEastAsia" w:cs="宋体"/>
          <w:b/>
          <w:spacing w:val="9"/>
          <w:sz w:val="28"/>
          <w:szCs w:val="28"/>
        </w:rPr>
        <w:t>七、成交通知</w:t>
      </w:r>
    </w:p>
    <w:p w:rsidR="00284886" w:rsidRDefault="007453EB">
      <w:pPr>
        <w:spacing w:before="81" w:line="242" w:lineRule="auto"/>
        <w:ind w:left="553"/>
        <w:rPr>
          <w:rFonts w:asciiTheme="minorEastAsia" w:hAnsiTheme="minorEastAsia" w:cs="仿宋"/>
          <w:b/>
          <w:sz w:val="24"/>
          <w:szCs w:val="24"/>
        </w:rPr>
      </w:pPr>
      <w:r>
        <w:rPr>
          <w:rFonts w:asciiTheme="minorEastAsia" w:hAnsiTheme="minorEastAsia" w:cs="仿宋"/>
          <w:b/>
          <w:spacing w:val="-1"/>
          <w:sz w:val="24"/>
          <w:szCs w:val="24"/>
        </w:rPr>
        <w:lastRenderedPageBreak/>
        <w:t>2</w:t>
      </w:r>
      <w:r>
        <w:rPr>
          <w:rFonts w:asciiTheme="minorEastAsia" w:hAnsiTheme="minorEastAsia" w:cs="仿宋" w:hint="eastAsia"/>
          <w:b/>
          <w:spacing w:val="-1"/>
          <w:sz w:val="24"/>
          <w:szCs w:val="24"/>
        </w:rPr>
        <w:t>5</w:t>
      </w:r>
      <w:r w:rsidR="005A11F8">
        <w:rPr>
          <w:rFonts w:asciiTheme="minorEastAsia" w:hAnsiTheme="minorEastAsia" w:cs="仿宋"/>
          <w:b/>
          <w:spacing w:val="-1"/>
          <w:sz w:val="24"/>
          <w:szCs w:val="24"/>
        </w:rPr>
        <w:t>.成交</w:t>
      </w:r>
      <w:r w:rsidR="005A11F8">
        <w:rPr>
          <w:rFonts w:asciiTheme="minorEastAsia" w:hAnsiTheme="minorEastAsia" w:cs="仿宋"/>
          <w:b/>
          <w:sz w:val="24"/>
          <w:szCs w:val="24"/>
        </w:rPr>
        <w:t>通知</w:t>
      </w:r>
    </w:p>
    <w:p w:rsidR="007453EB" w:rsidRDefault="007453EB" w:rsidP="007453EB">
      <w:pPr>
        <w:tabs>
          <w:tab w:val="left" w:pos="1800"/>
        </w:tabs>
        <w:spacing w:line="440" w:lineRule="exact"/>
        <w:ind w:firstLineChars="200" w:firstLine="480"/>
        <w:rPr>
          <w:rFonts w:ascii="新宋体" w:eastAsia="新宋体" w:hAnsi="新宋体" w:cs="仿宋_GB2312"/>
          <w:sz w:val="24"/>
        </w:rPr>
      </w:pPr>
      <w:r>
        <w:rPr>
          <w:rFonts w:ascii="新宋体" w:eastAsia="新宋体" w:hAnsi="新宋体" w:cs="仿宋_GB2312" w:hint="eastAsia"/>
          <w:sz w:val="24"/>
        </w:rPr>
        <w:t>25.1确定成交供应商后,采购代理机构将在</w:t>
      </w:r>
      <w:r>
        <w:rPr>
          <w:rFonts w:ascii="新宋体" w:eastAsia="新宋体" w:hAnsi="新宋体" w:cs="仿宋" w:hint="eastAsia"/>
          <w:sz w:val="24"/>
        </w:rPr>
        <w:t>《河南省政府采购网》、《焦作市政府采购网》、《河南省电子招标投标公共服务平台》</w:t>
      </w:r>
      <w:r>
        <w:rPr>
          <w:rFonts w:ascii="新宋体" w:eastAsia="新宋体" w:hAnsi="新宋体" w:cs="仿宋_GB2312" w:hint="eastAsia"/>
          <w:sz w:val="24"/>
        </w:rPr>
        <w:t>上发布成交公告，同时向成交供应商发出成交通知书，成交通知书将作为签订合同的依据。</w:t>
      </w:r>
    </w:p>
    <w:p w:rsidR="007453EB" w:rsidRDefault="007453EB" w:rsidP="007453EB">
      <w:pPr>
        <w:spacing w:line="440" w:lineRule="exact"/>
        <w:ind w:firstLineChars="200" w:firstLine="480"/>
        <w:rPr>
          <w:rFonts w:ascii="新宋体" w:eastAsia="新宋体" w:hAnsi="新宋体"/>
          <w:sz w:val="24"/>
          <w:highlight w:val="red"/>
        </w:rPr>
      </w:pPr>
      <w:r>
        <w:rPr>
          <w:rFonts w:ascii="新宋体" w:eastAsia="新宋体" w:hAnsi="新宋体" w:cs="仿宋_GB2312" w:hint="eastAsia"/>
          <w:sz w:val="24"/>
        </w:rPr>
        <w:t>25.2成交通知书对采购人和成交供应商具有同等法律效力。成交通知书发出后，采购人改变成交结果，或者成交供应商放弃成交，应当承担相应的法律责任。</w:t>
      </w:r>
    </w:p>
    <w:p w:rsidR="00284886" w:rsidRDefault="005A11F8">
      <w:pPr>
        <w:spacing w:before="240" w:line="228" w:lineRule="auto"/>
        <w:ind w:left="4270"/>
        <w:rPr>
          <w:rFonts w:asciiTheme="minorEastAsia" w:hAnsiTheme="minorEastAsia" w:cs="宋体"/>
          <w:b/>
          <w:sz w:val="28"/>
          <w:szCs w:val="28"/>
        </w:rPr>
      </w:pPr>
      <w:r>
        <w:rPr>
          <w:rFonts w:asciiTheme="minorEastAsia" w:hAnsiTheme="minorEastAsia" w:cs="宋体"/>
          <w:b/>
          <w:spacing w:val="8"/>
          <w:sz w:val="28"/>
          <w:szCs w:val="28"/>
        </w:rPr>
        <w:t>八、合同授予</w:t>
      </w:r>
    </w:p>
    <w:p w:rsidR="00284886" w:rsidRDefault="005A11F8">
      <w:pPr>
        <w:spacing w:before="98" w:line="400" w:lineRule="exact"/>
        <w:ind w:left="553"/>
        <w:rPr>
          <w:rFonts w:asciiTheme="minorEastAsia" w:hAnsiTheme="minorEastAsia" w:cs="仿宋"/>
          <w:b/>
          <w:sz w:val="24"/>
          <w:szCs w:val="24"/>
        </w:rPr>
      </w:pPr>
      <w:r>
        <w:rPr>
          <w:rFonts w:asciiTheme="minorEastAsia" w:hAnsiTheme="minorEastAsia" w:cs="仿宋"/>
          <w:b/>
          <w:spacing w:val="1"/>
          <w:sz w:val="24"/>
          <w:szCs w:val="24"/>
        </w:rPr>
        <w:t>2</w:t>
      </w:r>
      <w:r w:rsidR="007453EB">
        <w:rPr>
          <w:rFonts w:asciiTheme="minorEastAsia" w:hAnsiTheme="minorEastAsia" w:cs="仿宋" w:hint="eastAsia"/>
          <w:b/>
          <w:spacing w:val="1"/>
          <w:sz w:val="24"/>
          <w:szCs w:val="24"/>
        </w:rPr>
        <w:t>6</w:t>
      </w:r>
      <w:r>
        <w:rPr>
          <w:rFonts w:asciiTheme="minorEastAsia" w:hAnsiTheme="minorEastAsia" w:cs="仿宋"/>
          <w:b/>
          <w:sz w:val="24"/>
          <w:szCs w:val="24"/>
        </w:rPr>
        <w:t>.签订合同及合同的执行</w:t>
      </w:r>
    </w:p>
    <w:p w:rsidR="00284886" w:rsidRDefault="007453EB" w:rsidP="00AD5F16">
      <w:pPr>
        <w:spacing w:before="75" w:line="440" w:lineRule="exact"/>
        <w:ind w:left="5" w:right="63" w:firstLine="548"/>
        <w:rPr>
          <w:rFonts w:asciiTheme="minorEastAsia" w:hAnsiTheme="minorEastAsia" w:cs="仿宋"/>
          <w:sz w:val="24"/>
          <w:szCs w:val="24"/>
        </w:rPr>
      </w:pPr>
      <w:r>
        <w:rPr>
          <w:rFonts w:asciiTheme="minorEastAsia" w:hAnsiTheme="minorEastAsia" w:cs="仿宋"/>
          <w:spacing w:val="-10"/>
          <w:sz w:val="24"/>
          <w:szCs w:val="24"/>
        </w:rPr>
        <w:t>2</w:t>
      </w:r>
      <w:r>
        <w:rPr>
          <w:rFonts w:asciiTheme="minorEastAsia" w:hAnsiTheme="minorEastAsia" w:cs="仿宋" w:hint="eastAsia"/>
          <w:spacing w:val="-10"/>
          <w:sz w:val="24"/>
          <w:szCs w:val="24"/>
        </w:rPr>
        <w:t>6</w:t>
      </w:r>
      <w:r w:rsidR="005A11F8">
        <w:rPr>
          <w:rFonts w:asciiTheme="minorEastAsia" w:hAnsiTheme="minorEastAsia" w:cs="仿宋"/>
          <w:spacing w:val="-10"/>
          <w:sz w:val="24"/>
          <w:szCs w:val="24"/>
        </w:rPr>
        <w:t>.1采</w:t>
      </w:r>
      <w:r w:rsidR="005A11F8">
        <w:rPr>
          <w:rFonts w:asciiTheme="minorEastAsia" w:hAnsiTheme="minorEastAsia" w:cs="仿宋"/>
          <w:spacing w:val="-6"/>
          <w:sz w:val="24"/>
          <w:szCs w:val="24"/>
        </w:rPr>
        <w:t>购</w:t>
      </w:r>
      <w:r w:rsidR="005A11F8">
        <w:rPr>
          <w:rFonts w:asciiTheme="minorEastAsia" w:hAnsiTheme="minorEastAsia" w:cs="仿宋"/>
          <w:spacing w:val="-5"/>
          <w:sz w:val="24"/>
          <w:szCs w:val="24"/>
        </w:rPr>
        <w:t>人、成交供应商在成交通知书发出之日起</w:t>
      </w:r>
      <w:r w:rsidR="005A11F8">
        <w:rPr>
          <w:rFonts w:asciiTheme="minorEastAsia" w:hAnsiTheme="minorEastAsia" w:cs="仿宋" w:hint="eastAsia"/>
          <w:spacing w:val="-5"/>
          <w:sz w:val="24"/>
          <w:szCs w:val="24"/>
          <w:u w:val="single"/>
        </w:rPr>
        <w:t>1个工作日</w:t>
      </w:r>
      <w:r w:rsidR="005A11F8">
        <w:rPr>
          <w:rFonts w:asciiTheme="minorEastAsia" w:hAnsiTheme="minorEastAsia" w:cs="仿宋"/>
          <w:spacing w:val="-5"/>
          <w:sz w:val="24"/>
          <w:szCs w:val="24"/>
        </w:rPr>
        <w:t>内，按照竞争性磋</w:t>
      </w:r>
      <w:r w:rsidR="005A11F8">
        <w:rPr>
          <w:rFonts w:asciiTheme="minorEastAsia" w:hAnsiTheme="minorEastAsia" w:cs="仿宋"/>
          <w:spacing w:val="-4"/>
          <w:sz w:val="24"/>
          <w:szCs w:val="24"/>
        </w:rPr>
        <w:t>商文件</w:t>
      </w:r>
      <w:r w:rsidR="005A11F8">
        <w:rPr>
          <w:rFonts w:asciiTheme="minorEastAsia" w:hAnsiTheme="minorEastAsia" w:cs="仿宋"/>
          <w:spacing w:val="-2"/>
          <w:sz w:val="24"/>
          <w:szCs w:val="24"/>
        </w:rPr>
        <w:t>的合同文本以及采购标的、采购金额、技术和服务要求等事项签订政府采</w:t>
      </w:r>
      <w:r w:rsidR="005A11F8">
        <w:rPr>
          <w:rFonts w:asciiTheme="minorEastAsia" w:hAnsiTheme="minorEastAsia" w:cs="仿宋"/>
          <w:spacing w:val="-1"/>
          <w:sz w:val="24"/>
          <w:szCs w:val="24"/>
        </w:rPr>
        <w:t>购合同。</w:t>
      </w:r>
    </w:p>
    <w:p w:rsidR="00284886" w:rsidRDefault="007453EB" w:rsidP="00AD5F16">
      <w:pPr>
        <w:spacing w:before="1" w:line="440" w:lineRule="exact"/>
        <w:ind w:left="2" w:right="63" w:firstLine="551"/>
        <w:rPr>
          <w:rFonts w:asciiTheme="minorEastAsia" w:hAnsiTheme="minorEastAsia" w:cs="仿宋"/>
          <w:sz w:val="24"/>
          <w:szCs w:val="24"/>
        </w:rPr>
      </w:pPr>
      <w:r>
        <w:rPr>
          <w:rFonts w:asciiTheme="minorEastAsia" w:hAnsiTheme="minorEastAsia" w:cs="仿宋"/>
          <w:spacing w:val="-4"/>
          <w:sz w:val="24"/>
          <w:szCs w:val="24"/>
        </w:rPr>
        <w:t>2</w:t>
      </w:r>
      <w:r>
        <w:rPr>
          <w:rFonts w:asciiTheme="minorEastAsia" w:hAnsiTheme="minorEastAsia" w:cs="仿宋" w:hint="eastAsia"/>
          <w:spacing w:val="-4"/>
          <w:sz w:val="24"/>
          <w:szCs w:val="24"/>
        </w:rPr>
        <w:t>6</w:t>
      </w:r>
      <w:r w:rsidR="005A11F8">
        <w:rPr>
          <w:rFonts w:asciiTheme="minorEastAsia" w:hAnsiTheme="minorEastAsia" w:cs="仿宋"/>
          <w:spacing w:val="-4"/>
          <w:sz w:val="24"/>
          <w:szCs w:val="24"/>
        </w:rPr>
        <w:t>.2采</w:t>
      </w:r>
      <w:r w:rsidR="005A11F8">
        <w:rPr>
          <w:rFonts w:asciiTheme="minorEastAsia" w:hAnsiTheme="minorEastAsia" w:cs="仿宋"/>
          <w:spacing w:val="-2"/>
          <w:sz w:val="24"/>
          <w:szCs w:val="24"/>
        </w:rPr>
        <w:t>购人不得向成交供应商提出超过竞争性磋商文件以外的任何要求作</w:t>
      </w:r>
      <w:r w:rsidR="005A11F8">
        <w:rPr>
          <w:rFonts w:asciiTheme="minorEastAsia" w:hAnsiTheme="minorEastAsia" w:cs="仿宋"/>
          <w:spacing w:val="-4"/>
          <w:sz w:val="24"/>
          <w:szCs w:val="24"/>
        </w:rPr>
        <w:t>为</w:t>
      </w:r>
      <w:r w:rsidR="005A11F8">
        <w:rPr>
          <w:rFonts w:asciiTheme="minorEastAsia" w:hAnsiTheme="minorEastAsia" w:cs="仿宋"/>
          <w:spacing w:val="-2"/>
          <w:sz w:val="24"/>
          <w:szCs w:val="24"/>
        </w:rPr>
        <w:t>签订合同的条件，不得与成交供应商订立背离竞争性磋商文件的合同文本以及</w:t>
      </w:r>
      <w:r w:rsidR="005A11F8">
        <w:rPr>
          <w:rFonts w:asciiTheme="minorEastAsia" w:hAnsiTheme="minorEastAsia" w:cs="仿宋"/>
          <w:spacing w:val="-1"/>
          <w:sz w:val="24"/>
          <w:szCs w:val="24"/>
        </w:rPr>
        <w:t>采购标的、采购金额、采购数量、技术和服务</w:t>
      </w:r>
      <w:r w:rsidR="005A11F8">
        <w:rPr>
          <w:rFonts w:asciiTheme="minorEastAsia" w:hAnsiTheme="minorEastAsia" w:cs="仿宋"/>
          <w:sz w:val="24"/>
          <w:szCs w:val="24"/>
        </w:rPr>
        <w:t>要求等实质性内容的协议。</w:t>
      </w:r>
    </w:p>
    <w:p w:rsidR="00284886" w:rsidRDefault="007453EB" w:rsidP="00AD5F16">
      <w:pPr>
        <w:spacing w:before="6" w:line="440" w:lineRule="exact"/>
        <w:ind w:right="63" w:firstLine="553"/>
        <w:rPr>
          <w:rFonts w:asciiTheme="minorEastAsia" w:hAnsiTheme="minorEastAsia" w:cs="仿宋"/>
          <w:sz w:val="24"/>
          <w:szCs w:val="24"/>
        </w:rPr>
      </w:pPr>
      <w:r>
        <w:rPr>
          <w:rFonts w:asciiTheme="minorEastAsia" w:hAnsiTheme="minorEastAsia" w:cs="仿宋"/>
          <w:spacing w:val="-10"/>
          <w:sz w:val="24"/>
          <w:szCs w:val="24"/>
        </w:rPr>
        <w:t>2</w:t>
      </w:r>
      <w:r>
        <w:rPr>
          <w:rFonts w:asciiTheme="minorEastAsia" w:hAnsiTheme="minorEastAsia" w:cs="仿宋" w:hint="eastAsia"/>
          <w:spacing w:val="-10"/>
          <w:sz w:val="24"/>
          <w:szCs w:val="24"/>
        </w:rPr>
        <w:t>6</w:t>
      </w:r>
      <w:r w:rsidR="005A11F8">
        <w:rPr>
          <w:rFonts w:asciiTheme="minorEastAsia" w:hAnsiTheme="minorEastAsia" w:cs="仿宋"/>
          <w:spacing w:val="-10"/>
          <w:sz w:val="24"/>
          <w:szCs w:val="24"/>
        </w:rPr>
        <w:t>.3</w:t>
      </w:r>
      <w:r w:rsidR="005A11F8">
        <w:rPr>
          <w:rFonts w:asciiTheme="minorEastAsia" w:hAnsiTheme="minorEastAsia" w:cs="仿宋"/>
          <w:spacing w:val="-5"/>
          <w:sz w:val="24"/>
          <w:szCs w:val="24"/>
        </w:rPr>
        <w:t>竞争性磋商文件、竞争性磋商文件的修改文件、成交供应商的响应性文</w:t>
      </w:r>
      <w:r w:rsidR="005A11F8">
        <w:rPr>
          <w:rFonts w:asciiTheme="minorEastAsia" w:hAnsiTheme="minorEastAsia" w:cs="仿宋"/>
          <w:spacing w:val="-2"/>
          <w:sz w:val="24"/>
          <w:szCs w:val="24"/>
        </w:rPr>
        <w:t>件、补充或修改的文件及澄清或承诺文件等，均为双方签订合同的组成部分，并与合同一并作为本竞争性磋商文件所列项目的互补性法律文件，与合同具有同等</w:t>
      </w:r>
      <w:r w:rsidR="005A11F8">
        <w:rPr>
          <w:rFonts w:asciiTheme="minorEastAsia" w:hAnsiTheme="minorEastAsia" w:cs="仿宋"/>
          <w:spacing w:val="-6"/>
          <w:sz w:val="24"/>
          <w:szCs w:val="24"/>
        </w:rPr>
        <w:t>法</w:t>
      </w:r>
      <w:r w:rsidR="005A11F8">
        <w:rPr>
          <w:rFonts w:asciiTheme="minorEastAsia" w:hAnsiTheme="minorEastAsia" w:cs="仿宋"/>
          <w:spacing w:val="-3"/>
          <w:sz w:val="24"/>
          <w:szCs w:val="24"/>
        </w:rPr>
        <w:t>律效力。</w:t>
      </w:r>
    </w:p>
    <w:p w:rsidR="00284886" w:rsidRDefault="007453EB" w:rsidP="00AD5F16">
      <w:pPr>
        <w:spacing w:line="440" w:lineRule="exact"/>
        <w:ind w:left="553"/>
        <w:rPr>
          <w:rFonts w:asciiTheme="minorEastAsia" w:hAnsiTheme="minorEastAsia" w:cs="仿宋"/>
          <w:sz w:val="24"/>
          <w:szCs w:val="24"/>
        </w:rPr>
      </w:pPr>
      <w:r>
        <w:rPr>
          <w:rFonts w:asciiTheme="minorEastAsia" w:hAnsiTheme="minorEastAsia" w:cs="仿宋"/>
          <w:spacing w:val="-6"/>
          <w:sz w:val="24"/>
          <w:szCs w:val="24"/>
        </w:rPr>
        <w:t>2</w:t>
      </w:r>
      <w:r>
        <w:rPr>
          <w:rFonts w:asciiTheme="minorEastAsia" w:hAnsiTheme="minorEastAsia" w:cs="仿宋" w:hint="eastAsia"/>
          <w:spacing w:val="-6"/>
          <w:sz w:val="24"/>
          <w:szCs w:val="24"/>
        </w:rPr>
        <w:t>6</w:t>
      </w:r>
      <w:r w:rsidR="005A11F8">
        <w:rPr>
          <w:rFonts w:asciiTheme="minorEastAsia" w:hAnsiTheme="minorEastAsia" w:cs="仿宋"/>
          <w:spacing w:val="-6"/>
          <w:sz w:val="24"/>
          <w:szCs w:val="24"/>
        </w:rPr>
        <w:t>.4</w:t>
      </w:r>
      <w:r w:rsidR="005A11F8">
        <w:rPr>
          <w:rFonts w:asciiTheme="minorEastAsia" w:hAnsiTheme="minorEastAsia" w:cs="仿宋"/>
          <w:spacing w:val="-4"/>
          <w:sz w:val="24"/>
          <w:szCs w:val="24"/>
        </w:rPr>
        <w:t>本</w:t>
      </w:r>
      <w:r w:rsidR="005A11F8">
        <w:rPr>
          <w:rFonts w:asciiTheme="minorEastAsia" w:hAnsiTheme="minorEastAsia" w:cs="仿宋"/>
          <w:spacing w:val="-3"/>
          <w:sz w:val="24"/>
          <w:szCs w:val="24"/>
        </w:rPr>
        <w:t>采购项目采购人免收取履约保证金。</w:t>
      </w:r>
    </w:p>
    <w:p w:rsidR="00284886" w:rsidRDefault="005A11F8">
      <w:pPr>
        <w:spacing w:before="240" w:line="228" w:lineRule="auto"/>
        <w:ind w:left="4116"/>
        <w:rPr>
          <w:rFonts w:asciiTheme="minorEastAsia" w:hAnsiTheme="minorEastAsia" w:cs="宋体"/>
          <w:b/>
          <w:sz w:val="28"/>
          <w:szCs w:val="28"/>
        </w:rPr>
      </w:pPr>
      <w:r>
        <w:rPr>
          <w:rFonts w:asciiTheme="minorEastAsia" w:hAnsiTheme="minorEastAsia" w:cs="宋体"/>
          <w:b/>
          <w:spacing w:val="10"/>
          <w:sz w:val="28"/>
          <w:szCs w:val="28"/>
        </w:rPr>
        <w:t>九</w:t>
      </w:r>
      <w:r>
        <w:rPr>
          <w:rFonts w:asciiTheme="minorEastAsia" w:hAnsiTheme="minorEastAsia" w:cs="宋体"/>
          <w:b/>
          <w:spacing w:val="8"/>
          <w:sz w:val="28"/>
          <w:szCs w:val="28"/>
        </w:rPr>
        <w:t>、质疑与投诉</w:t>
      </w:r>
    </w:p>
    <w:p w:rsidR="00284886" w:rsidRDefault="007453EB">
      <w:pPr>
        <w:spacing w:before="97" w:line="400" w:lineRule="exact"/>
        <w:ind w:left="553"/>
        <w:rPr>
          <w:rFonts w:asciiTheme="minorEastAsia" w:hAnsiTheme="minorEastAsia" w:cs="仿宋"/>
          <w:b/>
          <w:sz w:val="24"/>
          <w:szCs w:val="24"/>
        </w:rPr>
      </w:pPr>
      <w:r>
        <w:rPr>
          <w:rFonts w:asciiTheme="minorEastAsia" w:hAnsiTheme="minorEastAsia" w:cs="仿宋"/>
          <w:b/>
          <w:spacing w:val="-1"/>
          <w:sz w:val="24"/>
          <w:szCs w:val="24"/>
        </w:rPr>
        <w:t>2</w:t>
      </w:r>
      <w:r>
        <w:rPr>
          <w:rFonts w:asciiTheme="minorEastAsia" w:hAnsiTheme="minorEastAsia" w:cs="仿宋" w:hint="eastAsia"/>
          <w:b/>
          <w:spacing w:val="-1"/>
          <w:sz w:val="24"/>
          <w:szCs w:val="24"/>
        </w:rPr>
        <w:t>7</w:t>
      </w:r>
      <w:r w:rsidR="005A11F8">
        <w:rPr>
          <w:rFonts w:asciiTheme="minorEastAsia" w:hAnsiTheme="minorEastAsia" w:cs="仿宋"/>
          <w:b/>
          <w:spacing w:val="-1"/>
          <w:sz w:val="24"/>
          <w:szCs w:val="24"/>
        </w:rPr>
        <w:t>.质疑</w:t>
      </w:r>
      <w:r w:rsidR="005A11F8">
        <w:rPr>
          <w:rFonts w:asciiTheme="minorEastAsia" w:hAnsiTheme="minorEastAsia" w:cs="仿宋"/>
          <w:b/>
          <w:sz w:val="24"/>
          <w:szCs w:val="24"/>
        </w:rPr>
        <w:t>与投诉</w:t>
      </w:r>
    </w:p>
    <w:p w:rsidR="00284886" w:rsidRDefault="007453EB" w:rsidP="00AD5F16">
      <w:pPr>
        <w:spacing w:before="73" w:line="440" w:lineRule="exact"/>
        <w:ind w:left="2" w:firstLine="551"/>
        <w:rPr>
          <w:rFonts w:asciiTheme="minorEastAsia" w:hAnsiTheme="minorEastAsia" w:cs="仿宋"/>
          <w:sz w:val="24"/>
          <w:szCs w:val="24"/>
        </w:rPr>
      </w:pPr>
      <w:r>
        <w:rPr>
          <w:rFonts w:asciiTheme="minorEastAsia" w:hAnsiTheme="minorEastAsia" w:cs="仿宋"/>
          <w:spacing w:val="-4"/>
          <w:sz w:val="24"/>
          <w:szCs w:val="24"/>
        </w:rPr>
        <w:t>2</w:t>
      </w:r>
      <w:r>
        <w:rPr>
          <w:rFonts w:asciiTheme="minorEastAsia" w:hAnsiTheme="minorEastAsia" w:cs="仿宋" w:hint="eastAsia"/>
          <w:spacing w:val="-4"/>
          <w:sz w:val="24"/>
          <w:szCs w:val="24"/>
        </w:rPr>
        <w:t>7</w:t>
      </w:r>
      <w:r w:rsidR="005A11F8">
        <w:rPr>
          <w:rFonts w:asciiTheme="minorEastAsia" w:hAnsiTheme="minorEastAsia" w:cs="仿宋"/>
          <w:spacing w:val="-4"/>
          <w:sz w:val="24"/>
          <w:szCs w:val="24"/>
        </w:rPr>
        <w:t>.1供应商认为磋商文件、磋商过程、磋商结果使自己的权益受到损害的</w:t>
      </w:r>
      <w:r w:rsidR="005A11F8">
        <w:rPr>
          <w:rFonts w:asciiTheme="minorEastAsia" w:hAnsiTheme="minorEastAsia" w:cs="仿宋"/>
          <w:sz w:val="24"/>
          <w:szCs w:val="24"/>
        </w:rPr>
        <w:t>，</w:t>
      </w:r>
      <w:r w:rsidR="005A11F8">
        <w:rPr>
          <w:rFonts w:asciiTheme="minorEastAsia" w:hAnsiTheme="minorEastAsia" w:cs="仿宋"/>
          <w:spacing w:val="-10"/>
          <w:sz w:val="24"/>
          <w:szCs w:val="24"/>
        </w:rPr>
        <w:t>可以在知道或</w:t>
      </w:r>
      <w:r w:rsidR="005A11F8">
        <w:rPr>
          <w:rFonts w:asciiTheme="minorEastAsia" w:hAnsiTheme="minorEastAsia" w:cs="仿宋"/>
          <w:spacing w:val="-5"/>
          <w:sz w:val="24"/>
          <w:szCs w:val="24"/>
        </w:rPr>
        <w:t>者应知其权益受到损害之日起7个工作日内，以书面形式向采购人</w:t>
      </w:r>
      <w:r w:rsidR="005A11F8">
        <w:rPr>
          <w:rFonts w:asciiTheme="minorEastAsia" w:hAnsiTheme="minorEastAsia" w:cs="仿宋"/>
          <w:spacing w:val="-4"/>
          <w:sz w:val="24"/>
          <w:szCs w:val="24"/>
        </w:rPr>
        <w:t>提出质疑。</w:t>
      </w:r>
    </w:p>
    <w:p w:rsidR="00284886" w:rsidRDefault="007453EB" w:rsidP="00AD5F16">
      <w:pPr>
        <w:spacing w:line="440" w:lineRule="exact"/>
        <w:ind w:left="553"/>
        <w:rPr>
          <w:rFonts w:asciiTheme="minorEastAsia" w:hAnsiTheme="minorEastAsia" w:cs="仿宋"/>
          <w:sz w:val="24"/>
          <w:szCs w:val="24"/>
        </w:rPr>
      </w:pPr>
      <w:r>
        <w:rPr>
          <w:rFonts w:asciiTheme="minorEastAsia" w:hAnsiTheme="minorEastAsia" w:cs="仿宋"/>
          <w:spacing w:val="-4"/>
          <w:sz w:val="24"/>
          <w:szCs w:val="24"/>
        </w:rPr>
        <w:t>2</w:t>
      </w:r>
      <w:r>
        <w:rPr>
          <w:rFonts w:asciiTheme="minorEastAsia" w:hAnsiTheme="minorEastAsia" w:cs="仿宋" w:hint="eastAsia"/>
          <w:spacing w:val="-4"/>
          <w:sz w:val="24"/>
          <w:szCs w:val="24"/>
        </w:rPr>
        <w:t>7</w:t>
      </w:r>
      <w:r w:rsidR="005A11F8">
        <w:rPr>
          <w:rFonts w:asciiTheme="minorEastAsia" w:hAnsiTheme="minorEastAsia" w:cs="仿宋"/>
          <w:spacing w:val="-4"/>
          <w:sz w:val="24"/>
          <w:szCs w:val="24"/>
        </w:rPr>
        <w:t>.2</w:t>
      </w:r>
      <w:r w:rsidR="005A11F8">
        <w:rPr>
          <w:rFonts w:asciiTheme="minorEastAsia" w:hAnsiTheme="minorEastAsia" w:cs="仿宋"/>
          <w:spacing w:val="-3"/>
          <w:sz w:val="24"/>
          <w:szCs w:val="24"/>
        </w:rPr>
        <w:t>供</w:t>
      </w:r>
      <w:r w:rsidR="005A11F8">
        <w:rPr>
          <w:rFonts w:asciiTheme="minorEastAsia" w:hAnsiTheme="minorEastAsia" w:cs="仿宋"/>
          <w:spacing w:val="-2"/>
          <w:sz w:val="24"/>
          <w:szCs w:val="24"/>
        </w:rPr>
        <w:t>应商应在法定质疑期内一次性提出针对同一采购程序环节的质疑。</w:t>
      </w:r>
    </w:p>
    <w:p w:rsidR="00284886" w:rsidRDefault="007453EB" w:rsidP="00AD5F16">
      <w:pPr>
        <w:spacing w:before="106" w:line="440" w:lineRule="exact"/>
        <w:ind w:left="553"/>
        <w:rPr>
          <w:rFonts w:asciiTheme="minorEastAsia" w:hAnsiTheme="minorEastAsia" w:cs="仿宋"/>
          <w:sz w:val="24"/>
          <w:szCs w:val="24"/>
        </w:rPr>
      </w:pPr>
      <w:r>
        <w:rPr>
          <w:rFonts w:asciiTheme="minorEastAsia" w:hAnsiTheme="minorEastAsia" w:cs="仿宋"/>
          <w:spacing w:val="-4"/>
          <w:sz w:val="24"/>
          <w:szCs w:val="24"/>
        </w:rPr>
        <w:t>2</w:t>
      </w:r>
      <w:r>
        <w:rPr>
          <w:rFonts w:asciiTheme="minorEastAsia" w:hAnsiTheme="minorEastAsia" w:cs="仿宋" w:hint="eastAsia"/>
          <w:spacing w:val="-4"/>
          <w:sz w:val="24"/>
          <w:szCs w:val="24"/>
        </w:rPr>
        <w:t>7</w:t>
      </w:r>
      <w:r w:rsidR="005A11F8">
        <w:rPr>
          <w:rFonts w:asciiTheme="minorEastAsia" w:hAnsiTheme="minorEastAsia" w:cs="仿宋"/>
          <w:spacing w:val="-4"/>
          <w:sz w:val="24"/>
          <w:szCs w:val="24"/>
        </w:rPr>
        <w:t>.3提出质</w:t>
      </w:r>
      <w:r w:rsidR="005A11F8">
        <w:rPr>
          <w:rFonts w:asciiTheme="minorEastAsia" w:hAnsiTheme="minorEastAsia" w:cs="仿宋"/>
          <w:spacing w:val="-3"/>
          <w:sz w:val="24"/>
          <w:szCs w:val="24"/>
        </w:rPr>
        <w:t>疑</w:t>
      </w:r>
      <w:r w:rsidR="005A11F8">
        <w:rPr>
          <w:rFonts w:asciiTheme="minorEastAsia" w:hAnsiTheme="minorEastAsia" w:cs="仿宋"/>
          <w:spacing w:val="-2"/>
          <w:sz w:val="24"/>
          <w:szCs w:val="24"/>
        </w:rPr>
        <w:t>的供应商应当是参与所质疑项目采购活动的供应商。</w:t>
      </w:r>
    </w:p>
    <w:p w:rsidR="00284886" w:rsidRDefault="007453EB" w:rsidP="00AD5F16">
      <w:pPr>
        <w:spacing w:before="102" w:line="440" w:lineRule="exact"/>
        <w:ind w:left="2" w:right="63" w:firstLine="551"/>
        <w:rPr>
          <w:rFonts w:asciiTheme="minorEastAsia" w:hAnsiTheme="minorEastAsia" w:cs="仿宋"/>
          <w:spacing w:val="-12"/>
          <w:sz w:val="24"/>
          <w:szCs w:val="24"/>
        </w:rPr>
      </w:pPr>
      <w:r>
        <w:rPr>
          <w:rFonts w:asciiTheme="minorEastAsia" w:hAnsiTheme="minorEastAsia" w:cs="仿宋"/>
          <w:spacing w:val="-4"/>
          <w:sz w:val="24"/>
          <w:szCs w:val="24"/>
        </w:rPr>
        <w:t>2</w:t>
      </w:r>
      <w:r>
        <w:rPr>
          <w:rFonts w:asciiTheme="minorEastAsia" w:hAnsiTheme="minorEastAsia" w:cs="仿宋" w:hint="eastAsia"/>
          <w:spacing w:val="-4"/>
          <w:sz w:val="24"/>
          <w:szCs w:val="24"/>
        </w:rPr>
        <w:t>7</w:t>
      </w:r>
      <w:r w:rsidR="005A11F8">
        <w:rPr>
          <w:rFonts w:asciiTheme="minorEastAsia" w:hAnsiTheme="minorEastAsia" w:cs="仿宋"/>
          <w:spacing w:val="-4"/>
          <w:sz w:val="24"/>
          <w:szCs w:val="24"/>
        </w:rPr>
        <w:t>.4潜</w:t>
      </w:r>
      <w:r w:rsidR="005A11F8">
        <w:rPr>
          <w:rFonts w:asciiTheme="minorEastAsia" w:hAnsiTheme="minorEastAsia" w:cs="仿宋"/>
          <w:spacing w:val="-2"/>
          <w:sz w:val="24"/>
          <w:szCs w:val="24"/>
        </w:rPr>
        <w:t>在供应商已依法获取其可质疑的采购文件的，可以对该文件提出质</w:t>
      </w:r>
      <w:r w:rsidR="005A11F8">
        <w:rPr>
          <w:rFonts w:asciiTheme="minorEastAsia" w:hAnsiTheme="minorEastAsia" w:cs="仿宋"/>
          <w:spacing w:val="-4"/>
          <w:sz w:val="24"/>
          <w:szCs w:val="24"/>
        </w:rPr>
        <w:t>疑</w:t>
      </w:r>
      <w:r w:rsidR="005A11F8">
        <w:rPr>
          <w:rFonts w:asciiTheme="minorEastAsia" w:hAnsiTheme="minorEastAsia" w:cs="仿宋"/>
          <w:spacing w:val="-2"/>
          <w:sz w:val="24"/>
          <w:szCs w:val="24"/>
        </w:rPr>
        <w:t>。对采购文件提出质疑的，应当在获取采购文件或者采购文件公告期限届满之</w:t>
      </w:r>
      <w:r w:rsidR="005A11F8">
        <w:rPr>
          <w:rFonts w:asciiTheme="minorEastAsia" w:hAnsiTheme="minorEastAsia" w:cs="仿宋"/>
          <w:spacing w:val="-16"/>
          <w:sz w:val="24"/>
          <w:szCs w:val="24"/>
        </w:rPr>
        <w:t>日</w:t>
      </w:r>
      <w:r w:rsidR="005A11F8">
        <w:rPr>
          <w:rFonts w:asciiTheme="minorEastAsia" w:hAnsiTheme="minorEastAsia" w:cs="仿宋"/>
          <w:spacing w:val="-12"/>
          <w:sz w:val="24"/>
          <w:szCs w:val="24"/>
        </w:rPr>
        <w:t>起7个工作日内提出。</w:t>
      </w:r>
    </w:p>
    <w:p w:rsidR="00284886" w:rsidRDefault="007453EB" w:rsidP="00AD5F16">
      <w:pPr>
        <w:spacing w:before="119" w:line="440" w:lineRule="exact"/>
        <w:ind w:left="7" w:firstLine="545"/>
        <w:rPr>
          <w:rFonts w:asciiTheme="minorEastAsia" w:hAnsiTheme="minorEastAsia" w:cs="仿宋"/>
          <w:sz w:val="24"/>
          <w:szCs w:val="24"/>
        </w:rPr>
      </w:pPr>
      <w:r>
        <w:rPr>
          <w:rFonts w:asciiTheme="minorEastAsia" w:hAnsiTheme="minorEastAsia" w:cs="仿宋"/>
          <w:spacing w:val="-10"/>
          <w:sz w:val="24"/>
          <w:szCs w:val="24"/>
        </w:rPr>
        <w:t>2</w:t>
      </w:r>
      <w:r>
        <w:rPr>
          <w:rFonts w:asciiTheme="minorEastAsia" w:hAnsiTheme="minorEastAsia" w:cs="仿宋" w:hint="eastAsia"/>
          <w:spacing w:val="-10"/>
          <w:sz w:val="24"/>
          <w:szCs w:val="24"/>
        </w:rPr>
        <w:t>7</w:t>
      </w:r>
      <w:r w:rsidR="005A11F8">
        <w:rPr>
          <w:rFonts w:asciiTheme="minorEastAsia" w:hAnsiTheme="minorEastAsia" w:cs="仿宋"/>
          <w:spacing w:val="-10"/>
          <w:sz w:val="24"/>
          <w:szCs w:val="24"/>
        </w:rPr>
        <w:t>.5</w:t>
      </w:r>
      <w:r w:rsidR="005A11F8">
        <w:rPr>
          <w:rFonts w:asciiTheme="minorEastAsia" w:hAnsiTheme="minorEastAsia" w:cs="仿宋"/>
          <w:spacing w:val="-5"/>
          <w:sz w:val="24"/>
          <w:szCs w:val="24"/>
        </w:rPr>
        <w:t>供应商提出质疑应当提交质疑函和必要的证明材料。质疑函应当包括下</w:t>
      </w:r>
      <w:r w:rsidR="005A11F8">
        <w:rPr>
          <w:rFonts w:asciiTheme="minorEastAsia" w:hAnsiTheme="minorEastAsia" w:cs="仿宋"/>
          <w:spacing w:val="-9"/>
          <w:sz w:val="24"/>
          <w:szCs w:val="24"/>
        </w:rPr>
        <w:t>列</w:t>
      </w:r>
      <w:r w:rsidR="005A11F8">
        <w:rPr>
          <w:rFonts w:asciiTheme="minorEastAsia" w:hAnsiTheme="minorEastAsia" w:cs="仿宋"/>
          <w:spacing w:val="-6"/>
          <w:sz w:val="24"/>
          <w:szCs w:val="24"/>
        </w:rPr>
        <w:t>内容：</w:t>
      </w:r>
    </w:p>
    <w:p w:rsidR="00284886" w:rsidRDefault="005A11F8" w:rsidP="00AD5F16">
      <w:pPr>
        <w:spacing w:line="440" w:lineRule="exact"/>
        <w:ind w:left="559"/>
        <w:rPr>
          <w:rFonts w:asciiTheme="minorEastAsia" w:hAnsiTheme="minorEastAsia" w:cs="仿宋"/>
          <w:sz w:val="24"/>
          <w:szCs w:val="24"/>
        </w:rPr>
      </w:pPr>
      <w:r>
        <w:rPr>
          <w:rFonts w:asciiTheme="minorEastAsia" w:hAnsiTheme="minorEastAsia" w:cs="仿宋"/>
          <w:spacing w:val="6"/>
          <w:sz w:val="24"/>
          <w:szCs w:val="24"/>
        </w:rPr>
        <w:t>(</w:t>
      </w:r>
      <w:r>
        <w:rPr>
          <w:rFonts w:asciiTheme="minorEastAsia" w:hAnsiTheme="minorEastAsia" w:cs="仿宋"/>
          <w:spacing w:val="4"/>
          <w:sz w:val="24"/>
          <w:szCs w:val="24"/>
        </w:rPr>
        <w:t>1)供应商的姓名或者名称、地址、邮编、联系人及联系电话；</w:t>
      </w:r>
    </w:p>
    <w:p w:rsidR="00284886" w:rsidRDefault="005A11F8" w:rsidP="00AD5F16">
      <w:pPr>
        <w:spacing w:before="104" w:line="440" w:lineRule="exact"/>
        <w:ind w:left="559"/>
        <w:rPr>
          <w:rFonts w:asciiTheme="minorEastAsia" w:hAnsiTheme="minorEastAsia" w:cs="仿宋"/>
          <w:sz w:val="24"/>
          <w:szCs w:val="24"/>
        </w:rPr>
      </w:pPr>
      <w:r>
        <w:rPr>
          <w:rFonts w:asciiTheme="minorEastAsia" w:hAnsiTheme="minorEastAsia" w:cs="仿宋"/>
          <w:spacing w:val="10"/>
          <w:sz w:val="24"/>
          <w:szCs w:val="24"/>
        </w:rPr>
        <w:t>(</w:t>
      </w:r>
      <w:r>
        <w:rPr>
          <w:rFonts w:asciiTheme="minorEastAsia" w:hAnsiTheme="minorEastAsia" w:cs="仿宋"/>
          <w:spacing w:val="8"/>
          <w:sz w:val="24"/>
          <w:szCs w:val="24"/>
        </w:rPr>
        <w:t>2)质疑项目的名称、编号；</w:t>
      </w:r>
    </w:p>
    <w:p w:rsidR="00284886" w:rsidRDefault="005A11F8" w:rsidP="00AD5F16">
      <w:pPr>
        <w:spacing w:before="103" w:line="440" w:lineRule="exact"/>
        <w:ind w:left="559"/>
        <w:rPr>
          <w:rFonts w:asciiTheme="minorEastAsia" w:hAnsiTheme="minorEastAsia" w:cs="仿宋"/>
          <w:sz w:val="24"/>
          <w:szCs w:val="24"/>
        </w:rPr>
      </w:pPr>
      <w:r>
        <w:rPr>
          <w:rFonts w:asciiTheme="minorEastAsia" w:hAnsiTheme="minorEastAsia" w:cs="仿宋"/>
          <w:spacing w:val="8"/>
          <w:sz w:val="24"/>
          <w:szCs w:val="24"/>
        </w:rPr>
        <w:t>(3)</w:t>
      </w:r>
      <w:r>
        <w:rPr>
          <w:rFonts w:asciiTheme="minorEastAsia" w:hAnsiTheme="minorEastAsia" w:cs="仿宋"/>
          <w:spacing w:val="5"/>
          <w:sz w:val="24"/>
          <w:szCs w:val="24"/>
        </w:rPr>
        <w:t>具</w:t>
      </w:r>
      <w:r>
        <w:rPr>
          <w:rFonts w:asciiTheme="minorEastAsia" w:hAnsiTheme="minorEastAsia" w:cs="仿宋"/>
          <w:spacing w:val="4"/>
          <w:sz w:val="24"/>
          <w:szCs w:val="24"/>
        </w:rPr>
        <w:t>体、明确的质疑事项和与质疑事项相关的请求；</w:t>
      </w:r>
    </w:p>
    <w:p w:rsidR="00284886" w:rsidRDefault="005A11F8" w:rsidP="00AD5F16">
      <w:pPr>
        <w:spacing w:before="101" w:line="440" w:lineRule="exact"/>
        <w:ind w:left="559"/>
        <w:rPr>
          <w:rFonts w:asciiTheme="minorEastAsia" w:hAnsiTheme="minorEastAsia" w:cs="仿宋"/>
          <w:sz w:val="24"/>
          <w:szCs w:val="24"/>
        </w:rPr>
      </w:pPr>
      <w:r>
        <w:rPr>
          <w:rFonts w:asciiTheme="minorEastAsia" w:hAnsiTheme="minorEastAsia" w:cs="仿宋"/>
          <w:spacing w:val="18"/>
          <w:sz w:val="24"/>
          <w:szCs w:val="24"/>
        </w:rPr>
        <w:lastRenderedPageBreak/>
        <w:t>(</w:t>
      </w:r>
      <w:r>
        <w:rPr>
          <w:rFonts w:asciiTheme="minorEastAsia" w:hAnsiTheme="minorEastAsia" w:cs="仿宋"/>
          <w:spacing w:val="13"/>
          <w:sz w:val="24"/>
          <w:szCs w:val="24"/>
        </w:rPr>
        <w:t>4)事实依据；</w:t>
      </w:r>
    </w:p>
    <w:p w:rsidR="00284886" w:rsidRDefault="005A11F8" w:rsidP="00AD5F16">
      <w:pPr>
        <w:spacing w:line="440" w:lineRule="exact"/>
        <w:ind w:left="559"/>
        <w:rPr>
          <w:rFonts w:asciiTheme="minorEastAsia" w:hAnsiTheme="minorEastAsia" w:cs="仿宋"/>
          <w:sz w:val="24"/>
          <w:szCs w:val="24"/>
        </w:rPr>
      </w:pPr>
      <w:r>
        <w:rPr>
          <w:rFonts w:asciiTheme="minorEastAsia" w:hAnsiTheme="minorEastAsia" w:cs="仿宋"/>
          <w:spacing w:val="12"/>
          <w:sz w:val="24"/>
          <w:szCs w:val="24"/>
        </w:rPr>
        <w:t>(</w:t>
      </w:r>
      <w:r>
        <w:rPr>
          <w:rFonts w:asciiTheme="minorEastAsia" w:hAnsiTheme="minorEastAsia" w:cs="仿宋"/>
          <w:spacing w:val="10"/>
          <w:sz w:val="24"/>
          <w:szCs w:val="24"/>
        </w:rPr>
        <w:t>5)必要的法律依据；</w:t>
      </w:r>
    </w:p>
    <w:p w:rsidR="00284886" w:rsidRDefault="005A11F8" w:rsidP="00AD5F16">
      <w:pPr>
        <w:spacing w:line="440" w:lineRule="exact"/>
        <w:ind w:left="559"/>
        <w:rPr>
          <w:rFonts w:asciiTheme="minorEastAsia" w:hAnsiTheme="minorEastAsia" w:cs="仿宋"/>
          <w:sz w:val="24"/>
          <w:szCs w:val="24"/>
        </w:rPr>
      </w:pPr>
      <w:r>
        <w:rPr>
          <w:rFonts w:asciiTheme="minorEastAsia" w:hAnsiTheme="minorEastAsia" w:cs="仿宋"/>
          <w:spacing w:val="-2"/>
          <w:sz w:val="24"/>
          <w:szCs w:val="24"/>
        </w:rPr>
        <w:t>(6)提</w:t>
      </w:r>
      <w:r>
        <w:rPr>
          <w:rFonts w:asciiTheme="minorEastAsia" w:hAnsiTheme="minorEastAsia" w:cs="仿宋"/>
          <w:spacing w:val="-1"/>
          <w:sz w:val="24"/>
          <w:szCs w:val="24"/>
        </w:rPr>
        <w:t>出质疑的日期；</w:t>
      </w:r>
    </w:p>
    <w:p w:rsidR="00284886" w:rsidRDefault="005A11F8" w:rsidP="00AD5F16">
      <w:pPr>
        <w:spacing w:line="440" w:lineRule="exact"/>
        <w:ind w:left="559"/>
        <w:rPr>
          <w:rFonts w:asciiTheme="minorEastAsia" w:hAnsiTheme="minorEastAsia" w:cs="仿宋"/>
          <w:sz w:val="24"/>
          <w:szCs w:val="24"/>
        </w:rPr>
      </w:pPr>
      <w:r>
        <w:rPr>
          <w:rFonts w:asciiTheme="minorEastAsia" w:hAnsiTheme="minorEastAsia" w:cs="仿宋"/>
          <w:spacing w:val="16"/>
          <w:sz w:val="24"/>
          <w:szCs w:val="24"/>
        </w:rPr>
        <w:t>(</w:t>
      </w:r>
      <w:r>
        <w:rPr>
          <w:rFonts w:asciiTheme="minorEastAsia" w:hAnsiTheme="minorEastAsia" w:cs="仿宋"/>
          <w:spacing w:val="9"/>
          <w:sz w:val="24"/>
          <w:szCs w:val="24"/>
        </w:rPr>
        <w:t>7</w:t>
      </w:r>
      <w:r>
        <w:rPr>
          <w:rFonts w:asciiTheme="minorEastAsia" w:hAnsiTheme="minorEastAsia" w:cs="仿宋"/>
          <w:spacing w:val="8"/>
          <w:sz w:val="24"/>
          <w:szCs w:val="24"/>
        </w:rPr>
        <w:t>)获取磋商文件的凭证；</w:t>
      </w:r>
    </w:p>
    <w:p w:rsidR="00284886" w:rsidRDefault="005A11F8" w:rsidP="00AD5F16">
      <w:pPr>
        <w:spacing w:line="440" w:lineRule="exact"/>
        <w:ind w:left="559"/>
        <w:rPr>
          <w:rFonts w:asciiTheme="minorEastAsia" w:hAnsiTheme="minorEastAsia" w:cs="仿宋"/>
          <w:sz w:val="24"/>
          <w:szCs w:val="24"/>
        </w:rPr>
      </w:pPr>
      <w:r>
        <w:rPr>
          <w:rFonts w:asciiTheme="minorEastAsia" w:hAnsiTheme="minorEastAsia" w:cs="仿宋"/>
          <w:spacing w:val="4"/>
          <w:sz w:val="24"/>
          <w:szCs w:val="24"/>
        </w:rPr>
        <w:t>(8)以上资料一式二份(采购人、采购代理机构各执一份)</w:t>
      </w:r>
      <w:r>
        <w:rPr>
          <w:rFonts w:asciiTheme="minorEastAsia" w:hAnsiTheme="minorEastAsia" w:cs="仿宋"/>
          <w:spacing w:val="1"/>
          <w:sz w:val="24"/>
          <w:szCs w:val="24"/>
        </w:rPr>
        <w:t>。</w:t>
      </w:r>
    </w:p>
    <w:p w:rsidR="00284886" w:rsidRDefault="007453EB" w:rsidP="00AD5F16">
      <w:pPr>
        <w:spacing w:line="440" w:lineRule="exact"/>
        <w:ind w:left="553"/>
        <w:rPr>
          <w:rFonts w:asciiTheme="minorEastAsia" w:hAnsiTheme="minorEastAsia" w:cs="仿宋"/>
          <w:sz w:val="24"/>
          <w:szCs w:val="24"/>
        </w:rPr>
      </w:pPr>
      <w:r>
        <w:rPr>
          <w:rFonts w:asciiTheme="minorEastAsia" w:hAnsiTheme="minorEastAsia" w:cs="仿宋"/>
          <w:spacing w:val="-10"/>
          <w:sz w:val="24"/>
          <w:szCs w:val="24"/>
        </w:rPr>
        <w:t>2</w:t>
      </w:r>
      <w:r>
        <w:rPr>
          <w:rFonts w:asciiTheme="minorEastAsia" w:hAnsiTheme="minorEastAsia" w:cs="仿宋" w:hint="eastAsia"/>
          <w:spacing w:val="-10"/>
          <w:sz w:val="24"/>
          <w:szCs w:val="24"/>
        </w:rPr>
        <w:t>7</w:t>
      </w:r>
      <w:r w:rsidR="005A11F8">
        <w:rPr>
          <w:rFonts w:asciiTheme="minorEastAsia" w:hAnsiTheme="minorEastAsia" w:cs="仿宋"/>
          <w:spacing w:val="-10"/>
          <w:sz w:val="24"/>
          <w:szCs w:val="24"/>
        </w:rPr>
        <w:t>.6</w:t>
      </w:r>
      <w:r w:rsidR="005A11F8">
        <w:rPr>
          <w:rFonts w:asciiTheme="minorEastAsia" w:hAnsiTheme="minorEastAsia" w:cs="仿宋"/>
          <w:spacing w:val="-5"/>
          <w:sz w:val="24"/>
          <w:szCs w:val="24"/>
        </w:rPr>
        <w:t>供应商不得虚假质疑和恶意质疑，并对质疑内容的真实性承担责任。供</w:t>
      </w:r>
    </w:p>
    <w:p w:rsidR="00284886" w:rsidRDefault="005A11F8" w:rsidP="00AD5F16">
      <w:pPr>
        <w:spacing w:line="440" w:lineRule="exact"/>
        <w:ind w:left="6" w:right="2" w:hanging="7"/>
        <w:rPr>
          <w:rFonts w:asciiTheme="minorEastAsia" w:hAnsiTheme="minorEastAsia" w:cs="仿宋"/>
          <w:sz w:val="24"/>
          <w:szCs w:val="24"/>
        </w:rPr>
      </w:pPr>
      <w:r>
        <w:rPr>
          <w:rFonts w:asciiTheme="minorEastAsia" w:hAnsiTheme="minorEastAsia" w:cs="仿宋"/>
          <w:spacing w:val="-4"/>
          <w:sz w:val="24"/>
          <w:szCs w:val="24"/>
        </w:rPr>
        <w:t>应</w:t>
      </w:r>
      <w:r>
        <w:rPr>
          <w:rFonts w:asciiTheme="minorEastAsia" w:hAnsiTheme="minorEastAsia" w:cs="仿宋"/>
          <w:spacing w:val="-2"/>
          <w:sz w:val="24"/>
          <w:szCs w:val="24"/>
        </w:rPr>
        <w:t>商或者其他利害关系人通过捏造事实、伪造证明材料等方式提出异议或投诉，</w:t>
      </w:r>
      <w:r>
        <w:rPr>
          <w:rFonts w:asciiTheme="minorEastAsia" w:hAnsiTheme="minorEastAsia" w:cs="仿宋"/>
          <w:spacing w:val="-4"/>
          <w:sz w:val="24"/>
          <w:szCs w:val="24"/>
        </w:rPr>
        <w:t>阻碍招投标</w:t>
      </w:r>
      <w:r>
        <w:rPr>
          <w:rFonts w:asciiTheme="minorEastAsia" w:hAnsiTheme="minorEastAsia" w:cs="仿宋"/>
          <w:spacing w:val="-2"/>
          <w:sz w:val="24"/>
          <w:szCs w:val="24"/>
        </w:rPr>
        <w:t>活动正常进行的，属于严重不良行为，采购代理机构将提请政府采购监</w:t>
      </w:r>
      <w:r>
        <w:rPr>
          <w:rFonts w:asciiTheme="minorEastAsia" w:hAnsiTheme="minorEastAsia" w:cs="仿宋"/>
          <w:spacing w:val="-1"/>
          <w:sz w:val="24"/>
          <w:szCs w:val="24"/>
        </w:rPr>
        <w:t>管部门将其列入不良行为记录名单，依法予以处罚。</w:t>
      </w:r>
    </w:p>
    <w:p w:rsidR="00284886" w:rsidRDefault="007453EB" w:rsidP="00AD5F16">
      <w:pPr>
        <w:spacing w:line="440" w:lineRule="exact"/>
        <w:ind w:left="553"/>
        <w:rPr>
          <w:rFonts w:asciiTheme="minorEastAsia" w:hAnsiTheme="minorEastAsia" w:cs="仿宋"/>
          <w:sz w:val="24"/>
          <w:szCs w:val="24"/>
        </w:rPr>
      </w:pPr>
      <w:r>
        <w:rPr>
          <w:rFonts w:asciiTheme="minorEastAsia" w:hAnsiTheme="minorEastAsia" w:cs="仿宋"/>
          <w:spacing w:val="-6"/>
          <w:sz w:val="24"/>
          <w:szCs w:val="24"/>
        </w:rPr>
        <w:t>2</w:t>
      </w:r>
      <w:r>
        <w:rPr>
          <w:rFonts w:asciiTheme="minorEastAsia" w:hAnsiTheme="minorEastAsia" w:cs="仿宋" w:hint="eastAsia"/>
          <w:spacing w:val="-6"/>
          <w:sz w:val="24"/>
          <w:szCs w:val="24"/>
        </w:rPr>
        <w:t>7</w:t>
      </w:r>
      <w:r w:rsidR="005A11F8">
        <w:rPr>
          <w:rFonts w:asciiTheme="minorEastAsia" w:hAnsiTheme="minorEastAsia" w:cs="仿宋"/>
          <w:spacing w:val="-6"/>
          <w:sz w:val="24"/>
          <w:szCs w:val="24"/>
        </w:rPr>
        <w:t>.7采购人应在收到符合上述条件的书面质疑后7个工作日内审查质疑事</w:t>
      </w:r>
    </w:p>
    <w:p w:rsidR="00284886" w:rsidRDefault="005A11F8" w:rsidP="00AD5F16">
      <w:pPr>
        <w:spacing w:line="440" w:lineRule="exact"/>
        <w:ind w:left="7" w:hanging="6"/>
        <w:rPr>
          <w:rFonts w:asciiTheme="minorEastAsia" w:hAnsiTheme="minorEastAsia" w:cs="仿宋"/>
          <w:spacing w:val="-4"/>
          <w:sz w:val="24"/>
          <w:szCs w:val="24"/>
        </w:rPr>
      </w:pPr>
      <w:r>
        <w:rPr>
          <w:rFonts w:asciiTheme="minorEastAsia" w:hAnsiTheme="minorEastAsia" w:cs="仿宋"/>
          <w:spacing w:val="-4"/>
          <w:sz w:val="24"/>
          <w:szCs w:val="24"/>
        </w:rPr>
        <w:t>项，并作出答复，同时以书面形式(或网上公告方式)通知质疑投标人和其他相关权利人，但答复的内容不涉及商业秘密。</w:t>
      </w:r>
    </w:p>
    <w:p w:rsidR="00284886" w:rsidRDefault="007453EB" w:rsidP="00AD5F16">
      <w:pPr>
        <w:spacing w:line="440" w:lineRule="exact"/>
        <w:ind w:left="559"/>
        <w:rPr>
          <w:rFonts w:asciiTheme="minorEastAsia" w:hAnsiTheme="minorEastAsia" w:cs="仿宋"/>
          <w:spacing w:val="-4"/>
          <w:sz w:val="24"/>
          <w:szCs w:val="24"/>
        </w:rPr>
      </w:pPr>
      <w:r>
        <w:rPr>
          <w:rFonts w:asciiTheme="minorEastAsia" w:hAnsiTheme="minorEastAsia" w:cs="仿宋"/>
          <w:spacing w:val="-4"/>
          <w:sz w:val="24"/>
          <w:szCs w:val="24"/>
        </w:rPr>
        <w:t>2</w:t>
      </w:r>
      <w:r>
        <w:rPr>
          <w:rFonts w:asciiTheme="minorEastAsia" w:hAnsiTheme="minorEastAsia" w:cs="仿宋" w:hint="eastAsia"/>
          <w:spacing w:val="-4"/>
          <w:sz w:val="24"/>
          <w:szCs w:val="24"/>
        </w:rPr>
        <w:t>7</w:t>
      </w:r>
      <w:r w:rsidR="005A11F8">
        <w:rPr>
          <w:rFonts w:asciiTheme="minorEastAsia" w:hAnsiTheme="minorEastAsia" w:cs="仿宋"/>
          <w:spacing w:val="-4"/>
          <w:sz w:val="24"/>
          <w:szCs w:val="24"/>
        </w:rPr>
        <w:t>.8质疑处理遵循“谁过错谁负担”的原则，有过错的一方承担调查论证费用。</w:t>
      </w:r>
    </w:p>
    <w:p w:rsidR="00284886" w:rsidRDefault="007453EB" w:rsidP="00792004">
      <w:pPr>
        <w:spacing w:afterLines="50" w:line="440" w:lineRule="exact"/>
        <w:ind w:left="561"/>
        <w:rPr>
          <w:rFonts w:asciiTheme="minorEastAsia" w:hAnsiTheme="minorEastAsia" w:cs="仿宋"/>
          <w:spacing w:val="-4"/>
          <w:sz w:val="24"/>
          <w:szCs w:val="24"/>
        </w:rPr>
      </w:pPr>
      <w:r>
        <w:rPr>
          <w:rFonts w:asciiTheme="minorEastAsia" w:hAnsiTheme="minorEastAsia" w:cs="仿宋"/>
          <w:spacing w:val="-4"/>
          <w:sz w:val="24"/>
          <w:szCs w:val="24"/>
        </w:rPr>
        <w:t>2</w:t>
      </w:r>
      <w:r>
        <w:rPr>
          <w:rFonts w:asciiTheme="minorEastAsia" w:hAnsiTheme="minorEastAsia" w:cs="仿宋" w:hint="eastAsia"/>
          <w:spacing w:val="-4"/>
          <w:sz w:val="24"/>
          <w:szCs w:val="24"/>
        </w:rPr>
        <w:t>7</w:t>
      </w:r>
      <w:r w:rsidR="005A11F8">
        <w:rPr>
          <w:rFonts w:asciiTheme="minorEastAsia" w:hAnsiTheme="minorEastAsia" w:cs="仿宋"/>
          <w:spacing w:val="-4"/>
          <w:sz w:val="24"/>
          <w:szCs w:val="24"/>
        </w:rPr>
        <w:t>.9质疑联系事项：</w:t>
      </w:r>
    </w:p>
    <w:p w:rsidR="00284886" w:rsidRDefault="005A11F8" w:rsidP="00AD5F16">
      <w:pPr>
        <w:spacing w:line="440" w:lineRule="exact"/>
        <w:ind w:left="559"/>
        <w:rPr>
          <w:rFonts w:asciiTheme="minorEastAsia" w:hAnsiTheme="minorEastAsia" w:cs="仿宋"/>
          <w:spacing w:val="8"/>
          <w:position w:val="11"/>
          <w:sz w:val="24"/>
          <w:szCs w:val="24"/>
        </w:rPr>
      </w:pPr>
      <w:r>
        <w:rPr>
          <w:rFonts w:asciiTheme="minorEastAsia" w:hAnsiTheme="minorEastAsia" w:cs="仿宋"/>
          <w:spacing w:val="8"/>
          <w:position w:val="11"/>
          <w:sz w:val="24"/>
          <w:szCs w:val="24"/>
        </w:rPr>
        <w:t>(1)供应商应以书面方式将质疑函分别送至采购人、采购代理机构；(格式详见附件)</w:t>
      </w:r>
    </w:p>
    <w:p w:rsidR="00284886" w:rsidRDefault="005A11F8" w:rsidP="00AD5F16">
      <w:pPr>
        <w:spacing w:line="440" w:lineRule="exact"/>
        <w:ind w:left="559"/>
        <w:rPr>
          <w:rFonts w:asciiTheme="minorEastAsia" w:hAnsiTheme="minorEastAsia" w:cs="仿宋"/>
          <w:spacing w:val="8"/>
          <w:position w:val="11"/>
          <w:sz w:val="24"/>
          <w:szCs w:val="24"/>
        </w:rPr>
      </w:pPr>
      <w:r>
        <w:rPr>
          <w:rFonts w:asciiTheme="minorEastAsia" w:hAnsiTheme="minorEastAsia" w:cs="仿宋"/>
          <w:spacing w:val="8"/>
          <w:position w:val="11"/>
          <w:sz w:val="24"/>
          <w:szCs w:val="24"/>
        </w:rPr>
        <w:t>(2)采购人：</w:t>
      </w:r>
      <w:r>
        <w:rPr>
          <w:rFonts w:asciiTheme="minorEastAsia" w:hAnsiTheme="minorEastAsia" w:cs="仿宋" w:hint="eastAsia"/>
          <w:spacing w:val="8"/>
          <w:position w:val="11"/>
          <w:sz w:val="24"/>
          <w:szCs w:val="24"/>
        </w:rPr>
        <w:t>焦作市山阳区文化广电和旅游局</w:t>
      </w:r>
    </w:p>
    <w:p w:rsidR="00284886" w:rsidRDefault="005A11F8" w:rsidP="00AD5F16">
      <w:pPr>
        <w:spacing w:line="440" w:lineRule="exact"/>
        <w:ind w:left="559"/>
        <w:rPr>
          <w:rFonts w:asciiTheme="minorEastAsia" w:hAnsiTheme="minorEastAsia" w:cs="仿宋"/>
          <w:spacing w:val="8"/>
          <w:position w:val="11"/>
          <w:sz w:val="24"/>
          <w:szCs w:val="24"/>
        </w:rPr>
      </w:pPr>
      <w:r>
        <w:rPr>
          <w:rFonts w:asciiTheme="minorEastAsia" w:hAnsiTheme="minorEastAsia" w:cs="仿宋" w:hint="eastAsia"/>
          <w:spacing w:val="8"/>
          <w:position w:val="11"/>
          <w:sz w:val="24"/>
          <w:szCs w:val="24"/>
        </w:rPr>
        <w:t>地址：焦作市山阳区人民政府办公楼九楼区文旅局</w:t>
      </w:r>
    </w:p>
    <w:p w:rsidR="00284886" w:rsidRDefault="005A11F8" w:rsidP="00AD5F16">
      <w:pPr>
        <w:spacing w:line="440" w:lineRule="exact"/>
        <w:ind w:left="559"/>
        <w:rPr>
          <w:rFonts w:asciiTheme="minorEastAsia" w:hAnsiTheme="minorEastAsia" w:cs="仿宋"/>
          <w:spacing w:val="8"/>
          <w:position w:val="11"/>
          <w:sz w:val="24"/>
          <w:szCs w:val="24"/>
        </w:rPr>
      </w:pPr>
      <w:r>
        <w:rPr>
          <w:rFonts w:asciiTheme="minorEastAsia" w:hAnsiTheme="minorEastAsia" w:cs="仿宋" w:hint="eastAsia"/>
          <w:spacing w:val="8"/>
          <w:position w:val="11"/>
          <w:sz w:val="24"/>
          <w:szCs w:val="24"/>
        </w:rPr>
        <w:t xml:space="preserve">联系人：李先生　　</w:t>
      </w:r>
    </w:p>
    <w:p w:rsidR="00284886" w:rsidRDefault="005A11F8" w:rsidP="00AD5F16">
      <w:pPr>
        <w:spacing w:line="440" w:lineRule="exact"/>
        <w:ind w:left="559"/>
        <w:rPr>
          <w:rFonts w:asciiTheme="minorEastAsia" w:hAnsiTheme="minorEastAsia" w:cs="仿宋"/>
          <w:spacing w:val="8"/>
          <w:position w:val="11"/>
          <w:sz w:val="24"/>
          <w:szCs w:val="24"/>
        </w:rPr>
      </w:pPr>
      <w:r>
        <w:rPr>
          <w:rFonts w:asciiTheme="minorEastAsia" w:hAnsiTheme="minorEastAsia" w:cs="仿宋" w:hint="eastAsia"/>
          <w:spacing w:val="8"/>
          <w:position w:val="11"/>
          <w:sz w:val="24"/>
          <w:szCs w:val="24"/>
        </w:rPr>
        <w:t>联系方式：15893060528</w:t>
      </w:r>
    </w:p>
    <w:p w:rsidR="00284886" w:rsidRDefault="005A11F8" w:rsidP="00AD5F16">
      <w:pPr>
        <w:spacing w:line="440" w:lineRule="exact"/>
        <w:ind w:left="559"/>
        <w:rPr>
          <w:rFonts w:asciiTheme="minorEastAsia" w:hAnsiTheme="minorEastAsia" w:cs="仿宋"/>
          <w:sz w:val="24"/>
          <w:szCs w:val="24"/>
        </w:rPr>
      </w:pPr>
      <w:r>
        <w:rPr>
          <w:rFonts w:asciiTheme="minorEastAsia" w:hAnsiTheme="minorEastAsia" w:cs="仿宋"/>
          <w:spacing w:val="8"/>
          <w:position w:val="11"/>
          <w:sz w:val="24"/>
          <w:szCs w:val="24"/>
        </w:rPr>
        <w:t>(</w:t>
      </w:r>
      <w:r>
        <w:rPr>
          <w:rFonts w:asciiTheme="minorEastAsia" w:hAnsiTheme="minorEastAsia" w:cs="仿宋"/>
          <w:spacing w:val="5"/>
          <w:position w:val="11"/>
          <w:sz w:val="24"/>
          <w:szCs w:val="24"/>
        </w:rPr>
        <w:t>3)采购代理机构：</w:t>
      </w:r>
      <w:r>
        <w:rPr>
          <w:rFonts w:asciiTheme="minorEastAsia" w:hAnsiTheme="minorEastAsia" w:cs="宋体" w:hint="eastAsia"/>
          <w:spacing w:val="5"/>
          <w:position w:val="11"/>
          <w:sz w:val="24"/>
          <w:szCs w:val="24"/>
        </w:rPr>
        <w:t>河南凯格工程管理有限公司</w:t>
      </w:r>
    </w:p>
    <w:p w:rsidR="00284886" w:rsidRDefault="005A11F8" w:rsidP="00AD5F16">
      <w:pPr>
        <w:spacing w:line="440" w:lineRule="exact"/>
        <w:ind w:left="556"/>
        <w:rPr>
          <w:rFonts w:asciiTheme="minorEastAsia" w:hAnsiTheme="minorEastAsia" w:cs="仿宋"/>
          <w:spacing w:val="-1"/>
          <w:sz w:val="24"/>
          <w:szCs w:val="24"/>
        </w:rPr>
      </w:pPr>
      <w:r>
        <w:rPr>
          <w:rFonts w:asciiTheme="minorEastAsia" w:hAnsiTheme="minorEastAsia" w:cs="仿宋"/>
          <w:spacing w:val="-1"/>
          <w:sz w:val="24"/>
          <w:szCs w:val="24"/>
        </w:rPr>
        <w:t>联系人：</w:t>
      </w:r>
      <w:r>
        <w:rPr>
          <w:rFonts w:asciiTheme="minorEastAsia" w:hAnsiTheme="minorEastAsia" w:cs="仿宋" w:hint="eastAsia"/>
          <w:spacing w:val="-1"/>
          <w:sz w:val="24"/>
          <w:szCs w:val="24"/>
        </w:rPr>
        <w:t xml:space="preserve"> 李女士</w:t>
      </w:r>
    </w:p>
    <w:p w:rsidR="00284886" w:rsidRDefault="005A11F8" w:rsidP="00AD5F16">
      <w:pPr>
        <w:spacing w:line="440" w:lineRule="exact"/>
        <w:ind w:left="556"/>
        <w:rPr>
          <w:rFonts w:asciiTheme="minorEastAsia" w:hAnsiTheme="minorEastAsia" w:cs="仿宋"/>
          <w:sz w:val="24"/>
          <w:szCs w:val="24"/>
        </w:rPr>
      </w:pPr>
      <w:r>
        <w:rPr>
          <w:rFonts w:asciiTheme="minorEastAsia" w:hAnsiTheme="minorEastAsia" w:cs="仿宋"/>
          <w:spacing w:val="-1"/>
          <w:sz w:val="24"/>
          <w:szCs w:val="24"/>
        </w:rPr>
        <w:t>联系</w:t>
      </w:r>
      <w:r>
        <w:rPr>
          <w:rFonts w:asciiTheme="minorEastAsia" w:hAnsiTheme="minorEastAsia" w:cs="仿宋"/>
          <w:sz w:val="24"/>
          <w:szCs w:val="24"/>
        </w:rPr>
        <w:t>电话：</w:t>
      </w:r>
      <w:r>
        <w:rPr>
          <w:rFonts w:asciiTheme="minorEastAsia" w:hAnsiTheme="minorEastAsia" w:cs="仿宋" w:hint="eastAsia"/>
          <w:sz w:val="24"/>
          <w:szCs w:val="24"/>
        </w:rPr>
        <w:t>18639101376</w:t>
      </w:r>
    </w:p>
    <w:p w:rsidR="00284886" w:rsidRDefault="005A11F8" w:rsidP="00AD5F16">
      <w:pPr>
        <w:spacing w:line="440" w:lineRule="exact"/>
        <w:ind w:left="556"/>
        <w:rPr>
          <w:rFonts w:asciiTheme="minorEastAsia" w:hAnsiTheme="minorEastAsia" w:cs="仿宋"/>
          <w:sz w:val="24"/>
          <w:szCs w:val="24"/>
        </w:rPr>
      </w:pPr>
      <w:r>
        <w:rPr>
          <w:rFonts w:asciiTheme="minorEastAsia" w:hAnsiTheme="minorEastAsia" w:cs="仿宋"/>
          <w:spacing w:val="-12"/>
          <w:sz w:val="24"/>
          <w:szCs w:val="24"/>
        </w:rPr>
        <w:t>联系</w:t>
      </w:r>
      <w:r>
        <w:rPr>
          <w:rFonts w:asciiTheme="minorEastAsia" w:hAnsiTheme="minorEastAsia" w:cs="仿宋"/>
          <w:spacing w:val="-9"/>
          <w:sz w:val="24"/>
          <w:szCs w:val="24"/>
        </w:rPr>
        <w:t>地</w:t>
      </w:r>
      <w:r>
        <w:rPr>
          <w:rFonts w:asciiTheme="minorEastAsia" w:hAnsiTheme="minorEastAsia" w:cs="仿宋"/>
          <w:spacing w:val="-6"/>
          <w:sz w:val="24"/>
          <w:szCs w:val="24"/>
        </w:rPr>
        <w:t>址：</w:t>
      </w:r>
      <w:r>
        <w:rPr>
          <w:rFonts w:asciiTheme="minorEastAsia" w:hAnsiTheme="minorEastAsia" w:cs="仿宋" w:hint="eastAsia"/>
          <w:spacing w:val="-2"/>
          <w:sz w:val="24"/>
          <w:szCs w:val="24"/>
        </w:rPr>
        <w:t>焦作市山阳区光亚街道焦作市工业路2813号东1幢6号二楼</w:t>
      </w:r>
    </w:p>
    <w:p w:rsidR="00284886" w:rsidRDefault="007453EB" w:rsidP="00AD5F16">
      <w:pPr>
        <w:spacing w:line="440" w:lineRule="exact"/>
        <w:ind w:right="158" w:firstLine="414"/>
        <w:rPr>
          <w:rFonts w:asciiTheme="minorEastAsia" w:hAnsiTheme="minorEastAsia" w:cs="仿宋"/>
          <w:sz w:val="24"/>
          <w:szCs w:val="24"/>
        </w:rPr>
      </w:pPr>
      <w:r>
        <w:rPr>
          <w:rFonts w:asciiTheme="minorEastAsia" w:hAnsiTheme="minorEastAsia" w:cs="仿宋"/>
          <w:spacing w:val="-4"/>
          <w:sz w:val="24"/>
          <w:szCs w:val="24"/>
        </w:rPr>
        <w:t>2</w:t>
      </w:r>
      <w:r>
        <w:rPr>
          <w:rFonts w:asciiTheme="minorEastAsia" w:hAnsiTheme="minorEastAsia" w:cs="仿宋" w:hint="eastAsia"/>
          <w:spacing w:val="-4"/>
          <w:sz w:val="24"/>
          <w:szCs w:val="24"/>
        </w:rPr>
        <w:t>7</w:t>
      </w:r>
      <w:r w:rsidR="005A11F8">
        <w:rPr>
          <w:rFonts w:asciiTheme="minorEastAsia" w:hAnsiTheme="minorEastAsia" w:cs="仿宋"/>
          <w:spacing w:val="-4"/>
          <w:sz w:val="24"/>
          <w:szCs w:val="24"/>
        </w:rPr>
        <w:t>.10</w:t>
      </w:r>
      <w:r w:rsidR="005A11F8">
        <w:rPr>
          <w:rFonts w:asciiTheme="minorEastAsia" w:hAnsiTheme="minorEastAsia" w:cs="仿宋"/>
          <w:spacing w:val="-2"/>
          <w:sz w:val="24"/>
          <w:szCs w:val="24"/>
        </w:rPr>
        <w:t>质疑供应商对采购人的答复不满意以及采购人未在规定的时间内做出</w:t>
      </w:r>
      <w:r w:rsidR="005A11F8">
        <w:rPr>
          <w:rFonts w:asciiTheme="minorEastAsia" w:hAnsiTheme="minorEastAsia" w:cs="仿宋"/>
          <w:spacing w:val="-7"/>
          <w:sz w:val="24"/>
          <w:szCs w:val="24"/>
        </w:rPr>
        <w:t>答</w:t>
      </w:r>
      <w:r w:rsidR="005A11F8">
        <w:rPr>
          <w:rFonts w:asciiTheme="minorEastAsia" w:hAnsiTheme="minorEastAsia" w:cs="仿宋"/>
          <w:spacing w:val="-5"/>
          <w:sz w:val="24"/>
          <w:szCs w:val="24"/>
        </w:rPr>
        <w:t>复的，可以在答复期满后15个工作日内向同级财政部门投诉。</w:t>
      </w:r>
    </w:p>
    <w:p w:rsidR="00284886" w:rsidRDefault="00284886">
      <w:pPr>
        <w:spacing w:before="102" w:line="297" w:lineRule="auto"/>
        <w:ind w:left="2" w:right="63" w:firstLine="551"/>
        <w:rPr>
          <w:rFonts w:asciiTheme="minorEastAsia" w:hAnsiTheme="minorEastAsia" w:cs="仿宋"/>
          <w:sz w:val="24"/>
          <w:szCs w:val="24"/>
        </w:rPr>
      </w:pPr>
    </w:p>
    <w:p w:rsidR="00284886" w:rsidRDefault="00284886">
      <w:pPr>
        <w:rPr>
          <w:rFonts w:asciiTheme="minorEastAsia" w:hAnsiTheme="minorEastAsia"/>
          <w:sz w:val="24"/>
          <w:szCs w:val="24"/>
        </w:rPr>
        <w:sectPr w:rsidR="00284886">
          <w:footerReference w:type="default" r:id="rId28"/>
          <w:pgSz w:w="11907" w:h="16840"/>
          <w:pgMar w:top="1431" w:right="1014" w:bottom="1156" w:left="1098" w:header="0" w:footer="995" w:gutter="0"/>
          <w:cols w:space="720"/>
        </w:sectPr>
      </w:pPr>
    </w:p>
    <w:p w:rsidR="00284886" w:rsidRDefault="005A11F8">
      <w:pPr>
        <w:spacing w:before="200" w:line="226" w:lineRule="auto"/>
        <w:ind w:left="3559"/>
        <w:rPr>
          <w:rFonts w:asciiTheme="minorEastAsia" w:hAnsiTheme="minorEastAsia" w:cs="宋体"/>
          <w:b/>
          <w:sz w:val="24"/>
          <w:szCs w:val="24"/>
        </w:rPr>
      </w:pPr>
      <w:r>
        <w:rPr>
          <w:rFonts w:asciiTheme="minorEastAsia" w:hAnsiTheme="minorEastAsia" w:cs="宋体"/>
          <w:b/>
          <w:spacing w:val="9"/>
          <w:sz w:val="24"/>
          <w:szCs w:val="24"/>
        </w:rPr>
        <w:lastRenderedPageBreak/>
        <w:t>质</w:t>
      </w:r>
      <w:r>
        <w:rPr>
          <w:rFonts w:asciiTheme="minorEastAsia" w:hAnsiTheme="minorEastAsia" w:cs="宋体"/>
          <w:b/>
          <w:spacing w:val="8"/>
          <w:sz w:val="24"/>
          <w:szCs w:val="24"/>
        </w:rPr>
        <w:t>疑函范本</w:t>
      </w:r>
    </w:p>
    <w:p w:rsidR="007453EB" w:rsidRDefault="007453EB" w:rsidP="007453EB">
      <w:pPr>
        <w:spacing w:line="560" w:lineRule="exact"/>
        <w:ind w:firstLineChars="200" w:firstLine="482"/>
        <w:rPr>
          <w:rFonts w:ascii="新宋体" w:eastAsia="新宋体" w:hAnsi="新宋体"/>
          <w:b/>
          <w:bCs/>
          <w:sz w:val="24"/>
        </w:rPr>
      </w:pPr>
      <w:r>
        <w:rPr>
          <w:rFonts w:ascii="新宋体" w:eastAsia="新宋体" w:hAnsi="新宋体" w:hint="eastAsia"/>
          <w:b/>
          <w:bCs/>
          <w:sz w:val="24"/>
        </w:rPr>
        <w:t>一、质疑供应商基本信息</w:t>
      </w:r>
    </w:p>
    <w:p w:rsidR="007453EB" w:rsidRDefault="007453EB" w:rsidP="007453EB">
      <w:pPr>
        <w:spacing w:line="560" w:lineRule="exact"/>
        <w:ind w:firstLineChars="200" w:firstLine="480"/>
        <w:rPr>
          <w:rFonts w:ascii="新宋体" w:eastAsia="新宋体" w:hAnsi="新宋体"/>
          <w:sz w:val="24"/>
        </w:rPr>
      </w:pPr>
      <w:r>
        <w:rPr>
          <w:rFonts w:ascii="新宋体" w:eastAsia="新宋体" w:hAnsi="新宋体" w:hint="eastAsia"/>
          <w:sz w:val="24"/>
        </w:rPr>
        <w:t>质疑供应商：</w:t>
      </w:r>
      <w:r>
        <w:rPr>
          <w:rFonts w:ascii="新宋体" w:eastAsia="新宋体" w:hAnsi="新宋体" w:hint="eastAsia"/>
          <w:sz w:val="24"/>
          <w:u w:val="single"/>
        </w:rPr>
        <w:t xml:space="preserve">                     </w:t>
      </w:r>
      <w:r>
        <w:rPr>
          <w:rFonts w:ascii="新宋体" w:eastAsia="新宋体" w:hAnsi="新宋体" w:hint="eastAsia"/>
          <w:sz w:val="24"/>
        </w:rPr>
        <w:t xml:space="preserve">                   </w:t>
      </w:r>
    </w:p>
    <w:p w:rsidR="007453EB" w:rsidRDefault="007453EB" w:rsidP="007453EB">
      <w:pPr>
        <w:spacing w:line="560" w:lineRule="exact"/>
        <w:ind w:firstLineChars="200" w:firstLine="480"/>
        <w:rPr>
          <w:rFonts w:ascii="新宋体" w:eastAsia="新宋体" w:hAnsi="新宋体"/>
          <w:sz w:val="24"/>
        </w:rPr>
      </w:pPr>
      <w:r>
        <w:rPr>
          <w:rFonts w:ascii="新宋体" w:eastAsia="新宋体" w:hAnsi="新宋体" w:hint="eastAsia"/>
          <w:sz w:val="24"/>
        </w:rPr>
        <w:t>地址：</w:t>
      </w:r>
      <w:r>
        <w:rPr>
          <w:rFonts w:ascii="新宋体" w:eastAsia="新宋体" w:hAnsi="新宋体" w:hint="eastAsia"/>
          <w:sz w:val="24"/>
          <w:u w:val="single"/>
        </w:rPr>
        <w:t xml:space="preserve">                         </w:t>
      </w:r>
      <w:r>
        <w:rPr>
          <w:rFonts w:ascii="新宋体" w:eastAsia="新宋体" w:hAnsi="新宋体" w:hint="eastAsia"/>
          <w:sz w:val="24"/>
        </w:rPr>
        <w:t>邮编：</w:t>
      </w:r>
      <w:r>
        <w:rPr>
          <w:rFonts w:ascii="新宋体" w:eastAsia="新宋体" w:hAnsi="新宋体" w:hint="eastAsia"/>
          <w:sz w:val="24"/>
          <w:u w:val="single"/>
        </w:rPr>
        <w:t xml:space="preserve">                  </w:t>
      </w:r>
      <w:r>
        <w:rPr>
          <w:rFonts w:ascii="新宋体" w:eastAsia="新宋体" w:hAnsi="新宋体" w:hint="eastAsia"/>
          <w:sz w:val="24"/>
        </w:rPr>
        <w:t xml:space="preserve">                                 </w:t>
      </w:r>
    </w:p>
    <w:p w:rsidR="007453EB" w:rsidRDefault="007453EB" w:rsidP="007453EB">
      <w:pPr>
        <w:spacing w:line="560" w:lineRule="exact"/>
        <w:ind w:firstLineChars="200" w:firstLine="480"/>
        <w:rPr>
          <w:rFonts w:ascii="新宋体" w:eastAsia="新宋体" w:hAnsi="新宋体"/>
          <w:sz w:val="24"/>
        </w:rPr>
      </w:pPr>
      <w:r>
        <w:rPr>
          <w:rFonts w:ascii="新宋体" w:eastAsia="新宋体" w:hAnsi="新宋体" w:hint="eastAsia"/>
          <w:sz w:val="24"/>
        </w:rPr>
        <w:t>联系人：</w:t>
      </w:r>
      <w:r>
        <w:rPr>
          <w:rFonts w:ascii="新宋体" w:eastAsia="新宋体" w:hAnsi="新宋体" w:hint="eastAsia"/>
          <w:sz w:val="24"/>
          <w:u w:val="single"/>
        </w:rPr>
        <w:t xml:space="preserve">                     </w:t>
      </w:r>
      <w:r>
        <w:rPr>
          <w:rFonts w:ascii="新宋体" w:eastAsia="新宋体" w:hAnsi="新宋体" w:hint="eastAsia"/>
          <w:sz w:val="24"/>
        </w:rPr>
        <w:t xml:space="preserve"> 联系电话：</w:t>
      </w:r>
      <w:r>
        <w:rPr>
          <w:rFonts w:ascii="新宋体" w:eastAsia="新宋体" w:hAnsi="新宋体" w:hint="eastAsia"/>
          <w:sz w:val="24"/>
          <w:u w:val="single"/>
        </w:rPr>
        <w:t xml:space="preserve">               </w:t>
      </w:r>
      <w:r>
        <w:rPr>
          <w:rFonts w:ascii="新宋体" w:eastAsia="新宋体" w:hAnsi="新宋体" w:hint="eastAsia"/>
          <w:sz w:val="24"/>
        </w:rPr>
        <w:t xml:space="preserve">               </w:t>
      </w:r>
    </w:p>
    <w:p w:rsidR="007453EB" w:rsidRDefault="007453EB" w:rsidP="007453EB">
      <w:pPr>
        <w:spacing w:line="560" w:lineRule="exact"/>
        <w:ind w:firstLineChars="200" w:firstLine="480"/>
        <w:rPr>
          <w:rFonts w:ascii="新宋体" w:eastAsia="新宋体" w:hAnsi="新宋体"/>
          <w:sz w:val="24"/>
        </w:rPr>
      </w:pPr>
      <w:r>
        <w:rPr>
          <w:rFonts w:ascii="新宋体" w:eastAsia="新宋体" w:hAnsi="新宋体" w:hint="eastAsia"/>
          <w:sz w:val="24"/>
        </w:rPr>
        <w:t>授权代表：</w:t>
      </w:r>
      <w:r>
        <w:rPr>
          <w:rFonts w:ascii="新宋体" w:eastAsia="新宋体" w:hAnsi="新宋体" w:hint="eastAsia"/>
          <w:sz w:val="24"/>
          <w:u w:val="single"/>
        </w:rPr>
        <w:t xml:space="preserve">                   </w:t>
      </w:r>
      <w:r>
        <w:rPr>
          <w:rFonts w:ascii="新宋体" w:eastAsia="新宋体" w:hAnsi="新宋体" w:hint="eastAsia"/>
          <w:sz w:val="24"/>
        </w:rPr>
        <w:t xml:space="preserve">  </w:t>
      </w:r>
    </w:p>
    <w:p w:rsidR="007453EB" w:rsidRDefault="007453EB" w:rsidP="007453EB">
      <w:pPr>
        <w:spacing w:line="560" w:lineRule="exact"/>
        <w:ind w:firstLineChars="200" w:firstLine="480"/>
        <w:rPr>
          <w:rFonts w:ascii="新宋体" w:eastAsia="新宋体" w:hAnsi="新宋体"/>
          <w:sz w:val="24"/>
        </w:rPr>
      </w:pPr>
      <w:r>
        <w:rPr>
          <w:rFonts w:ascii="新宋体" w:eastAsia="新宋体" w:hAnsi="新宋体" w:hint="eastAsia"/>
          <w:sz w:val="24"/>
        </w:rPr>
        <w:t>联系电话：</w:t>
      </w:r>
      <w:r>
        <w:rPr>
          <w:rFonts w:ascii="新宋体" w:eastAsia="新宋体" w:hAnsi="新宋体" w:hint="eastAsia"/>
          <w:sz w:val="24"/>
          <w:u w:val="single"/>
        </w:rPr>
        <w:t xml:space="preserve">                   </w:t>
      </w:r>
      <w:r>
        <w:rPr>
          <w:rFonts w:ascii="新宋体" w:eastAsia="新宋体" w:hAnsi="新宋体" w:hint="eastAsia"/>
          <w:sz w:val="24"/>
        </w:rPr>
        <w:t xml:space="preserve">    </w:t>
      </w:r>
    </w:p>
    <w:p w:rsidR="007453EB" w:rsidRDefault="007453EB" w:rsidP="007453EB">
      <w:pPr>
        <w:spacing w:line="560" w:lineRule="exact"/>
        <w:ind w:firstLineChars="200" w:firstLine="480"/>
        <w:rPr>
          <w:rFonts w:ascii="新宋体" w:eastAsia="新宋体" w:hAnsi="新宋体"/>
          <w:sz w:val="24"/>
        </w:rPr>
      </w:pPr>
      <w:r>
        <w:rPr>
          <w:rFonts w:ascii="新宋体" w:eastAsia="新宋体" w:hAnsi="新宋体" w:hint="eastAsia"/>
          <w:sz w:val="24"/>
        </w:rPr>
        <w:t>地址：</w:t>
      </w:r>
      <w:r>
        <w:rPr>
          <w:rFonts w:ascii="新宋体" w:eastAsia="新宋体" w:hAnsi="新宋体" w:hint="eastAsia"/>
          <w:sz w:val="24"/>
          <w:u w:val="single"/>
        </w:rPr>
        <w:t xml:space="preserve">                         </w:t>
      </w:r>
      <w:r>
        <w:rPr>
          <w:rFonts w:ascii="新宋体" w:eastAsia="新宋体" w:hAnsi="新宋体" w:hint="eastAsia"/>
          <w:sz w:val="24"/>
        </w:rPr>
        <w:t>邮编：</w:t>
      </w:r>
      <w:r>
        <w:rPr>
          <w:rFonts w:ascii="新宋体" w:eastAsia="新宋体" w:hAnsi="新宋体" w:hint="eastAsia"/>
          <w:sz w:val="24"/>
          <w:u w:val="single"/>
        </w:rPr>
        <w:t xml:space="preserve">                  </w:t>
      </w:r>
      <w:r>
        <w:rPr>
          <w:rFonts w:ascii="新宋体" w:eastAsia="新宋体" w:hAnsi="新宋体" w:hint="eastAsia"/>
          <w:sz w:val="24"/>
        </w:rPr>
        <w:t xml:space="preserve">         </w:t>
      </w:r>
    </w:p>
    <w:p w:rsidR="007453EB" w:rsidRDefault="007453EB" w:rsidP="007453EB">
      <w:pPr>
        <w:spacing w:line="560" w:lineRule="exact"/>
        <w:ind w:firstLineChars="200" w:firstLine="482"/>
        <w:rPr>
          <w:rFonts w:ascii="新宋体" w:eastAsia="新宋体" w:hAnsi="新宋体"/>
          <w:b/>
          <w:bCs/>
          <w:sz w:val="24"/>
        </w:rPr>
      </w:pPr>
      <w:r>
        <w:rPr>
          <w:rFonts w:ascii="新宋体" w:eastAsia="新宋体" w:hAnsi="新宋体" w:hint="eastAsia"/>
          <w:b/>
          <w:bCs/>
          <w:sz w:val="24"/>
        </w:rPr>
        <w:t>二、质疑项目基本情况</w:t>
      </w:r>
    </w:p>
    <w:p w:rsidR="007453EB" w:rsidRDefault="007453EB" w:rsidP="007453EB">
      <w:pPr>
        <w:spacing w:line="560" w:lineRule="exact"/>
        <w:ind w:firstLineChars="200" w:firstLine="480"/>
        <w:rPr>
          <w:rFonts w:ascii="新宋体" w:eastAsia="新宋体" w:hAnsi="新宋体"/>
          <w:sz w:val="24"/>
        </w:rPr>
      </w:pPr>
      <w:r>
        <w:rPr>
          <w:rFonts w:ascii="新宋体" w:eastAsia="新宋体" w:hAnsi="新宋体" w:hint="eastAsia"/>
          <w:sz w:val="24"/>
        </w:rPr>
        <w:t>质疑项目的名称：</w:t>
      </w:r>
      <w:r>
        <w:rPr>
          <w:rFonts w:ascii="新宋体" w:eastAsia="新宋体" w:hAnsi="新宋体" w:hint="eastAsia"/>
          <w:sz w:val="24"/>
          <w:u w:val="single"/>
        </w:rPr>
        <w:t xml:space="preserve">                   </w:t>
      </w:r>
      <w:r>
        <w:rPr>
          <w:rFonts w:ascii="新宋体" w:eastAsia="新宋体" w:hAnsi="新宋体" w:hint="eastAsia"/>
          <w:sz w:val="24"/>
        </w:rPr>
        <w:t xml:space="preserve">                   </w:t>
      </w:r>
    </w:p>
    <w:p w:rsidR="007453EB" w:rsidRDefault="007453EB" w:rsidP="007453EB">
      <w:pPr>
        <w:spacing w:line="560" w:lineRule="exact"/>
        <w:ind w:firstLineChars="200" w:firstLine="480"/>
        <w:rPr>
          <w:rFonts w:ascii="新宋体" w:eastAsia="新宋体" w:hAnsi="新宋体"/>
          <w:sz w:val="24"/>
          <w:u w:val="single"/>
        </w:rPr>
      </w:pPr>
      <w:r>
        <w:rPr>
          <w:rFonts w:ascii="新宋体" w:eastAsia="新宋体" w:hAnsi="新宋体" w:hint="eastAsia"/>
          <w:sz w:val="24"/>
        </w:rPr>
        <w:t>质疑项目的编号：</w:t>
      </w:r>
      <w:r>
        <w:rPr>
          <w:rFonts w:ascii="新宋体" w:eastAsia="新宋体" w:hAnsi="新宋体" w:hint="eastAsia"/>
          <w:sz w:val="24"/>
          <w:u w:val="single"/>
        </w:rPr>
        <w:t xml:space="preserve">              </w:t>
      </w:r>
      <w:r>
        <w:rPr>
          <w:rFonts w:ascii="新宋体" w:eastAsia="新宋体" w:hAnsi="新宋体" w:hint="eastAsia"/>
          <w:sz w:val="24"/>
        </w:rPr>
        <w:t xml:space="preserve"> 包号：</w:t>
      </w:r>
      <w:r>
        <w:rPr>
          <w:rFonts w:ascii="新宋体" w:eastAsia="新宋体" w:hAnsi="新宋体" w:hint="eastAsia"/>
          <w:sz w:val="24"/>
          <w:u w:val="single"/>
        </w:rPr>
        <w:t xml:space="preserve">                 </w:t>
      </w:r>
    </w:p>
    <w:p w:rsidR="007453EB" w:rsidRDefault="007453EB" w:rsidP="007453EB">
      <w:pPr>
        <w:spacing w:line="560" w:lineRule="exact"/>
        <w:ind w:firstLineChars="200" w:firstLine="480"/>
        <w:rPr>
          <w:rFonts w:ascii="新宋体" w:eastAsia="新宋体" w:hAnsi="新宋体"/>
          <w:sz w:val="24"/>
        </w:rPr>
      </w:pPr>
      <w:r>
        <w:rPr>
          <w:rFonts w:ascii="新宋体" w:eastAsia="新宋体" w:hAnsi="新宋体" w:hint="eastAsia"/>
          <w:sz w:val="24"/>
        </w:rPr>
        <w:t>采购人名称：</w:t>
      </w:r>
      <w:r>
        <w:rPr>
          <w:rFonts w:ascii="新宋体" w:eastAsia="新宋体" w:hAnsi="新宋体" w:hint="eastAsia"/>
          <w:sz w:val="24"/>
          <w:u w:val="single"/>
        </w:rPr>
        <w:t xml:space="preserve">                   </w:t>
      </w:r>
      <w:r>
        <w:rPr>
          <w:rFonts w:ascii="新宋体" w:eastAsia="新宋体" w:hAnsi="新宋体" w:hint="eastAsia"/>
          <w:sz w:val="24"/>
        </w:rPr>
        <w:t xml:space="preserve">                    </w:t>
      </w:r>
    </w:p>
    <w:p w:rsidR="007453EB" w:rsidRDefault="007453EB" w:rsidP="007453EB">
      <w:pPr>
        <w:spacing w:line="560" w:lineRule="exact"/>
        <w:ind w:firstLineChars="200" w:firstLine="480"/>
        <w:rPr>
          <w:rFonts w:ascii="新宋体" w:eastAsia="新宋体" w:hAnsi="新宋体"/>
          <w:sz w:val="24"/>
        </w:rPr>
      </w:pPr>
      <w:r>
        <w:rPr>
          <w:rFonts w:ascii="新宋体" w:eastAsia="新宋体" w:hAnsi="新宋体" w:hint="eastAsia"/>
          <w:sz w:val="24"/>
        </w:rPr>
        <w:t xml:space="preserve">磋商文件获取日期: </w:t>
      </w:r>
      <w:r>
        <w:rPr>
          <w:rFonts w:ascii="新宋体" w:eastAsia="新宋体" w:hAnsi="新宋体" w:hint="eastAsia"/>
          <w:sz w:val="24"/>
          <w:u w:val="single"/>
        </w:rPr>
        <w:t xml:space="preserve">             </w:t>
      </w:r>
      <w:r>
        <w:rPr>
          <w:rFonts w:ascii="新宋体" w:eastAsia="新宋体" w:hAnsi="新宋体" w:hint="eastAsia"/>
          <w:sz w:val="24"/>
        </w:rPr>
        <w:t xml:space="preserve">                              </w:t>
      </w:r>
    </w:p>
    <w:p w:rsidR="007453EB" w:rsidRDefault="007453EB" w:rsidP="007453EB">
      <w:pPr>
        <w:spacing w:line="560" w:lineRule="exact"/>
        <w:ind w:firstLineChars="200" w:firstLine="482"/>
        <w:rPr>
          <w:rFonts w:ascii="新宋体" w:eastAsia="新宋体" w:hAnsi="新宋体"/>
          <w:b/>
          <w:bCs/>
          <w:sz w:val="24"/>
        </w:rPr>
      </w:pPr>
      <w:r>
        <w:rPr>
          <w:rFonts w:ascii="新宋体" w:eastAsia="新宋体" w:hAnsi="新宋体" w:hint="eastAsia"/>
          <w:b/>
          <w:bCs/>
          <w:sz w:val="24"/>
        </w:rPr>
        <w:t>三、质疑事项具体内容</w:t>
      </w:r>
    </w:p>
    <w:p w:rsidR="007453EB" w:rsidRDefault="007453EB" w:rsidP="007453EB">
      <w:pPr>
        <w:spacing w:line="560" w:lineRule="exact"/>
        <w:ind w:firstLineChars="200" w:firstLine="480"/>
        <w:rPr>
          <w:rFonts w:ascii="新宋体" w:eastAsia="新宋体" w:hAnsi="新宋体"/>
          <w:sz w:val="24"/>
          <w:u w:val="single"/>
        </w:rPr>
      </w:pPr>
      <w:r>
        <w:rPr>
          <w:rFonts w:ascii="新宋体" w:eastAsia="新宋体" w:hAnsi="新宋体" w:hint="eastAsia"/>
          <w:sz w:val="24"/>
        </w:rPr>
        <w:t>质疑事项1:</w:t>
      </w:r>
      <w:r>
        <w:rPr>
          <w:rFonts w:ascii="新宋体" w:eastAsia="新宋体" w:hAnsi="新宋体" w:hint="eastAsia"/>
          <w:sz w:val="24"/>
          <w:u w:val="single"/>
        </w:rPr>
        <w:t xml:space="preserve">                    </w:t>
      </w:r>
    </w:p>
    <w:p w:rsidR="007453EB" w:rsidRDefault="007453EB" w:rsidP="007453EB">
      <w:pPr>
        <w:spacing w:line="560" w:lineRule="exact"/>
        <w:ind w:firstLineChars="200" w:firstLine="480"/>
        <w:rPr>
          <w:rFonts w:ascii="新宋体" w:eastAsia="新宋体" w:hAnsi="新宋体"/>
          <w:sz w:val="24"/>
          <w:u w:val="single"/>
        </w:rPr>
      </w:pPr>
      <w:r>
        <w:rPr>
          <w:rFonts w:ascii="新宋体" w:eastAsia="新宋体" w:hAnsi="新宋体" w:hint="eastAsia"/>
          <w:sz w:val="24"/>
        </w:rPr>
        <w:t>事实依据：</w:t>
      </w:r>
      <w:r>
        <w:rPr>
          <w:rFonts w:ascii="新宋体" w:eastAsia="新宋体" w:hAnsi="新宋体" w:hint="eastAsia"/>
          <w:sz w:val="24"/>
          <w:u w:val="single"/>
        </w:rPr>
        <w:t xml:space="preserve">                     </w:t>
      </w:r>
    </w:p>
    <w:p w:rsidR="007453EB" w:rsidRDefault="007453EB" w:rsidP="007453EB">
      <w:pPr>
        <w:spacing w:line="560" w:lineRule="exact"/>
        <w:ind w:firstLineChars="200" w:firstLine="480"/>
        <w:rPr>
          <w:rFonts w:ascii="新宋体" w:eastAsia="新宋体" w:hAnsi="新宋体"/>
          <w:sz w:val="24"/>
          <w:u w:val="single"/>
        </w:rPr>
      </w:pPr>
      <w:r>
        <w:rPr>
          <w:rFonts w:ascii="新宋体" w:eastAsia="新宋体" w:hAnsi="新宋体" w:hint="eastAsia"/>
          <w:sz w:val="24"/>
        </w:rPr>
        <w:t>法律依据：</w:t>
      </w:r>
      <w:r>
        <w:rPr>
          <w:rFonts w:ascii="新宋体" w:eastAsia="新宋体" w:hAnsi="新宋体" w:hint="eastAsia"/>
          <w:sz w:val="24"/>
          <w:u w:val="single"/>
        </w:rPr>
        <w:t xml:space="preserve">                     </w:t>
      </w:r>
    </w:p>
    <w:p w:rsidR="007453EB" w:rsidRDefault="007453EB" w:rsidP="007453EB">
      <w:pPr>
        <w:spacing w:line="560" w:lineRule="exact"/>
        <w:ind w:firstLineChars="200" w:firstLine="480"/>
        <w:rPr>
          <w:rFonts w:ascii="新宋体" w:eastAsia="新宋体" w:hAnsi="新宋体"/>
          <w:sz w:val="24"/>
        </w:rPr>
      </w:pPr>
      <w:r>
        <w:rPr>
          <w:rFonts w:ascii="新宋体" w:eastAsia="新宋体" w:hAnsi="新宋体" w:hint="eastAsia"/>
          <w:sz w:val="24"/>
        </w:rPr>
        <w:t>质疑事项2</w:t>
      </w:r>
    </w:p>
    <w:p w:rsidR="007453EB" w:rsidRDefault="007453EB" w:rsidP="007453EB">
      <w:pPr>
        <w:spacing w:line="560" w:lineRule="exact"/>
        <w:ind w:firstLineChars="200" w:firstLine="480"/>
        <w:rPr>
          <w:rFonts w:ascii="新宋体" w:eastAsia="新宋体" w:hAnsi="新宋体"/>
          <w:sz w:val="24"/>
        </w:rPr>
      </w:pPr>
      <w:r>
        <w:rPr>
          <w:rFonts w:ascii="新宋体" w:eastAsia="新宋体" w:hAnsi="新宋体" w:hint="eastAsia"/>
          <w:sz w:val="24"/>
        </w:rPr>
        <w:t>……</w:t>
      </w:r>
    </w:p>
    <w:p w:rsidR="007453EB" w:rsidRDefault="007453EB" w:rsidP="007453EB">
      <w:pPr>
        <w:spacing w:line="560" w:lineRule="exact"/>
        <w:ind w:firstLineChars="200" w:firstLine="482"/>
        <w:rPr>
          <w:rFonts w:ascii="新宋体" w:eastAsia="新宋体" w:hAnsi="新宋体"/>
          <w:b/>
          <w:bCs/>
          <w:sz w:val="24"/>
        </w:rPr>
      </w:pPr>
      <w:r>
        <w:rPr>
          <w:rFonts w:ascii="新宋体" w:eastAsia="新宋体" w:hAnsi="新宋体" w:hint="eastAsia"/>
          <w:b/>
          <w:bCs/>
          <w:sz w:val="24"/>
        </w:rPr>
        <w:t>四、与质疑事项相关的质疑请求</w:t>
      </w:r>
    </w:p>
    <w:p w:rsidR="007453EB" w:rsidRDefault="007453EB" w:rsidP="007453EB">
      <w:pPr>
        <w:spacing w:line="560" w:lineRule="exact"/>
        <w:ind w:firstLineChars="200" w:firstLine="480"/>
        <w:rPr>
          <w:rFonts w:ascii="新宋体" w:eastAsia="新宋体" w:hAnsi="新宋体"/>
          <w:sz w:val="24"/>
        </w:rPr>
      </w:pPr>
      <w:r>
        <w:rPr>
          <w:rFonts w:ascii="新宋体" w:eastAsia="新宋体" w:hAnsi="新宋体" w:hint="eastAsia"/>
          <w:sz w:val="24"/>
        </w:rPr>
        <w:t>请求：</w:t>
      </w:r>
      <w:r>
        <w:rPr>
          <w:rFonts w:ascii="新宋体" w:eastAsia="新宋体" w:hAnsi="新宋体" w:hint="eastAsia"/>
          <w:sz w:val="24"/>
          <w:u w:val="single"/>
        </w:rPr>
        <w:t xml:space="preserve">                      </w:t>
      </w:r>
      <w:r>
        <w:rPr>
          <w:rFonts w:ascii="新宋体" w:eastAsia="新宋体" w:hAnsi="新宋体" w:hint="eastAsia"/>
          <w:sz w:val="24"/>
        </w:rPr>
        <w:t xml:space="preserve">                         </w:t>
      </w:r>
    </w:p>
    <w:p w:rsidR="007453EB" w:rsidRDefault="007453EB" w:rsidP="007453EB">
      <w:pPr>
        <w:spacing w:line="560" w:lineRule="exact"/>
        <w:ind w:firstLineChars="200" w:firstLine="480"/>
        <w:rPr>
          <w:rFonts w:ascii="新宋体" w:eastAsia="新宋体" w:hAnsi="新宋体"/>
          <w:sz w:val="24"/>
        </w:rPr>
      </w:pPr>
      <w:r>
        <w:rPr>
          <w:rFonts w:ascii="新宋体" w:eastAsia="新宋体" w:hAnsi="新宋体" w:hint="eastAsia"/>
          <w:sz w:val="24"/>
        </w:rPr>
        <w:t>签字(签章)：</w:t>
      </w:r>
      <w:r>
        <w:rPr>
          <w:rFonts w:ascii="新宋体" w:eastAsia="新宋体" w:hAnsi="新宋体" w:hint="eastAsia"/>
          <w:sz w:val="24"/>
          <w:u w:val="single"/>
        </w:rPr>
        <w:t xml:space="preserve">                </w:t>
      </w:r>
      <w:r>
        <w:rPr>
          <w:rFonts w:ascii="新宋体" w:eastAsia="新宋体" w:hAnsi="新宋体" w:hint="eastAsia"/>
          <w:sz w:val="24"/>
        </w:rPr>
        <w:t xml:space="preserve">   公章：                      </w:t>
      </w:r>
    </w:p>
    <w:p w:rsidR="007453EB" w:rsidRDefault="007453EB" w:rsidP="007453EB">
      <w:pPr>
        <w:spacing w:line="560" w:lineRule="exact"/>
        <w:ind w:firstLineChars="200" w:firstLine="480"/>
        <w:rPr>
          <w:rFonts w:ascii="新宋体" w:eastAsia="新宋体" w:hAnsi="新宋体"/>
          <w:sz w:val="24"/>
          <w:u w:val="single"/>
        </w:rPr>
      </w:pPr>
      <w:r>
        <w:rPr>
          <w:rFonts w:ascii="新宋体" w:eastAsia="新宋体" w:hAnsi="新宋体" w:hint="eastAsia"/>
          <w:sz w:val="24"/>
        </w:rPr>
        <w:t>日期：</w:t>
      </w:r>
      <w:r>
        <w:rPr>
          <w:rFonts w:ascii="新宋体" w:eastAsia="新宋体" w:hAnsi="新宋体" w:hint="eastAsia"/>
          <w:sz w:val="24"/>
          <w:u w:val="single"/>
        </w:rPr>
        <w:t xml:space="preserve">                      </w:t>
      </w:r>
    </w:p>
    <w:p w:rsidR="00284886" w:rsidRDefault="00284886">
      <w:pPr>
        <w:spacing w:before="221" w:line="224" w:lineRule="auto"/>
        <w:ind w:left="62"/>
        <w:rPr>
          <w:rFonts w:asciiTheme="minorEastAsia" w:hAnsiTheme="minorEastAsia" w:cs="仿宋"/>
          <w:sz w:val="24"/>
          <w:szCs w:val="24"/>
        </w:rPr>
      </w:pPr>
    </w:p>
    <w:p w:rsidR="00284886" w:rsidRDefault="00284886">
      <w:pPr>
        <w:rPr>
          <w:rFonts w:asciiTheme="minorEastAsia" w:hAnsiTheme="minorEastAsia"/>
          <w:sz w:val="24"/>
          <w:szCs w:val="24"/>
        </w:rPr>
        <w:sectPr w:rsidR="00284886">
          <w:footerReference w:type="default" r:id="rId29"/>
          <w:pgSz w:w="11907" w:h="16840"/>
          <w:pgMar w:top="1431" w:right="1786" w:bottom="1156" w:left="1654" w:header="0" w:footer="995" w:gutter="0"/>
          <w:cols w:space="720"/>
        </w:sectPr>
      </w:pPr>
    </w:p>
    <w:p w:rsidR="00284886" w:rsidRDefault="005A11F8" w:rsidP="00AD5F16">
      <w:pPr>
        <w:spacing w:before="216" w:line="440" w:lineRule="exact"/>
        <w:ind w:left="563"/>
        <w:rPr>
          <w:rFonts w:asciiTheme="minorEastAsia" w:hAnsiTheme="minorEastAsia" w:cs="仿宋"/>
          <w:sz w:val="24"/>
          <w:szCs w:val="24"/>
        </w:rPr>
      </w:pPr>
      <w:r>
        <w:rPr>
          <w:rFonts w:asciiTheme="minorEastAsia" w:hAnsiTheme="minorEastAsia" w:cs="仿宋"/>
          <w:spacing w:val="-4"/>
          <w:sz w:val="24"/>
          <w:szCs w:val="24"/>
        </w:rPr>
        <w:lastRenderedPageBreak/>
        <w:t>质</w:t>
      </w:r>
      <w:r>
        <w:rPr>
          <w:rFonts w:asciiTheme="minorEastAsia" w:hAnsiTheme="minorEastAsia" w:cs="仿宋"/>
          <w:spacing w:val="-2"/>
          <w:sz w:val="24"/>
          <w:szCs w:val="24"/>
        </w:rPr>
        <w:t>疑函制作说明：</w:t>
      </w:r>
    </w:p>
    <w:p w:rsidR="00284886" w:rsidRDefault="005A11F8" w:rsidP="00AD5F16">
      <w:pPr>
        <w:spacing w:line="440" w:lineRule="exact"/>
        <w:ind w:left="569"/>
        <w:rPr>
          <w:rFonts w:asciiTheme="minorEastAsia" w:hAnsiTheme="minorEastAsia" w:cs="仿宋"/>
          <w:sz w:val="24"/>
          <w:szCs w:val="24"/>
        </w:rPr>
      </w:pPr>
      <w:r>
        <w:rPr>
          <w:rFonts w:asciiTheme="minorEastAsia" w:hAnsiTheme="minorEastAsia" w:cs="仿宋"/>
          <w:spacing w:val="-2"/>
          <w:position w:val="2"/>
          <w:sz w:val="24"/>
          <w:szCs w:val="24"/>
        </w:rPr>
        <w:t>1、供</w:t>
      </w:r>
      <w:r>
        <w:rPr>
          <w:rFonts w:asciiTheme="minorEastAsia" w:hAnsiTheme="minorEastAsia" w:cs="仿宋"/>
          <w:spacing w:val="-1"/>
          <w:position w:val="2"/>
          <w:sz w:val="24"/>
          <w:szCs w:val="24"/>
        </w:rPr>
        <w:t>应商提出质疑时，应提交质疑函和必要的证明材料。</w:t>
      </w:r>
    </w:p>
    <w:p w:rsidR="00284886" w:rsidRDefault="005A11F8" w:rsidP="00AD5F16">
      <w:pPr>
        <w:spacing w:line="440" w:lineRule="exact"/>
        <w:ind w:left="14" w:firstLine="537"/>
        <w:rPr>
          <w:rFonts w:asciiTheme="minorEastAsia" w:hAnsiTheme="minorEastAsia" w:cs="仿宋"/>
          <w:sz w:val="24"/>
          <w:szCs w:val="24"/>
        </w:rPr>
      </w:pPr>
      <w:r>
        <w:rPr>
          <w:rFonts w:asciiTheme="minorEastAsia" w:hAnsiTheme="minorEastAsia" w:cs="仿宋"/>
          <w:spacing w:val="4"/>
          <w:sz w:val="24"/>
          <w:szCs w:val="24"/>
        </w:rPr>
        <w:t>2、质</w:t>
      </w:r>
      <w:r>
        <w:rPr>
          <w:rFonts w:asciiTheme="minorEastAsia" w:hAnsiTheme="minorEastAsia" w:cs="仿宋"/>
          <w:spacing w:val="3"/>
          <w:sz w:val="24"/>
          <w:szCs w:val="24"/>
        </w:rPr>
        <w:t>疑</w:t>
      </w:r>
      <w:r>
        <w:rPr>
          <w:rFonts w:asciiTheme="minorEastAsia" w:hAnsiTheme="minorEastAsia" w:cs="仿宋"/>
          <w:spacing w:val="2"/>
          <w:sz w:val="24"/>
          <w:szCs w:val="24"/>
        </w:rPr>
        <w:t>供应商若委托代理人进行质疑的，质疑函应按要求列明“授权代表”</w:t>
      </w:r>
      <w:r>
        <w:rPr>
          <w:rFonts w:asciiTheme="minorEastAsia" w:hAnsiTheme="minorEastAsia" w:cs="仿宋"/>
          <w:spacing w:val="-4"/>
          <w:sz w:val="24"/>
          <w:szCs w:val="24"/>
        </w:rPr>
        <w:t>的有关内容，并在</w:t>
      </w:r>
      <w:r>
        <w:rPr>
          <w:rFonts w:asciiTheme="minorEastAsia" w:hAnsiTheme="minorEastAsia" w:cs="仿宋"/>
          <w:spacing w:val="-3"/>
          <w:sz w:val="24"/>
          <w:szCs w:val="24"/>
        </w:rPr>
        <w:t>附</w:t>
      </w:r>
      <w:r>
        <w:rPr>
          <w:rFonts w:asciiTheme="minorEastAsia" w:hAnsiTheme="minorEastAsia" w:cs="仿宋"/>
          <w:spacing w:val="-2"/>
          <w:sz w:val="24"/>
          <w:szCs w:val="24"/>
        </w:rPr>
        <w:t>件中提交由质疑供应商签署的授权委托书。授权委托书应载明代理人</w:t>
      </w:r>
      <w:r>
        <w:rPr>
          <w:rFonts w:asciiTheme="minorEastAsia" w:hAnsiTheme="minorEastAsia" w:cs="仿宋"/>
          <w:spacing w:val="-1"/>
          <w:sz w:val="24"/>
          <w:szCs w:val="24"/>
        </w:rPr>
        <w:t>的姓名或者名称、代理事项、具体权限、期限和相关事项。</w:t>
      </w:r>
    </w:p>
    <w:p w:rsidR="00284886" w:rsidRDefault="005A11F8" w:rsidP="00AD5F16">
      <w:pPr>
        <w:spacing w:line="440" w:lineRule="exact"/>
        <w:ind w:left="553"/>
        <w:rPr>
          <w:rFonts w:asciiTheme="minorEastAsia" w:hAnsiTheme="minorEastAsia" w:cs="仿宋"/>
          <w:sz w:val="24"/>
          <w:szCs w:val="24"/>
        </w:rPr>
      </w:pPr>
      <w:r>
        <w:rPr>
          <w:rFonts w:asciiTheme="minorEastAsia" w:hAnsiTheme="minorEastAsia" w:cs="仿宋"/>
          <w:spacing w:val="-2"/>
          <w:sz w:val="24"/>
          <w:szCs w:val="24"/>
        </w:rPr>
        <w:t>3、质疑供应商若对项目的某一分包进行质疑，质疑函中应列明具体分包号。</w:t>
      </w:r>
    </w:p>
    <w:p w:rsidR="00284886" w:rsidRDefault="005A11F8" w:rsidP="00AD5F16">
      <w:pPr>
        <w:spacing w:line="440" w:lineRule="exact"/>
        <w:ind w:left="547"/>
        <w:rPr>
          <w:rFonts w:asciiTheme="minorEastAsia" w:hAnsiTheme="minorEastAsia" w:cs="仿宋"/>
          <w:sz w:val="24"/>
          <w:szCs w:val="24"/>
        </w:rPr>
      </w:pPr>
      <w:r>
        <w:rPr>
          <w:rFonts w:asciiTheme="minorEastAsia" w:hAnsiTheme="minorEastAsia" w:cs="仿宋"/>
          <w:spacing w:val="-1"/>
          <w:position w:val="2"/>
          <w:sz w:val="24"/>
          <w:szCs w:val="24"/>
        </w:rPr>
        <w:t>4、质疑函的质疑</w:t>
      </w:r>
      <w:r>
        <w:rPr>
          <w:rFonts w:asciiTheme="minorEastAsia" w:hAnsiTheme="minorEastAsia" w:cs="仿宋"/>
          <w:position w:val="2"/>
          <w:sz w:val="24"/>
          <w:szCs w:val="24"/>
        </w:rPr>
        <w:t>事项应具体、明确，并有必要的事实依据和法律依据。</w:t>
      </w:r>
    </w:p>
    <w:p w:rsidR="00284886" w:rsidRDefault="005A11F8" w:rsidP="00AD5F16">
      <w:pPr>
        <w:spacing w:line="440" w:lineRule="exact"/>
        <w:ind w:left="553"/>
        <w:rPr>
          <w:rFonts w:asciiTheme="minorEastAsia" w:hAnsiTheme="minorEastAsia" w:cs="仿宋"/>
          <w:sz w:val="24"/>
          <w:szCs w:val="24"/>
        </w:rPr>
      </w:pPr>
      <w:r>
        <w:rPr>
          <w:rFonts w:asciiTheme="minorEastAsia" w:hAnsiTheme="minorEastAsia" w:cs="仿宋"/>
          <w:spacing w:val="-1"/>
          <w:sz w:val="24"/>
          <w:szCs w:val="24"/>
        </w:rPr>
        <w:t>5、质疑函的质疑请求应与质疑事</w:t>
      </w:r>
      <w:r>
        <w:rPr>
          <w:rFonts w:asciiTheme="minorEastAsia" w:hAnsiTheme="minorEastAsia" w:cs="仿宋"/>
          <w:sz w:val="24"/>
          <w:szCs w:val="24"/>
        </w:rPr>
        <w:t>项相关。</w:t>
      </w:r>
    </w:p>
    <w:p w:rsidR="00284886" w:rsidRDefault="005A11F8" w:rsidP="00AD5F16">
      <w:pPr>
        <w:spacing w:line="440" w:lineRule="exact"/>
        <w:ind w:left="550"/>
        <w:rPr>
          <w:rFonts w:asciiTheme="minorEastAsia" w:hAnsiTheme="minorEastAsia" w:cs="仿宋"/>
          <w:sz w:val="24"/>
          <w:szCs w:val="24"/>
        </w:rPr>
      </w:pPr>
      <w:r>
        <w:rPr>
          <w:rFonts w:asciiTheme="minorEastAsia" w:hAnsiTheme="minorEastAsia" w:cs="仿宋"/>
          <w:spacing w:val="4"/>
          <w:sz w:val="24"/>
          <w:szCs w:val="24"/>
        </w:rPr>
        <w:t>6、质疑</w:t>
      </w:r>
      <w:r>
        <w:rPr>
          <w:rFonts w:asciiTheme="minorEastAsia" w:hAnsiTheme="minorEastAsia" w:cs="仿宋"/>
          <w:spacing w:val="3"/>
          <w:sz w:val="24"/>
          <w:szCs w:val="24"/>
        </w:rPr>
        <w:t>供</w:t>
      </w:r>
      <w:r>
        <w:rPr>
          <w:rFonts w:asciiTheme="minorEastAsia" w:hAnsiTheme="minorEastAsia" w:cs="仿宋"/>
          <w:spacing w:val="2"/>
          <w:sz w:val="24"/>
          <w:szCs w:val="24"/>
        </w:rPr>
        <w:t>应商为自然人的，质疑函应由本人签字；质疑供应商为法人或者</w:t>
      </w:r>
      <w:r>
        <w:rPr>
          <w:rFonts w:asciiTheme="minorEastAsia" w:hAnsiTheme="minorEastAsia" w:cs="仿宋"/>
          <w:spacing w:val="-4"/>
          <w:sz w:val="24"/>
          <w:szCs w:val="24"/>
        </w:rPr>
        <w:t>其他</w:t>
      </w:r>
      <w:r>
        <w:rPr>
          <w:rFonts w:asciiTheme="minorEastAsia" w:hAnsiTheme="minorEastAsia" w:cs="仿宋"/>
          <w:spacing w:val="-3"/>
          <w:sz w:val="24"/>
          <w:szCs w:val="24"/>
        </w:rPr>
        <w:t>组</w:t>
      </w:r>
      <w:r>
        <w:rPr>
          <w:rFonts w:asciiTheme="minorEastAsia" w:hAnsiTheme="minorEastAsia" w:cs="仿宋"/>
          <w:spacing w:val="-2"/>
          <w:sz w:val="24"/>
          <w:szCs w:val="24"/>
        </w:rPr>
        <w:t>织的，质疑函应由法定代表人、主要负责人，或者其授权代表签字或者盖</w:t>
      </w:r>
      <w:r>
        <w:rPr>
          <w:rFonts w:asciiTheme="minorEastAsia" w:hAnsiTheme="minorEastAsia" w:cs="仿宋"/>
          <w:spacing w:val="-4"/>
          <w:sz w:val="24"/>
          <w:szCs w:val="24"/>
        </w:rPr>
        <w:t>章，</w:t>
      </w:r>
      <w:r>
        <w:rPr>
          <w:rFonts w:asciiTheme="minorEastAsia" w:hAnsiTheme="minorEastAsia" w:cs="仿宋"/>
          <w:spacing w:val="-2"/>
          <w:sz w:val="24"/>
          <w:szCs w:val="24"/>
        </w:rPr>
        <w:t>并加盖公章。</w:t>
      </w:r>
    </w:p>
    <w:p w:rsidR="00284886" w:rsidRDefault="00284886">
      <w:pPr>
        <w:sectPr w:rsidR="00284886">
          <w:footerReference w:type="default" r:id="rId30"/>
          <w:pgSz w:w="11907" w:h="16840"/>
          <w:pgMar w:top="1431" w:right="798" w:bottom="1156" w:left="1100" w:header="0" w:footer="995" w:gutter="0"/>
          <w:cols w:space="720"/>
        </w:sectPr>
      </w:pPr>
    </w:p>
    <w:p w:rsidR="00284886" w:rsidRPr="00AD5F16" w:rsidRDefault="005A11F8" w:rsidP="00AD5F16">
      <w:pPr>
        <w:spacing w:before="183" w:line="225" w:lineRule="auto"/>
        <w:ind w:firstLineChars="1000" w:firstLine="3122"/>
        <w:rPr>
          <w:rFonts w:asciiTheme="minorEastAsia" w:hAnsiTheme="minorEastAsia" w:cs="宋体"/>
          <w:b/>
          <w:sz w:val="30"/>
          <w:szCs w:val="30"/>
        </w:rPr>
      </w:pPr>
      <w:r>
        <w:rPr>
          <w:rFonts w:asciiTheme="minorEastAsia" w:hAnsiTheme="minorEastAsia" w:cs="宋体"/>
          <w:b/>
          <w:spacing w:val="11"/>
          <w:sz w:val="30"/>
          <w:szCs w:val="30"/>
        </w:rPr>
        <w:lastRenderedPageBreak/>
        <w:t>第</w:t>
      </w:r>
      <w:r>
        <w:rPr>
          <w:rFonts w:asciiTheme="minorEastAsia" w:hAnsiTheme="minorEastAsia" w:cs="宋体"/>
          <w:b/>
          <w:spacing w:val="8"/>
          <w:sz w:val="30"/>
          <w:szCs w:val="30"/>
        </w:rPr>
        <w:t>三章</w:t>
      </w:r>
      <w:r>
        <w:rPr>
          <w:rFonts w:asciiTheme="minorEastAsia" w:hAnsiTheme="minorEastAsia" w:cs="宋体" w:hint="eastAsia"/>
          <w:b/>
          <w:spacing w:val="11"/>
          <w:sz w:val="30"/>
          <w:szCs w:val="30"/>
        </w:rPr>
        <w:t>采购项目内容及要求</w:t>
      </w:r>
    </w:p>
    <w:p w:rsidR="00284886" w:rsidRDefault="005A11F8" w:rsidP="00AD5F16">
      <w:pPr>
        <w:spacing w:before="120" w:line="465" w:lineRule="exact"/>
        <w:ind w:left="573"/>
        <w:outlineLvl w:val="1"/>
        <w:rPr>
          <w:rFonts w:asciiTheme="minorEastAsia" w:hAnsiTheme="minorEastAsia" w:cs="仿宋"/>
          <w:b/>
          <w:sz w:val="24"/>
          <w:szCs w:val="24"/>
        </w:rPr>
      </w:pPr>
      <w:r>
        <w:rPr>
          <w:rFonts w:asciiTheme="minorEastAsia" w:hAnsiTheme="minorEastAsia" w:cs="宋体" w:hint="eastAsia"/>
          <w:b/>
          <w:spacing w:val="-4"/>
          <w:position w:val="3"/>
          <w:sz w:val="24"/>
          <w:szCs w:val="24"/>
        </w:rPr>
        <w:t>一</w:t>
      </w:r>
      <w:r>
        <w:rPr>
          <w:rFonts w:asciiTheme="minorEastAsia" w:hAnsiTheme="minorEastAsia" w:cs="宋体" w:hint="eastAsia"/>
          <w:b/>
          <w:spacing w:val="-2"/>
          <w:position w:val="3"/>
          <w:sz w:val="24"/>
          <w:szCs w:val="24"/>
        </w:rPr>
        <w:t>、项目概况：</w:t>
      </w:r>
    </w:p>
    <w:p w:rsidR="005B2462" w:rsidRDefault="005B2462" w:rsidP="005B2462">
      <w:pPr>
        <w:spacing w:before="159" w:line="412" w:lineRule="auto"/>
        <w:ind w:left="434" w:firstLine="558"/>
        <w:rPr>
          <w:rFonts w:asciiTheme="minorEastAsia" w:hAnsiTheme="minorEastAsia" w:cs="宋体"/>
          <w:spacing w:val="-1"/>
          <w:sz w:val="24"/>
          <w:szCs w:val="24"/>
        </w:rPr>
      </w:pPr>
      <w:r w:rsidRPr="00AD5F16">
        <w:rPr>
          <w:rFonts w:asciiTheme="minorEastAsia" w:hAnsiTheme="minorEastAsia" w:cs="宋体" w:hint="eastAsia"/>
          <w:spacing w:val="-1"/>
          <w:sz w:val="24"/>
          <w:szCs w:val="24"/>
        </w:rPr>
        <w:t>焦作市山阳区文汇苑小区5人制社会足球场地项目位于焦作市山阳区文汇苑小区，主要建设内容及建设规模为</w:t>
      </w:r>
      <w:r w:rsidRPr="00AD5F16">
        <w:rPr>
          <w:rFonts w:asciiTheme="minorEastAsia" w:hAnsiTheme="minorEastAsia" w:cs="宋体"/>
          <w:spacing w:val="-1"/>
          <w:sz w:val="24"/>
          <w:szCs w:val="24"/>
        </w:rPr>
        <w:t>建设5人制足球场1个，场地比赛区(划线区)25</w:t>
      </w:r>
      <w:r w:rsidRPr="00AD5F16">
        <w:rPr>
          <w:rFonts w:asciiTheme="minorEastAsia" w:hAnsiTheme="minorEastAsia" w:cs="宋体" w:hint="eastAsia"/>
          <w:spacing w:val="-1"/>
          <w:sz w:val="24"/>
          <w:szCs w:val="24"/>
        </w:rPr>
        <w:t>×</w:t>
      </w:r>
      <w:r w:rsidRPr="00AD5F16">
        <w:rPr>
          <w:rFonts w:asciiTheme="minorEastAsia" w:hAnsiTheme="minorEastAsia" w:cs="宋体"/>
          <w:spacing w:val="-1"/>
          <w:sz w:val="24"/>
          <w:szCs w:val="24"/>
        </w:rPr>
        <w:t>15米，总占地面积为1000平方米。主要为足球场地进行平整、硬化</w:t>
      </w:r>
      <w:r>
        <w:rPr>
          <w:rFonts w:asciiTheme="minorEastAsia" w:hAnsiTheme="minorEastAsia" w:cs="宋体"/>
          <w:spacing w:val="-1"/>
          <w:sz w:val="24"/>
          <w:szCs w:val="24"/>
        </w:rPr>
        <w:t>、人工草皮铺设、球门、围网、架设灯光、监控及场地排水设施等内容 (</w:t>
      </w:r>
      <w:r>
        <w:rPr>
          <w:rFonts w:asciiTheme="minorEastAsia" w:hAnsiTheme="minorEastAsia" w:cs="宋体" w:hint="eastAsia"/>
          <w:spacing w:val="-1"/>
          <w:sz w:val="24"/>
          <w:szCs w:val="24"/>
        </w:rPr>
        <w:t>详见工程量清单</w:t>
      </w:r>
      <w:r>
        <w:rPr>
          <w:rFonts w:asciiTheme="minorEastAsia" w:hAnsiTheme="minorEastAsia" w:cs="宋体"/>
          <w:spacing w:val="-1"/>
          <w:sz w:val="24"/>
          <w:szCs w:val="24"/>
        </w:rPr>
        <w:t xml:space="preserve">) </w:t>
      </w:r>
      <w:r>
        <w:rPr>
          <w:rFonts w:asciiTheme="minorEastAsia" w:hAnsiTheme="minorEastAsia" w:cs="宋体" w:hint="eastAsia"/>
          <w:spacing w:val="-1"/>
          <w:sz w:val="24"/>
          <w:szCs w:val="24"/>
        </w:rPr>
        <w:t>。</w:t>
      </w:r>
    </w:p>
    <w:p w:rsidR="00284886" w:rsidRDefault="005A11F8" w:rsidP="00AD5F16">
      <w:pPr>
        <w:spacing w:line="388" w:lineRule="exact"/>
        <w:ind w:left="641"/>
        <w:rPr>
          <w:rFonts w:asciiTheme="minorEastAsia" w:hAnsiTheme="minorEastAsia" w:cs="仿宋"/>
          <w:sz w:val="24"/>
          <w:szCs w:val="24"/>
        </w:rPr>
      </w:pPr>
      <w:r>
        <w:rPr>
          <w:rFonts w:asciiTheme="minorEastAsia" w:hAnsiTheme="minorEastAsia" w:cs="宋体" w:hint="eastAsia"/>
          <w:b/>
          <w:spacing w:val="-4"/>
          <w:position w:val="3"/>
          <w:sz w:val="24"/>
          <w:szCs w:val="24"/>
        </w:rPr>
        <w:t>二、具体要求</w:t>
      </w:r>
      <w:r>
        <w:rPr>
          <w:rFonts w:asciiTheme="minorEastAsia" w:hAnsiTheme="minorEastAsia" w:cs="宋体" w:hint="eastAsia"/>
          <w:spacing w:val="-3"/>
          <w:position w:val="2"/>
          <w:sz w:val="24"/>
          <w:szCs w:val="24"/>
        </w:rPr>
        <w:t>：</w:t>
      </w:r>
    </w:p>
    <w:p w:rsidR="00284886" w:rsidRDefault="005A11F8" w:rsidP="00AD5F16">
      <w:pPr>
        <w:spacing w:before="171" w:line="220" w:lineRule="auto"/>
        <w:ind w:left="578"/>
        <w:rPr>
          <w:rFonts w:asciiTheme="minorEastAsia" w:hAnsiTheme="minorEastAsia" w:cs="仿宋"/>
          <w:sz w:val="24"/>
          <w:szCs w:val="24"/>
        </w:rPr>
      </w:pPr>
      <w:r>
        <w:rPr>
          <w:rFonts w:asciiTheme="minorEastAsia" w:hAnsiTheme="minorEastAsia" w:cs="宋体" w:hint="eastAsia"/>
          <w:spacing w:val="-4"/>
          <w:sz w:val="24"/>
          <w:szCs w:val="24"/>
        </w:rPr>
        <w:t>工</w:t>
      </w:r>
      <w:r>
        <w:rPr>
          <w:rFonts w:asciiTheme="minorEastAsia" w:hAnsiTheme="minorEastAsia" w:cs="宋体" w:hint="eastAsia"/>
          <w:spacing w:val="-3"/>
          <w:sz w:val="24"/>
          <w:szCs w:val="24"/>
        </w:rPr>
        <w:t>程量清单另附。</w:t>
      </w:r>
    </w:p>
    <w:p w:rsidR="00284886" w:rsidRDefault="005A11F8">
      <w:pPr>
        <w:spacing w:before="223"/>
        <w:ind w:left="648"/>
        <w:outlineLvl w:val="1"/>
        <w:rPr>
          <w:rFonts w:asciiTheme="minorEastAsia" w:hAnsiTheme="minorEastAsia" w:cs="宋体"/>
          <w:b/>
          <w:spacing w:val="-4"/>
          <w:position w:val="3"/>
          <w:sz w:val="24"/>
          <w:szCs w:val="24"/>
        </w:rPr>
      </w:pPr>
      <w:r>
        <w:rPr>
          <w:rFonts w:asciiTheme="minorEastAsia" w:hAnsiTheme="minorEastAsia" w:cs="宋体" w:hint="eastAsia"/>
          <w:b/>
          <w:spacing w:val="-4"/>
          <w:position w:val="3"/>
          <w:sz w:val="24"/>
          <w:szCs w:val="24"/>
        </w:rPr>
        <w:t>三、报价要求</w:t>
      </w:r>
    </w:p>
    <w:p w:rsidR="00284886" w:rsidRDefault="005A11F8">
      <w:pPr>
        <w:spacing w:before="159" w:line="412" w:lineRule="auto"/>
        <w:ind w:left="434" w:firstLine="558"/>
        <w:rPr>
          <w:rFonts w:asciiTheme="minorEastAsia" w:hAnsiTheme="minorEastAsia" w:cs="仿宋"/>
          <w:sz w:val="24"/>
          <w:szCs w:val="24"/>
        </w:rPr>
      </w:pPr>
      <w:r>
        <w:rPr>
          <w:rFonts w:asciiTheme="minorEastAsia" w:hAnsiTheme="minorEastAsia" w:cs="宋体" w:hint="eastAsia"/>
          <w:spacing w:val="-1"/>
          <w:sz w:val="24"/>
          <w:szCs w:val="24"/>
        </w:rPr>
        <w:t>所报总价应包括其履行本项目合同</w:t>
      </w:r>
      <w:r>
        <w:rPr>
          <w:rFonts w:asciiTheme="minorEastAsia" w:hAnsiTheme="minorEastAsia" w:cs="仿宋"/>
          <w:spacing w:val="-1"/>
          <w:sz w:val="24"/>
          <w:szCs w:val="24"/>
        </w:rPr>
        <w:t>(</w:t>
      </w:r>
      <w:r>
        <w:rPr>
          <w:rFonts w:asciiTheme="minorEastAsia" w:hAnsiTheme="minorEastAsia" w:cs="宋体" w:hint="eastAsia"/>
          <w:spacing w:val="-1"/>
          <w:sz w:val="24"/>
          <w:szCs w:val="24"/>
        </w:rPr>
        <w:t>如果成交</w:t>
      </w:r>
      <w:r>
        <w:rPr>
          <w:rFonts w:asciiTheme="minorEastAsia" w:hAnsiTheme="minorEastAsia" w:cs="仿宋"/>
          <w:spacing w:val="-1"/>
          <w:sz w:val="24"/>
          <w:szCs w:val="24"/>
        </w:rPr>
        <w:t>)</w:t>
      </w:r>
      <w:r>
        <w:rPr>
          <w:rFonts w:asciiTheme="minorEastAsia" w:hAnsiTheme="minorEastAsia" w:cs="宋体" w:hint="eastAsia"/>
          <w:spacing w:val="-1"/>
          <w:sz w:val="24"/>
          <w:szCs w:val="24"/>
        </w:rPr>
        <w:t>所需的所有费</w:t>
      </w:r>
      <w:r>
        <w:rPr>
          <w:rFonts w:asciiTheme="minorEastAsia" w:hAnsiTheme="minorEastAsia" w:cs="宋体" w:hint="eastAsia"/>
          <w:sz w:val="24"/>
          <w:szCs w:val="24"/>
        </w:rPr>
        <w:t>用，</w:t>
      </w:r>
      <w:r>
        <w:rPr>
          <w:rFonts w:asciiTheme="minorEastAsia" w:hAnsiTheme="minorEastAsia" w:cs="宋体" w:hint="eastAsia"/>
          <w:spacing w:val="-6"/>
          <w:sz w:val="24"/>
          <w:szCs w:val="24"/>
        </w:rPr>
        <w:t>含所需人工、</w:t>
      </w:r>
      <w:r>
        <w:rPr>
          <w:rFonts w:asciiTheme="minorEastAsia" w:hAnsiTheme="minorEastAsia" w:cs="宋体" w:hint="eastAsia"/>
          <w:spacing w:val="-5"/>
          <w:sz w:val="24"/>
          <w:szCs w:val="24"/>
        </w:rPr>
        <w:t>材</w:t>
      </w:r>
      <w:r>
        <w:rPr>
          <w:rFonts w:asciiTheme="minorEastAsia" w:hAnsiTheme="minorEastAsia" w:cs="宋体" w:hint="eastAsia"/>
          <w:spacing w:val="-3"/>
          <w:sz w:val="24"/>
          <w:szCs w:val="24"/>
        </w:rPr>
        <w:t>料、机械、管理费、规费、各类保险、利润、税金等</w:t>
      </w:r>
      <w:r>
        <w:rPr>
          <w:rFonts w:asciiTheme="minorEastAsia" w:hAnsiTheme="minorEastAsia" w:cs="宋体" w:hint="eastAsia"/>
          <w:spacing w:val="-4"/>
          <w:sz w:val="24"/>
          <w:szCs w:val="24"/>
        </w:rPr>
        <w:t>全部费用。</w:t>
      </w:r>
    </w:p>
    <w:p w:rsidR="00284886" w:rsidRPr="00433F3A" w:rsidRDefault="005A11F8">
      <w:pPr>
        <w:spacing w:before="19" w:line="225" w:lineRule="auto"/>
        <w:ind w:left="604"/>
        <w:outlineLvl w:val="1"/>
        <w:rPr>
          <w:rFonts w:asciiTheme="minorEastAsia" w:hAnsiTheme="minorEastAsia" w:cs="宋体"/>
          <w:b/>
          <w:color w:val="auto"/>
          <w:spacing w:val="-4"/>
          <w:position w:val="3"/>
          <w:sz w:val="24"/>
          <w:szCs w:val="24"/>
        </w:rPr>
      </w:pPr>
      <w:r>
        <w:rPr>
          <w:rFonts w:asciiTheme="minorEastAsia" w:hAnsiTheme="minorEastAsia" w:cs="宋体" w:hint="eastAsia"/>
          <w:b/>
          <w:color w:val="auto"/>
          <w:spacing w:val="-4"/>
          <w:position w:val="3"/>
          <w:sz w:val="24"/>
          <w:szCs w:val="24"/>
        </w:rPr>
        <w:t>四、合同履行期限：</w:t>
      </w:r>
      <w:r w:rsidRPr="00433F3A">
        <w:rPr>
          <w:rFonts w:asciiTheme="minorEastAsia" w:hAnsiTheme="minorEastAsia" w:cs="宋体"/>
          <w:color w:val="auto"/>
          <w:spacing w:val="-3"/>
          <w:sz w:val="24"/>
          <w:szCs w:val="24"/>
        </w:rPr>
        <w:t>自签订合同之日起</w:t>
      </w:r>
      <w:r w:rsidRPr="00433F3A">
        <w:rPr>
          <w:rFonts w:asciiTheme="minorEastAsia" w:hAnsiTheme="minorEastAsia" w:cs="宋体" w:hint="eastAsia"/>
          <w:color w:val="auto"/>
          <w:spacing w:val="-3"/>
          <w:sz w:val="24"/>
          <w:szCs w:val="24"/>
          <w:u w:val="single"/>
        </w:rPr>
        <w:t xml:space="preserve"> </w:t>
      </w:r>
      <w:r w:rsidR="00433F3A" w:rsidRPr="00433F3A">
        <w:rPr>
          <w:rFonts w:asciiTheme="minorEastAsia" w:hAnsiTheme="minorEastAsia" w:cs="宋体" w:hint="eastAsia"/>
          <w:color w:val="auto"/>
          <w:spacing w:val="-3"/>
          <w:sz w:val="24"/>
          <w:szCs w:val="24"/>
          <w:u w:val="single"/>
        </w:rPr>
        <w:t>150</w:t>
      </w:r>
      <w:r w:rsidR="00AD5F16" w:rsidRPr="00433F3A">
        <w:rPr>
          <w:rFonts w:asciiTheme="minorEastAsia" w:hAnsiTheme="minorEastAsia" w:cs="宋体" w:hint="eastAsia"/>
          <w:color w:val="auto"/>
          <w:spacing w:val="-3"/>
          <w:sz w:val="24"/>
          <w:szCs w:val="24"/>
          <w:u w:val="single"/>
        </w:rPr>
        <w:t xml:space="preserve"> </w:t>
      </w:r>
      <w:r w:rsidRPr="00433F3A">
        <w:rPr>
          <w:rFonts w:asciiTheme="minorEastAsia" w:hAnsiTheme="minorEastAsia" w:cs="宋体" w:hint="eastAsia"/>
          <w:color w:val="auto"/>
          <w:spacing w:val="-3"/>
          <w:sz w:val="24"/>
          <w:szCs w:val="24"/>
        </w:rPr>
        <w:t>日历天</w:t>
      </w:r>
      <w:r w:rsidRPr="00433F3A">
        <w:rPr>
          <w:rFonts w:asciiTheme="minorEastAsia" w:hAnsiTheme="minorEastAsia" w:cs="宋体"/>
          <w:color w:val="auto"/>
          <w:spacing w:val="5"/>
          <w:sz w:val="20"/>
          <w:szCs w:val="20"/>
        </w:rPr>
        <w:t>。</w:t>
      </w:r>
    </w:p>
    <w:p w:rsidR="00284886" w:rsidRPr="00433F3A" w:rsidRDefault="005A11F8">
      <w:pPr>
        <w:spacing w:before="216" w:line="220" w:lineRule="auto"/>
        <w:ind w:left="575"/>
        <w:outlineLvl w:val="1"/>
        <w:rPr>
          <w:rFonts w:asciiTheme="minorEastAsia" w:hAnsiTheme="minorEastAsia" w:cs="仿宋"/>
          <w:color w:val="auto"/>
          <w:sz w:val="24"/>
          <w:szCs w:val="24"/>
        </w:rPr>
      </w:pPr>
      <w:r w:rsidRPr="00433F3A">
        <w:rPr>
          <w:rFonts w:asciiTheme="minorEastAsia" w:hAnsiTheme="minorEastAsia" w:cs="宋体" w:hint="eastAsia"/>
          <w:b/>
          <w:color w:val="auto"/>
          <w:spacing w:val="-1"/>
          <w:sz w:val="24"/>
          <w:szCs w:val="24"/>
        </w:rPr>
        <w:t>五</w:t>
      </w:r>
      <w:r w:rsidRPr="00433F3A">
        <w:rPr>
          <w:rFonts w:asciiTheme="minorEastAsia" w:hAnsiTheme="minorEastAsia" w:cs="宋体" w:hint="eastAsia"/>
          <w:b/>
          <w:color w:val="auto"/>
          <w:spacing w:val="-4"/>
          <w:position w:val="3"/>
          <w:sz w:val="24"/>
          <w:szCs w:val="24"/>
        </w:rPr>
        <w:t>、质量要求</w:t>
      </w:r>
      <w:r w:rsidRPr="00433F3A">
        <w:rPr>
          <w:rFonts w:asciiTheme="minorEastAsia" w:hAnsiTheme="minorEastAsia" w:cs="宋体"/>
          <w:b/>
          <w:color w:val="auto"/>
          <w:spacing w:val="-4"/>
          <w:position w:val="3"/>
          <w:sz w:val="24"/>
          <w:szCs w:val="24"/>
        </w:rPr>
        <w:t>:</w:t>
      </w:r>
      <w:r w:rsidRPr="00433F3A">
        <w:rPr>
          <w:rFonts w:asciiTheme="minorEastAsia" w:hAnsiTheme="minorEastAsia" w:cs="宋体" w:hint="eastAsia"/>
          <w:color w:val="auto"/>
          <w:spacing w:val="-4"/>
          <w:position w:val="3"/>
          <w:sz w:val="24"/>
          <w:szCs w:val="24"/>
        </w:rPr>
        <w:t>达到国家质量验收合格标准。</w:t>
      </w:r>
    </w:p>
    <w:p w:rsidR="00284886" w:rsidRDefault="005A11F8">
      <w:pPr>
        <w:spacing w:before="221" w:line="220" w:lineRule="auto"/>
        <w:ind w:left="573"/>
        <w:outlineLvl w:val="1"/>
        <w:rPr>
          <w:rFonts w:asciiTheme="minorEastAsia" w:hAnsiTheme="minorEastAsia" w:cs="仿宋"/>
          <w:color w:val="auto"/>
          <w:sz w:val="24"/>
          <w:szCs w:val="24"/>
        </w:rPr>
      </w:pPr>
      <w:r>
        <w:rPr>
          <w:rFonts w:asciiTheme="minorEastAsia" w:hAnsiTheme="minorEastAsia" w:cs="宋体" w:hint="eastAsia"/>
          <w:b/>
          <w:color w:val="auto"/>
          <w:spacing w:val="-4"/>
          <w:position w:val="3"/>
          <w:sz w:val="24"/>
          <w:szCs w:val="24"/>
        </w:rPr>
        <w:t>六、质保期</w:t>
      </w:r>
      <w:r>
        <w:rPr>
          <w:rFonts w:asciiTheme="minorEastAsia" w:hAnsiTheme="minorEastAsia" w:cs="宋体" w:hint="eastAsia"/>
          <w:color w:val="auto"/>
          <w:spacing w:val="-6"/>
          <w:sz w:val="24"/>
          <w:szCs w:val="24"/>
        </w:rPr>
        <w:t>：</w:t>
      </w:r>
      <w:r>
        <w:rPr>
          <w:rFonts w:asciiTheme="minorEastAsia" w:hAnsiTheme="minorEastAsia" w:cs="仿宋"/>
          <w:color w:val="auto"/>
          <w:spacing w:val="-6"/>
          <w:sz w:val="24"/>
          <w:szCs w:val="24"/>
        </w:rPr>
        <w:t xml:space="preserve">1 </w:t>
      </w:r>
      <w:r>
        <w:rPr>
          <w:rFonts w:asciiTheme="minorEastAsia" w:hAnsiTheme="minorEastAsia" w:cs="宋体" w:hint="eastAsia"/>
          <w:color w:val="auto"/>
          <w:spacing w:val="-6"/>
          <w:sz w:val="24"/>
          <w:szCs w:val="24"/>
        </w:rPr>
        <w:t>年。</w:t>
      </w:r>
    </w:p>
    <w:p w:rsidR="00284886" w:rsidRDefault="005A11F8">
      <w:pPr>
        <w:spacing w:before="224" w:line="460" w:lineRule="exact"/>
        <w:ind w:left="578"/>
        <w:outlineLvl w:val="1"/>
        <w:rPr>
          <w:rFonts w:asciiTheme="minorEastAsia" w:hAnsiTheme="minorEastAsia" w:cs="宋体"/>
          <w:color w:val="auto"/>
          <w:spacing w:val="-1"/>
          <w:sz w:val="24"/>
          <w:szCs w:val="24"/>
        </w:rPr>
      </w:pPr>
      <w:r>
        <w:rPr>
          <w:rFonts w:asciiTheme="minorEastAsia" w:hAnsiTheme="minorEastAsia" w:cs="宋体" w:hint="eastAsia"/>
          <w:b/>
          <w:color w:val="auto"/>
          <w:spacing w:val="-12"/>
          <w:sz w:val="24"/>
          <w:szCs w:val="24"/>
        </w:rPr>
        <w:t>七</w:t>
      </w:r>
      <w:r>
        <w:rPr>
          <w:rFonts w:asciiTheme="minorEastAsia" w:hAnsiTheme="minorEastAsia" w:cs="宋体" w:hint="eastAsia"/>
          <w:b/>
          <w:color w:val="auto"/>
          <w:spacing w:val="-4"/>
          <w:position w:val="3"/>
          <w:sz w:val="24"/>
          <w:szCs w:val="24"/>
        </w:rPr>
        <w:t>、付款方式</w:t>
      </w:r>
      <w:r>
        <w:rPr>
          <w:rFonts w:asciiTheme="minorEastAsia" w:hAnsiTheme="minorEastAsia" w:cs="宋体" w:hint="eastAsia"/>
          <w:color w:val="auto"/>
          <w:spacing w:val="-6"/>
          <w:sz w:val="24"/>
          <w:szCs w:val="24"/>
        </w:rPr>
        <w:t>：按照合同约定。</w:t>
      </w:r>
    </w:p>
    <w:p w:rsidR="00284886" w:rsidRDefault="00284886">
      <w:pPr>
        <w:spacing w:before="224" w:line="460" w:lineRule="exact"/>
        <w:ind w:left="578"/>
        <w:outlineLvl w:val="1"/>
        <w:rPr>
          <w:color w:val="auto"/>
        </w:rPr>
      </w:pPr>
    </w:p>
    <w:p w:rsidR="00284886" w:rsidRDefault="00284886">
      <w:pPr>
        <w:spacing w:line="249" w:lineRule="auto"/>
      </w:pPr>
    </w:p>
    <w:p w:rsidR="00284886" w:rsidRDefault="00284886">
      <w:pPr>
        <w:spacing w:line="249" w:lineRule="auto"/>
      </w:pPr>
    </w:p>
    <w:p w:rsidR="00284886" w:rsidRDefault="00284886">
      <w:pPr>
        <w:spacing w:line="249" w:lineRule="auto"/>
      </w:pPr>
    </w:p>
    <w:p w:rsidR="00284886" w:rsidRDefault="00284886">
      <w:pPr>
        <w:spacing w:line="249" w:lineRule="auto"/>
      </w:pPr>
    </w:p>
    <w:p w:rsidR="00284886" w:rsidRDefault="00284886">
      <w:pPr>
        <w:spacing w:line="249" w:lineRule="auto"/>
      </w:pPr>
    </w:p>
    <w:p w:rsidR="00284886" w:rsidRDefault="00284886">
      <w:pPr>
        <w:rPr>
          <w:rFonts w:asciiTheme="minorEastAsia" w:hAnsiTheme="minorEastAsia"/>
          <w:sz w:val="24"/>
          <w:szCs w:val="24"/>
        </w:rPr>
        <w:sectPr w:rsidR="00284886">
          <w:footerReference w:type="default" r:id="rId31"/>
          <w:pgSz w:w="11907" w:h="16840"/>
          <w:pgMar w:top="1431" w:right="1070" w:bottom="1156" w:left="1097" w:header="0" w:footer="995" w:gutter="0"/>
          <w:cols w:space="720"/>
        </w:sectPr>
      </w:pPr>
    </w:p>
    <w:p w:rsidR="00284886" w:rsidRDefault="005A11F8">
      <w:pPr>
        <w:spacing w:before="183" w:line="225" w:lineRule="auto"/>
        <w:ind w:left="2612"/>
        <w:rPr>
          <w:rFonts w:asciiTheme="minorEastAsia" w:hAnsiTheme="minorEastAsia" w:cs="宋体"/>
          <w:b/>
          <w:sz w:val="30"/>
          <w:szCs w:val="30"/>
        </w:rPr>
      </w:pPr>
      <w:r>
        <w:rPr>
          <w:rFonts w:asciiTheme="minorEastAsia" w:hAnsiTheme="minorEastAsia" w:cs="宋体"/>
          <w:b/>
          <w:spacing w:val="18"/>
          <w:sz w:val="30"/>
          <w:szCs w:val="30"/>
        </w:rPr>
        <w:lastRenderedPageBreak/>
        <w:t>第</w:t>
      </w:r>
      <w:r>
        <w:rPr>
          <w:rFonts w:asciiTheme="minorEastAsia" w:hAnsiTheme="minorEastAsia" w:cs="宋体"/>
          <w:b/>
          <w:spacing w:val="9"/>
          <w:sz w:val="30"/>
          <w:szCs w:val="30"/>
        </w:rPr>
        <w:t>四章响应性文件内容及格式</w:t>
      </w:r>
    </w:p>
    <w:p w:rsidR="00284886" w:rsidRDefault="005A11F8">
      <w:pPr>
        <w:spacing w:before="214" w:line="276" w:lineRule="auto"/>
        <w:ind w:firstLine="562"/>
        <w:rPr>
          <w:rFonts w:asciiTheme="minorEastAsia" w:hAnsiTheme="minorEastAsia" w:cs="仿宋"/>
          <w:sz w:val="24"/>
          <w:szCs w:val="24"/>
        </w:rPr>
      </w:pPr>
      <w:r>
        <w:rPr>
          <w:rFonts w:asciiTheme="minorEastAsia" w:hAnsiTheme="minorEastAsia" w:cs="仿宋"/>
          <w:spacing w:val="-4"/>
          <w:sz w:val="24"/>
          <w:szCs w:val="24"/>
        </w:rPr>
        <w:t>注：请供应</w:t>
      </w:r>
      <w:r>
        <w:rPr>
          <w:rFonts w:asciiTheme="minorEastAsia" w:hAnsiTheme="minorEastAsia" w:cs="仿宋"/>
          <w:spacing w:val="-3"/>
          <w:sz w:val="24"/>
          <w:szCs w:val="24"/>
        </w:rPr>
        <w:t>商</w:t>
      </w:r>
      <w:r>
        <w:rPr>
          <w:rFonts w:asciiTheme="minorEastAsia" w:hAnsiTheme="minorEastAsia" w:cs="仿宋"/>
          <w:spacing w:val="-2"/>
          <w:sz w:val="24"/>
          <w:szCs w:val="24"/>
        </w:rPr>
        <w:t>按照以下文件的要求格式、内容，顺序制作响应性文件，否则可能将影响对响</w:t>
      </w:r>
      <w:r>
        <w:rPr>
          <w:rFonts w:asciiTheme="minorEastAsia" w:hAnsiTheme="minorEastAsia" w:cs="仿宋"/>
          <w:spacing w:val="-1"/>
          <w:sz w:val="24"/>
          <w:szCs w:val="24"/>
        </w:rPr>
        <w:t>应性文件的评价。</w:t>
      </w:r>
    </w:p>
    <w:p w:rsidR="00284886" w:rsidRDefault="005A11F8">
      <w:pPr>
        <w:spacing w:line="226" w:lineRule="auto"/>
        <w:ind w:left="3822"/>
        <w:rPr>
          <w:rFonts w:asciiTheme="minorEastAsia" w:hAnsiTheme="minorEastAsia" w:cs="宋体"/>
          <w:b/>
          <w:sz w:val="28"/>
          <w:szCs w:val="28"/>
        </w:rPr>
      </w:pPr>
      <w:r>
        <w:rPr>
          <w:rFonts w:asciiTheme="minorEastAsia" w:hAnsiTheme="minorEastAsia" w:cs="宋体"/>
          <w:b/>
          <w:spacing w:val="8"/>
          <w:sz w:val="28"/>
          <w:szCs w:val="28"/>
        </w:rPr>
        <w:t>响</w:t>
      </w:r>
      <w:r>
        <w:rPr>
          <w:rFonts w:asciiTheme="minorEastAsia" w:hAnsiTheme="minorEastAsia" w:cs="宋体"/>
          <w:b/>
          <w:spacing w:val="7"/>
          <w:sz w:val="28"/>
          <w:szCs w:val="28"/>
        </w:rPr>
        <w:t>应性文件内容</w:t>
      </w:r>
    </w:p>
    <w:p w:rsidR="00284886" w:rsidRDefault="00284886">
      <w:pPr>
        <w:rPr>
          <w:rFonts w:asciiTheme="minorEastAsia" w:hAnsiTheme="minorEastAsia"/>
        </w:rPr>
      </w:pPr>
    </w:p>
    <w:p w:rsidR="00284886" w:rsidRDefault="00284886">
      <w:pPr>
        <w:spacing w:line="83" w:lineRule="exact"/>
        <w:rPr>
          <w:rFonts w:asciiTheme="minorEastAsia" w:hAnsiTheme="minorEastAsia"/>
        </w:rPr>
      </w:pPr>
    </w:p>
    <w:tbl>
      <w:tblPr>
        <w:tblStyle w:val="TableNormal"/>
        <w:tblW w:w="9003" w:type="dxa"/>
        <w:tblInd w:w="3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45"/>
        <w:gridCol w:w="5273"/>
        <w:gridCol w:w="1134"/>
        <w:gridCol w:w="814"/>
        <w:gridCol w:w="737"/>
      </w:tblGrid>
      <w:tr w:rsidR="00284886">
        <w:trPr>
          <w:trHeight w:val="844"/>
        </w:trPr>
        <w:tc>
          <w:tcPr>
            <w:tcW w:w="1045" w:type="dxa"/>
          </w:tcPr>
          <w:p w:rsidR="00284886" w:rsidRDefault="00284886">
            <w:pPr>
              <w:spacing w:line="260" w:lineRule="auto"/>
              <w:rPr>
                <w:rFonts w:asciiTheme="minorEastAsia" w:hAnsiTheme="minorEastAsia"/>
              </w:rPr>
            </w:pPr>
          </w:p>
          <w:p w:rsidR="00284886" w:rsidRDefault="005A11F8">
            <w:pPr>
              <w:spacing w:before="65" w:line="229" w:lineRule="auto"/>
              <w:ind w:left="221"/>
              <w:rPr>
                <w:rFonts w:asciiTheme="minorEastAsia" w:hAnsiTheme="minorEastAsia" w:cs="宋体"/>
                <w:sz w:val="20"/>
                <w:szCs w:val="20"/>
              </w:rPr>
            </w:pPr>
            <w:r>
              <w:rPr>
                <w:rFonts w:asciiTheme="minorEastAsia" w:hAnsiTheme="minorEastAsia" w:cs="宋体"/>
                <w:spacing w:val="14"/>
                <w:sz w:val="20"/>
                <w:szCs w:val="20"/>
              </w:rPr>
              <w:t>项目</w:t>
            </w:r>
          </w:p>
        </w:tc>
        <w:tc>
          <w:tcPr>
            <w:tcW w:w="6407" w:type="dxa"/>
            <w:gridSpan w:val="2"/>
          </w:tcPr>
          <w:p w:rsidR="00284886" w:rsidRDefault="00284886">
            <w:pPr>
              <w:spacing w:line="260" w:lineRule="auto"/>
              <w:rPr>
                <w:rFonts w:asciiTheme="minorEastAsia" w:hAnsiTheme="minorEastAsia"/>
              </w:rPr>
            </w:pPr>
          </w:p>
          <w:p w:rsidR="00284886" w:rsidRDefault="005A11F8">
            <w:pPr>
              <w:spacing w:before="65" w:line="228" w:lineRule="auto"/>
              <w:ind w:left="2404"/>
              <w:rPr>
                <w:rFonts w:asciiTheme="minorEastAsia" w:hAnsiTheme="minorEastAsia" w:cs="宋体"/>
                <w:sz w:val="20"/>
                <w:szCs w:val="20"/>
              </w:rPr>
            </w:pPr>
            <w:r>
              <w:rPr>
                <w:rFonts w:asciiTheme="minorEastAsia" w:hAnsiTheme="minorEastAsia" w:cs="宋体"/>
                <w:spacing w:val="9"/>
                <w:sz w:val="20"/>
                <w:szCs w:val="20"/>
              </w:rPr>
              <w:t>项</w:t>
            </w:r>
            <w:r>
              <w:rPr>
                <w:rFonts w:asciiTheme="minorEastAsia" w:hAnsiTheme="minorEastAsia" w:cs="宋体"/>
                <w:spacing w:val="8"/>
                <w:sz w:val="20"/>
                <w:szCs w:val="20"/>
              </w:rPr>
              <w:t>目及审核内容</w:t>
            </w:r>
          </w:p>
        </w:tc>
        <w:tc>
          <w:tcPr>
            <w:tcW w:w="814" w:type="dxa"/>
          </w:tcPr>
          <w:p w:rsidR="00284886" w:rsidRDefault="00284886">
            <w:pPr>
              <w:spacing w:line="260" w:lineRule="auto"/>
              <w:rPr>
                <w:rFonts w:asciiTheme="minorEastAsia" w:hAnsiTheme="minorEastAsia"/>
              </w:rPr>
            </w:pPr>
          </w:p>
          <w:p w:rsidR="00284886" w:rsidRDefault="005A11F8">
            <w:pPr>
              <w:spacing w:before="65" w:line="228" w:lineRule="auto"/>
              <w:ind w:left="278"/>
              <w:rPr>
                <w:rFonts w:asciiTheme="minorEastAsia" w:hAnsiTheme="minorEastAsia" w:cs="宋体"/>
                <w:sz w:val="20"/>
                <w:szCs w:val="20"/>
              </w:rPr>
            </w:pPr>
            <w:r>
              <w:rPr>
                <w:rFonts w:asciiTheme="minorEastAsia" w:hAnsiTheme="minorEastAsia" w:cs="宋体"/>
                <w:spacing w:val="5"/>
                <w:sz w:val="20"/>
                <w:szCs w:val="20"/>
              </w:rPr>
              <w:t>格</w:t>
            </w:r>
            <w:r>
              <w:rPr>
                <w:rFonts w:asciiTheme="minorEastAsia" w:hAnsiTheme="minorEastAsia" w:cs="宋体"/>
                <w:spacing w:val="4"/>
                <w:sz w:val="20"/>
                <w:szCs w:val="20"/>
              </w:rPr>
              <w:t>式</w:t>
            </w:r>
          </w:p>
        </w:tc>
        <w:tc>
          <w:tcPr>
            <w:tcW w:w="737" w:type="dxa"/>
          </w:tcPr>
          <w:p w:rsidR="00284886" w:rsidRDefault="005A11F8">
            <w:pPr>
              <w:spacing w:before="170" w:line="312" w:lineRule="exact"/>
              <w:ind w:left="161"/>
              <w:rPr>
                <w:rFonts w:asciiTheme="minorEastAsia" w:hAnsiTheme="minorEastAsia" w:cs="宋体"/>
                <w:sz w:val="20"/>
                <w:szCs w:val="20"/>
              </w:rPr>
            </w:pPr>
            <w:r>
              <w:rPr>
                <w:rFonts w:asciiTheme="minorEastAsia" w:hAnsiTheme="minorEastAsia" w:cs="宋体"/>
                <w:spacing w:val="4"/>
                <w:position w:val="7"/>
                <w:sz w:val="20"/>
                <w:szCs w:val="20"/>
              </w:rPr>
              <w:t>编</w:t>
            </w:r>
            <w:r>
              <w:rPr>
                <w:rFonts w:asciiTheme="minorEastAsia" w:hAnsiTheme="minorEastAsia" w:cs="宋体"/>
                <w:spacing w:val="3"/>
                <w:position w:val="7"/>
                <w:sz w:val="20"/>
                <w:szCs w:val="20"/>
              </w:rPr>
              <w:t>制</w:t>
            </w:r>
          </w:p>
          <w:p w:rsidR="00284886" w:rsidRDefault="005A11F8">
            <w:pPr>
              <w:spacing w:line="229" w:lineRule="auto"/>
              <w:ind w:left="160"/>
              <w:rPr>
                <w:rFonts w:asciiTheme="minorEastAsia" w:hAnsiTheme="minorEastAsia" w:cs="宋体"/>
                <w:sz w:val="20"/>
                <w:szCs w:val="20"/>
              </w:rPr>
            </w:pPr>
            <w:r>
              <w:rPr>
                <w:rFonts w:asciiTheme="minorEastAsia" w:hAnsiTheme="minorEastAsia" w:cs="宋体"/>
                <w:spacing w:val="4"/>
                <w:sz w:val="20"/>
                <w:szCs w:val="20"/>
              </w:rPr>
              <w:t>顺序</w:t>
            </w:r>
          </w:p>
        </w:tc>
      </w:tr>
      <w:tr w:rsidR="00284886">
        <w:trPr>
          <w:trHeight w:val="666"/>
        </w:trPr>
        <w:tc>
          <w:tcPr>
            <w:tcW w:w="1045" w:type="dxa"/>
            <w:vMerge w:val="restart"/>
            <w:tcBorders>
              <w:bottom w:val="nil"/>
            </w:tcBorders>
          </w:tcPr>
          <w:p w:rsidR="00284886" w:rsidRDefault="005A11F8">
            <w:pPr>
              <w:spacing w:before="80" w:line="230" w:lineRule="auto"/>
              <w:ind w:left="228"/>
              <w:rPr>
                <w:rFonts w:asciiTheme="minorEastAsia" w:hAnsiTheme="minorEastAsia" w:cs="宋体"/>
                <w:sz w:val="20"/>
                <w:szCs w:val="20"/>
              </w:rPr>
            </w:pPr>
            <w:r>
              <w:rPr>
                <w:rFonts w:asciiTheme="minorEastAsia" w:hAnsiTheme="minorEastAsia" w:cs="宋体"/>
                <w:spacing w:val="4"/>
                <w:sz w:val="20"/>
                <w:szCs w:val="20"/>
              </w:rPr>
              <w:t>响</w:t>
            </w:r>
            <w:r>
              <w:rPr>
                <w:rFonts w:asciiTheme="minorEastAsia" w:hAnsiTheme="minorEastAsia" w:cs="宋体"/>
                <w:spacing w:val="3"/>
                <w:sz w:val="20"/>
                <w:szCs w:val="20"/>
              </w:rPr>
              <w:t>应性</w:t>
            </w:r>
          </w:p>
          <w:p w:rsidR="00284886" w:rsidRDefault="005A11F8">
            <w:pPr>
              <w:spacing w:before="63" w:line="228" w:lineRule="auto"/>
              <w:ind w:left="219"/>
              <w:rPr>
                <w:rFonts w:asciiTheme="minorEastAsia" w:hAnsiTheme="minorEastAsia" w:cs="宋体"/>
                <w:sz w:val="20"/>
                <w:szCs w:val="20"/>
              </w:rPr>
            </w:pPr>
            <w:r>
              <w:rPr>
                <w:rFonts w:asciiTheme="minorEastAsia" w:hAnsiTheme="minorEastAsia" w:cs="宋体"/>
                <w:spacing w:val="7"/>
                <w:sz w:val="20"/>
                <w:szCs w:val="20"/>
              </w:rPr>
              <w:t>文</w:t>
            </w:r>
            <w:r>
              <w:rPr>
                <w:rFonts w:asciiTheme="minorEastAsia" w:hAnsiTheme="minorEastAsia" w:cs="宋体"/>
                <w:spacing w:val="6"/>
                <w:sz w:val="20"/>
                <w:szCs w:val="20"/>
              </w:rPr>
              <w:t>件的</w:t>
            </w:r>
          </w:p>
          <w:p w:rsidR="00284886" w:rsidRDefault="005A11F8">
            <w:pPr>
              <w:spacing w:before="64" w:line="229" w:lineRule="auto"/>
              <w:ind w:left="216"/>
              <w:rPr>
                <w:rFonts w:asciiTheme="minorEastAsia" w:hAnsiTheme="minorEastAsia" w:cs="宋体"/>
                <w:sz w:val="20"/>
                <w:szCs w:val="20"/>
              </w:rPr>
            </w:pPr>
            <w:r>
              <w:rPr>
                <w:rFonts w:asciiTheme="minorEastAsia" w:hAnsiTheme="minorEastAsia" w:cs="宋体"/>
                <w:spacing w:val="7"/>
                <w:sz w:val="20"/>
                <w:szCs w:val="20"/>
              </w:rPr>
              <w:t>封皮及</w:t>
            </w:r>
          </w:p>
          <w:p w:rsidR="00284886" w:rsidRDefault="005A11F8">
            <w:pPr>
              <w:spacing w:before="63" w:line="231" w:lineRule="auto"/>
              <w:ind w:left="363"/>
              <w:rPr>
                <w:rFonts w:asciiTheme="minorEastAsia" w:hAnsiTheme="minorEastAsia" w:cs="宋体"/>
                <w:sz w:val="20"/>
                <w:szCs w:val="20"/>
              </w:rPr>
            </w:pPr>
            <w:r>
              <w:rPr>
                <w:rFonts w:asciiTheme="minorEastAsia" w:hAnsiTheme="minorEastAsia" w:cs="宋体"/>
                <w:spacing w:val="-16"/>
                <w:sz w:val="20"/>
                <w:szCs w:val="20"/>
              </w:rPr>
              <w:t>目</w:t>
            </w:r>
            <w:r>
              <w:rPr>
                <w:rFonts w:asciiTheme="minorEastAsia" w:hAnsiTheme="minorEastAsia" w:cs="宋体"/>
                <w:spacing w:val="-15"/>
                <w:sz w:val="20"/>
                <w:szCs w:val="20"/>
              </w:rPr>
              <w:t>录</w:t>
            </w:r>
          </w:p>
        </w:tc>
        <w:tc>
          <w:tcPr>
            <w:tcW w:w="6407" w:type="dxa"/>
            <w:gridSpan w:val="2"/>
          </w:tcPr>
          <w:p w:rsidR="00284886" w:rsidRDefault="005A11F8">
            <w:pPr>
              <w:spacing w:before="227" w:line="228" w:lineRule="auto"/>
              <w:ind w:left="121"/>
              <w:rPr>
                <w:rFonts w:asciiTheme="minorEastAsia" w:hAnsiTheme="minorEastAsia" w:cs="宋体"/>
                <w:sz w:val="20"/>
                <w:szCs w:val="20"/>
              </w:rPr>
            </w:pPr>
            <w:r>
              <w:rPr>
                <w:rFonts w:asciiTheme="minorEastAsia" w:hAnsiTheme="minorEastAsia" w:cs="宋体"/>
                <w:spacing w:val="9"/>
                <w:sz w:val="20"/>
                <w:szCs w:val="20"/>
              </w:rPr>
              <w:t>响</w:t>
            </w:r>
            <w:r>
              <w:rPr>
                <w:rFonts w:asciiTheme="minorEastAsia" w:hAnsiTheme="minorEastAsia" w:cs="宋体"/>
                <w:spacing w:val="7"/>
                <w:sz w:val="20"/>
                <w:szCs w:val="20"/>
              </w:rPr>
              <w:t>应性文件的封皮</w:t>
            </w:r>
          </w:p>
        </w:tc>
        <w:tc>
          <w:tcPr>
            <w:tcW w:w="814" w:type="dxa"/>
          </w:tcPr>
          <w:p w:rsidR="00284886" w:rsidRDefault="005A11F8">
            <w:pPr>
              <w:spacing w:before="227" w:line="228" w:lineRule="auto"/>
              <w:ind w:left="199"/>
              <w:rPr>
                <w:rFonts w:asciiTheme="minorEastAsia" w:hAnsiTheme="minorEastAsia" w:cs="宋体"/>
                <w:sz w:val="20"/>
                <w:szCs w:val="20"/>
              </w:rPr>
            </w:pPr>
            <w:r>
              <w:rPr>
                <w:rFonts w:asciiTheme="minorEastAsia" w:hAnsiTheme="minorEastAsia" w:cs="宋体"/>
                <w:spacing w:val="-3"/>
                <w:sz w:val="20"/>
                <w:szCs w:val="20"/>
              </w:rPr>
              <w:t>格式1</w:t>
            </w:r>
          </w:p>
        </w:tc>
        <w:tc>
          <w:tcPr>
            <w:tcW w:w="737" w:type="dxa"/>
          </w:tcPr>
          <w:p w:rsidR="00284886" w:rsidRDefault="005A11F8">
            <w:pPr>
              <w:spacing w:before="258" w:line="193" w:lineRule="auto"/>
              <w:ind w:left="228"/>
              <w:rPr>
                <w:rFonts w:asciiTheme="minorEastAsia" w:hAnsiTheme="minorEastAsia" w:cs="宋体"/>
                <w:sz w:val="20"/>
                <w:szCs w:val="20"/>
              </w:rPr>
            </w:pPr>
            <w:r>
              <w:rPr>
                <w:rFonts w:asciiTheme="minorEastAsia" w:hAnsiTheme="minorEastAsia" w:cs="宋体"/>
                <w:spacing w:val="3"/>
                <w:sz w:val="20"/>
                <w:szCs w:val="20"/>
              </w:rPr>
              <w:t>1-</w:t>
            </w:r>
            <w:r>
              <w:rPr>
                <w:rFonts w:asciiTheme="minorEastAsia" w:hAnsiTheme="minorEastAsia" w:cs="宋体"/>
                <w:spacing w:val="2"/>
                <w:sz w:val="20"/>
                <w:szCs w:val="20"/>
              </w:rPr>
              <w:t>1</w:t>
            </w:r>
          </w:p>
        </w:tc>
      </w:tr>
      <w:tr w:rsidR="00284886">
        <w:trPr>
          <w:trHeight w:val="635"/>
        </w:trPr>
        <w:tc>
          <w:tcPr>
            <w:tcW w:w="1045" w:type="dxa"/>
            <w:vMerge/>
            <w:tcBorders>
              <w:top w:val="nil"/>
            </w:tcBorders>
          </w:tcPr>
          <w:p w:rsidR="00284886" w:rsidRDefault="00284886">
            <w:pPr>
              <w:rPr>
                <w:rFonts w:asciiTheme="minorEastAsia" w:hAnsiTheme="minorEastAsia"/>
              </w:rPr>
            </w:pPr>
          </w:p>
        </w:tc>
        <w:tc>
          <w:tcPr>
            <w:tcW w:w="6407" w:type="dxa"/>
            <w:gridSpan w:val="2"/>
          </w:tcPr>
          <w:p w:rsidR="00284886" w:rsidRDefault="005A11F8">
            <w:pPr>
              <w:spacing w:before="213" w:line="228" w:lineRule="auto"/>
              <w:ind w:left="121"/>
              <w:rPr>
                <w:rFonts w:asciiTheme="minorEastAsia" w:hAnsiTheme="minorEastAsia" w:cs="宋体"/>
                <w:sz w:val="20"/>
                <w:szCs w:val="20"/>
              </w:rPr>
            </w:pPr>
            <w:r>
              <w:rPr>
                <w:rFonts w:asciiTheme="minorEastAsia" w:hAnsiTheme="minorEastAsia" w:cs="宋体"/>
                <w:spacing w:val="9"/>
                <w:sz w:val="20"/>
                <w:szCs w:val="20"/>
              </w:rPr>
              <w:t>响</w:t>
            </w:r>
            <w:r>
              <w:rPr>
                <w:rFonts w:asciiTheme="minorEastAsia" w:hAnsiTheme="minorEastAsia" w:cs="宋体"/>
                <w:spacing w:val="7"/>
                <w:sz w:val="20"/>
                <w:szCs w:val="20"/>
              </w:rPr>
              <w:t>应性文件的目录</w:t>
            </w:r>
          </w:p>
        </w:tc>
        <w:tc>
          <w:tcPr>
            <w:tcW w:w="814" w:type="dxa"/>
          </w:tcPr>
          <w:p w:rsidR="00284886" w:rsidRDefault="005A11F8">
            <w:pPr>
              <w:spacing w:before="213" w:line="228" w:lineRule="auto"/>
              <w:ind w:left="199"/>
              <w:rPr>
                <w:rFonts w:asciiTheme="minorEastAsia" w:hAnsiTheme="minorEastAsia" w:cs="宋体"/>
                <w:sz w:val="20"/>
                <w:szCs w:val="20"/>
              </w:rPr>
            </w:pPr>
            <w:r>
              <w:rPr>
                <w:rFonts w:asciiTheme="minorEastAsia" w:hAnsiTheme="minorEastAsia" w:cs="宋体"/>
                <w:spacing w:val="-7"/>
                <w:sz w:val="20"/>
                <w:szCs w:val="20"/>
              </w:rPr>
              <w:t>格</w:t>
            </w:r>
            <w:r>
              <w:rPr>
                <w:rFonts w:asciiTheme="minorEastAsia" w:hAnsiTheme="minorEastAsia" w:cs="宋体"/>
                <w:spacing w:val="-6"/>
                <w:sz w:val="20"/>
                <w:szCs w:val="20"/>
              </w:rPr>
              <w:t>式2</w:t>
            </w:r>
          </w:p>
        </w:tc>
        <w:tc>
          <w:tcPr>
            <w:tcW w:w="737" w:type="dxa"/>
          </w:tcPr>
          <w:p w:rsidR="00284886" w:rsidRDefault="005A11F8">
            <w:pPr>
              <w:spacing w:before="244" w:line="193" w:lineRule="auto"/>
              <w:ind w:left="228"/>
              <w:rPr>
                <w:rFonts w:asciiTheme="minorEastAsia" w:hAnsiTheme="minorEastAsia" w:cs="宋体"/>
                <w:sz w:val="20"/>
                <w:szCs w:val="20"/>
              </w:rPr>
            </w:pPr>
            <w:r>
              <w:rPr>
                <w:rFonts w:asciiTheme="minorEastAsia" w:hAnsiTheme="minorEastAsia" w:cs="宋体"/>
                <w:spacing w:val="-5"/>
                <w:sz w:val="20"/>
                <w:szCs w:val="20"/>
              </w:rPr>
              <w:t>1</w:t>
            </w:r>
            <w:r>
              <w:rPr>
                <w:rFonts w:asciiTheme="minorEastAsia" w:hAnsiTheme="minorEastAsia" w:cs="宋体"/>
                <w:spacing w:val="-3"/>
                <w:sz w:val="20"/>
                <w:szCs w:val="20"/>
              </w:rPr>
              <w:t>-2</w:t>
            </w:r>
          </w:p>
        </w:tc>
      </w:tr>
      <w:tr w:rsidR="00284886">
        <w:trPr>
          <w:trHeight w:val="491"/>
        </w:trPr>
        <w:tc>
          <w:tcPr>
            <w:tcW w:w="1045" w:type="dxa"/>
            <w:vMerge w:val="restart"/>
            <w:tcBorders>
              <w:bottom w:val="nil"/>
            </w:tcBorders>
          </w:tcPr>
          <w:p w:rsidR="00284886" w:rsidRDefault="00284886">
            <w:pPr>
              <w:spacing w:line="259" w:lineRule="auto"/>
              <w:rPr>
                <w:rFonts w:asciiTheme="minorEastAsia" w:hAnsiTheme="minorEastAsia"/>
              </w:rPr>
            </w:pPr>
          </w:p>
          <w:p w:rsidR="00284886" w:rsidRDefault="00284886">
            <w:pPr>
              <w:spacing w:line="259" w:lineRule="auto"/>
              <w:rPr>
                <w:rFonts w:asciiTheme="minorEastAsia" w:hAnsiTheme="minorEastAsia"/>
              </w:rPr>
            </w:pPr>
          </w:p>
          <w:p w:rsidR="00284886" w:rsidRDefault="00284886">
            <w:pPr>
              <w:spacing w:line="259" w:lineRule="auto"/>
              <w:rPr>
                <w:rFonts w:asciiTheme="minorEastAsia" w:hAnsiTheme="minorEastAsia"/>
              </w:rPr>
            </w:pPr>
          </w:p>
          <w:p w:rsidR="00284886" w:rsidRDefault="00284886">
            <w:pPr>
              <w:spacing w:line="260" w:lineRule="auto"/>
              <w:rPr>
                <w:rFonts w:asciiTheme="minorEastAsia" w:hAnsiTheme="minorEastAsia"/>
              </w:rPr>
            </w:pPr>
          </w:p>
          <w:p w:rsidR="00284886" w:rsidRDefault="00284886">
            <w:pPr>
              <w:spacing w:line="260" w:lineRule="auto"/>
              <w:rPr>
                <w:rFonts w:asciiTheme="minorEastAsia" w:hAnsiTheme="minorEastAsia"/>
              </w:rPr>
            </w:pPr>
          </w:p>
          <w:p w:rsidR="00284886" w:rsidRDefault="005A11F8">
            <w:pPr>
              <w:spacing w:before="65" w:line="228" w:lineRule="auto"/>
              <w:ind w:left="226"/>
              <w:rPr>
                <w:rFonts w:asciiTheme="minorEastAsia" w:hAnsiTheme="minorEastAsia" w:cs="宋体"/>
                <w:sz w:val="20"/>
                <w:szCs w:val="20"/>
              </w:rPr>
            </w:pPr>
            <w:r>
              <w:rPr>
                <w:rFonts w:asciiTheme="minorEastAsia" w:hAnsiTheme="minorEastAsia" w:cs="宋体"/>
                <w:spacing w:val="4"/>
                <w:sz w:val="20"/>
                <w:szCs w:val="20"/>
              </w:rPr>
              <w:t>资格</w:t>
            </w:r>
            <w:r>
              <w:rPr>
                <w:rFonts w:asciiTheme="minorEastAsia" w:hAnsiTheme="minorEastAsia" w:cs="宋体"/>
                <w:spacing w:val="3"/>
                <w:sz w:val="20"/>
                <w:szCs w:val="20"/>
              </w:rPr>
              <w:t>性</w:t>
            </w:r>
          </w:p>
          <w:p w:rsidR="00284886" w:rsidRDefault="005A11F8">
            <w:pPr>
              <w:spacing w:before="64" w:line="228" w:lineRule="auto"/>
              <w:ind w:left="217"/>
              <w:rPr>
                <w:rFonts w:asciiTheme="minorEastAsia" w:hAnsiTheme="minorEastAsia" w:cs="宋体"/>
                <w:sz w:val="20"/>
                <w:szCs w:val="20"/>
              </w:rPr>
            </w:pPr>
            <w:r>
              <w:rPr>
                <w:rFonts w:asciiTheme="minorEastAsia" w:hAnsiTheme="minorEastAsia" w:cs="宋体"/>
                <w:spacing w:val="7"/>
                <w:sz w:val="20"/>
                <w:szCs w:val="20"/>
              </w:rPr>
              <w:t>证明</w:t>
            </w:r>
            <w:r>
              <w:rPr>
                <w:rFonts w:asciiTheme="minorEastAsia" w:hAnsiTheme="minorEastAsia" w:cs="宋体"/>
                <w:spacing w:val="6"/>
                <w:sz w:val="20"/>
                <w:szCs w:val="20"/>
              </w:rPr>
              <w:t>材</w:t>
            </w:r>
          </w:p>
          <w:p w:rsidR="00284886" w:rsidRDefault="005A11F8">
            <w:pPr>
              <w:spacing w:before="65" w:line="229" w:lineRule="auto"/>
              <w:ind w:left="426"/>
              <w:rPr>
                <w:rFonts w:asciiTheme="minorEastAsia" w:hAnsiTheme="minorEastAsia" w:cs="宋体"/>
                <w:sz w:val="20"/>
                <w:szCs w:val="20"/>
              </w:rPr>
            </w:pPr>
            <w:r>
              <w:rPr>
                <w:rFonts w:asciiTheme="minorEastAsia" w:hAnsiTheme="minorEastAsia" w:cs="宋体"/>
                <w:sz w:val="20"/>
                <w:szCs w:val="20"/>
              </w:rPr>
              <w:t>料</w:t>
            </w:r>
          </w:p>
        </w:tc>
        <w:tc>
          <w:tcPr>
            <w:tcW w:w="5273" w:type="dxa"/>
            <w:vAlign w:val="center"/>
          </w:tcPr>
          <w:p w:rsidR="00284886" w:rsidRDefault="005A11F8">
            <w:pPr>
              <w:rPr>
                <w:rFonts w:asciiTheme="minorEastAsia" w:hAnsiTheme="minorEastAsia" w:cs="宋体"/>
                <w:spacing w:val="9"/>
                <w:sz w:val="20"/>
                <w:szCs w:val="20"/>
              </w:rPr>
            </w:pPr>
            <w:r>
              <w:rPr>
                <w:rFonts w:asciiTheme="minorEastAsia" w:hAnsiTheme="minorEastAsia" w:cs="宋体" w:hint="eastAsia"/>
                <w:spacing w:val="9"/>
                <w:sz w:val="20"/>
                <w:szCs w:val="20"/>
              </w:rPr>
              <w:t>企业资质及其它资格要求</w:t>
            </w:r>
          </w:p>
        </w:tc>
        <w:tc>
          <w:tcPr>
            <w:tcW w:w="1134" w:type="dxa"/>
            <w:vAlign w:val="center"/>
          </w:tcPr>
          <w:p w:rsidR="00284886" w:rsidRPr="006522CE" w:rsidRDefault="006F1FEC" w:rsidP="006522CE">
            <w:pPr>
              <w:rPr>
                <w:rFonts w:ascii="新宋体" w:eastAsia="新宋体" w:hAnsi="新宋体" w:cs="Lucida Sans Unicode"/>
              </w:rPr>
            </w:pPr>
            <w:r>
              <w:rPr>
                <w:rFonts w:ascii="新宋体" w:eastAsia="新宋体" w:hAnsi="新宋体" w:cs="Lucida Sans Unicode" w:hint="eastAsia"/>
              </w:rPr>
              <w:t>复印件（原件备查）</w:t>
            </w:r>
          </w:p>
        </w:tc>
        <w:tc>
          <w:tcPr>
            <w:tcW w:w="814" w:type="dxa"/>
            <w:vAlign w:val="center"/>
          </w:tcPr>
          <w:p w:rsidR="00284886" w:rsidRDefault="005A11F8" w:rsidP="00F3659A">
            <w:pPr>
              <w:spacing w:line="360" w:lineRule="auto"/>
              <w:ind w:firstLineChars="100" w:firstLine="209"/>
              <w:jc w:val="center"/>
              <w:rPr>
                <w:rFonts w:asciiTheme="minorEastAsia" w:hAnsiTheme="minorEastAsia" w:cs="宋体"/>
                <w:spacing w:val="9"/>
                <w:sz w:val="20"/>
                <w:szCs w:val="20"/>
              </w:rPr>
            </w:pPr>
            <w:r>
              <w:rPr>
                <w:rFonts w:asciiTheme="minorEastAsia" w:hAnsiTheme="minorEastAsia" w:cs="宋体" w:hint="eastAsia"/>
                <w:spacing w:val="9"/>
                <w:sz w:val="20"/>
                <w:szCs w:val="20"/>
              </w:rPr>
              <w:t>自拟</w:t>
            </w:r>
          </w:p>
        </w:tc>
        <w:tc>
          <w:tcPr>
            <w:tcW w:w="737" w:type="dxa"/>
            <w:vAlign w:val="center"/>
          </w:tcPr>
          <w:p w:rsidR="00284886" w:rsidRDefault="005A11F8">
            <w:pPr>
              <w:jc w:val="center"/>
              <w:rPr>
                <w:rFonts w:asciiTheme="minorEastAsia" w:hAnsiTheme="minorEastAsia" w:cs="宋体"/>
                <w:spacing w:val="9"/>
                <w:sz w:val="20"/>
                <w:szCs w:val="20"/>
              </w:rPr>
            </w:pPr>
            <w:r>
              <w:rPr>
                <w:rFonts w:asciiTheme="minorEastAsia" w:hAnsiTheme="minorEastAsia" w:cs="宋体" w:hint="eastAsia"/>
                <w:spacing w:val="9"/>
                <w:sz w:val="20"/>
                <w:szCs w:val="20"/>
              </w:rPr>
              <w:t>2-1</w:t>
            </w:r>
          </w:p>
        </w:tc>
      </w:tr>
      <w:tr w:rsidR="00284886">
        <w:trPr>
          <w:trHeight w:val="529"/>
        </w:trPr>
        <w:tc>
          <w:tcPr>
            <w:tcW w:w="1045" w:type="dxa"/>
            <w:vMerge/>
            <w:tcBorders>
              <w:bottom w:val="nil"/>
            </w:tcBorders>
          </w:tcPr>
          <w:p w:rsidR="00284886" w:rsidRDefault="00284886">
            <w:pPr>
              <w:spacing w:line="259" w:lineRule="auto"/>
              <w:rPr>
                <w:rFonts w:asciiTheme="minorEastAsia" w:hAnsiTheme="minorEastAsia"/>
              </w:rPr>
            </w:pPr>
          </w:p>
        </w:tc>
        <w:tc>
          <w:tcPr>
            <w:tcW w:w="5273" w:type="dxa"/>
          </w:tcPr>
          <w:p w:rsidR="00284886" w:rsidRDefault="005A11F8">
            <w:pPr>
              <w:spacing w:before="220" w:line="228" w:lineRule="auto"/>
              <w:rPr>
                <w:rFonts w:asciiTheme="minorEastAsia" w:hAnsiTheme="minorEastAsia" w:cs="宋体"/>
                <w:spacing w:val="9"/>
                <w:sz w:val="20"/>
                <w:szCs w:val="20"/>
              </w:rPr>
            </w:pPr>
            <w:r>
              <w:rPr>
                <w:rFonts w:asciiTheme="minorEastAsia" w:hAnsiTheme="minorEastAsia" w:cs="宋体"/>
                <w:spacing w:val="9"/>
                <w:sz w:val="20"/>
                <w:szCs w:val="20"/>
              </w:rPr>
              <w:t>焦作市政府采购供应商资格信用承诺函</w:t>
            </w:r>
          </w:p>
        </w:tc>
        <w:tc>
          <w:tcPr>
            <w:tcW w:w="1134" w:type="dxa"/>
          </w:tcPr>
          <w:p w:rsidR="00284886" w:rsidRDefault="005A11F8" w:rsidP="006522CE">
            <w:pPr>
              <w:spacing w:before="221" w:line="228" w:lineRule="auto"/>
              <w:ind w:left="268" w:firstLineChars="50" w:firstLine="104"/>
              <w:rPr>
                <w:rFonts w:asciiTheme="minorEastAsia" w:hAnsiTheme="minorEastAsia" w:cs="宋体"/>
                <w:spacing w:val="9"/>
                <w:sz w:val="20"/>
                <w:szCs w:val="20"/>
              </w:rPr>
            </w:pPr>
            <w:r>
              <w:rPr>
                <w:rFonts w:asciiTheme="minorEastAsia" w:hAnsiTheme="minorEastAsia" w:cs="宋体"/>
                <w:spacing w:val="9"/>
                <w:sz w:val="20"/>
                <w:szCs w:val="20"/>
              </w:rPr>
              <w:t>原件</w:t>
            </w:r>
          </w:p>
        </w:tc>
        <w:tc>
          <w:tcPr>
            <w:tcW w:w="814" w:type="dxa"/>
          </w:tcPr>
          <w:p w:rsidR="00284886" w:rsidRDefault="005A11F8">
            <w:pPr>
              <w:spacing w:before="221" w:line="228" w:lineRule="auto"/>
              <w:ind w:left="199"/>
              <w:rPr>
                <w:rFonts w:asciiTheme="minorEastAsia" w:hAnsiTheme="minorEastAsia" w:cs="宋体"/>
                <w:spacing w:val="9"/>
                <w:sz w:val="20"/>
                <w:szCs w:val="20"/>
              </w:rPr>
            </w:pPr>
            <w:r>
              <w:rPr>
                <w:rFonts w:asciiTheme="minorEastAsia" w:hAnsiTheme="minorEastAsia" w:cs="宋体"/>
                <w:spacing w:val="9"/>
                <w:sz w:val="20"/>
                <w:szCs w:val="20"/>
              </w:rPr>
              <w:t>格式3</w:t>
            </w:r>
          </w:p>
        </w:tc>
        <w:tc>
          <w:tcPr>
            <w:tcW w:w="737" w:type="dxa"/>
          </w:tcPr>
          <w:p w:rsidR="00284886" w:rsidRDefault="005A11F8">
            <w:pPr>
              <w:spacing w:before="252" w:line="193" w:lineRule="auto"/>
              <w:ind w:left="215"/>
              <w:rPr>
                <w:rFonts w:asciiTheme="minorEastAsia" w:hAnsiTheme="minorEastAsia" w:cs="宋体"/>
                <w:spacing w:val="9"/>
                <w:sz w:val="20"/>
                <w:szCs w:val="20"/>
              </w:rPr>
            </w:pPr>
            <w:r>
              <w:rPr>
                <w:rFonts w:asciiTheme="minorEastAsia" w:hAnsiTheme="minorEastAsia" w:cs="宋体"/>
                <w:spacing w:val="9"/>
                <w:sz w:val="20"/>
                <w:szCs w:val="20"/>
              </w:rPr>
              <w:t>2-</w:t>
            </w:r>
            <w:r>
              <w:rPr>
                <w:rFonts w:asciiTheme="minorEastAsia" w:hAnsiTheme="minorEastAsia" w:cs="宋体" w:hint="eastAsia"/>
                <w:spacing w:val="9"/>
                <w:sz w:val="20"/>
                <w:szCs w:val="20"/>
              </w:rPr>
              <w:t>2</w:t>
            </w:r>
          </w:p>
        </w:tc>
      </w:tr>
      <w:tr w:rsidR="00284886">
        <w:trPr>
          <w:trHeight w:val="535"/>
        </w:trPr>
        <w:tc>
          <w:tcPr>
            <w:tcW w:w="1045" w:type="dxa"/>
            <w:vMerge/>
            <w:tcBorders>
              <w:top w:val="nil"/>
              <w:bottom w:val="nil"/>
            </w:tcBorders>
          </w:tcPr>
          <w:p w:rsidR="00284886" w:rsidRDefault="00284886">
            <w:pPr>
              <w:rPr>
                <w:rFonts w:asciiTheme="minorEastAsia" w:hAnsiTheme="minorEastAsia"/>
              </w:rPr>
            </w:pPr>
          </w:p>
        </w:tc>
        <w:tc>
          <w:tcPr>
            <w:tcW w:w="5273" w:type="dxa"/>
          </w:tcPr>
          <w:p w:rsidR="00284886" w:rsidRDefault="005A11F8" w:rsidP="00AD5F16">
            <w:pPr>
              <w:spacing w:before="163" w:line="228" w:lineRule="auto"/>
              <w:rPr>
                <w:rFonts w:asciiTheme="minorEastAsia" w:hAnsiTheme="minorEastAsia" w:cs="宋体"/>
                <w:sz w:val="20"/>
                <w:szCs w:val="20"/>
              </w:rPr>
            </w:pPr>
            <w:r>
              <w:rPr>
                <w:rFonts w:asciiTheme="minorEastAsia" w:hAnsiTheme="minorEastAsia" w:cs="宋体" w:hint="eastAsia"/>
                <w:spacing w:val="6"/>
                <w:sz w:val="20"/>
                <w:szCs w:val="20"/>
              </w:rPr>
              <w:t>中小企业声明函、残疾人福利性单位声明函 (若是须出具)</w:t>
            </w:r>
          </w:p>
        </w:tc>
        <w:tc>
          <w:tcPr>
            <w:tcW w:w="1134" w:type="dxa"/>
          </w:tcPr>
          <w:p w:rsidR="00284886" w:rsidRDefault="005A11F8" w:rsidP="006522CE">
            <w:pPr>
              <w:spacing w:before="163" w:line="228" w:lineRule="auto"/>
              <w:ind w:left="268" w:firstLineChars="50" w:firstLine="101"/>
              <w:rPr>
                <w:rFonts w:asciiTheme="minorEastAsia" w:hAnsiTheme="minorEastAsia" w:cs="宋体"/>
                <w:sz w:val="20"/>
                <w:szCs w:val="20"/>
              </w:rPr>
            </w:pPr>
            <w:r>
              <w:rPr>
                <w:rFonts w:asciiTheme="minorEastAsia" w:hAnsiTheme="minorEastAsia" w:cs="宋体"/>
                <w:spacing w:val="2"/>
                <w:sz w:val="20"/>
                <w:szCs w:val="20"/>
              </w:rPr>
              <w:t>原件</w:t>
            </w:r>
          </w:p>
        </w:tc>
        <w:tc>
          <w:tcPr>
            <w:tcW w:w="814" w:type="dxa"/>
          </w:tcPr>
          <w:p w:rsidR="00284886" w:rsidRDefault="005A11F8">
            <w:pPr>
              <w:spacing w:before="163" w:line="228" w:lineRule="auto"/>
              <w:ind w:left="199"/>
              <w:rPr>
                <w:rFonts w:asciiTheme="minorEastAsia" w:hAnsiTheme="minorEastAsia" w:cs="宋体"/>
                <w:sz w:val="20"/>
                <w:szCs w:val="20"/>
              </w:rPr>
            </w:pPr>
            <w:r>
              <w:rPr>
                <w:rFonts w:asciiTheme="minorEastAsia" w:hAnsiTheme="minorEastAsia" w:cs="宋体"/>
                <w:spacing w:val="-8"/>
                <w:sz w:val="20"/>
                <w:szCs w:val="20"/>
              </w:rPr>
              <w:t>格</w:t>
            </w:r>
            <w:r>
              <w:rPr>
                <w:rFonts w:asciiTheme="minorEastAsia" w:hAnsiTheme="minorEastAsia" w:cs="宋体"/>
                <w:spacing w:val="-7"/>
                <w:sz w:val="20"/>
                <w:szCs w:val="20"/>
              </w:rPr>
              <w:t>式4</w:t>
            </w:r>
          </w:p>
        </w:tc>
        <w:tc>
          <w:tcPr>
            <w:tcW w:w="737" w:type="dxa"/>
          </w:tcPr>
          <w:p w:rsidR="00284886" w:rsidRDefault="005A11F8">
            <w:pPr>
              <w:spacing w:before="195" w:line="192" w:lineRule="auto"/>
              <w:ind w:left="215"/>
              <w:rPr>
                <w:rFonts w:asciiTheme="minorEastAsia" w:hAnsiTheme="minorEastAsia" w:cs="宋体"/>
                <w:sz w:val="20"/>
                <w:szCs w:val="20"/>
              </w:rPr>
            </w:pPr>
            <w:r>
              <w:rPr>
                <w:rFonts w:asciiTheme="minorEastAsia" w:hAnsiTheme="minorEastAsia" w:cs="宋体"/>
                <w:spacing w:val="5"/>
                <w:sz w:val="20"/>
                <w:szCs w:val="20"/>
              </w:rPr>
              <w:t>2</w:t>
            </w:r>
            <w:r>
              <w:rPr>
                <w:rFonts w:asciiTheme="minorEastAsia" w:hAnsiTheme="minorEastAsia" w:cs="宋体"/>
                <w:spacing w:val="3"/>
                <w:sz w:val="20"/>
                <w:szCs w:val="20"/>
              </w:rPr>
              <w:t>-</w:t>
            </w:r>
            <w:r>
              <w:rPr>
                <w:rFonts w:asciiTheme="minorEastAsia" w:hAnsiTheme="minorEastAsia" w:cs="宋体" w:hint="eastAsia"/>
                <w:spacing w:val="3"/>
                <w:sz w:val="20"/>
                <w:szCs w:val="20"/>
              </w:rPr>
              <w:t>3</w:t>
            </w:r>
          </w:p>
        </w:tc>
      </w:tr>
      <w:tr w:rsidR="00284886">
        <w:trPr>
          <w:trHeight w:val="487"/>
        </w:trPr>
        <w:tc>
          <w:tcPr>
            <w:tcW w:w="1045" w:type="dxa"/>
            <w:vMerge/>
            <w:tcBorders>
              <w:top w:val="nil"/>
              <w:bottom w:val="nil"/>
            </w:tcBorders>
          </w:tcPr>
          <w:p w:rsidR="00284886" w:rsidRDefault="00284886">
            <w:pPr>
              <w:rPr>
                <w:rFonts w:asciiTheme="minorEastAsia" w:hAnsiTheme="minorEastAsia"/>
              </w:rPr>
            </w:pPr>
          </w:p>
        </w:tc>
        <w:tc>
          <w:tcPr>
            <w:tcW w:w="5273" w:type="dxa"/>
          </w:tcPr>
          <w:p w:rsidR="00284886" w:rsidRDefault="005A11F8" w:rsidP="00AD5F16">
            <w:pPr>
              <w:spacing w:before="163" w:line="228" w:lineRule="auto"/>
              <w:rPr>
                <w:rFonts w:asciiTheme="minorEastAsia" w:hAnsiTheme="minorEastAsia" w:cs="宋体"/>
                <w:spacing w:val="6"/>
                <w:sz w:val="20"/>
                <w:szCs w:val="20"/>
              </w:rPr>
            </w:pPr>
            <w:r>
              <w:rPr>
                <w:rFonts w:asciiTheme="minorEastAsia" w:hAnsiTheme="minorEastAsia" w:cs="宋体"/>
                <w:spacing w:val="7"/>
                <w:sz w:val="20"/>
                <w:szCs w:val="20"/>
              </w:rPr>
              <w:t>承诺</w:t>
            </w:r>
            <w:r>
              <w:rPr>
                <w:rFonts w:asciiTheme="minorEastAsia" w:hAnsiTheme="minorEastAsia" w:cs="宋体"/>
                <w:spacing w:val="6"/>
                <w:sz w:val="20"/>
                <w:szCs w:val="20"/>
              </w:rPr>
              <w:t>函</w:t>
            </w:r>
          </w:p>
        </w:tc>
        <w:tc>
          <w:tcPr>
            <w:tcW w:w="1134" w:type="dxa"/>
            <w:vAlign w:val="center"/>
          </w:tcPr>
          <w:p w:rsidR="00284886" w:rsidRDefault="005A11F8" w:rsidP="006522CE">
            <w:pPr>
              <w:spacing w:before="196" w:line="228" w:lineRule="auto"/>
              <w:ind w:left="268" w:firstLineChars="50" w:firstLine="101"/>
              <w:rPr>
                <w:rFonts w:asciiTheme="minorEastAsia" w:hAnsiTheme="minorEastAsia" w:cs="宋体"/>
                <w:sz w:val="20"/>
                <w:szCs w:val="20"/>
              </w:rPr>
            </w:pPr>
            <w:r>
              <w:rPr>
                <w:rFonts w:asciiTheme="minorEastAsia" w:hAnsiTheme="minorEastAsia" w:cs="宋体"/>
                <w:spacing w:val="2"/>
                <w:sz w:val="20"/>
                <w:szCs w:val="20"/>
              </w:rPr>
              <w:t>原件</w:t>
            </w:r>
          </w:p>
        </w:tc>
        <w:tc>
          <w:tcPr>
            <w:tcW w:w="814" w:type="dxa"/>
            <w:vAlign w:val="center"/>
          </w:tcPr>
          <w:p w:rsidR="00284886" w:rsidRDefault="005A11F8">
            <w:pPr>
              <w:spacing w:before="196" w:line="228" w:lineRule="auto"/>
              <w:ind w:left="199"/>
              <w:rPr>
                <w:rFonts w:asciiTheme="minorEastAsia" w:hAnsiTheme="minorEastAsia" w:cs="宋体"/>
                <w:sz w:val="20"/>
                <w:szCs w:val="20"/>
              </w:rPr>
            </w:pPr>
            <w:r>
              <w:rPr>
                <w:rFonts w:asciiTheme="minorEastAsia" w:hAnsiTheme="minorEastAsia" w:cs="宋体"/>
                <w:spacing w:val="-9"/>
                <w:sz w:val="20"/>
                <w:szCs w:val="20"/>
              </w:rPr>
              <w:t>格</w:t>
            </w:r>
            <w:r>
              <w:rPr>
                <w:rFonts w:asciiTheme="minorEastAsia" w:hAnsiTheme="minorEastAsia" w:cs="宋体"/>
                <w:spacing w:val="-5"/>
                <w:sz w:val="20"/>
                <w:szCs w:val="20"/>
              </w:rPr>
              <w:t>式5</w:t>
            </w:r>
          </w:p>
        </w:tc>
        <w:tc>
          <w:tcPr>
            <w:tcW w:w="737" w:type="dxa"/>
          </w:tcPr>
          <w:p w:rsidR="00284886" w:rsidRDefault="005A11F8">
            <w:pPr>
              <w:spacing w:before="195" w:line="192" w:lineRule="auto"/>
              <w:ind w:left="215"/>
              <w:rPr>
                <w:rFonts w:asciiTheme="minorEastAsia" w:hAnsiTheme="minorEastAsia" w:cs="宋体"/>
                <w:sz w:val="20"/>
                <w:szCs w:val="20"/>
              </w:rPr>
            </w:pPr>
            <w:r>
              <w:rPr>
                <w:rFonts w:asciiTheme="minorEastAsia" w:hAnsiTheme="minorEastAsia" w:cs="宋体"/>
                <w:spacing w:val="4"/>
                <w:sz w:val="20"/>
                <w:szCs w:val="20"/>
              </w:rPr>
              <w:t>2</w:t>
            </w:r>
            <w:r>
              <w:rPr>
                <w:rFonts w:asciiTheme="minorEastAsia" w:hAnsiTheme="minorEastAsia" w:cs="宋体"/>
                <w:spacing w:val="3"/>
                <w:sz w:val="20"/>
                <w:szCs w:val="20"/>
              </w:rPr>
              <w:t>-</w:t>
            </w:r>
            <w:r>
              <w:rPr>
                <w:rFonts w:asciiTheme="minorEastAsia" w:hAnsiTheme="minorEastAsia" w:cs="宋体" w:hint="eastAsia"/>
                <w:spacing w:val="3"/>
                <w:sz w:val="20"/>
                <w:szCs w:val="20"/>
              </w:rPr>
              <w:t>4</w:t>
            </w:r>
          </w:p>
        </w:tc>
      </w:tr>
      <w:tr w:rsidR="00284886">
        <w:trPr>
          <w:trHeight w:val="535"/>
        </w:trPr>
        <w:tc>
          <w:tcPr>
            <w:tcW w:w="1045" w:type="dxa"/>
            <w:vMerge/>
            <w:tcBorders>
              <w:top w:val="nil"/>
              <w:bottom w:val="nil"/>
            </w:tcBorders>
          </w:tcPr>
          <w:p w:rsidR="00284886" w:rsidRDefault="00284886">
            <w:pPr>
              <w:rPr>
                <w:rFonts w:asciiTheme="minorEastAsia" w:hAnsiTheme="minorEastAsia"/>
              </w:rPr>
            </w:pPr>
          </w:p>
        </w:tc>
        <w:tc>
          <w:tcPr>
            <w:tcW w:w="5273" w:type="dxa"/>
          </w:tcPr>
          <w:p w:rsidR="00284886" w:rsidRDefault="005A11F8" w:rsidP="00AD5F16">
            <w:pPr>
              <w:spacing w:before="162" w:line="228" w:lineRule="auto"/>
              <w:rPr>
                <w:rFonts w:asciiTheme="minorEastAsia" w:hAnsiTheme="minorEastAsia" w:cs="宋体"/>
                <w:sz w:val="20"/>
                <w:szCs w:val="20"/>
              </w:rPr>
            </w:pPr>
            <w:r>
              <w:rPr>
                <w:rFonts w:asciiTheme="minorEastAsia" w:hAnsiTheme="minorEastAsia" w:cs="宋体"/>
                <w:spacing w:val="13"/>
                <w:sz w:val="20"/>
                <w:szCs w:val="20"/>
              </w:rPr>
              <w:t>法</w:t>
            </w:r>
            <w:r>
              <w:rPr>
                <w:rFonts w:asciiTheme="minorEastAsia" w:hAnsiTheme="minorEastAsia" w:cs="宋体"/>
                <w:spacing w:val="9"/>
                <w:sz w:val="20"/>
                <w:szCs w:val="20"/>
              </w:rPr>
              <w:t>定代表人身份证明书或授权委托书</w:t>
            </w:r>
          </w:p>
        </w:tc>
        <w:tc>
          <w:tcPr>
            <w:tcW w:w="1134" w:type="dxa"/>
          </w:tcPr>
          <w:p w:rsidR="00284886" w:rsidRDefault="005A11F8" w:rsidP="006522CE">
            <w:pPr>
              <w:spacing w:before="163" w:line="228" w:lineRule="auto"/>
              <w:ind w:left="268" w:firstLineChars="50" w:firstLine="101"/>
              <w:rPr>
                <w:rFonts w:asciiTheme="minorEastAsia" w:hAnsiTheme="minorEastAsia" w:cs="宋体"/>
                <w:sz w:val="20"/>
                <w:szCs w:val="20"/>
              </w:rPr>
            </w:pPr>
            <w:r>
              <w:rPr>
                <w:rFonts w:asciiTheme="minorEastAsia" w:hAnsiTheme="minorEastAsia" w:cs="宋体"/>
                <w:spacing w:val="2"/>
                <w:sz w:val="20"/>
                <w:szCs w:val="20"/>
              </w:rPr>
              <w:t>原件</w:t>
            </w:r>
          </w:p>
        </w:tc>
        <w:tc>
          <w:tcPr>
            <w:tcW w:w="814" w:type="dxa"/>
          </w:tcPr>
          <w:p w:rsidR="00284886" w:rsidRDefault="005A11F8">
            <w:pPr>
              <w:spacing w:before="163" w:line="228" w:lineRule="auto"/>
              <w:ind w:left="199"/>
              <w:rPr>
                <w:rFonts w:asciiTheme="minorEastAsia" w:hAnsiTheme="minorEastAsia" w:cs="宋体"/>
                <w:sz w:val="20"/>
                <w:szCs w:val="20"/>
              </w:rPr>
            </w:pPr>
            <w:r>
              <w:rPr>
                <w:rFonts w:asciiTheme="minorEastAsia" w:hAnsiTheme="minorEastAsia" w:cs="宋体"/>
                <w:spacing w:val="-8"/>
                <w:sz w:val="20"/>
                <w:szCs w:val="20"/>
              </w:rPr>
              <w:t>格</w:t>
            </w:r>
            <w:r>
              <w:rPr>
                <w:rFonts w:asciiTheme="minorEastAsia" w:hAnsiTheme="minorEastAsia" w:cs="宋体"/>
                <w:spacing w:val="-6"/>
                <w:sz w:val="20"/>
                <w:szCs w:val="20"/>
              </w:rPr>
              <w:t>式6</w:t>
            </w:r>
          </w:p>
        </w:tc>
        <w:tc>
          <w:tcPr>
            <w:tcW w:w="737" w:type="dxa"/>
          </w:tcPr>
          <w:p w:rsidR="00284886" w:rsidRDefault="005A11F8">
            <w:pPr>
              <w:spacing w:before="190" w:line="192" w:lineRule="auto"/>
              <w:ind w:left="215"/>
              <w:rPr>
                <w:rFonts w:asciiTheme="minorEastAsia" w:hAnsiTheme="minorEastAsia" w:cs="宋体"/>
                <w:sz w:val="20"/>
                <w:szCs w:val="20"/>
              </w:rPr>
            </w:pPr>
            <w:r>
              <w:rPr>
                <w:rFonts w:asciiTheme="minorEastAsia" w:hAnsiTheme="minorEastAsia" w:cs="宋体"/>
                <w:spacing w:val="2"/>
                <w:sz w:val="20"/>
                <w:szCs w:val="20"/>
              </w:rPr>
              <w:t>2-</w:t>
            </w:r>
            <w:r>
              <w:rPr>
                <w:rFonts w:asciiTheme="minorEastAsia" w:hAnsiTheme="minorEastAsia" w:cs="宋体" w:hint="eastAsia"/>
                <w:spacing w:val="1"/>
                <w:sz w:val="20"/>
                <w:szCs w:val="20"/>
              </w:rPr>
              <w:t>5</w:t>
            </w:r>
          </w:p>
        </w:tc>
      </w:tr>
      <w:tr w:rsidR="00284886">
        <w:trPr>
          <w:trHeight w:val="525"/>
        </w:trPr>
        <w:tc>
          <w:tcPr>
            <w:tcW w:w="1045" w:type="dxa"/>
            <w:vMerge/>
            <w:tcBorders>
              <w:top w:val="nil"/>
              <w:bottom w:val="nil"/>
            </w:tcBorders>
          </w:tcPr>
          <w:p w:rsidR="00284886" w:rsidRDefault="00284886">
            <w:pPr>
              <w:rPr>
                <w:rFonts w:asciiTheme="minorEastAsia" w:hAnsiTheme="minorEastAsia"/>
              </w:rPr>
            </w:pPr>
          </w:p>
        </w:tc>
        <w:tc>
          <w:tcPr>
            <w:tcW w:w="5273" w:type="dxa"/>
          </w:tcPr>
          <w:p w:rsidR="00284886" w:rsidRDefault="005A11F8" w:rsidP="00AD5F16">
            <w:pPr>
              <w:spacing w:before="191" w:line="228" w:lineRule="auto"/>
              <w:rPr>
                <w:rFonts w:asciiTheme="minorEastAsia" w:hAnsiTheme="minorEastAsia" w:cs="宋体"/>
                <w:spacing w:val="9"/>
                <w:sz w:val="20"/>
                <w:szCs w:val="20"/>
              </w:rPr>
            </w:pPr>
            <w:r>
              <w:rPr>
                <w:rFonts w:asciiTheme="minorEastAsia" w:hAnsiTheme="minorEastAsia" w:cs="宋体" w:hint="eastAsia"/>
                <w:spacing w:val="9"/>
                <w:sz w:val="20"/>
                <w:szCs w:val="20"/>
              </w:rPr>
              <w:t>反商业贿赂承诺书</w:t>
            </w:r>
          </w:p>
        </w:tc>
        <w:tc>
          <w:tcPr>
            <w:tcW w:w="1134" w:type="dxa"/>
          </w:tcPr>
          <w:p w:rsidR="00284886" w:rsidRDefault="005A11F8" w:rsidP="006522CE">
            <w:pPr>
              <w:spacing w:before="158" w:line="228" w:lineRule="auto"/>
              <w:ind w:left="268" w:firstLineChars="50" w:firstLine="101"/>
              <w:rPr>
                <w:rFonts w:asciiTheme="minorEastAsia" w:hAnsiTheme="minorEastAsia" w:cs="宋体"/>
                <w:sz w:val="20"/>
                <w:szCs w:val="20"/>
              </w:rPr>
            </w:pPr>
            <w:r>
              <w:rPr>
                <w:rFonts w:asciiTheme="minorEastAsia" w:hAnsiTheme="minorEastAsia" w:cs="宋体"/>
                <w:spacing w:val="2"/>
                <w:sz w:val="20"/>
                <w:szCs w:val="20"/>
              </w:rPr>
              <w:t>原件</w:t>
            </w:r>
          </w:p>
        </w:tc>
        <w:tc>
          <w:tcPr>
            <w:tcW w:w="814" w:type="dxa"/>
          </w:tcPr>
          <w:p w:rsidR="00284886" w:rsidRDefault="005A11F8" w:rsidP="00F3659A">
            <w:pPr>
              <w:spacing w:before="157" w:line="228" w:lineRule="auto"/>
              <w:ind w:firstLineChars="100" w:firstLine="187"/>
              <w:rPr>
                <w:rFonts w:asciiTheme="minorEastAsia" w:hAnsiTheme="minorEastAsia" w:cs="宋体"/>
                <w:sz w:val="20"/>
                <w:szCs w:val="20"/>
              </w:rPr>
            </w:pPr>
            <w:r>
              <w:rPr>
                <w:rFonts w:asciiTheme="minorEastAsia" w:hAnsiTheme="minorEastAsia" w:cs="宋体" w:hint="eastAsia"/>
                <w:spacing w:val="-13"/>
                <w:sz w:val="20"/>
                <w:szCs w:val="20"/>
              </w:rPr>
              <w:t>格式7</w:t>
            </w:r>
          </w:p>
        </w:tc>
        <w:tc>
          <w:tcPr>
            <w:tcW w:w="737" w:type="dxa"/>
          </w:tcPr>
          <w:p w:rsidR="00284886" w:rsidRDefault="005A11F8">
            <w:pPr>
              <w:spacing w:before="253" w:line="192" w:lineRule="auto"/>
              <w:ind w:left="215"/>
              <w:rPr>
                <w:rFonts w:asciiTheme="minorEastAsia" w:hAnsiTheme="minorEastAsia" w:cs="宋体"/>
                <w:sz w:val="20"/>
                <w:szCs w:val="20"/>
              </w:rPr>
            </w:pPr>
            <w:r>
              <w:rPr>
                <w:rFonts w:asciiTheme="minorEastAsia" w:hAnsiTheme="minorEastAsia" w:cs="宋体"/>
                <w:spacing w:val="4"/>
                <w:sz w:val="20"/>
                <w:szCs w:val="20"/>
              </w:rPr>
              <w:t>2-</w:t>
            </w:r>
            <w:r>
              <w:rPr>
                <w:rFonts w:asciiTheme="minorEastAsia" w:hAnsiTheme="minorEastAsia" w:cs="宋体" w:hint="eastAsia"/>
                <w:spacing w:val="4"/>
                <w:sz w:val="20"/>
                <w:szCs w:val="20"/>
              </w:rPr>
              <w:t>6</w:t>
            </w:r>
          </w:p>
        </w:tc>
      </w:tr>
      <w:tr w:rsidR="00284886">
        <w:trPr>
          <w:trHeight w:val="467"/>
        </w:trPr>
        <w:tc>
          <w:tcPr>
            <w:tcW w:w="1045" w:type="dxa"/>
            <w:vMerge/>
            <w:tcBorders>
              <w:top w:val="nil"/>
              <w:bottom w:val="nil"/>
            </w:tcBorders>
          </w:tcPr>
          <w:p w:rsidR="00284886" w:rsidRDefault="00284886">
            <w:pPr>
              <w:rPr>
                <w:rFonts w:asciiTheme="minorEastAsia" w:hAnsiTheme="minorEastAsia"/>
              </w:rPr>
            </w:pPr>
          </w:p>
        </w:tc>
        <w:tc>
          <w:tcPr>
            <w:tcW w:w="5273" w:type="dxa"/>
          </w:tcPr>
          <w:p w:rsidR="00284886" w:rsidRDefault="005A11F8" w:rsidP="00AD5F16">
            <w:pPr>
              <w:spacing w:before="131" w:line="228" w:lineRule="auto"/>
              <w:rPr>
                <w:rFonts w:asciiTheme="minorEastAsia" w:hAnsiTheme="minorEastAsia" w:cs="宋体"/>
                <w:spacing w:val="9"/>
                <w:sz w:val="20"/>
                <w:szCs w:val="20"/>
              </w:rPr>
            </w:pPr>
            <w:r>
              <w:rPr>
                <w:rFonts w:asciiTheme="minorEastAsia" w:hAnsiTheme="minorEastAsia" w:cs="宋体"/>
                <w:spacing w:val="9"/>
                <w:sz w:val="20"/>
                <w:szCs w:val="20"/>
              </w:rPr>
              <w:t>无行贿犯罪记录(中国裁判文书网查询，加盖公章)</w:t>
            </w:r>
          </w:p>
        </w:tc>
        <w:tc>
          <w:tcPr>
            <w:tcW w:w="1134" w:type="dxa"/>
          </w:tcPr>
          <w:p w:rsidR="00284886" w:rsidRDefault="005A11F8" w:rsidP="006522CE">
            <w:pPr>
              <w:spacing w:before="221" w:line="228" w:lineRule="auto"/>
              <w:ind w:left="268" w:firstLineChars="50" w:firstLine="101"/>
              <w:rPr>
                <w:rFonts w:asciiTheme="minorEastAsia" w:hAnsiTheme="minorEastAsia" w:cs="宋体"/>
                <w:sz w:val="20"/>
                <w:szCs w:val="20"/>
              </w:rPr>
            </w:pPr>
            <w:r>
              <w:rPr>
                <w:rFonts w:asciiTheme="minorEastAsia" w:hAnsiTheme="minorEastAsia" w:cs="宋体"/>
                <w:spacing w:val="2"/>
                <w:sz w:val="20"/>
                <w:szCs w:val="20"/>
              </w:rPr>
              <w:t>原件</w:t>
            </w:r>
          </w:p>
        </w:tc>
        <w:tc>
          <w:tcPr>
            <w:tcW w:w="814" w:type="dxa"/>
          </w:tcPr>
          <w:p w:rsidR="00284886" w:rsidRDefault="005A11F8" w:rsidP="00F3659A">
            <w:pPr>
              <w:spacing w:before="220" w:line="228" w:lineRule="auto"/>
              <w:ind w:firstLineChars="100" w:firstLine="187"/>
              <w:rPr>
                <w:rFonts w:asciiTheme="minorEastAsia" w:hAnsiTheme="minorEastAsia" w:cs="宋体"/>
                <w:sz w:val="20"/>
                <w:szCs w:val="20"/>
              </w:rPr>
            </w:pPr>
            <w:r>
              <w:rPr>
                <w:rFonts w:asciiTheme="minorEastAsia" w:hAnsiTheme="minorEastAsia" w:cs="宋体" w:hint="eastAsia"/>
                <w:spacing w:val="-13"/>
                <w:sz w:val="20"/>
                <w:szCs w:val="20"/>
              </w:rPr>
              <w:t>格式8</w:t>
            </w:r>
          </w:p>
        </w:tc>
        <w:tc>
          <w:tcPr>
            <w:tcW w:w="737" w:type="dxa"/>
          </w:tcPr>
          <w:p w:rsidR="00284886" w:rsidRDefault="005A11F8">
            <w:pPr>
              <w:spacing w:before="253" w:line="192" w:lineRule="auto"/>
              <w:ind w:left="215"/>
              <w:rPr>
                <w:rFonts w:asciiTheme="minorEastAsia" w:hAnsiTheme="minorEastAsia" w:cs="宋体"/>
                <w:spacing w:val="4"/>
                <w:sz w:val="20"/>
                <w:szCs w:val="20"/>
              </w:rPr>
            </w:pPr>
            <w:r>
              <w:rPr>
                <w:rFonts w:asciiTheme="minorEastAsia" w:hAnsiTheme="minorEastAsia" w:cs="宋体"/>
                <w:spacing w:val="4"/>
                <w:sz w:val="20"/>
                <w:szCs w:val="20"/>
              </w:rPr>
              <w:t>2-</w:t>
            </w:r>
            <w:r>
              <w:rPr>
                <w:rFonts w:asciiTheme="minorEastAsia" w:hAnsiTheme="minorEastAsia" w:cs="宋体" w:hint="eastAsia"/>
                <w:spacing w:val="4"/>
                <w:sz w:val="20"/>
                <w:szCs w:val="20"/>
              </w:rPr>
              <w:t>7</w:t>
            </w:r>
          </w:p>
        </w:tc>
      </w:tr>
      <w:tr w:rsidR="00284886">
        <w:trPr>
          <w:trHeight w:val="467"/>
        </w:trPr>
        <w:tc>
          <w:tcPr>
            <w:tcW w:w="1045" w:type="dxa"/>
            <w:vMerge/>
            <w:tcBorders>
              <w:top w:val="nil"/>
              <w:bottom w:val="nil"/>
            </w:tcBorders>
          </w:tcPr>
          <w:p w:rsidR="00284886" w:rsidRDefault="00284886">
            <w:pPr>
              <w:rPr>
                <w:rFonts w:asciiTheme="minorEastAsia" w:hAnsiTheme="minorEastAsia"/>
              </w:rPr>
            </w:pPr>
          </w:p>
        </w:tc>
        <w:tc>
          <w:tcPr>
            <w:tcW w:w="5273" w:type="dxa"/>
          </w:tcPr>
          <w:p w:rsidR="00284886" w:rsidRDefault="005A11F8" w:rsidP="00AD5F16">
            <w:pPr>
              <w:spacing w:before="131" w:line="228" w:lineRule="auto"/>
              <w:rPr>
                <w:rFonts w:asciiTheme="minorEastAsia" w:hAnsiTheme="minorEastAsia" w:cs="宋体"/>
                <w:spacing w:val="9"/>
                <w:sz w:val="20"/>
                <w:szCs w:val="20"/>
              </w:rPr>
            </w:pPr>
            <w:r>
              <w:rPr>
                <w:rFonts w:asciiTheme="minorEastAsia" w:hAnsiTheme="minorEastAsia" w:cs="宋体" w:hint="eastAsia"/>
                <w:spacing w:val="9"/>
                <w:sz w:val="20"/>
                <w:szCs w:val="20"/>
              </w:rPr>
              <w:t>信誉要求</w:t>
            </w:r>
          </w:p>
        </w:tc>
        <w:tc>
          <w:tcPr>
            <w:tcW w:w="1134" w:type="dxa"/>
            <w:vAlign w:val="center"/>
          </w:tcPr>
          <w:p w:rsidR="00284886" w:rsidRDefault="005A11F8" w:rsidP="006522CE">
            <w:pPr>
              <w:spacing w:before="160" w:line="228" w:lineRule="auto"/>
              <w:ind w:firstLineChars="200" w:firstLine="400"/>
              <w:rPr>
                <w:rFonts w:asciiTheme="minorEastAsia" w:hAnsiTheme="minorEastAsia" w:cs="宋体"/>
                <w:spacing w:val="2"/>
                <w:sz w:val="20"/>
                <w:szCs w:val="20"/>
              </w:rPr>
            </w:pPr>
            <w:r>
              <w:rPr>
                <w:rFonts w:asciiTheme="minorEastAsia" w:hAnsiTheme="minorEastAsia" w:cs="宋体" w:hint="eastAsia"/>
                <w:sz w:val="20"/>
                <w:szCs w:val="20"/>
              </w:rPr>
              <w:t>原</w:t>
            </w:r>
            <w:r>
              <w:rPr>
                <w:rFonts w:asciiTheme="minorEastAsia" w:hAnsiTheme="minorEastAsia" w:cs="宋体" w:hint="eastAsia"/>
                <w:spacing w:val="2"/>
                <w:sz w:val="20"/>
                <w:szCs w:val="20"/>
              </w:rPr>
              <w:t>件</w:t>
            </w:r>
          </w:p>
        </w:tc>
        <w:tc>
          <w:tcPr>
            <w:tcW w:w="814" w:type="dxa"/>
            <w:vAlign w:val="center"/>
          </w:tcPr>
          <w:p w:rsidR="00284886" w:rsidRDefault="005A11F8" w:rsidP="00F3659A">
            <w:pPr>
              <w:spacing w:before="159" w:line="228" w:lineRule="auto"/>
              <w:ind w:firstLineChars="100" w:firstLine="187"/>
              <w:rPr>
                <w:rFonts w:asciiTheme="minorEastAsia" w:hAnsiTheme="minorEastAsia" w:cs="宋体"/>
                <w:spacing w:val="-13"/>
                <w:sz w:val="20"/>
                <w:szCs w:val="20"/>
              </w:rPr>
            </w:pPr>
            <w:r>
              <w:rPr>
                <w:rFonts w:asciiTheme="minorEastAsia" w:hAnsiTheme="minorEastAsia" w:cs="宋体" w:hint="eastAsia"/>
                <w:spacing w:val="-13"/>
                <w:sz w:val="20"/>
                <w:szCs w:val="20"/>
              </w:rPr>
              <w:t>自拟</w:t>
            </w:r>
          </w:p>
        </w:tc>
        <w:tc>
          <w:tcPr>
            <w:tcW w:w="737" w:type="dxa"/>
          </w:tcPr>
          <w:p w:rsidR="00284886" w:rsidRDefault="005A11F8">
            <w:pPr>
              <w:spacing w:before="253" w:line="192" w:lineRule="auto"/>
              <w:ind w:left="215"/>
              <w:rPr>
                <w:rFonts w:asciiTheme="minorEastAsia" w:hAnsiTheme="minorEastAsia" w:cs="宋体"/>
                <w:spacing w:val="4"/>
                <w:sz w:val="20"/>
                <w:szCs w:val="20"/>
              </w:rPr>
            </w:pPr>
            <w:r>
              <w:rPr>
                <w:rFonts w:asciiTheme="minorEastAsia" w:hAnsiTheme="minorEastAsia" w:cs="宋体"/>
                <w:spacing w:val="4"/>
                <w:sz w:val="20"/>
                <w:szCs w:val="20"/>
              </w:rPr>
              <w:t>2-</w:t>
            </w:r>
            <w:r>
              <w:rPr>
                <w:rFonts w:asciiTheme="minorEastAsia" w:hAnsiTheme="minorEastAsia" w:cs="宋体" w:hint="eastAsia"/>
                <w:spacing w:val="4"/>
                <w:sz w:val="20"/>
                <w:szCs w:val="20"/>
              </w:rPr>
              <w:t>8</w:t>
            </w:r>
          </w:p>
        </w:tc>
      </w:tr>
      <w:tr w:rsidR="00284886">
        <w:trPr>
          <w:trHeight w:val="467"/>
        </w:trPr>
        <w:tc>
          <w:tcPr>
            <w:tcW w:w="1045" w:type="dxa"/>
            <w:vMerge/>
            <w:tcBorders>
              <w:top w:val="nil"/>
              <w:bottom w:val="nil"/>
            </w:tcBorders>
          </w:tcPr>
          <w:p w:rsidR="00284886" w:rsidRDefault="00284886">
            <w:pPr>
              <w:rPr>
                <w:rFonts w:asciiTheme="minorEastAsia" w:hAnsiTheme="minorEastAsia"/>
              </w:rPr>
            </w:pPr>
          </w:p>
        </w:tc>
        <w:tc>
          <w:tcPr>
            <w:tcW w:w="5273" w:type="dxa"/>
          </w:tcPr>
          <w:p w:rsidR="00284886" w:rsidRDefault="005A11F8">
            <w:pPr>
              <w:spacing w:before="131" w:line="228" w:lineRule="auto"/>
              <w:rPr>
                <w:rFonts w:asciiTheme="minorEastAsia" w:hAnsiTheme="minorEastAsia" w:cs="宋体"/>
                <w:spacing w:val="9"/>
                <w:sz w:val="20"/>
                <w:szCs w:val="20"/>
              </w:rPr>
            </w:pPr>
            <w:r>
              <w:rPr>
                <w:rFonts w:asciiTheme="minorEastAsia" w:hAnsiTheme="minorEastAsia" w:cs="宋体"/>
                <w:spacing w:val="9"/>
                <w:sz w:val="20"/>
                <w:szCs w:val="20"/>
              </w:rPr>
              <w:t>单位负责人为同一人或者存在直接控股、管理关系的不同投标人，不得参加同一合同项下的政府采购活动；(提供承诺书)</w:t>
            </w:r>
          </w:p>
        </w:tc>
        <w:tc>
          <w:tcPr>
            <w:tcW w:w="1134" w:type="dxa"/>
            <w:vAlign w:val="center"/>
          </w:tcPr>
          <w:p w:rsidR="00284886" w:rsidRDefault="005A11F8" w:rsidP="006522CE">
            <w:pPr>
              <w:spacing w:before="221" w:line="228" w:lineRule="auto"/>
              <w:ind w:firstLineChars="200" w:firstLine="404"/>
              <w:rPr>
                <w:rFonts w:asciiTheme="minorEastAsia" w:hAnsiTheme="minorEastAsia" w:cs="宋体"/>
                <w:spacing w:val="2"/>
                <w:sz w:val="20"/>
                <w:szCs w:val="20"/>
              </w:rPr>
            </w:pPr>
            <w:r>
              <w:rPr>
                <w:rFonts w:asciiTheme="minorEastAsia" w:hAnsiTheme="minorEastAsia" w:cs="宋体" w:hint="eastAsia"/>
                <w:spacing w:val="2"/>
                <w:sz w:val="20"/>
                <w:szCs w:val="20"/>
              </w:rPr>
              <w:t>原件</w:t>
            </w:r>
          </w:p>
        </w:tc>
        <w:tc>
          <w:tcPr>
            <w:tcW w:w="814" w:type="dxa"/>
            <w:vAlign w:val="center"/>
          </w:tcPr>
          <w:p w:rsidR="00284886" w:rsidRDefault="005A11F8" w:rsidP="00F3659A">
            <w:pPr>
              <w:spacing w:before="221" w:line="228" w:lineRule="auto"/>
              <w:ind w:firstLineChars="100" w:firstLine="202"/>
              <w:jc w:val="center"/>
              <w:rPr>
                <w:rFonts w:asciiTheme="minorEastAsia" w:hAnsiTheme="minorEastAsia" w:cs="宋体"/>
                <w:sz w:val="20"/>
                <w:szCs w:val="20"/>
              </w:rPr>
            </w:pPr>
            <w:r>
              <w:rPr>
                <w:rFonts w:asciiTheme="minorEastAsia" w:hAnsiTheme="minorEastAsia" w:cs="宋体"/>
                <w:spacing w:val="2"/>
                <w:sz w:val="20"/>
                <w:szCs w:val="20"/>
              </w:rPr>
              <w:t>自拟</w:t>
            </w:r>
          </w:p>
        </w:tc>
        <w:tc>
          <w:tcPr>
            <w:tcW w:w="737" w:type="dxa"/>
            <w:vAlign w:val="center"/>
          </w:tcPr>
          <w:p w:rsidR="00284886" w:rsidRDefault="005A11F8" w:rsidP="00F3659A">
            <w:pPr>
              <w:spacing w:before="192" w:line="192" w:lineRule="auto"/>
              <w:ind w:firstLineChars="100" w:firstLine="205"/>
              <w:rPr>
                <w:rFonts w:asciiTheme="minorEastAsia" w:hAnsiTheme="minorEastAsia" w:cs="宋体"/>
                <w:sz w:val="20"/>
                <w:szCs w:val="20"/>
              </w:rPr>
            </w:pPr>
            <w:r>
              <w:rPr>
                <w:rFonts w:asciiTheme="minorEastAsia" w:hAnsiTheme="minorEastAsia" w:cs="宋体"/>
                <w:spacing w:val="5"/>
                <w:sz w:val="20"/>
                <w:szCs w:val="20"/>
              </w:rPr>
              <w:t>2</w:t>
            </w:r>
            <w:r>
              <w:rPr>
                <w:rFonts w:asciiTheme="minorEastAsia" w:hAnsiTheme="minorEastAsia" w:cs="宋体"/>
                <w:spacing w:val="4"/>
                <w:sz w:val="20"/>
                <w:szCs w:val="20"/>
              </w:rPr>
              <w:t>-</w:t>
            </w:r>
            <w:r>
              <w:rPr>
                <w:rFonts w:asciiTheme="minorEastAsia" w:hAnsiTheme="minorEastAsia" w:cs="宋体" w:hint="eastAsia"/>
                <w:spacing w:val="4"/>
                <w:sz w:val="20"/>
                <w:szCs w:val="20"/>
              </w:rPr>
              <w:t>9</w:t>
            </w:r>
          </w:p>
        </w:tc>
      </w:tr>
      <w:tr w:rsidR="00284886">
        <w:trPr>
          <w:trHeight w:val="572"/>
        </w:trPr>
        <w:tc>
          <w:tcPr>
            <w:tcW w:w="1045" w:type="dxa"/>
            <w:vMerge/>
            <w:tcBorders>
              <w:top w:val="nil"/>
              <w:bottom w:val="single" w:sz="4" w:space="0" w:color="auto"/>
            </w:tcBorders>
          </w:tcPr>
          <w:p w:rsidR="00284886" w:rsidRDefault="00284886">
            <w:pPr>
              <w:rPr>
                <w:rFonts w:asciiTheme="minorEastAsia" w:hAnsiTheme="minorEastAsia"/>
              </w:rPr>
            </w:pPr>
          </w:p>
        </w:tc>
        <w:tc>
          <w:tcPr>
            <w:tcW w:w="5273" w:type="dxa"/>
            <w:vAlign w:val="center"/>
          </w:tcPr>
          <w:p w:rsidR="00284886" w:rsidRDefault="005A11F8">
            <w:pPr>
              <w:spacing w:before="54" w:line="268" w:lineRule="auto"/>
              <w:ind w:right="106"/>
              <w:jc w:val="both"/>
              <w:rPr>
                <w:rFonts w:asciiTheme="minorEastAsia" w:hAnsiTheme="minorEastAsia" w:cs="宋体"/>
                <w:spacing w:val="9"/>
                <w:sz w:val="20"/>
                <w:szCs w:val="20"/>
              </w:rPr>
            </w:pPr>
            <w:r>
              <w:rPr>
                <w:rFonts w:asciiTheme="minorEastAsia" w:hAnsiTheme="minorEastAsia" w:cs="宋体" w:hint="eastAsia"/>
                <w:spacing w:val="9"/>
                <w:sz w:val="20"/>
                <w:szCs w:val="20"/>
              </w:rPr>
              <w:t>供应商认为有必要提供的能够证明其资格等的有关文件</w:t>
            </w:r>
          </w:p>
        </w:tc>
        <w:tc>
          <w:tcPr>
            <w:tcW w:w="1134" w:type="dxa"/>
            <w:vAlign w:val="center"/>
          </w:tcPr>
          <w:p w:rsidR="00284886" w:rsidRPr="006522CE" w:rsidRDefault="006F1FEC" w:rsidP="006522CE">
            <w:pPr>
              <w:rPr>
                <w:rFonts w:ascii="新宋体" w:eastAsia="新宋体" w:hAnsi="新宋体" w:cs="Lucida Sans Unicode"/>
              </w:rPr>
            </w:pPr>
            <w:r>
              <w:rPr>
                <w:rFonts w:ascii="新宋体" w:eastAsia="新宋体" w:hAnsi="新宋体" w:cs="Lucida Sans Unicode" w:hint="eastAsia"/>
              </w:rPr>
              <w:t>复印件（原件备查）</w:t>
            </w:r>
          </w:p>
        </w:tc>
        <w:tc>
          <w:tcPr>
            <w:tcW w:w="814" w:type="dxa"/>
            <w:vAlign w:val="center"/>
          </w:tcPr>
          <w:p w:rsidR="00284886" w:rsidRDefault="005A11F8" w:rsidP="00F3659A">
            <w:pPr>
              <w:spacing w:before="159" w:line="228" w:lineRule="auto"/>
              <w:ind w:firstLineChars="100" w:firstLine="187"/>
              <w:rPr>
                <w:rFonts w:asciiTheme="minorEastAsia" w:hAnsiTheme="minorEastAsia" w:cs="宋体"/>
                <w:spacing w:val="-13"/>
                <w:sz w:val="20"/>
                <w:szCs w:val="20"/>
              </w:rPr>
            </w:pPr>
            <w:r>
              <w:rPr>
                <w:rFonts w:asciiTheme="minorEastAsia" w:hAnsiTheme="minorEastAsia" w:cs="宋体" w:hint="eastAsia"/>
                <w:spacing w:val="-13"/>
                <w:sz w:val="20"/>
                <w:szCs w:val="20"/>
              </w:rPr>
              <w:t>自拟</w:t>
            </w:r>
          </w:p>
        </w:tc>
        <w:tc>
          <w:tcPr>
            <w:tcW w:w="737" w:type="dxa"/>
            <w:vAlign w:val="center"/>
          </w:tcPr>
          <w:p w:rsidR="00284886" w:rsidRDefault="005A11F8" w:rsidP="00F3659A">
            <w:pPr>
              <w:spacing w:before="192" w:line="192" w:lineRule="auto"/>
              <w:ind w:firstLineChars="100" w:firstLine="205"/>
              <w:jc w:val="both"/>
              <w:rPr>
                <w:rFonts w:asciiTheme="minorEastAsia" w:hAnsiTheme="minorEastAsia" w:cs="宋体"/>
                <w:sz w:val="20"/>
                <w:szCs w:val="20"/>
              </w:rPr>
            </w:pPr>
            <w:r>
              <w:rPr>
                <w:rFonts w:asciiTheme="minorEastAsia" w:hAnsiTheme="minorEastAsia" w:cs="宋体"/>
                <w:spacing w:val="5"/>
                <w:sz w:val="20"/>
                <w:szCs w:val="20"/>
              </w:rPr>
              <w:t>2</w:t>
            </w:r>
            <w:r>
              <w:rPr>
                <w:rFonts w:asciiTheme="minorEastAsia" w:hAnsiTheme="minorEastAsia" w:cs="宋体"/>
                <w:spacing w:val="4"/>
                <w:sz w:val="20"/>
                <w:szCs w:val="20"/>
              </w:rPr>
              <w:t>-</w:t>
            </w:r>
            <w:r>
              <w:rPr>
                <w:rFonts w:asciiTheme="minorEastAsia" w:hAnsiTheme="minorEastAsia" w:cs="宋体" w:hint="eastAsia"/>
                <w:spacing w:val="4"/>
                <w:sz w:val="20"/>
                <w:szCs w:val="20"/>
              </w:rPr>
              <w:t>10</w:t>
            </w:r>
          </w:p>
        </w:tc>
      </w:tr>
      <w:tr w:rsidR="00284886">
        <w:trPr>
          <w:trHeight w:val="563"/>
        </w:trPr>
        <w:tc>
          <w:tcPr>
            <w:tcW w:w="1045" w:type="dxa"/>
            <w:vMerge w:val="restart"/>
            <w:tcBorders>
              <w:top w:val="single" w:sz="4" w:space="0" w:color="auto"/>
            </w:tcBorders>
          </w:tcPr>
          <w:p w:rsidR="00284886" w:rsidRDefault="00284886">
            <w:pPr>
              <w:spacing w:before="65" w:line="228" w:lineRule="auto"/>
              <w:ind w:left="226"/>
              <w:rPr>
                <w:rFonts w:asciiTheme="minorEastAsia" w:hAnsiTheme="minorEastAsia" w:cs="宋体"/>
                <w:spacing w:val="4"/>
                <w:sz w:val="20"/>
                <w:szCs w:val="20"/>
              </w:rPr>
            </w:pPr>
          </w:p>
          <w:p w:rsidR="00284886" w:rsidRDefault="005A11F8">
            <w:pPr>
              <w:spacing w:before="65" w:line="228" w:lineRule="auto"/>
              <w:ind w:left="226"/>
              <w:rPr>
                <w:rFonts w:asciiTheme="minorEastAsia" w:hAnsiTheme="minorEastAsia" w:cs="宋体"/>
                <w:spacing w:val="4"/>
                <w:sz w:val="20"/>
                <w:szCs w:val="20"/>
              </w:rPr>
            </w:pPr>
            <w:r>
              <w:rPr>
                <w:rFonts w:asciiTheme="minorEastAsia" w:hAnsiTheme="minorEastAsia" w:cs="宋体" w:hint="eastAsia"/>
                <w:spacing w:val="4"/>
                <w:sz w:val="20"/>
                <w:szCs w:val="20"/>
              </w:rPr>
              <w:t>符合性</w:t>
            </w:r>
          </w:p>
          <w:p w:rsidR="00284886" w:rsidRDefault="005A11F8">
            <w:pPr>
              <w:spacing w:before="65" w:line="228" w:lineRule="auto"/>
              <w:ind w:left="226"/>
              <w:rPr>
                <w:rFonts w:asciiTheme="minorEastAsia" w:hAnsiTheme="minorEastAsia" w:cs="宋体"/>
                <w:spacing w:val="4"/>
                <w:sz w:val="20"/>
                <w:szCs w:val="20"/>
              </w:rPr>
            </w:pPr>
            <w:r>
              <w:rPr>
                <w:rFonts w:asciiTheme="minorEastAsia" w:hAnsiTheme="minorEastAsia" w:cs="宋体" w:hint="eastAsia"/>
                <w:spacing w:val="4"/>
                <w:sz w:val="20"/>
                <w:szCs w:val="20"/>
              </w:rPr>
              <w:t>证明材</w:t>
            </w:r>
          </w:p>
          <w:p w:rsidR="00284886" w:rsidRDefault="005A11F8">
            <w:pPr>
              <w:spacing w:before="65" w:line="228" w:lineRule="auto"/>
              <w:ind w:left="226"/>
              <w:rPr>
                <w:rFonts w:asciiTheme="minorEastAsia" w:hAnsiTheme="minorEastAsia" w:cs="宋体"/>
                <w:spacing w:val="4"/>
                <w:sz w:val="20"/>
                <w:szCs w:val="20"/>
              </w:rPr>
            </w:pPr>
            <w:r>
              <w:rPr>
                <w:rFonts w:asciiTheme="minorEastAsia" w:hAnsiTheme="minorEastAsia" w:cs="宋体" w:hint="eastAsia"/>
                <w:spacing w:val="4"/>
                <w:sz w:val="20"/>
                <w:szCs w:val="20"/>
              </w:rPr>
              <w:t>料</w:t>
            </w:r>
          </w:p>
        </w:tc>
        <w:tc>
          <w:tcPr>
            <w:tcW w:w="5273" w:type="dxa"/>
          </w:tcPr>
          <w:p w:rsidR="00284886" w:rsidRDefault="005A11F8">
            <w:pPr>
              <w:spacing w:before="180" w:line="228" w:lineRule="auto"/>
              <w:rPr>
                <w:rFonts w:asciiTheme="minorEastAsia" w:hAnsiTheme="minorEastAsia" w:cs="宋体"/>
                <w:sz w:val="20"/>
                <w:szCs w:val="20"/>
              </w:rPr>
            </w:pPr>
            <w:r>
              <w:rPr>
                <w:rFonts w:asciiTheme="minorEastAsia" w:hAnsiTheme="minorEastAsia" w:cs="宋体"/>
                <w:spacing w:val="10"/>
                <w:sz w:val="20"/>
                <w:szCs w:val="20"/>
              </w:rPr>
              <w:t>供</w:t>
            </w:r>
            <w:r>
              <w:rPr>
                <w:rFonts w:asciiTheme="minorEastAsia" w:hAnsiTheme="minorEastAsia" w:cs="宋体"/>
                <w:spacing w:val="9"/>
                <w:sz w:val="20"/>
                <w:szCs w:val="20"/>
              </w:rPr>
              <w:t>应商公司基本情况简介</w:t>
            </w:r>
          </w:p>
        </w:tc>
        <w:tc>
          <w:tcPr>
            <w:tcW w:w="1134" w:type="dxa"/>
          </w:tcPr>
          <w:p w:rsidR="00284886" w:rsidRDefault="005A11F8" w:rsidP="006522CE">
            <w:pPr>
              <w:spacing w:before="180" w:line="228" w:lineRule="auto"/>
              <w:ind w:left="268" w:firstLineChars="50" w:firstLine="101"/>
              <w:rPr>
                <w:rFonts w:asciiTheme="minorEastAsia" w:hAnsiTheme="minorEastAsia" w:cs="宋体"/>
                <w:sz w:val="20"/>
                <w:szCs w:val="20"/>
              </w:rPr>
            </w:pPr>
            <w:r>
              <w:rPr>
                <w:rFonts w:asciiTheme="minorEastAsia" w:hAnsiTheme="minorEastAsia" w:cs="宋体"/>
                <w:spacing w:val="2"/>
                <w:sz w:val="20"/>
                <w:szCs w:val="20"/>
              </w:rPr>
              <w:t>原件</w:t>
            </w:r>
          </w:p>
        </w:tc>
        <w:tc>
          <w:tcPr>
            <w:tcW w:w="814" w:type="dxa"/>
          </w:tcPr>
          <w:p w:rsidR="00284886" w:rsidRDefault="005A11F8">
            <w:pPr>
              <w:spacing w:before="180" w:line="228" w:lineRule="auto"/>
              <w:ind w:left="199"/>
              <w:rPr>
                <w:rFonts w:asciiTheme="minorEastAsia" w:hAnsiTheme="minorEastAsia" w:cs="宋体"/>
                <w:sz w:val="20"/>
                <w:szCs w:val="20"/>
              </w:rPr>
            </w:pPr>
            <w:r>
              <w:rPr>
                <w:rFonts w:asciiTheme="minorEastAsia" w:hAnsiTheme="minorEastAsia" w:cs="宋体"/>
                <w:spacing w:val="-8"/>
                <w:sz w:val="20"/>
                <w:szCs w:val="20"/>
              </w:rPr>
              <w:t>格</w:t>
            </w:r>
            <w:r>
              <w:rPr>
                <w:rFonts w:asciiTheme="minorEastAsia" w:hAnsiTheme="minorEastAsia" w:cs="宋体"/>
                <w:spacing w:val="-5"/>
                <w:sz w:val="20"/>
                <w:szCs w:val="20"/>
              </w:rPr>
              <w:t>式</w:t>
            </w:r>
            <w:r>
              <w:rPr>
                <w:rFonts w:asciiTheme="minorEastAsia" w:hAnsiTheme="minorEastAsia" w:cs="宋体" w:hint="eastAsia"/>
                <w:spacing w:val="-5"/>
                <w:sz w:val="20"/>
                <w:szCs w:val="20"/>
              </w:rPr>
              <w:t>9</w:t>
            </w:r>
          </w:p>
        </w:tc>
        <w:tc>
          <w:tcPr>
            <w:tcW w:w="737" w:type="dxa"/>
          </w:tcPr>
          <w:p w:rsidR="00284886" w:rsidRDefault="005A11F8">
            <w:pPr>
              <w:spacing w:before="213" w:line="190" w:lineRule="auto"/>
              <w:ind w:left="216"/>
              <w:rPr>
                <w:rFonts w:asciiTheme="minorEastAsia" w:hAnsiTheme="minorEastAsia" w:cs="宋体"/>
                <w:sz w:val="20"/>
                <w:szCs w:val="20"/>
              </w:rPr>
            </w:pPr>
            <w:r>
              <w:rPr>
                <w:rFonts w:asciiTheme="minorEastAsia" w:hAnsiTheme="minorEastAsia" w:cs="宋体"/>
                <w:spacing w:val="3"/>
                <w:sz w:val="20"/>
                <w:szCs w:val="20"/>
              </w:rPr>
              <w:t>3-</w:t>
            </w:r>
            <w:r>
              <w:rPr>
                <w:rFonts w:asciiTheme="minorEastAsia" w:hAnsiTheme="minorEastAsia" w:cs="宋体" w:hint="eastAsia"/>
                <w:spacing w:val="3"/>
                <w:sz w:val="20"/>
                <w:szCs w:val="20"/>
              </w:rPr>
              <w:t>1</w:t>
            </w:r>
          </w:p>
        </w:tc>
      </w:tr>
      <w:tr w:rsidR="00284886">
        <w:trPr>
          <w:trHeight w:val="563"/>
        </w:trPr>
        <w:tc>
          <w:tcPr>
            <w:tcW w:w="1045" w:type="dxa"/>
            <w:vMerge/>
          </w:tcPr>
          <w:p w:rsidR="00284886" w:rsidRDefault="00284886">
            <w:pPr>
              <w:spacing w:before="65" w:line="228" w:lineRule="auto"/>
              <w:ind w:left="226"/>
              <w:rPr>
                <w:rFonts w:asciiTheme="minorEastAsia" w:hAnsiTheme="minorEastAsia" w:cs="宋体"/>
                <w:spacing w:val="4"/>
                <w:sz w:val="20"/>
                <w:szCs w:val="20"/>
              </w:rPr>
            </w:pPr>
          </w:p>
        </w:tc>
        <w:tc>
          <w:tcPr>
            <w:tcW w:w="5273" w:type="dxa"/>
          </w:tcPr>
          <w:p w:rsidR="00284886" w:rsidRDefault="005A11F8">
            <w:pPr>
              <w:spacing w:before="178" w:line="228" w:lineRule="auto"/>
              <w:rPr>
                <w:rFonts w:asciiTheme="minorEastAsia" w:hAnsiTheme="minorEastAsia" w:cs="宋体"/>
                <w:sz w:val="20"/>
                <w:szCs w:val="20"/>
              </w:rPr>
            </w:pPr>
            <w:r>
              <w:rPr>
                <w:rFonts w:asciiTheme="minorEastAsia" w:hAnsiTheme="minorEastAsia" w:cs="宋体"/>
                <w:spacing w:val="10"/>
                <w:sz w:val="20"/>
                <w:szCs w:val="20"/>
              </w:rPr>
              <w:t>报</w:t>
            </w:r>
            <w:r>
              <w:rPr>
                <w:rFonts w:asciiTheme="minorEastAsia" w:hAnsiTheme="minorEastAsia" w:cs="宋体"/>
                <w:spacing w:val="8"/>
                <w:sz w:val="20"/>
                <w:szCs w:val="20"/>
              </w:rPr>
              <w:t>价一览表</w:t>
            </w:r>
          </w:p>
        </w:tc>
        <w:tc>
          <w:tcPr>
            <w:tcW w:w="1134" w:type="dxa"/>
          </w:tcPr>
          <w:p w:rsidR="00284886" w:rsidRDefault="005A11F8" w:rsidP="006522CE">
            <w:pPr>
              <w:spacing w:before="179" w:line="228" w:lineRule="auto"/>
              <w:ind w:left="268" w:firstLineChars="50" w:firstLine="101"/>
              <w:rPr>
                <w:rFonts w:asciiTheme="minorEastAsia" w:hAnsiTheme="minorEastAsia" w:cs="宋体"/>
                <w:sz w:val="20"/>
                <w:szCs w:val="20"/>
              </w:rPr>
            </w:pPr>
            <w:r>
              <w:rPr>
                <w:rFonts w:asciiTheme="minorEastAsia" w:hAnsiTheme="minorEastAsia" w:cs="宋体"/>
                <w:spacing w:val="2"/>
                <w:sz w:val="20"/>
                <w:szCs w:val="20"/>
              </w:rPr>
              <w:t>原件</w:t>
            </w:r>
          </w:p>
        </w:tc>
        <w:tc>
          <w:tcPr>
            <w:tcW w:w="814" w:type="dxa"/>
          </w:tcPr>
          <w:p w:rsidR="00284886" w:rsidRDefault="005A11F8" w:rsidP="00F3659A">
            <w:pPr>
              <w:spacing w:before="179" w:line="228" w:lineRule="auto"/>
              <w:ind w:firstLineChars="50" w:firstLine="95"/>
              <w:rPr>
                <w:rFonts w:asciiTheme="minorEastAsia" w:hAnsiTheme="minorEastAsia" w:cs="宋体"/>
                <w:sz w:val="20"/>
                <w:szCs w:val="20"/>
              </w:rPr>
            </w:pPr>
            <w:r>
              <w:rPr>
                <w:rFonts w:asciiTheme="minorEastAsia" w:hAnsiTheme="minorEastAsia" w:cs="宋体"/>
                <w:spacing w:val="-9"/>
                <w:sz w:val="20"/>
                <w:szCs w:val="20"/>
              </w:rPr>
              <w:t>格</w:t>
            </w:r>
            <w:r>
              <w:rPr>
                <w:rFonts w:asciiTheme="minorEastAsia" w:hAnsiTheme="minorEastAsia" w:cs="宋体"/>
                <w:spacing w:val="-6"/>
                <w:sz w:val="20"/>
                <w:szCs w:val="20"/>
              </w:rPr>
              <w:t>式</w:t>
            </w:r>
            <w:r>
              <w:rPr>
                <w:rFonts w:asciiTheme="minorEastAsia" w:hAnsiTheme="minorEastAsia" w:cs="宋体" w:hint="eastAsia"/>
                <w:spacing w:val="-6"/>
                <w:sz w:val="20"/>
                <w:szCs w:val="20"/>
              </w:rPr>
              <w:t>10</w:t>
            </w:r>
          </w:p>
        </w:tc>
        <w:tc>
          <w:tcPr>
            <w:tcW w:w="737" w:type="dxa"/>
          </w:tcPr>
          <w:p w:rsidR="00284886" w:rsidRDefault="005A11F8">
            <w:pPr>
              <w:spacing w:before="212" w:line="190" w:lineRule="auto"/>
              <w:ind w:left="216"/>
              <w:rPr>
                <w:rFonts w:asciiTheme="minorEastAsia" w:hAnsiTheme="minorEastAsia" w:cs="宋体"/>
                <w:sz w:val="20"/>
                <w:szCs w:val="20"/>
              </w:rPr>
            </w:pPr>
            <w:r>
              <w:rPr>
                <w:rFonts w:asciiTheme="minorEastAsia" w:hAnsiTheme="minorEastAsia" w:cs="宋体"/>
                <w:spacing w:val="5"/>
                <w:sz w:val="20"/>
                <w:szCs w:val="20"/>
              </w:rPr>
              <w:t>3</w:t>
            </w:r>
            <w:r>
              <w:rPr>
                <w:rFonts w:asciiTheme="minorEastAsia" w:hAnsiTheme="minorEastAsia" w:cs="宋体"/>
                <w:spacing w:val="3"/>
                <w:sz w:val="20"/>
                <w:szCs w:val="20"/>
              </w:rPr>
              <w:t>-</w:t>
            </w:r>
            <w:r>
              <w:rPr>
                <w:rFonts w:asciiTheme="minorEastAsia" w:hAnsiTheme="minorEastAsia" w:cs="宋体" w:hint="eastAsia"/>
                <w:spacing w:val="3"/>
                <w:sz w:val="20"/>
                <w:szCs w:val="20"/>
              </w:rPr>
              <w:t>2</w:t>
            </w:r>
          </w:p>
        </w:tc>
      </w:tr>
      <w:tr w:rsidR="00284886">
        <w:trPr>
          <w:trHeight w:val="565"/>
        </w:trPr>
        <w:tc>
          <w:tcPr>
            <w:tcW w:w="1045" w:type="dxa"/>
            <w:vMerge/>
          </w:tcPr>
          <w:p w:rsidR="00284886" w:rsidRDefault="00284886">
            <w:pPr>
              <w:spacing w:before="65" w:line="228" w:lineRule="auto"/>
              <w:ind w:left="226"/>
              <w:rPr>
                <w:rFonts w:asciiTheme="minorEastAsia" w:hAnsiTheme="minorEastAsia" w:cs="宋体"/>
                <w:spacing w:val="4"/>
                <w:sz w:val="20"/>
                <w:szCs w:val="20"/>
              </w:rPr>
            </w:pPr>
          </w:p>
        </w:tc>
        <w:tc>
          <w:tcPr>
            <w:tcW w:w="5273" w:type="dxa"/>
          </w:tcPr>
          <w:p w:rsidR="00284886" w:rsidRDefault="005A11F8">
            <w:pPr>
              <w:spacing w:before="179" w:line="228" w:lineRule="auto"/>
              <w:rPr>
                <w:rFonts w:asciiTheme="minorEastAsia" w:hAnsiTheme="minorEastAsia" w:cs="宋体"/>
                <w:sz w:val="20"/>
                <w:szCs w:val="20"/>
              </w:rPr>
            </w:pPr>
            <w:r>
              <w:rPr>
                <w:rFonts w:ascii="宋体" w:eastAsia="宋体" w:hAnsi="宋体" w:cs="宋体" w:hint="eastAsia"/>
                <w:color w:val="auto"/>
                <w:spacing w:val="6"/>
                <w:sz w:val="20"/>
                <w:szCs w:val="20"/>
              </w:rPr>
              <w:t>已标价工程量清</w:t>
            </w:r>
            <w:r>
              <w:rPr>
                <w:rFonts w:ascii="宋体" w:eastAsia="宋体" w:hAnsi="宋体" w:cs="宋体" w:hint="eastAsia"/>
                <w:color w:val="auto"/>
                <w:spacing w:val="4"/>
                <w:sz w:val="20"/>
                <w:szCs w:val="20"/>
              </w:rPr>
              <w:t>单</w:t>
            </w:r>
          </w:p>
        </w:tc>
        <w:tc>
          <w:tcPr>
            <w:tcW w:w="1134" w:type="dxa"/>
          </w:tcPr>
          <w:p w:rsidR="00284886" w:rsidRDefault="005A11F8" w:rsidP="006522CE">
            <w:pPr>
              <w:spacing w:before="179" w:line="228" w:lineRule="auto"/>
              <w:ind w:left="268" w:firstLineChars="50" w:firstLine="101"/>
              <w:rPr>
                <w:rFonts w:asciiTheme="minorEastAsia" w:hAnsiTheme="minorEastAsia" w:cs="宋体"/>
                <w:sz w:val="20"/>
                <w:szCs w:val="20"/>
              </w:rPr>
            </w:pPr>
            <w:r>
              <w:rPr>
                <w:rFonts w:asciiTheme="minorEastAsia" w:hAnsiTheme="minorEastAsia" w:cs="宋体"/>
                <w:spacing w:val="2"/>
                <w:sz w:val="20"/>
                <w:szCs w:val="20"/>
              </w:rPr>
              <w:t>原件</w:t>
            </w:r>
          </w:p>
        </w:tc>
        <w:tc>
          <w:tcPr>
            <w:tcW w:w="814" w:type="dxa"/>
          </w:tcPr>
          <w:p w:rsidR="00284886" w:rsidRDefault="005A11F8">
            <w:pPr>
              <w:spacing w:before="179" w:line="228" w:lineRule="auto"/>
              <w:ind w:left="146"/>
              <w:rPr>
                <w:rFonts w:asciiTheme="minorEastAsia" w:hAnsiTheme="minorEastAsia" w:cs="宋体"/>
                <w:sz w:val="20"/>
                <w:szCs w:val="20"/>
              </w:rPr>
            </w:pPr>
            <w:r>
              <w:rPr>
                <w:rFonts w:asciiTheme="minorEastAsia" w:hAnsiTheme="minorEastAsia" w:cs="宋体"/>
                <w:spacing w:val="-8"/>
                <w:sz w:val="20"/>
                <w:szCs w:val="20"/>
              </w:rPr>
              <w:t>格</w:t>
            </w:r>
            <w:r>
              <w:rPr>
                <w:rFonts w:asciiTheme="minorEastAsia" w:hAnsiTheme="minorEastAsia" w:cs="宋体"/>
                <w:spacing w:val="-5"/>
                <w:sz w:val="20"/>
                <w:szCs w:val="20"/>
              </w:rPr>
              <w:t>式</w:t>
            </w:r>
            <w:r>
              <w:rPr>
                <w:rFonts w:asciiTheme="minorEastAsia" w:hAnsiTheme="minorEastAsia" w:cs="宋体" w:hint="eastAsia"/>
                <w:spacing w:val="-5"/>
                <w:sz w:val="20"/>
                <w:szCs w:val="20"/>
              </w:rPr>
              <w:t>11</w:t>
            </w:r>
          </w:p>
        </w:tc>
        <w:tc>
          <w:tcPr>
            <w:tcW w:w="737" w:type="dxa"/>
          </w:tcPr>
          <w:p w:rsidR="00284886" w:rsidRDefault="005A11F8">
            <w:pPr>
              <w:spacing w:before="213" w:line="190" w:lineRule="auto"/>
              <w:ind w:left="216"/>
              <w:rPr>
                <w:rFonts w:asciiTheme="minorEastAsia" w:hAnsiTheme="minorEastAsia" w:cs="宋体"/>
                <w:sz w:val="20"/>
                <w:szCs w:val="20"/>
              </w:rPr>
            </w:pPr>
            <w:r>
              <w:rPr>
                <w:rFonts w:asciiTheme="minorEastAsia" w:hAnsiTheme="minorEastAsia" w:cs="宋体"/>
                <w:sz w:val="20"/>
                <w:szCs w:val="20"/>
              </w:rPr>
              <w:t>3-</w:t>
            </w:r>
            <w:r>
              <w:rPr>
                <w:rFonts w:asciiTheme="minorEastAsia" w:hAnsiTheme="minorEastAsia" w:cs="宋体" w:hint="eastAsia"/>
                <w:sz w:val="20"/>
                <w:szCs w:val="20"/>
              </w:rPr>
              <w:t>3</w:t>
            </w:r>
          </w:p>
        </w:tc>
      </w:tr>
      <w:tr w:rsidR="00284886" w:rsidTr="006F1FEC">
        <w:trPr>
          <w:trHeight w:val="463"/>
        </w:trPr>
        <w:tc>
          <w:tcPr>
            <w:tcW w:w="1045" w:type="dxa"/>
            <w:tcBorders>
              <w:top w:val="nil"/>
              <w:bottom w:val="nil"/>
            </w:tcBorders>
            <w:vAlign w:val="center"/>
          </w:tcPr>
          <w:p w:rsidR="00284886" w:rsidRDefault="00284886">
            <w:pPr>
              <w:spacing w:before="65" w:line="228" w:lineRule="auto"/>
              <w:ind w:left="226"/>
              <w:jc w:val="center"/>
              <w:rPr>
                <w:rFonts w:asciiTheme="minorEastAsia" w:hAnsiTheme="minorEastAsia" w:cs="宋体"/>
                <w:spacing w:val="4"/>
                <w:sz w:val="20"/>
                <w:szCs w:val="20"/>
              </w:rPr>
            </w:pPr>
          </w:p>
        </w:tc>
        <w:tc>
          <w:tcPr>
            <w:tcW w:w="5273" w:type="dxa"/>
            <w:vAlign w:val="center"/>
          </w:tcPr>
          <w:p w:rsidR="00284886" w:rsidRDefault="005A11F8">
            <w:pPr>
              <w:spacing w:before="172" w:line="228" w:lineRule="auto"/>
              <w:rPr>
                <w:rFonts w:asciiTheme="minorEastAsia" w:hAnsiTheme="minorEastAsia" w:cs="宋体"/>
                <w:spacing w:val="9"/>
                <w:sz w:val="20"/>
                <w:szCs w:val="20"/>
              </w:rPr>
            </w:pPr>
            <w:r>
              <w:rPr>
                <w:rFonts w:asciiTheme="minorEastAsia" w:hAnsiTheme="minorEastAsia" w:cs="宋体" w:hint="eastAsia"/>
                <w:spacing w:val="9"/>
                <w:sz w:val="20"/>
                <w:szCs w:val="20"/>
              </w:rPr>
              <w:t>技术措施、施工方案及服务方案</w:t>
            </w:r>
          </w:p>
        </w:tc>
        <w:tc>
          <w:tcPr>
            <w:tcW w:w="1134" w:type="dxa"/>
            <w:vAlign w:val="center"/>
          </w:tcPr>
          <w:p w:rsidR="00284886" w:rsidRDefault="005A11F8" w:rsidP="006522CE">
            <w:pPr>
              <w:spacing w:before="65" w:line="228" w:lineRule="auto"/>
              <w:jc w:val="center"/>
              <w:rPr>
                <w:rFonts w:asciiTheme="minorEastAsia" w:hAnsiTheme="minorEastAsia" w:cs="宋体"/>
                <w:sz w:val="20"/>
                <w:szCs w:val="20"/>
              </w:rPr>
            </w:pPr>
            <w:r>
              <w:rPr>
                <w:rFonts w:asciiTheme="minorEastAsia" w:hAnsiTheme="minorEastAsia" w:cs="宋体"/>
                <w:spacing w:val="6"/>
                <w:sz w:val="20"/>
                <w:szCs w:val="20"/>
              </w:rPr>
              <w:t>原件</w:t>
            </w:r>
          </w:p>
        </w:tc>
        <w:tc>
          <w:tcPr>
            <w:tcW w:w="814" w:type="dxa"/>
            <w:vAlign w:val="center"/>
          </w:tcPr>
          <w:p w:rsidR="00284886" w:rsidRDefault="005A11F8">
            <w:pPr>
              <w:spacing w:before="65" w:line="228" w:lineRule="auto"/>
              <w:jc w:val="center"/>
              <w:rPr>
                <w:rFonts w:asciiTheme="minorEastAsia" w:hAnsiTheme="minorEastAsia" w:cs="宋体"/>
                <w:sz w:val="20"/>
                <w:szCs w:val="20"/>
              </w:rPr>
            </w:pPr>
            <w:r>
              <w:rPr>
                <w:rFonts w:asciiTheme="minorEastAsia" w:hAnsiTheme="minorEastAsia" w:cs="宋体"/>
                <w:spacing w:val="-6"/>
                <w:sz w:val="20"/>
                <w:szCs w:val="20"/>
              </w:rPr>
              <w:t>格</w:t>
            </w:r>
            <w:r>
              <w:rPr>
                <w:rFonts w:asciiTheme="minorEastAsia" w:hAnsiTheme="minorEastAsia" w:cs="宋体"/>
                <w:spacing w:val="-5"/>
                <w:sz w:val="20"/>
                <w:szCs w:val="20"/>
              </w:rPr>
              <w:t>式</w:t>
            </w:r>
            <w:r>
              <w:rPr>
                <w:rFonts w:asciiTheme="minorEastAsia" w:hAnsiTheme="minorEastAsia" w:cs="宋体" w:hint="eastAsia"/>
                <w:spacing w:val="-5"/>
                <w:sz w:val="20"/>
                <w:szCs w:val="20"/>
              </w:rPr>
              <w:t>12</w:t>
            </w:r>
          </w:p>
        </w:tc>
        <w:tc>
          <w:tcPr>
            <w:tcW w:w="737" w:type="dxa"/>
            <w:vAlign w:val="center"/>
          </w:tcPr>
          <w:p w:rsidR="00284886" w:rsidRDefault="005A11F8">
            <w:pPr>
              <w:spacing w:before="65" w:line="193" w:lineRule="auto"/>
              <w:jc w:val="center"/>
              <w:rPr>
                <w:rFonts w:asciiTheme="minorEastAsia" w:hAnsiTheme="minorEastAsia" w:cs="宋体"/>
                <w:sz w:val="20"/>
                <w:szCs w:val="20"/>
              </w:rPr>
            </w:pPr>
            <w:r>
              <w:rPr>
                <w:rFonts w:asciiTheme="minorEastAsia" w:hAnsiTheme="minorEastAsia" w:cs="宋体"/>
                <w:spacing w:val="9"/>
                <w:sz w:val="20"/>
                <w:szCs w:val="20"/>
              </w:rPr>
              <w:t>4-1</w:t>
            </w:r>
          </w:p>
        </w:tc>
      </w:tr>
      <w:tr w:rsidR="00284886" w:rsidTr="006F1FEC">
        <w:trPr>
          <w:trHeight w:val="426"/>
        </w:trPr>
        <w:tc>
          <w:tcPr>
            <w:tcW w:w="1045" w:type="dxa"/>
            <w:tcBorders>
              <w:top w:val="nil"/>
              <w:bottom w:val="nil"/>
            </w:tcBorders>
          </w:tcPr>
          <w:p w:rsidR="00284886" w:rsidRDefault="005A11F8">
            <w:pPr>
              <w:spacing w:before="65" w:line="228" w:lineRule="auto"/>
              <w:ind w:left="226"/>
              <w:rPr>
                <w:rFonts w:asciiTheme="minorEastAsia" w:hAnsiTheme="minorEastAsia" w:cs="宋体"/>
                <w:spacing w:val="4"/>
                <w:sz w:val="20"/>
                <w:szCs w:val="20"/>
              </w:rPr>
            </w:pPr>
            <w:r>
              <w:rPr>
                <w:rFonts w:asciiTheme="minorEastAsia" w:hAnsiTheme="minorEastAsia" w:cs="宋体"/>
                <w:spacing w:val="4"/>
                <w:sz w:val="20"/>
                <w:szCs w:val="20"/>
              </w:rPr>
              <w:t>其他</w:t>
            </w:r>
          </w:p>
          <w:p w:rsidR="00284886" w:rsidRDefault="005A11F8">
            <w:pPr>
              <w:spacing w:before="65" w:line="228" w:lineRule="auto"/>
              <w:ind w:left="226"/>
              <w:rPr>
                <w:rFonts w:asciiTheme="minorEastAsia" w:hAnsiTheme="minorEastAsia" w:cs="宋体"/>
                <w:spacing w:val="4"/>
                <w:position w:val="7"/>
                <w:sz w:val="20"/>
                <w:szCs w:val="20"/>
              </w:rPr>
            </w:pPr>
            <w:r>
              <w:rPr>
                <w:rFonts w:asciiTheme="minorEastAsia" w:hAnsiTheme="minorEastAsia" w:cs="宋体"/>
                <w:spacing w:val="4"/>
                <w:sz w:val="20"/>
                <w:szCs w:val="20"/>
              </w:rPr>
              <w:t>材料</w:t>
            </w:r>
          </w:p>
        </w:tc>
        <w:tc>
          <w:tcPr>
            <w:tcW w:w="5273" w:type="dxa"/>
            <w:vAlign w:val="center"/>
          </w:tcPr>
          <w:p w:rsidR="00284886" w:rsidRDefault="005A11F8">
            <w:pPr>
              <w:jc w:val="both"/>
              <w:rPr>
                <w:rFonts w:asciiTheme="minorEastAsia" w:hAnsiTheme="minorEastAsia" w:cs="宋体"/>
                <w:spacing w:val="9"/>
                <w:sz w:val="20"/>
                <w:szCs w:val="20"/>
              </w:rPr>
            </w:pPr>
            <w:r>
              <w:rPr>
                <w:rFonts w:asciiTheme="minorEastAsia" w:hAnsiTheme="minorEastAsia" w:cs="宋体" w:hint="eastAsia"/>
                <w:spacing w:val="9"/>
                <w:sz w:val="20"/>
                <w:szCs w:val="20"/>
              </w:rPr>
              <w:t>项目主要人员简历表</w:t>
            </w:r>
          </w:p>
        </w:tc>
        <w:tc>
          <w:tcPr>
            <w:tcW w:w="1134" w:type="dxa"/>
            <w:vAlign w:val="center"/>
          </w:tcPr>
          <w:p w:rsidR="00284886" w:rsidRPr="006522CE" w:rsidRDefault="006F1FEC" w:rsidP="006522CE">
            <w:pPr>
              <w:rPr>
                <w:rFonts w:ascii="新宋体" w:eastAsia="新宋体" w:hAnsi="新宋体" w:cs="Lucida Sans Unicode"/>
              </w:rPr>
            </w:pPr>
            <w:r>
              <w:rPr>
                <w:rFonts w:ascii="新宋体" w:eastAsia="新宋体" w:hAnsi="新宋体" w:cs="Lucida Sans Unicode" w:hint="eastAsia"/>
              </w:rPr>
              <w:t>复印件（原件备查）</w:t>
            </w:r>
          </w:p>
        </w:tc>
        <w:tc>
          <w:tcPr>
            <w:tcW w:w="814" w:type="dxa"/>
            <w:vAlign w:val="center"/>
          </w:tcPr>
          <w:p w:rsidR="00284886" w:rsidRDefault="005A11F8">
            <w:pPr>
              <w:spacing w:line="312" w:lineRule="auto"/>
              <w:ind w:firstLineChars="50" w:firstLine="105"/>
              <w:jc w:val="both"/>
              <w:rPr>
                <w:rFonts w:asciiTheme="minorEastAsia" w:hAnsiTheme="minorEastAsia"/>
              </w:rPr>
            </w:pPr>
            <w:r>
              <w:rPr>
                <w:rFonts w:asciiTheme="minorEastAsia" w:hAnsiTheme="minorEastAsia" w:hint="eastAsia"/>
              </w:rPr>
              <w:t>格式13</w:t>
            </w:r>
          </w:p>
        </w:tc>
        <w:tc>
          <w:tcPr>
            <w:tcW w:w="737" w:type="dxa"/>
            <w:vAlign w:val="center"/>
          </w:tcPr>
          <w:p w:rsidR="00284886" w:rsidRDefault="005A11F8">
            <w:pPr>
              <w:jc w:val="center"/>
            </w:pPr>
            <w:r>
              <w:rPr>
                <w:rFonts w:asciiTheme="minorEastAsia" w:hAnsiTheme="minorEastAsia" w:cs="宋体"/>
                <w:spacing w:val="9"/>
                <w:sz w:val="20"/>
                <w:szCs w:val="20"/>
              </w:rPr>
              <w:t>4-</w:t>
            </w:r>
            <w:r>
              <w:rPr>
                <w:rFonts w:asciiTheme="minorEastAsia" w:hAnsiTheme="minorEastAsia" w:cs="宋体" w:hint="eastAsia"/>
                <w:spacing w:val="9"/>
                <w:sz w:val="20"/>
                <w:szCs w:val="20"/>
              </w:rPr>
              <w:t>2</w:t>
            </w:r>
          </w:p>
        </w:tc>
      </w:tr>
      <w:tr w:rsidR="00284886">
        <w:trPr>
          <w:trHeight w:val="565"/>
        </w:trPr>
        <w:tc>
          <w:tcPr>
            <w:tcW w:w="1045" w:type="dxa"/>
            <w:tcBorders>
              <w:top w:val="nil"/>
              <w:bottom w:val="nil"/>
            </w:tcBorders>
          </w:tcPr>
          <w:p w:rsidR="00284886" w:rsidRDefault="00284886">
            <w:pPr>
              <w:spacing w:before="223" w:line="312" w:lineRule="exact"/>
              <w:ind w:left="324"/>
              <w:rPr>
                <w:rFonts w:asciiTheme="minorEastAsia" w:hAnsiTheme="minorEastAsia" w:cs="宋体"/>
                <w:spacing w:val="4"/>
                <w:position w:val="7"/>
                <w:sz w:val="20"/>
                <w:szCs w:val="20"/>
              </w:rPr>
            </w:pPr>
          </w:p>
        </w:tc>
        <w:tc>
          <w:tcPr>
            <w:tcW w:w="5273" w:type="dxa"/>
            <w:vAlign w:val="center"/>
          </w:tcPr>
          <w:p w:rsidR="00284886" w:rsidRDefault="005A11F8">
            <w:pPr>
              <w:jc w:val="both"/>
              <w:rPr>
                <w:rFonts w:asciiTheme="minorEastAsia" w:hAnsiTheme="minorEastAsia" w:cs="宋体"/>
                <w:spacing w:val="9"/>
                <w:sz w:val="20"/>
                <w:szCs w:val="20"/>
              </w:rPr>
            </w:pPr>
            <w:r>
              <w:rPr>
                <w:rFonts w:asciiTheme="minorEastAsia" w:hAnsiTheme="minorEastAsia" w:cs="宋体" w:hint="eastAsia"/>
                <w:spacing w:val="9"/>
                <w:sz w:val="20"/>
                <w:szCs w:val="20"/>
              </w:rPr>
              <w:t>业绩证明材料</w:t>
            </w:r>
          </w:p>
        </w:tc>
        <w:tc>
          <w:tcPr>
            <w:tcW w:w="1134" w:type="dxa"/>
            <w:vAlign w:val="center"/>
          </w:tcPr>
          <w:p w:rsidR="00284886" w:rsidRPr="006522CE" w:rsidRDefault="006F1FEC" w:rsidP="006522CE">
            <w:pPr>
              <w:rPr>
                <w:rFonts w:ascii="新宋体" w:eastAsia="新宋体" w:hAnsi="新宋体" w:cs="Lucida Sans Unicode"/>
              </w:rPr>
            </w:pPr>
            <w:r>
              <w:rPr>
                <w:rFonts w:ascii="新宋体" w:eastAsia="新宋体" w:hAnsi="新宋体" w:cs="Lucida Sans Unicode" w:hint="eastAsia"/>
              </w:rPr>
              <w:t>复印件（原件备查）</w:t>
            </w:r>
          </w:p>
        </w:tc>
        <w:tc>
          <w:tcPr>
            <w:tcW w:w="814" w:type="dxa"/>
            <w:vAlign w:val="center"/>
          </w:tcPr>
          <w:p w:rsidR="00284886" w:rsidRDefault="005A11F8">
            <w:pPr>
              <w:spacing w:line="312" w:lineRule="auto"/>
              <w:ind w:firstLineChars="50" w:firstLine="105"/>
              <w:jc w:val="both"/>
              <w:rPr>
                <w:rFonts w:asciiTheme="minorEastAsia" w:hAnsiTheme="minorEastAsia"/>
              </w:rPr>
            </w:pPr>
            <w:r>
              <w:rPr>
                <w:rFonts w:asciiTheme="minorEastAsia" w:hAnsiTheme="minorEastAsia" w:hint="eastAsia"/>
              </w:rPr>
              <w:t>格式14</w:t>
            </w:r>
          </w:p>
        </w:tc>
        <w:tc>
          <w:tcPr>
            <w:tcW w:w="737" w:type="dxa"/>
            <w:vAlign w:val="center"/>
          </w:tcPr>
          <w:p w:rsidR="00284886" w:rsidRDefault="005A11F8">
            <w:pPr>
              <w:jc w:val="center"/>
            </w:pPr>
            <w:r>
              <w:rPr>
                <w:rFonts w:asciiTheme="minorEastAsia" w:hAnsiTheme="minorEastAsia" w:cs="宋体"/>
                <w:spacing w:val="9"/>
                <w:sz w:val="20"/>
                <w:szCs w:val="20"/>
              </w:rPr>
              <w:t>4-</w:t>
            </w:r>
            <w:r>
              <w:rPr>
                <w:rFonts w:asciiTheme="minorEastAsia" w:hAnsiTheme="minorEastAsia" w:cs="宋体" w:hint="eastAsia"/>
                <w:spacing w:val="9"/>
                <w:sz w:val="20"/>
                <w:szCs w:val="20"/>
              </w:rPr>
              <w:t>3</w:t>
            </w:r>
          </w:p>
        </w:tc>
      </w:tr>
      <w:tr w:rsidR="00284886">
        <w:trPr>
          <w:trHeight w:val="565"/>
        </w:trPr>
        <w:tc>
          <w:tcPr>
            <w:tcW w:w="1045" w:type="dxa"/>
            <w:tcBorders>
              <w:top w:val="nil"/>
              <w:bottom w:val="single" w:sz="4" w:space="0" w:color="auto"/>
            </w:tcBorders>
          </w:tcPr>
          <w:p w:rsidR="00284886" w:rsidRDefault="00284886">
            <w:pPr>
              <w:spacing w:before="223" w:line="312" w:lineRule="exact"/>
              <w:ind w:left="324"/>
              <w:rPr>
                <w:rFonts w:asciiTheme="minorEastAsia" w:hAnsiTheme="minorEastAsia" w:cs="宋体"/>
                <w:spacing w:val="4"/>
                <w:position w:val="7"/>
                <w:sz w:val="20"/>
                <w:szCs w:val="20"/>
              </w:rPr>
            </w:pPr>
          </w:p>
        </w:tc>
        <w:tc>
          <w:tcPr>
            <w:tcW w:w="5273" w:type="dxa"/>
            <w:vAlign w:val="center"/>
          </w:tcPr>
          <w:p w:rsidR="00284886" w:rsidRDefault="005A11F8">
            <w:pPr>
              <w:jc w:val="both"/>
              <w:rPr>
                <w:rFonts w:asciiTheme="minorEastAsia" w:hAnsiTheme="minorEastAsia" w:cs="宋体"/>
                <w:spacing w:val="9"/>
                <w:sz w:val="20"/>
                <w:szCs w:val="20"/>
              </w:rPr>
            </w:pPr>
            <w:r>
              <w:rPr>
                <w:rFonts w:asciiTheme="minorEastAsia" w:hAnsiTheme="minorEastAsia" w:cs="宋体" w:hint="eastAsia"/>
                <w:spacing w:val="9"/>
                <w:sz w:val="20"/>
                <w:szCs w:val="20"/>
              </w:rPr>
              <w:t>磋商文件要求的以及供应商认为需要提供的其它材料</w:t>
            </w:r>
          </w:p>
        </w:tc>
        <w:tc>
          <w:tcPr>
            <w:tcW w:w="1134" w:type="dxa"/>
            <w:vAlign w:val="center"/>
          </w:tcPr>
          <w:p w:rsidR="00284886" w:rsidRPr="006522CE" w:rsidRDefault="006F1FEC" w:rsidP="006522CE">
            <w:pPr>
              <w:rPr>
                <w:rFonts w:ascii="新宋体" w:eastAsia="新宋体" w:hAnsi="新宋体" w:cs="Lucida Sans Unicode"/>
              </w:rPr>
            </w:pPr>
            <w:r>
              <w:rPr>
                <w:rFonts w:ascii="新宋体" w:eastAsia="新宋体" w:hAnsi="新宋体" w:cs="Lucida Sans Unicode" w:hint="eastAsia"/>
              </w:rPr>
              <w:t>复印件（原件备查）</w:t>
            </w:r>
          </w:p>
        </w:tc>
        <w:tc>
          <w:tcPr>
            <w:tcW w:w="814" w:type="dxa"/>
            <w:vAlign w:val="center"/>
          </w:tcPr>
          <w:p w:rsidR="00284886" w:rsidRDefault="005A11F8">
            <w:pPr>
              <w:spacing w:line="312" w:lineRule="auto"/>
              <w:ind w:firstLineChars="50" w:firstLine="105"/>
              <w:jc w:val="both"/>
              <w:rPr>
                <w:rFonts w:asciiTheme="minorEastAsia" w:hAnsiTheme="minorEastAsia"/>
              </w:rPr>
            </w:pPr>
            <w:r>
              <w:rPr>
                <w:rFonts w:asciiTheme="minorEastAsia" w:hAnsiTheme="minorEastAsia" w:hint="eastAsia"/>
              </w:rPr>
              <w:t>格式15</w:t>
            </w:r>
          </w:p>
        </w:tc>
        <w:tc>
          <w:tcPr>
            <w:tcW w:w="737" w:type="dxa"/>
            <w:vAlign w:val="center"/>
          </w:tcPr>
          <w:p w:rsidR="00284886" w:rsidRDefault="005A11F8">
            <w:pPr>
              <w:jc w:val="center"/>
            </w:pPr>
            <w:r>
              <w:rPr>
                <w:rFonts w:asciiTheme="minorEastAsia" w:hAnsiTheme="minorEastAsia" w:cs="宋体"/>
                <w:spacing w:val="9"/>
                <w:sz w:val="20"/>
                <w:szCs w:val="20"/>
              </w:rPr>
              <w:t>4-</w:t>
            </w:r>
            <w:r>
              <w:rPr>
                <w:rFonts w:asciiTheme="minorEastAsia" w:hAnsiTheme="minorEastAsia" w:cs="宋体" w:hint="eastAsia"/>
                <w:spacing w:val="9"/>
                <w:sz w:val="20"/>
                <w:szCs w:val="20"/>
              </w:rPr>
              <w:t>4</w:t>
            </w:r>
          </w:p>
        </w:tc>
      </w:tr>
    </w:tbl>
    <w:p w:rsidR="00284886" w:rsidRDefault="00284886">
      <w:pPr>
        <w:rPr>
          <w:rFonts w:asciiTheme="minorEastAsia" w:hAnsiTheme="minorEastAsia"/>
        </w:rPr>
        <w:sectPr w:rsidR="00284886">
          <w:footerReference w:type="default" r:id="rId32"/>
          <w:pgSz w:w="11907" w:h="16840"/>
          <w:pgMar w:top="1431" w:right="1078" w:bottom="1156" w:left="1103" w:header="0" w:footer="995" w:gutter="0"/>
          <w:cols w:space="720"/>
        </w:sectPr>
      </w:pPr>
    </w:p>
    <w:p w:rsidR="00284886" w:rsidRDefault="005A11F8" w:rsidP="00512BEB">
      <w:pPr>
        <w:spacing w:before="208" w:line="440" w:lineRule="exact"/>
        <w:rPr>
          <w:rFonts w:asciiTheme="minorEastAsia" w:hAnsiTheme="minorEastAsia" w:cs="仿宋"/>
          <w:sz w:val="24"/>
          <w:szCs w:val="24"/>
        </w:rPr>
      </w:pPr>
      <w:r>
        <w:rPr>
          <w:rFonts w:asciiTheme="minorEastAsia" w:hAnsiTheme="minorEastAsia" w:cs="仿宋"/>
          <w:spacing w:val="-5"/>
          <w:sz w:val="24"/>
          <w:szCs w:val="24"/>
        </w:rPr>
        <w:lastRenderedPageBreak/>
        <w:t>重要提示：</w:t>
      </w:r>
    </w:p>
    <w:p w:rsidR="006522CE" w:rsidRDefault="006522CE" w:rsidP="006522CE">
      <w:pPr>
        <w:spacing w:line="440" w:lineRule="exact"/>
        <w:ind w:firstLineChars="200" w:firstLine="480"/>
        <w:rPr>
          <w:rFonts w:ascii="新宋体" w:eastAsia="新宋体" w:hAnsi="新宋体" w:cs="Lucida Sans Unicode"/>
          <w:sz w:val="24"/>
        </w:rPr>
      </w:pPr>
      <w:r>
        <w:rPr>
          <w:rFonts w:ascii="新宋体" w:eastAsia="新宋体" w:hAnsi="新宋体" w:cs="Lucida Sans Unicode" w:hint="eastAsia"/>
          <w:sz w:val="24"/>
        </w:rPr>
        <w:t xml:space="preserve">1.供应商提供的证明材料，除需要供应商填报或有特殊说明外，均须提供该材料的复印件。 </w:t>
      </w:r>
    </w:p>
    <w:p w:rsidR="006522CE" w:rsidRDefault="006522CE" w:rsidP="006522CE">
      <w:pPr>
        <w:spacing w:line="440" w:lineRule="exact"/>
        <w:ind w:firstLineChars="200" w:firstLine="480"/>
        <w:rPr>
          <w:rFonts w:ascii="新宋体" w:eastAsia="新宋体" w:hAnsi="新宋体" w:cs="Lucida Sans Unicode"/>
          <w:sz w:val="24"/>
        </w:rPr>
      </w:pPr>
      <w:r>
        <w:rPr>
          <w:rFonts w:ascii="新宋体" w:eastAsia="新宋体" w:hAnsi="新宋体" w:cs="Lucida Sans Unicode" w:hint="eastAsia"/>
          <w:sz w:val="24"/>
        </w:rPr>
        <w:t>2．供应商在编制响应性文件时，对于给定格式的文件内容，必须按照给定的标准格式进行填报；对于没有给定标准格式的文件内容，可以由供应商自行设计。</w:t>
      </w:r>
    </w:p>
    <w:p w:rsidR="006522CE" w:rsidRDefault="006522CE" w:rsidP="006522CE">
      <w:pPr>
        <w:spacing w:line="440" w:lineRule="exact"/>
        <w:ind w:firstLineChars="200" w:firstLine="480"/>
        <w:rPr>
          <w:rFonts w:ascii="新宋体" w:eastAsia="新宋体" w:hAnsi="新宋体" w:cs="Lucida Sans Unicode"/>
          <w:sz w:val="24"/>
        </w:rPr>
      </w:pPr>
      <w:r>
        <w:rPr>
          <w:rFonts w:ascii="新宋体" w:eastAsia="新宋体" w:hAnsi="新宋体" w:cs="Lucida Sans Unicode" w:hint="eastAsia"/>
          <w:sz w:val="24"/>
        </w:rPr>
        <w:t>3.</w:t>
      </w:r>
      <w:r>
        <w:rPr>
          <w:rFonts w:ascii="新宋体" w:eastAsia="新宋体" w:hAnsi="新宋体" w:cs="Lucida Sans Unicode"/>
          <w:sz w:val="24"/>
        </w:rPr>
        <w:t>以上材料要求提供原件的，原件须装订于响应性文件正本内，复印件装订于副本内；要求提供复印件的，复印件装订于响应性文件正</w:t>
      </w:r>
      <w:r>
        <w:rPr>
          <w:rFonts w:ascii="新宋体" w:eastAsia="新宋体" w:hAnsi="新宋体" w:cs="Lucida Sans Unicode" w:hint="eastAsia"/>
          <w:sz w:val="24"/>
        </w:rPr>
        <w:t>、</w:t>
      </w:r>
      <w:r>
        <w:rPr>
          <w:rFonts w:ascii="新宋体" w:eastAsia="新宋体" w:hAnsi="新宋体" w:cs="Lucida Sans Unicode"/>
          <w:sz w:val="24"/>
        </w:rPr>
        <w:t>副本内。</w:t>
      </w:r>
      <w:r>
        <w:rPr>
          <w:rFonts w:ascii="新宋体" w:eastAsia="新宋体" w:hAnsi="新宋体" w:cs="Lucida Sans Unicode" w:hint="eastAsia"/>
          <w:sz w:val="24"/>
        </w:rPr>
        <w:t>法定代表人本人参加竞争性磋商的，不需提供授权委托书。</w:t>
      </w:r>
    </w:p>
    <w:p w:rsidR="006522CE" w:rsidRDefault="006522CE" w:rsidP="006522CE">
      <w:pPr>
        <w:spacing w:line="440" w:lineRule="exact"/>
        <w:ind w:firstLineChars="200" w:firstLine="480"/>
        <w:rPr>
          <w:rFonts w:ascii="新宋体" w:eastAsia="新宋体" w:hAnsi="新宋体" w:cs="Lucida Sans Unicode"/>
          <w:sz w:val="24"/>
        </w:rPr>
      </w:pPr>
      <w:r>
        <w:rPr>
          <w:rFonts w:ascii="新宋体" w:eastAsia="新宋体" w:hAnsi="新宋体" w:cs="Lucida Sans Unicode" w:hint="eastAsia"/>
          <w:sz w:val="24"/>
        </w:rPr>
        <w:t>4.以上有关材料原件因年检、换证等原因在评标时不能提供的，可以提供发证机关的书面证明材料，并装订于响应性文件内。</w:t>
      </w:r>
    </w:p>
    <w:p w:rsidR="00284886" w:rsidRDefault="00284886">
      <w:pPr>
        <w:sectPr w:rsidR="00284886">
          <w:footerReference w:type="default" r:id="rId33"/>
          <w:pgSz w:w="11907" w:h="16840"/>
          <w:pgMar w:top="1431" w:right="1080" w:bottom="1156" w:left="1098" w:header="0" w:footer="995" w:gutter="0"/>
          <w:cols w:space="720"/>
        </w:sectPr>
      </w:pPr>
    </w:p>
    <w:p w:rsidR="006522CE" w:rsidRDefault="006522CE" w:rsidP="006522CE">
      <w:pPr>
        <w:spacing w:line="360" w:lineRule="auto"/>
        <w:jc w:val="center"/>
        <w:rPr>
          <w:rFonts w:ascii="新宋体" w:eastAsia="新宋体" w:hAnsi="新宋体" w:cs="宋体"/>
          <w:b/>
          <w:bCs/>
          <w:sz w:val="30"/>
          <w:szCs w:val="30"/>
        </w:rPr>
      </w:pPr>
      <w:r>
        <w:rPr>
          <w:rFonts w:ascii="新宋体" w:eastAsia="新宋体" w:hAnsi="新宋体" w:cs="宋体" w:hint="eastAsia"/>
          <w:b/>
          <w:bCs/>
          <w:sz w:val="30"/>
          <w:szCs w:val="30"/>
        </w:rPr>
        <w:lastRenderedPageBreak/>
        <w:t>响应性文件外封面、封口格式</w:t>
      </w:r>
    </w:p>
    <w:p w:rsidR="006522CE" w:rsidRDefault="006522CE" w:rsidP="006522CE">
      <w:pPr>
        <w:rPr>
          <w:rFonts w:ascii="新宋体" w:eastAsia="新宋体" w:hAnsi="新宋体" w:cs="宋体"/>
          <w:sz w:val="24"/>
        </w:rPr>
      </w:pPr>
      <w:r>
        <w:rPr>
          <w:rFonts w:ascii="新宋体" w:eastAsia="新宋体" w:hAnsi="新宋体" w:cs="宋体" w:hint="eastAsia"/>
          <w:sz w:val="24"/>
        </w:rPr>
        <w:t>外封面格式：</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8821"/>
      </w:tblGrid>
      <w:tr w:rsidR="006522CE" w:rsidTr="0073048D">
        <w:trPr>
          <w:trHeight w:val="7705"/>
        </w:trPr>
        <w:tc>
          <w:tcPr>
            <w:tcW w:w="8821" w:type="dxa"/>
          </w:tcPr>
          <w:p w:rsidR="006522CE" w:rsidRDefault="006522CE" w:rsidP="006522CE">
            <w:pPr>
              <w:spacing w:before="100" w:beforeAutospacing="1" w:after="100" w:afterAutospacing="1" w:line="360" w:lineRule="auto"/>
              <w:ind w:rightChars="-135" w:right="-283"/>
              <w:jc w:val="center"/>
              <w:rPr>
                <w:rFonts w:ascii="新宋体" w:eastAsia="新宋体" w:hAnsi="新宋体" w:cs="宋体"/>
                <w:b/>
                <w:bCs/>
                <w:sz w:val="28"/>
                <w:szCs w:val="28"/>
              </w:rPr>
            </w:pPr>
          </w:p>
          <w:p w:rsidR="006522CE" w:rsidRDefault="006522CE" w:rsidP="006522CE">
            <w:pPr>
              <w:spacing w:before="100" w:beforeAutospacing="1" w:after="100" w:afterAutospacing="1" w:line="360" w:lineRule="auto"/>
              <w:ind w:rightChars="-135" w:right="-283"/>
              <w:jc w:val="center"/>
              <w:rPr>
                <w:rFonts w:ascii="新宋体" w:eastAsia="新宋体" w:hAnsi="新宋体" w:cs="宋体"/>
                <w:b/>
                <w:bCs/>
                <w:sz w:val="28"/>
                <w:szCs w:val="28"/>
              </w:rPr>
            </w:pPr>
            <w:r>
              <w:rPr>
                <w:rFonts w:ascii="新宋体" w:eastAsia="新宋体" w:hAnsi="新宋体" w:cs="宋体" w:hint="eastAsia"/>
                <w:b/>
                <w:bCs/>
                <w:sz w:val="28"/>
                <w:szCs w:val="28"/>
              </w:rPr>
              <w:t>响应性文件</w:t>
            </w:r>
          </w:p>
          <w:p w:rsidR="006522CE" w:rsidRDefault="006522CE" w:rsidP="006522CE">
            <w:pPr>
              <w:spacing w:before="100" w:beforeAutospacing="1" w:after="100" w:afterAutospacing="1" w:line="720" w:lineRule="auto"/>
              <w:ind w:rightChars="-135" w:right="-283"/>
              <w:rPr>
                <w:rFonts w:ascii="新宋体" w:eastAsia="新宋体" w:hAnsi="新宋体" w:cs="宋体"/>
                <w:sz w:val="28"/>
                <w:szCs w:val="28"/>
              </w:rPr>
            </w:pPr>
            <w:r>
              <w:rPr>
                <w:rFonts w:ascii="新宋体" w:eastAsia="新宋体" w:hAnsi="新宋体" w:cs="宋体" w:hint="eastAsia"/>
                <w:sz w:val="28"/>
                <w:szCs w:val="28"/>
              </w:rPr>
              <w:t xml:space="preserve">项目名称： </w:t>
            </w:r>
          </w:p>
          <w:p w:rsidR="006522CE" w:rsidRDefault="006522CE" w:rsidP="006522CE">
            <w:pPr>
              <w:spacing w:before="100" w:beforeAutospacing="1" w:after="100" w:afterAutospacing="1" w:line="720" w:lineRule="auto"/>
              <w:ind w:rightChars="-135" w:right="-283"/>
              <w:rPr>
                <w:rFonts w:ascii="新宋体" w:eastAsia="新宋体" w:hAnsi="新宋体" w:cs="宋体"/>
                <w:sz w:val="28"/>
                <w:szCs w:val="28"/>
              </w:rPr>
            </w:pPr>
            <w:r>
              <w:rPr>
                <w:rFonts w:ascii="新宋体" w:eastAsia="新宋体" w:hAnsi="新宋体" w:cs="宋体" w:hint="eastAsia"/>
                <w:sz w:val="28"/>
                <w:szCs w:val="28"/>
              </w:rPr>
              <w:t>项目编号：</w:t>
            </w:r>
          </w:p>
          <w:p w:rsidR="006522CE" w:rsidRDefault="006522CE" w:rsidP="006522CE">
            <w:pPr>
              <w:spacing w:before="100" w:beforeAutospacing="1" w:after="100" w:afterAutospacing="1" w:line="720" w:lineRule="auto"/>
              <w:ind w:rightChars="-135" w:right="-283"/>
              <w:jc w:val="center"/>
              <w:rPr>
                <w:rFonts w:ascii="新宋体" w:eastAsia="新宋体" w:hAnsi="新宋体" w:cs="宋体"/>
                <w:sz w:val="28"/>
                <w:szCs w:val="28"/>
              </w:rPr>
            </w:pPr>
            <w:r>
              <w:rPr>
                <w:rFonts w:ascii="新宋体" w:eastAsia="新宋体" w:hAnsi="新宋体" w:cs="宋体" w:hint="eastAsia"/>
                <w:sz w:val="28"/>
                <w:szCs w:val="28"/>
              </w:rPr>
              <w:t>供应商名称（公章）：</w:t>
            </w:r>
          </w:p>
        </w:tc>
      </w:tr>
    </w:tbl>
    <w:p w:rsidR="006522CE" w:rsidRDefault="006522CE" w:rsidP="006522CE">
      <w:pPr>
        <w:rPr>
          <w:rFonts w:ascii="新宋体" w:eastAsia="新宋体" w:hAnsi="新宋体" w:cs="宋体"/>
          <w:b/>
          <w:sz w:val="24"/>
        </w:rPr>
      </w:pPr>
    </w:p>
    <w:p w:rsidR="006522CE" w:rsidRDefault="006522CE" w:rsidP="006522CE">
      <w:pPr>
        <w:rPr>
          <w:rFonts w:ascii="新宋体" w:eastAsia="新宋体" w:hAnsi="新宋体" w:cs="宋体"/>
          <w:sz w:val="24"/>
        </w:rPr>
      </w:pPr>
      <w:r>
        <w:rPr>
          <w:rFonts w:ascii="新宋体" w:eastAsia="新宋体" w:hAnsi="新宋体" w:cs="宋体" w:hint="eastAsia"/>
          <w:sz w:val="24"/>
        </w:rPr>
        <w:t>封口格式：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0"/>
      </w:tblGrid>
      <w:tr w:rsidR="006522CE" w:rsidTr="0073048D">
        <w:trPr>
          <w:trHeight w:val="1974"/>
        </w:trPr>
        <w:tc>
          <w:tcPr>
            <w:tcW w:w="9000" w:type="dxa"/>
            <w:vAlign w:val="center"/>
          </w:tcPr>
          <w:p w:rsidR="006522CE" w:rsidRDefault="006522CE" w:rsidP="0073048D">
            <w:pPr>
              <w:jc w:val="center"/>
              <w:rPr>
                <w:rFonts w:ascii="新宋体" w:eastAsia="新宋体" w:hAnsi="新宋体" w:cs="宋体"/>
                <w:sz w:val="28"/>
                <w:szCs w:val="28"/>
              </w:rPr>
            </w:pPr>
            <w:r>
              <w:rPr>
                <w:rFonts w:ascii="新宋体" w:eastAsia="新宋体" w:hAnsi="新宋体" w:cs="宋体" w:hint="eastAsia"/>
                <w:sz w:val="28"/>
                <w:szCs w:val="28"/>
              </w:rPr>
              <w:t>——于</w:t>
            </w:r>
            <w:r>
              <w:rPr>
                <w:rFonts w:ascii="新宋体" w:eastAsia="新宋体" w:hAnsi="新宋体" w:cs="宋体" w:hint="eastAsia"/>
                <w:sz w:val="28"/>
                <w:szCs w:val="28"/>
                <w:u w:val="single"/>
              </w:rPr>
              <w:t xml:space="preserve">   </w:t>
            </w:r>
            <w:r>
              <w:rPr>
                <w:rFonts w:ascii="新宋体" w:eastAsia="新宋体" w:hAnsi="新宋体" w:cs="宋体" w:hint="eastAsia"/>
                <w:sz w:val="28"/>
                <w:szCs w:val="28"/>
              </w:rPr>
              <w:t>年</w:t>
            </w:r>
            <w:r>
              <w:rPr>
                <w:rFonts w:ascii="新宋体" w:eastAsia="新宋体" w:hAnsi="新宋体" w:cs="宋体" w:hint="eastAsia"/>
                <w:sz w:val="28"/>
                <w:szCs w:val="28"/>
                <w:u w:val="single"/>
              </w:rPr>
              <w:t xml:space="preserve">  </w:t>
            </w:r>
            <w:r>
              <w:rPr>
                <w:rFonts w:ascii="新宋体" w:eastAsia="新宋体" w:hAnsi="新宋体" w:cs="宋体" w:hint="eastAsia"/>
                <w:sz w:val="28"/>
                <w:szCs w:val="28"/>
              </w:rPr>
              <w:t>月</w:t>
            </w:r>
            <w:r>
              <w:rPr>
                <w:rFonts w:ascii="新宋体" w:eastAsia="新宋体" w:hAnsi="新宋体" w:cs="宋体" w:hint="eastAsia"/>
                <w:sz w:val="28"/>
                <w:szCs w:val="28"/>
                <w:u w:val="single"/>
              </w:rPr>
              <w:t xml:space="preserve">  </w:t>
            </w:r>
            <w:r>
              <w:rPr>
                <w:rFonts w:ascii="新宋体" w:eastAsia="新宋体" w:hAnsi="新宋体" w:cs="宋体" w:hint="eastAsia"/>
                <w:sz w:val="28"/>
                <w:szCs w:val="28"/>
              </w:rPr>
              <w:t>日</w:t>
            </w:r>
            <w:r>
              <w:rPr>
                <w:rFonts w:ascii="新宋体" w:eastAsia="新宋体" w:hAnsi="新宋体" w:cs="宋体" w:hint="eastAsia"/>
                <w:sz w:val="28"/>
                <w:szCs w:val="28"/>
                <w:u w:val="single"/>
              </w:rPr>
              <w:t xml:space="preserve">   </w:t>
            </w:r>
            <w:r>
              <w:rPr>
                <w:rFonts w:ascii="新宋体" w:eastAsia="新宋体" w:hAnsi="新宋体" w:cs="宋体" w:hint="eastAsia"/>
                <w:sz w:val="28"/>
                <w:szCs w:val="28"/>
              </w:rPr>
              <w:t>时之前不准启封（公章）——</w:t>
            </w:r>
          </w:p>
          <w:p w:rsidR="006522CE" w:rsidRDefault="006522CE" w:rsidP="0073048D">
            <w:pPr>
              <w:jc w:val="center"/>
              <w:rPr>
                <w:rFonts w:ascii="新宋体" w:eastAsia="新宋体" w:hAnsi="新宋体" w:cs="宋体"/>
                <w:sz w:val="28"/>
                <w:szCs w:val="28"/>
              </w:rPr>
            </w:pPr>
            <w:r>
              <w:rPr>
                <w:rFonts w:ascii="新宋体" w:eastAsia="新宋体" w:hAnsi="新宋体" w:cs="宋体" w:hint="eastAsia"/>
                <w:sz w:val="28"/>
                <w:szCs w:val="28"/>
              </w:rPr>
              <w:t>注：此处时间为谈判文件规定的谈判会时间</w:t>
            </w:r>
          </w:p>
        </w:tc>
      </w:tr>
    </w:tbl>
    <w:p w:rsidR="006522CE" w:rsidRDefault="006522CE" w:rsidP="006522CE">
      <w:pPr>
        <w:spacing w:line="360" w:lineRule="auto"/>
        <w:rPr>
          <w:rFonts w:ascii="新宋体" w:eastAsia="新宋体" w:hAnsi="新宋体" w:cs="Lucida Sans Unicode"/>
          <w:sz w:val="24"/>
        </w:rPr>
      </w:pPr>
    </w:p>
    <w:p w:rsidR="006522CE" w:rsidRDefault="006522CE" w:rsidP="006522CE">
      <w:pPr>
        <w:spacing w:line="360" w:lineRule="auto"/>
        <w:rPr>
          <w:rFonts w:ascii="新宋体" w:eastAsia="新宋体" w:hAnsi="新宋体" w:cs="Lucida Sans Unicode"/>
          <w:b/>
          <w:bCs/>
        </w:rPr>
      </w:pPr>
      <w:r>
        <w:rPr>
          <w:rFonts w:ascii="新宋体" w:eastAsia="新宋体" w:hAnsi="新宋体" w:cs="Lucida Sans Unicode" w:hint="eastAsia"/>
          <w:b/>
          <w:bCs/>
        </w:rPr>
        <w:t>注：此格式以内容为准</w:t>
      </w:r>
    </w:p>
    <w:p w:rsidR="006522CE" w:rsidRDefault="006522CE">
      <w:pPr>
        <w:spacing w:before="223" w:line="223" w:lineRule="auto"/>
        <w:rPr>
          <w:rFonts w:asciiTheme="minorEastAsia" w:hAnsiTheme="minorEastAsia" w:cs="仿宋"/>
          <w:sz w:val="24"/>
          <w:szCs w:val="24"/>
        </w:rPr>
      </w:pPr>
    </w:p>
    <w:p w:rsidR="006522CE" w:rsidRDefault="006522CE">
      <w:pPr>
        <w:spacing w:before="223" w:line="223" w:lineRule="auto"/>
        <w:rPr>
          <w:rFonts w:asciiTheme="minorEastAsia" w:hAnsiTheme="minorEastAsia" w:cs="仿宋"/>
          <w:sz w:val="24"/>
          <w:szCs w:val="24"/>
        </w:rPr>
      </w:pPr>
    </w:p>
    <w:p w:rsidR="002228C8" w:rsidRDefault="002228C8">
      <w:pPr>
        <w:spacing w:before="223" w:line="223" w:lineRule="auto"/>
        <w:rPr>
          <w:rFonts w:asciiTheme="minorEastAsia" w:hAnsiTheme="minorEastAsia" w:cs="仿宋"/>
          <w:sz w:val="24"/>
          <w:szCs w:val="24"/>
        </w:rPr>
      </w:pPr>
    </w:p>
    <w:p w:rsidR="006522CE" w:rsidRDefault="006522CE">
      <w:pPr>
        <w:spacing w:before="223" w:line="223" w:lineRule="auto"/>
        <w:rPr>
          <w:rFonts w:asciiTheme="minorEastAsia" w:hAnsiTheme="minorEastAsia" w:cs="仿宋"/>
          <w:sz w:val="24"/>
          <w:szCs w:val="24"/>
        </w:rPr>
      </w:pPr>
    </w:p>
    <w:p w:rsidR="00284886" w:rsidRDefault="005A11F8">
      <w:pPr>
        <w:spacing w:before="223" w:line="223" w:lineRule="auto"/>
        <w:rPr>
          <w:rFonts w:asciiTheme="minorEastAsia" w:hAnsiTheme="minorEastAsia" w:cs="仿宋"/>
          <w:sz w:val="24"/>
          <w:szCs w:val="24"/>
        </w:rPr>
      </w:pPr>
      <w:r>
        <w:rPr>
          <w:rFonts w:asciiTheme="minorEastAsia" w:hAnsiTheme="minorEastAsia" w:cs="仿宋"/>
          <w:sz w:val="24"/>
          <w:szCs w:val="24"/>
        </w:rPr>
        <w:lastRenderedPageBreak/>
        <w:t>格式</w:t>
      </w:r>
      <w:r w:rsidR="002228C8">
        <w:rPr>
          <w:rFonts w:asciiTheme="minorEastAsia" w:hAnsiTheme="minorEastAsia" w:cs="仿宋" w:hint="eastAsia"/>
          <w:sz w:val="24"/>
          <w:szCs w:val="24"/>
        </w:rPr>
        <w:t>1</w:t>
      </w:r>
    </w:p>
    <w:p w:rsidR="00284886" w:rsidRDefault="00284886">
      <w:pPr>
        <w:spacing w:line="340" w:lineRule="auto"/>
      </w:pPr>
    </w:p>
    <w:p w:rsidR="00284886" w:rsidRDefault="00284886">
      <w:pPr>
        <w:spacing w:line="341" w:lineRule="auto"/>
      </w:pPr>
    </w:p>
    <w:p w:rsidR="00284886" w:rsidRDefault="005A11F8">
      <w:pPr>
        <w:spacing w:before="94" w:line="227" w:lineRule="auto"/>
        <w:ind w:left="4416"/>
        <w:rPr>
          <w:rFonts w:ascii="宋体" w:eastAsia="宋体" w:hAnsi="宋体" w:cs="宋体"/>
          <w:b/>
          <w:sz w:val="29"/>
          <w:szCs w:val="29"/>
        </w:rPr>
      </w:pPr>
      <w:r>
        <w:rPr>
          <w:rFonts w:ascii="宋体" w:eastAsia="宋体" w:hAnsi="宋体" w:cs="宋体"/>
          <w:b/>
          <w:spacing w:val="7"/>
          <w:sz w:val="29"/>
          <w:szCs w:val="29"/>
        </w:rPr>
        <w:t>封皮</w:t>
      </w:r>
    </w:p>
    <w:p w:rsidR="00284886" w:rsidRDefault="00284886">
      <w:pPr>
        <w:spacing w:line="132" w:lineRule="auto"/>
        <w:rPr>
          <w:sz w:val="2"/>
        </w:rPr>
      </w:pPr>
    </w:p>
    <w:tbl>
      <w:tblPr>
        <w:tblStyle w:val="TableNormal"/>
        <w:tblW w:w="8464" w:type="dxa"/>
        <w:tblInd w:w="6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358"/>
        <w:gridCol w:w="6106"/>
      </w:tblGrid>
      <w:tr w:rsidR="00284886">
        <w:trPr>
          <w:trHeight w:val="3398"/>
        </w:trPr>
        <w:tc>
          <w:tcPr>
            <w:tcW w:w="8464" w:type="dxa"/>
            <w:gridSpan w:val="2"/>
            <w:tcBorders>
              <w:bottom w:val="nil"/>
            </w:tcBorders>
          </w:tcPr>
          <w:p w:rsidR="00284886" w:rsidRDefault="00284886">
            <w:pPr>
              <w:spacing w:line="260" w:lineRule="auto"/>
            </w:pPr>
          </w:p>
          <w:p w:rsidR="00284886" w:rsidRDefault="006522CE" w:rsidP="006522CE">
            <w:pPr>
              <w:wordWrap w:val="0"/>
              <w:spacing w:line="260" w:lineRule="auto"/>
              <w:jc w:val="right"/>
            </w:pPr>
            <w:r>
              <w:rPr>
                <w:rFonts w:hint="eastAsia"/>
              </w:rPr>
              <w:t xml:space="preserve"> </w:t>
            </w:r>
            <w:r>
              <w:rPr>
                <w:rFonts w:ascii="新宋体" w:eastAsia="新宋体" w:hAnsi="新宋体" w:hint="eastAsia"/>
                <w:sz w:val="24"/>
              </w:rPr>
              <w:t>【正（副）本】</w:t>
            </w:r>
          </w:p>
          <w:p w:rsidR="00284886" w:rsidRDefault="00284886">
            <w:pPr>
              <w:spacing w:line="261" w:lineRule="auto"/>
            </w:pPr>
          </w:p>
          <w:p w:rsidR="00284886" w:rsidRDefault="00284886">
            <w:pPr>
              <w:spacing w:line="261" w:lineRule="auto"/>
            </w:pPr>
          </w:p>
          <w:p w:rsidR="00284886" w:rsidRDefault="00284886">
            <w:pPr>
              <w:spacing w:line="261" w:lineRule="auto"/>
            </w:pPr>
          </w:p>
          <w:p w:rsidR="00284886" w:rsidRDefault="00284886">
            <w:pPr>
              <w:spacing w:line="261" w:lineRule="auto"/>
            </w:pPr>
          </w:p>
          <w:p w:rsidR="00284886" w:rsidRDefault="00284886">
            <w:pPr>
              <w:spacing w:line="261" w:lineRule="auto"/>
            </w:pPr>
          </w:p>
          <w:p w:rsidR="00284886" w:rsidRDefault="005A11F8">
            <w:pPr>
              <w:spacing w:before="91" w:line="221" w:lineRule="auto"/>
              <w:ind w:left="3407"/>
              <w:rPr>
                <w:rFonts w:ascii="宋体" w:eastAsia="宋体" w:hAnsi="宋体" w:cs="宋体"/>
                <w:sz w:val="28"/>
                <w:szCs w:val="28"/>
              </w:rPr>
            </w:pPr>
            <w:r>
              <w:rPr>
                <w:rFonts w:ascii="宋体" w:eastAsia="宋体" w:hAnsi="宋体" w:cs="宋体"/>
                <w:spacing w:val="22"/>
                <w:sz w:val="28"/>
                <w:szCs w:val="28"/>
              </w:rPr>
              <w:t>(</w:t>
            </w:r>
            <w:r>
              <w:rPr>
                <w:rFonts w:ascii="宋体" w:eastAsia="宋体" w:hAnsi="宋体" w:cs="宋体"/>
                <w:spacing w:val="20"/>
                <w:sz w:val="28"/>
                <w:szCs w:val="28"/>
              </w:rPr>
              <w:t>项目名称)</w:t>
            </w:r>
          </w:p>
        </w:tc>
      </w:tr>
      <w:tr w:rsidR="00284886">
        <w:trPr>
          <w:trHeight w:val="3654"/>
        </w:trPr>
        <w:tc>
          <w:tcPr>
            <w:tcW w:w="8464" w:type="dxa"/>
            <w:gridSpan w:val="2"/>
            <w:tcBorders>
              <w:top w:val="nil"/>
              <w:bottom w:val="nil"/>
            </w:tcBorders>
          </w:tcPr>
          <w:p w:rsidR="00284886" w:rsidRDefault="00284886">
            <w:pPr>
              <w:spacing w:line="274" w:lineRule="auto"/>
            </w:pPr>
          </w:p>
          <w:p w:rsidR="00284886" w:rsidRDefault="00284886">
            <w:pPr>
              <w:spacing w:line="275" w:lineRule="auto"/>
            </w:pPr>
          </w:p>
          <w:p w:rsidR="00284886" w:rsidRPr="006522CE" w:rsidRDefault="005A11F8" w:rsidP="006522CE">
            <w:pPr>
              <w:spacing w:before="114" w:line="225" w:lineRule="auto"/>
              <w:ind w:left="2998" w:firstLineChars="50" w:firstLine="178"/>
              <w:rPr>
                <w:rFonts w:ascii="宋体" w:eastAsia="宋体" w:hAnsi="宋体" w:cs="宋体"/>
                <w:b/>
                <w:sz w:val="35"/>
                <w:szCs w:val="35"/>
              </w:rPr>
            </w:pPr>
            <w:r w:rsidRPr="006522CE">
              <w:rPr>
                <w:rFonts w:ascii="宋体" w:eastAsia="宋体" w:hAnsi="宋体" w:cs="宋体"/>
                <w:b/>
                <w:spacing w:val="5"/>
                <w:sz w:val="35"/>
                <w:szCs w:val="35"/>
              </w:rPr>
              <w:t>响</w:t>
            </w:r>
            <w:r w:rsidR="006522CE" w:rsidRPr="006522CE">
              <w:rPr>
                <w:rFonts w:ascii="宋体" w:eastAsia="宋体" w:hAnsi="宋体" w:cs="宋体" w:hint="eastAsia"/>
                <w:b/>
                <w:spacing w:val="5"/>
                <w:sz w:val="35"/>
                <w:szCs w:val="35"/>
              </w:rPr>
              <w:t xml:space="preserve"> </w:t>
            </w:r>
            <w:r w:rsidRPr="006522CE">
              <w:rPr>
                <w:rFonts w:ascii="宋体" w:eastAsia="宋体" w:hAnsi="宋体" w:cs="宋体"/>
                <w:b/>
                <w:spacing w:val="5"/>
                <w:sz w:val="35"/>
                <w:szCs w:val="35"/>
              </w:rPr>
              <w:t>应</w:t>
            </w:r>
            <w:r w:rsidR="006522CE" w:rsidRPr="006522CE">
              <w:rPr>
                <w:rFonts w:ascii="宋体" w:eastAsia="宋体" w:hAnsi="宋体" w:cs="宋体" w:hint="eastAsia"/>
                <w:b/>
                <w:spacing w:val="5"/>
                <w:sz w:val="35"/>
                <w:szCs w:val="35"/>
              </w:rPr>
              <w:t xml:space="preserve"> </w:t>
            </w:r>
            <w:r w:rsidRPr="006522CE">
              <w:rPr>
                <w:rFonts w:ascii="宋体" w:eastAsia="宋体" w:hAnsi="宋体" w:cs="宋体"/>
                <w:b/>
                <w:spacing w:val="5"/>
                <w:sz w:val="35"/>
                <w:szCs w:val="35"/>
              </w:rPr>
              <w:t>性</w:t>
            </w:r>
            <w:r w:rsidR="006522CE" w:rsidRPr="006522CE">
              <w:rPr>
                <w:rFonts w:ascii="宋体" w:eastAsia="宋体" w:hAnsi="宋体" w:cs="宋体" w:hint="eastAsia"/>
                <w:b/>
                <w:spacing w:val="5"/>
                <w:sz w:val="35"/>
                <w:szCs w:val="35"/>
              </w:rPr>
              <w:t xml:space="preserve"> </w:t>
            </w:r>
            <w:r w:rsidRPr="006522CE">
              <w:rPr>
                <w:rFonts w:ascii="宋体" w:eastAsia="宋体" w:hAnsi="宋体" w:cs="宋体"/>
                <w:b/>
                <w:spacing w:val="5"/>
                <w:sz w:val="35"/>
                <w:szCs w:val="35"/>
              </w:rPr>
              <w:t>文</w:t>
            </w:r>
            <w:r w:rsidR="006522CE" w:rsidRPr="006522CE">
              <w:rPr>
                <w:rFonts w:ascii="宋体" w:eastAsia="宋体" w:hAnsi="宋体" w:cs="宋体" w:hint="eastAsia"/>
                <w:b/>
                <w:spacing w:val="5"/>
                <w:sz w:val="35"/>
                <w:szCs w:val="35"/>
              </w:rPr>
              <w:t xml:space="preserve"> </w:t>
            </w:r>
            <w:r w:rsidRPr="006522CE">
              <w:rPr>
                <w:rFonts w:ascii="宋体" w:eastAsia="宋体" w:hAnsi="宋体" w:cs="宋体"/>
                <w:b/>
                <w:spacing w:val="5"/>
                <w:sz w:val="35"/>
                <w:szCs w:val="35"/>
              </w:rPr>
              <w:t>件</w:t>
            </w:r>
          </w:p>
          <w:p w:rsidR="00284886" w:rsidRDefault="005A11F8" w:rsidP="00F3659A">
            <w:pPr>
              <w:spacing w:before="199" w:line="220" w:lineRule="auto"/>
              <w:ind w:firstLineChars="1200" w:firstLine="3144"/>
              <w:rPr>
                <w:rFonts w:asciiTheme="minorEastAsia" w:hAnsiTheme="minorEastAsia" w:cs="宋体"/>
                <w:sz w:val="24"/>
                <w:szCs w:val="24"/>
              </w:rPr>
            </w:pPr>
            <w:r>
              <w:rPr>
                <w:rFonts w:asciiTheme="minorEastAsia" w:hAnsiTheme="minorEastAsia" w:cs="宋体"/>
                <w:spacing w:val="22"/>
                <w:sz w:val="24"/>
                <w:szCs w:val="24"/>
              </w:rPr>
              <w:t>(</w:t>
            </w:r>
            <w:r>
              <w:rPr>
                <w:rFonts w:asciiTheme="minorEastAsia" w:hAnsiTheme="minorEastAsia" w:cs="宋体" w:hint="eastAsia"/>
                <w:spacing w:val="20"/>
                <w:sz w:val="24"/>
                <w:szCs w:val="24"/>
              </w:rPr>
              <w:t>项目</w:t>
            </w:r>
            <w:r>
              <w:rPr>
                <w:rFonts w:asciiTheme="minorEastAsia" w:hAnsiTheme="minorEastAsia" w:cs="宋体"/>
                <w:spacing w:val="20"/>
                <w:sz w:val="24"/>
                <w:szCs w:val="24"/>
              </w:rPr>
              <w:t>编号</w:t>
            </w:r>
            <w:r w:rsidR="00512BEB">
              <w:rPr>
                <w:rFonts w:asciiTheme="minorEastAsia" w:hAnsiTheme="minorEastAsia" w:cs="宋体" w:hint="eastAsia"/>
                <w:spacing w:val="20"/>
                <w:sz w:val="24"/>
                <w:szCs w:val="24"/>
              </w:rPr>
              <w:t xml:space="preserve">：       </w:t>
            </w:r>
            <w:r>
              <w:rPr>
                <w:rFonts w:asciiTheme="minorEastAsia" w:hAnsiTheme="minorEastAsia" w:cs="宋体"/>
                <w:spacing w:val="20"/>
                <w:sz w:val="24"/>
                <w:szCs w:val="24"/>
              </w:rPr>
              <w:t>)</w:t>
            </w:r>
          </w:p>
        </w:tc>
      </w:tr>
      <w:tr w:rsidR="00284886">
        <w:trPr>
          <w:trHeight w:val="3175"/>
        </w:trPr>
        <w:tc>
          <w:tcPr>
            <w:tcW w:w="8464" w:type="dxa"/>
            <w:gridSpan w:val="2"/>
            <w:tcBorders>
              <w:top w:val="nil"/>
              <w:bottom w:val="nil"/>
            </w:tcBorders>
          </w:tcPr>
          <w:p w:rsidR="00284886" w:rsidRDefault="00284886">
            <w:pPr>
              <w:spacing w:line="247" w:lineRule="auto"/>
            </w:pPr>
          </w:p>
          <w:p w:rsidR="00284886" w:rsidRDefault="00284886">
            <w:pPr>
              <w:spacing w:line="247" w:lineRule="auto"/>
            </w:pPr>
          </w:p>
          <w:p w:rsidR="00284886" w:rsidRDefault="00284886">
            <w:pPr>
              <w:spacing w:line="247" w:lineRule="auto"/>
            </w:pPr>
          </w:p>
          <w:p w:rsidR="00284886" w:rsidRDefault="00284886">
            <w:pPr>
              <w:spacing w:line="248" w:lineRule="auto"/>
            </w:pPr>
          </w:p>
          <w:p w:rsidR="00284886" w:rsidRDefault="00284886">
            <w:pPr>
              <w:spacing w:line="248" w:lineRule="auto"/>
            </w:pPr>
          </w:p>
          <w:p w:rsidR="00284886" w:rsidRDefault="00284886">
            <w:pPr>
              <w:spacing w:line="248" w:lineRule="auto"/>
            </w:pPr>
          </w:p>
          <w:p w:rsidR="00284886" w:rsidRDefault="00284886">
            <w:pPr>
              <w:spacing w:line="248" w:lineRule="auto"/>
            </w:pPr>
          </w:p>
          <w:p w:rsidR="00284886" w:rsidRDefault="00284886">
            <w:pPr>
              <w:spacing w:line="248" w:lineRule="auto"/>
            </w:pPr>
          </w:p>
          <w:p w:rsidR="006522CE" w:rsidRDefault="006522CE" w:rsidP="006522CE">
            <w:pPr>
              <w:spacing w:line="360" w:lineRule="auto"/>
              <w:jc w:val="center"/>
              <w:rPr>
                <w:rFonts w:ascii="新宋体" w:eastAsia="新宋体" w:hAnsi="新宋体"/>
                <w:sz w:val="28"/>
                <w:szCs w:val="28"/>
              </w:rPr>
            </w:pPr>
            <w:r>
              <w:rPr>
                <w:rFonts w:ascii="新宋体" w:eastAsia="新宋体" w:hAnsi="新宋体" w:hint="eastAsia"/>
                <w:sz w:val="28"/>
                <w:szCs w:val="28"/>
              </w:rPr>
              <w:t>供  应  商：</w:t>
            </w:r>
            <w:r>
              <w:rPr>
                <w:rFonts w:ascii="新宋体" w:eastAsia="新宋体" w:hAnsi="新宋体" w:hint="eastAsia"/>
                <w:sz w:val="28"/>
                <w:szCs w:val="28"/>
                <w:u w:val="single"/>
              </w:rPr>
              <w:t xml:space="preserve">  （全称）   </w:t>
            </w:r>
            <w:r>
              <w:rPr>
                <w:rFonts w:ascii="新宋体" w:eastAsia="新宋体" w:hAnsi="新宋体" w:hint="eastAsia"/>
                <w:sz w:val="28"/>
                <w:szCs w:val="28"/>
              </w:rPr>
              <w:t>（单位公章）</w:t>
            </w:r>
          </w:p>
          <w:p w:rsidR="006522CE" w:rsidRDefault="006522CE" w:rsidP="006522CE">
            <w:pPr>
              <w:spacing w:line="360" w:lineRule="auto"/>
              <w:jc w:val="center"/>
              <w:rPr>
                <w:rFonts w:ascii="新宋体" w:eastAsia="新宋体" w:hAnsi="新宋体"/>
                <w:sz w:val="28"/>
                <w:szCs w:val="28"/>
              </w:rPr>
            </w:pPr>
            <w:r>
              <w:rPr>
                <w:rFonts w:ascii="新宋体" w:eastAsia="新宋体" w:hAnsi="新宋体" w:hint="eastAsia"/>
                <w:sz w:val="28"/>
                <w:szCs w:val="28"/>
              </w:rPr>
              <w:t>法定代表人：</w:t>
            </w:r>
            <w:r>
              <w:rPr>
                <w:rFonts w:ascii="新宋体" w:eastAsia="新宋体" w:hAnsi="新宋体" w:hint="eastAsia"/>
                <w:sz w:val="28"/>
                <w:szCs w:val="28"/>
                <w:u w:val="single"/>
              </w:rPr>
              <w:t xml:space="preserve">           </w:t>
            </w:r>
            <w:r>
              <w:rPr>
                <w:rFonts w:ascii="新宋体" w:eastAsia="新宋体" w:hAnsi="新宋体" w:hint="eastAsia"/>
                <w:sz w:val="28"/>
                <w:szCs w:val="28"/>
              </w:rPr>
              <w:t>（签字或盖章）</w:t>
            </w:r>
          </w:p>
          <w:p w:rsidR="006522CE" w:rsidRDefault="006522CE" w:rsidP="006522CE">
            <w:pPr>
              <w:spacing w:line="360" w:lineRule="auto"/>
              <w:rPr>
                <w:rFonts w:ascii="新宋体" w:eastAsia="新宋体" w:hAnsi="新宋体"/>
                <w:sz w:val="28"/>
                <w:szCs w:val="28"/>
              </w:rPr>
            </w:pPr>
            <w:r>
              <w:rPr>
                <w:rFonts w:ascii="新宋体" w:eastAsia="新宋体" w:hAnsi="新宋体" w:hint="eastAsia"/>
                <w:sz w:val="28"/>
                <w:szCs w:val="28"/>
              </w:rPr>
              <w:t xml:space="preserve">           地      址：</w:t>
            </w:r>
            <w:r>
              <w:rPr>
                <w:rFonts w:ascii="新宋体" w:eastAsia="新宋体" w:hAnsi="新宋体" w:hint="eastAsia"/>
                <w:sz w:val="28"/>
                <w:szCs w:val="28"/>
                <w:u w:val="single"/>
              </w:rPr>
              <w:t xml:space="preserve">                       </w:t>
            </w:r>
          </w:p>
          <w:p w:rsidR="00284886" w:rsidRDefault="006522CE" w:rsidP="006522CE">
            <w:pPr>
              <w:spacing w:before="290" w:line="220" w:lineRule="auto"/>
              <w:ind w:firstLineChars="500" w:firstLine="1400"/>
              <w:rPr>
                <w:rFonts w:ascii="宋体" w:hAnsi="宋体" w:cs="宋体"/>
                <w:sz w:val="28"/>
                <w:szCs w:val="28"/>
              </w:rPr>
            </w:pPr>
            <w:r>
              <w:rPr>
                <w:rFonts w:ascii="新宋体" w:eastAsia="新宋体" w:hAnsi="新宋体" w:hint="eastAsia"/>
                <w:sz w:val="28"/>
                <w:szCs w:val="28"/>
              </w:rPr>
              <w:t xml:space="preserve"> 日      期：</w:t>
            </w:r>
            <w:r>
              <w:rPr>
                <w:rFonts w:ascii="新宋体" w:eastAsia="新宋体" w:hAnsi="新宋体" w:hint="eastAsia"/>
                <w:sz w:val="28"/>
                <w:szCs w:val="28"/>
                <w:u w:val="single"/>
              </w:rPr>
              <w:t xml:space="preserve">        </w:t>
            </w:r>
            <w:r>
              <w:rPr>
                <w:rFonts w:ascii="新宋体" w:eastAsia="新宋体" w:hAnsi="新宋体" w:hint="eastAsia"/>
                <w:sz w:val="28"/>
                <w:szCs w:val="28"/>
              </w:rPr>
              <w:t>年</w:t>
            </w:r>
            <w:r>
              <w:rPr>
                <w:rFonts w:ascii="新宋体" w:eastAsia="新宋体" w:hAnsi="新宋体" w:hint="eastAsia"/>
                <w:sz w:val="28"/>
                <w:szCs w:val="28"/>
                <w:u w:val="single"/>
              </w:rPr>
              <w:t xml:space="preserve">     </w:t>
            </w:r>
            <w:r>
              <w:rPr>
                <w:rFonts w:ascii="新宋体" w:eastAsia="新宋体" w:hAnsi="新宋体" w:hint="eastAsia"/>
                <w:sz w:val="28"/>
                <w:szCs w:val="28"/>
              </w:rPr>
              <w:t>月</w:t>
            </w:r>
            <w:r>
              <w:rPr>
                <w:rFonts w:ascii="新宋体" w:eastAsia="新宋体" w:hAnsi="新宋体" w:hint="eastAsia"/>
                <w:sz w:val="28"/>
                <w:szCs w:val="28"/>
                <w:u w:val="single"/>
              </w:rPr>
              <w:t xml:space="preserve">     </w:t>
            </w:r>
            <w:r>
              <w:rPr>
                <w:rFonts w:ascii="新宋体" w:eastAsia="新宋体" w:hAnsi="新宋体" w:hint="eastAsia"/>
                <w:sz w:val="28"/>
                <w:szCs w:val="28"/>
              </w:rPr>
              <w:t>日</w:t>
            </w:r>
          </w:p>
        </w:tc>
      </w:tr>
      <w:tr w:rsidR="00284886">
        <w:trPr>
          <w:trHeight w:val="152"/>
        </w:trPr>
        <w:tc>
          <w:tcPr>
            <w:tcW w:w="2358" w:type="dxa"/>
            <w:tcBorders>
              <w:top w:val="nil"/>
              <w:right w:val="nil"/>
            </w:tcBorders>
            <w:textDirection w:val="tbRlV"/>
          </w:tcPr>
          <w:p w:rsidR="00284886" w:rsidRDefault="00284886">
            <w:pPr>
              <w:spacing w:before="93" w:line="211" w:lineRule="auto"/>
              <w:ind w:left="113"/>
              <w:rPr>
                <w:rFonts w:ascii="宋体" w:hAnsi="宋体" w:cs="宋体"/>
                <w:spacing w:val="47"/>
                <w:sz w:val="28"/>
                <w:szCs w:val="28"/>
              </w:rPr>
            </w:pPr>
          </w:p>
          <w:p w:rsidR="00284886" w:rsidRDefault="00284886">
            <w:pPr>
              <w:spacing w:before="93" w:line="211" w:lineRule="auto"/>
              <w:ind w:left="193"/>
              <w:rPr>
                <w:rFonts w:ascii="宋体" w:hAnsi="宋体" w:cs="宋体"/>
                <w:sz w:val="28"/>
                <w:szCs w:val="28"/>
              </w:rPr>
            </w:pPr>
          </w:p>
        </w:tc>
        <w:tc>
          <w:tcPr>
            <w:tcW w:w="6106" w:type="dxa"/>
            <w:tcBorders>
              <w:top w:val="nil"/>
              <w:left w:val="nil"/>
            </w:tcBorders>
          </w:tcPr>
          <w:p w:rsidR="00284886" w:rsidRDefault="00284886">
            <w:pPr>
              <w:spacing w:before="193" w:line="230" w:lineRule="auto"/>
              <w:rPr>
                <w:rFonts w:ascii="宋体" w:hAnsi="宋体" w:cs="宋体"/>
                <w:sz w:val="28"/>
                <w:szCs w:val="28"/>
              </w:rPr>
            </w:pPr>
          </w:p>
        </w:tc>
      </w:tr>
    </w:tbl>
    <w:p w:rsidR="00284886" w:rsidRDefault="00284886"/>
    <w:p w:rsidR="00284886" w:rsidRDefault="00284886">
      <w:pPr>
        <w:sectPr w:rsidR="00284886">
          <w:footerReference w:type="default" r:id="rId34"/>
          <w:pgSz w:w="11907" w:h="16840"/>
          <w:pgMar w:top="1431" w:right="1719" w:bottom="1156" w:left="1095" w:header="0" w:footer="995" w:gutter="0"/>
          <w:cols w:space="720"/>
        </w:sectPr>
      </w:pPr>
    </w:p>
    <w:p w:rsidR="00284886" w:rsidRDefault="005A11F8">
      <w:pPr>
        <w:spacing w:before="223" w:line="223" w:lineRule="auto"/>
        <w:rPr>
          <w:rFonts w:asciiTheme="minorEastAsia" w:hAnsiTheme="minorEastAsia" w:cs="仿宋"/>
          <w:sz w:val="24"/>
          <w:szCs w:val="24"/>
        </w:rPr>
      </w:pPr>
      <w:r>
        <w:rPr>
          <w:rFonts w:asciiTheme="minorEastAsia" w:hAnsiTheme="minorEastAsia" w:cs="仿宋"/>
          <w:sz w:val="24"/>
          <w:szCs w:val="24"/>
        </w:rPr>
        <w:lastRenderedPageBreak/>
        <w:t>格式</w:t>
      </w:r>
      <w:r w:rsidR="002228C8">
        <w:rPr>
          <w:rFonts w:asciiTheme="minorEastAsia" w:hAnsiTheme="minorEastAsia" w:cs="仿宋" w:hint="eastAsia"/>
          <w:sz w:val="24"/>
          <w:szCs w:val="24"/>
        </w:rPr>
        <w:t>2</w:t>
      </w:r>
    </w:p>
    <w:p w:rsidR="00284886" w:rsidRDefault="00284886">
      <w:pPr>
        <w:spacing w:line="340" w:lineRule="auto"/>
      </w:pPr>
    </w:p>
    <w:p w:rsidR="00284886" w:rsidRDefault="00284886">
      <w:pPr>
        <w:spacing w:line="341" w:lineRule="auto"/>
      </w:pPr>
    </w:p>
    <w:p w:rsidR="00284886" w:rsidRDefault="005A11F8">
      <w:pPr>
        <w:spacing w:before="95" w:line="226" w:lineRule="auto"/>
        <w:ind w:left="3830"/>
        <w:rPr>
          <w:rFonts w:ascii="宋体" w:eastAsia="宋体" w:hAnsi="宋体" w:cs="宋体"/>
          <w:b/>
          <w:sz w:val="29"/>
          <w:szCs w:val="29"/>
        </w:rPr>
      </w:pPr>
      <w:r>
        <w:rPr>
          <w:rFonts w:ascii="宋体" w:eastAsia="宋体" w:hAnsi="宋体" w:cs="宋体"/>
          <w:b/>
          <w:spacing w:val="8"/>
          <w:sz w:val="29"/>
          <w:szCs w:val="29"/>
        </w:rPr>
        <w:t>响</w:t>
      </w:r>
      <w:r>
        <w:rPr>
          <w:rFonts w:ascii="宋体" w:eastAsia="宋体" w:hAnsi="宋体" w:cs="宋体"/>
          <w:b/>
          <w:spacing w:val="7"/>
          <w:sz w:val="29"/>
          <w:szCs w:val="29"/>
        </w:rPr>
        <w:t>应性文件目录</w:t>
      </w:r>
    </w:p>
    <w:p w:rsidR="00284886" w:rsidRDefault="00284886">
      <w:pPr>
        <w:spacing w:line="245" w:lineRule="auto"/>
      </w:pPr>
    </w:p>
    <w:p w:rsidR="00284886" w:rsidRDefault="00284886">
      <w:pPr>
        <w:spacing w:line="246" w:lineRule="auto"/>
      </w:pPr>
    </w:p>
    <w:p w:rsidR="00284886" w:rsidRDefault="00284886">
      <w:pPr>
        <w:spacing w:line="246" w:lineRule="auto"/>
      </w:pPr>
    </w:p>
    <w:p w:rsidR="00284886" w:rsidRDefault="005A11F8">
      <w:pPr>
        <w:spacing w:before="75" w:line="391" w:lineRule="exact"/>
        <w:ind w:left="542"/>
        <w:outlineLvl w:val="0"/>
        <w:rPr>
          <w:rFonts w:asciiTheme="minorEastAsia" w:hAnsiTheme="minorEastAsia" w:cs="仿宋"/>
          <w:sz w:val="23"/>
          <w:szCs w:val="23"/>
        </w:rPr>
      </w:pPr>
      <w:r>
        <w:rPr>
          <w:rFonts w:asciiTheme="minorEastAsia" w:hAnsiTheme="minorEastAsia" w:cs="仿宋"/>
          <w:spacing w:val="8"/>
          <w:position w:val="3"/>
          <w:sz w:val="23"/>
          <w:szCs w:val="23"/>
        </w:rPr>
        <w:t>一、资格性证明材</w:t>
      </w:r>
      <w:r>
        <w:rPr>
          <w:rFonts w:asciiTheme="minorEastAsia" w:hAnsiTheme="minorEastAsia" w:cs="仿宋"/>
          <w:spacing w:val="6"/>
          <w:position w:val="3"/>
          <w:sz w:val="23"/>
          <w:szCs w:val="23"/>
        </w:rPr>
        <w:t>料</w:t>
      </w:r>
    </w:p>
    <w:p w:rsidR="00284886" w:rsidRDefault="005A11F8">
      <w:pPr>
        <w:spacing w:before="167" w:line="228" w:lineRule="auto"/>
        <w:ind w:left="548"/>
        <w:rPr>
          <w:rFonts w:asciiTheme="minorEastAsia" w:hAnsiTheme="minorEastAsia" w:cs="仿宋"/>
          <w:spacing w:val="6"/>
          <w:sz w:val="23"/>
          <w:szCs w:val="23"/>
        </w:rPr>
      </w:pPr>
      <w:r>
        <w:rPr>
          <w:rFonts w:asciiTheme="minorEastAsia" w:hAnsiTheme="minorEastAsia" w:cs="仿宋" w:hint="eastAsia"/>
          <w:spacing w:val="6"/>
          <w:sz w:val="23"/>
          <w:szCs w:val="23"/>
        </w:rPr>
        <w:t>1.1企业资质及其它资格要求</w:t>
      </w:r>
      <w:r>
        <w:rPr>
          <w:rFonts w:asciiTheme="minorEastAsia" w:hAnsiTheme="minorEastAsia" w:cs="仿宋"/>
          <w:spacing w:val="6"/>
          <w:sz w:val="23"/>
          <w:szCs w:val="23"/>
        </w:rPr>
        <w:t>…………………………………所在页码</w:t>
      </w:r>
    </w:p>
    <w:p w:rsidR="00284886" w:rsidRDefault="005A11F8">
      <w:pPr>
        <w:spacing w:before="167" w:line="228" w:lineRule="auto"/>
        <w:ind w:left="548"/>
        <w:rPr>
          <w:rFonts w:asciiTheme="minorEastAsia" w:hAnsiTheme="minorEastAsia" w:cs="仿宋"/>
          <w:sz w:val="23"/>
          <w:szCs w:val="23"/>
        </w:rPr>
      </w:pPr>
      <w:r>
        <w:rPr>
          <w:rFonts w:asciiTheme="minorEastAsia" w:hAnsiTheme="minorEastAsia" w:cs="仿宋"/>
          <w:spacing w:val="12"/>
          <w:sz w:val="23"/>
          <w:szCs w:val="23"/>
        </w:rPr>
        <w:t>1.</w:t>
      </w:r>
      <w:r>
        <w:rPr>
          <w:rFonts w:asciiTheme="minorEastAsia" w:hAnsiTheme="minorEastAsia" w:cs="仿宋" w:hint="eastAsia"/>
          <w:spacing w:val="12"/>
          <w:sz w:val="23"/>
          <w:szCs w:val="23"/>
        </w:rPr>
        <w:t>2</w:t>
      </w:r>
      <w:r>
        <w:rPr>
          <w:rFonts w:asciiTheme="minorEastAsia" w:hAnsiTheme="minorEastAsia" w:cs="仿宋"/>
          <w:spacing w:val="6"/>
          <w:sz w:val="23"/>
          <w:szCs w:val="23"/>
        </w:rPr>
        <w:t>焦作市政府采购供应商资格信用承诺函…………………所在页码</w:t>
      </w:r>
    </w:p>
    <w:p w:rsidR="00284886" w:rsidRDefault="005A11F8">
      <w:pPr>
        <w:spacing w:before="277" w:line="228" w:lineRule="auto"/>
        <w:ind w:left="548"/>
        <w:rPr>
          <w:rFonts w:asciiTheme="minorEastAsia" w:hAnsiTheme="minorEastAsia" w:cs="仿宋"/>
          <w:sz w:val="23"/>
          <w:szCs w:val="23"/>
        </w:rPr>
      </w:pPr>
      <w:r>
        <w:rPr>
          <w:rFonts w:asciiTheme="minorEastAsia" w:hAnsiTheme="minorEastAsia" w:cs="仿宋"/>
          <w:spacing w:val="12"/>
          <w:sz w:val="23"/>
          <w:szCs w:val="23"/>
        </w:rPr>
        <w:t>1.</w:t>
      </w:r>
      <w:r>
        <w:rPr>
          <w:rFonts w:asciiTheme="minorEastAsia" w:hAnsiTheme="minorEastAsia" w:cs="仿宋" w:hint="eastAsia"/>
          <w:spacing w:val="12"/>
          <w:sz w:val="23"/>
          <w:szCs w:val="23"/>
        </w:rPr>
        <w:t>3</w:t>
      </w:r>
      <w:r>
        <w:rPr>
          <w:rFonts w:asciiTheme="minorEastAsia" w:hAnsiTheme="minorEastAsia" w:cs="仿宋"/>
          <w:spacing w:val="6"/>
          <w:sz w:val="23"/>
          <w:szCs w:val="23"/>
        </w:rPr>
        <w:t>中小企业声明函……………………………………………所在页码</w:t>
      </w:r>
    </w:p>
    <w:p w:rsidR="00284886" w:rsidRDefault="005A11F8">
      <w:pPr>
        <w:spacing w:before="275" w:line="377" w:lineRule="exact"/>
        <w:ind w:left="547"/>
        <w:rPr>
          <w:rFonts w:asciiTheme="minorEastAsia" w:hAnsiTheme="minorEastAsia" w:cs="仿宋"/>
          <w:sz w:val="23"/>
          <w:szCs w:val="23"/>
        </w:rPr>
      </w:pPr>
      <w:r>
        <w:rPr>
          <w:rFonts w:asciiTheme="minorEastAsia" w:hAnsiTheme="minorEastAsia" w:cs="仿宋"/>
          <w:spacing w:val="5"/>
          <w:position w:val="3"/>
          <w:sz w:val="23"/>
          <w:szCs w:val="23"/>
        </w:rPr>
        <w:t>……</w:t>
      </w:r>
    </w:p>
    <w:p w:rsidR="00284886" w:rsidRDefault="005A11F8">
      <w:pPr>
        <w:spacing w:before="185" w:line="328" w:lineRule="exact"/>
        <w:ind w:left="546"/>
        <w:outlineLvl w:val="0"/>
        <w:rPr>
          <w:rFonts w:asciiTheme="minorEastAsia" w:hAnsiTheme="minorEastAsia" w:cs="仿宋"/>
          <w:sz w:val="23"/>
          <w:szCs w:val="23"/>
        </w:rPr>
      </w:pPr>
      <w:r>
        <w:rPr>
          <w:rFonts w:asciiTheme="minorEastAsia" w:hAnsiTheme="minorEastAsia" w:cs="仿宋"/>
          <w:spacing w:val="10"/>
          <w:position w:val="2"/>
          <w:sz w:val="23"/>
          <w:szCs w:val="23"/>
        </w:rPr>
        <w:t>二</w:t>
      </w:r>
      <w:r>
        <w:rPr>
          <w:rFonts w:asciiTheme="minorEastAsia" w:hAnsiTheme="minorEastAsia" w:cs="仿宋"/>
          <w:spacing w:val="7"/>
          <w:position w:val="2"/>
          <w:sz w:val="23"/>
          <w:szCs w:val="23"/>
        </w:rPr>
        <w:t>、符合性证明材料</w:t>
      </w:r>
    </w:p>
    <w:p w:rsidR="00284886" w:rsidRDefault="005A11F8">
      <w:pPr>
        <w:spacing w:before="231" w:line="228" w:lineRule="auto"/>
        <w:ind w:left="533"/>
        <w:rPr>
          <w:rFonts w:asciiTheme="minorEastAsia" w:hAnsiTheme="minorEastAsia" w:cs="仿宋"/>
          <w:sz w:val="23"/>
          <w:szCs w:val="23"/>
        </w:rPr>
      </w:pPr>
      <w:r>
        <w:rPr>
          <w:rFonts w:asciiTheme="minorEastAsia" w:hAnsiTheme="minorEastAsia" w:cs="仿宋"/>
          <w:spacing w:val="11"/>
          <w:sz w:val="23"/>
          <w:szCs w:val="23"/>
        </w:rPr>
        <w:t>2</w:t>
      </w:r>
      <w:r>
        <w:rPr>
          <w:rFonts w:asciiTheme="minorEastAsia" w:hAnsiTheme="minorEastAsia" w:cs="仿宋"/>
          <w:spacing w:val="7"/>
          <w:sz w:val="23"/>
          <w:szCs w:val="23"/>
        </w:rPr>
        <w:t>.1</w:t>
      </w:r>
      <w:r>
        <w:rPr>
          <w:rFonts w:asciiTheme="minorEastAsia" w:hAnsiTheme="minorEastAsia" w:cs="仿宋" w:hint="eastAsia"/>
          <w:spacing w:val="7"/>
          <w:sz w:val="23"/>
          <w:szCs w:val="23"/>
        </w:rPr>
        <w:t>供应商公司基本情况简介</w:t>
      </w:r>
      <w:r>
        <w:rPr>
          <w:rFonts w:asciiTheme="minorEastAsia" w:hAnsiTheme="minorEastAsia" w:cs="仿宋"/>
          <w:spacing w:val="7"/>
          <w:sz w:val="23"/>
          <w:szCs w:val="23"/>
        </w:rPr>
        <w:t>…………………………………所在页码</w:t>
      </w:r>
    </w:p>
    <w:p w:rsidR="00284886" w:rsidRDefault="005A11F8">
      <w:pPr>
        <w:spacing w:before="275" w:line="231" w:lineRule="auto"/>
        <w:ind w:left="533"/>
        <w:rPr>
          <w:rFonts w:asciiTheme="minorEastAsia" w:hAnsiTheme="minorEastAsia" w:cs="仿宋"/>
          <w:sz w:val="23"/>
          <w:szCs w:val="23"/>
        </w:rPr>
      </w:pPr>
      <w:r>
        <w:rPr>
          <w:rFonts w:asciiTheme="minorEastAsia" w:hAnsiTheme="minorEastAsia" w:cs="仿宋"/>
          <w:spacing w:val="11"/>
          <w:sz w:val="23"/>
          <w:szCs w:val="23"/>
        </w:rPr>
        <w:t>2</w:t>
      </w:r>
      <w:r>
        <w:rPr>
          <w:rFonts w:asciiTheme="minorEastAsia" w:hAnsiTheme="minorEastAsia" w:cs="仿宋"/>
          <w:spacing w:val="7"/>
          <w:sz w:val="23"/>
          <w:szCs w:val="23"/>
        </w:rPr>
        <w:t>.2报价一览表…………………………………………………所在页码</w:t>
      </w:r>
    </w:p>
    <w:p w:rsidR="00284886" w:rsidRDefault="005A11F8">
      <w:pPr>
        <w:spacing w:before="274" w:line="377" w:lineRule="exact"/>
        <w:ind w:left="547"/>
        <w:rPr>
          <w:rFonts w:asciiTheme="minorEastAsia" w:hAnsiTheme="minorEastAsia" w:cs="仿宋"/>
          <w:sz w:val="23"/>
          <w:szCs w:val="23"/>
        </w:rPr>
      </w:pPr>
      <w:r>
        <w:rPr>
          <w:rFonts w:asciiTheme="minorEastAsia" w:hAnsiTheme="minorEastAsia" w:cs="仿宋"/>
          <w:spacing w:val="5"/>
          <w:position w:val="3"/>
          <w:sz w:val="23"/>
          <w:szCs w:val="23"/>
        </w:rPr>
        <w:t>……</w:t>
      </w:r>
    </w:p>
    <w:p w:rsidR="00284886" w:rsidRDefault="005A11F8">
      <w:pPr>
        <w:spacing w:before="182" w:line="228" w:lineRule="auto"/>
        <w:ind w:left="533"/>
        <w:rPr>
          <w:rFonts w:asciiTheme="minorEastAsia" w:hAnsiTheme="minorEastAsia" w:cs="仿宋"/>
          <w:sz w:val="23"/>
          <w:szCs w:val="23"/>
        </w:rPr>
      </w:pPr>
      <w:r>
        <w:rPr>
          <w:rFonts w:asciiTheme="minorEastAsia" w:hAnsiTheme="minorEastAsia" w:cs="仿宋"/>
          <w:spacing w:val="14"/>
          <w:sz w:val="23"/>
          <w:szCs w:val="23"/>
        </w:rPr>
        <w:t>2</w:t>
      </w:r>
      <w:r>
        <w:rPr>
          <w:rFonts w:asciiTheme="minorEastAsia" w:hAnsiTheme="minorEastAsia" w:cs="仿宋"/>
          <w:spacing w:val="11"/>
          <w:sz w:val="23"/>
          <w:szCs w:val="23"/>
        </w:rPr>
        <w:t>.</w:t>
      </w:r>
      <w:r>
        <w:rPr>
          <w:rFonts w:asciiTheme="minorEastAsia" w:hAnsiTheme="minorEastAsia" w:cs="仿宋"/>
          <w:sz w:val="23"/>
          <w:szCs w:val="23"/>
        </w:rPr>
        <w:t>X</w:t>
      </w:r>
      <w:r>
        <w:rPr>
          <w:rFonts w:asciiTheme="minorEastAsia" w:hAnsiTheme="minorEastAsia" w:cs="仿宋" w:hint="eastAsia"/>
          <w:spacing w:val="7"/>
          <w:sz w:val="23"/>
          <w:szCs w:val="23"/>
        </w:rPr>
        <w:t>工程量清单</w:t>
      </w:r>
      <w:r>
        <w:rPr>
          <w:rFonts w:asciiTheme="minorEastAsia" w:hAnsiTheme="minorEastAsia" w:cs="仿宋"/>
          <w:spacing w:val="7"/>
          <w:sz w:val="23"/>
          <w:szCs w:val="23"/>
        </w:rPr>
        <w:t>…………………………………………………所在页码</w:t>
      </w:r>
    </w:p>
    <w:p w:rsidR="00284886" w:rsidRDefault="005A11F8">
      <w:pPr>
        <w:spacing w:before="276" w:line="311" w:lineRule="exact"/>
        <w:ind w:left="545"/>
        <w:outlineLvl w:val="0"/>
        <w:rPr>
          <w:rFonts w:asciiTheme="minorEastAsia" w:hAnsiTheme="minorEastAsia" w:cs="仿宋"/>
          <w:sz w:val="23"/>
          <w:szCs w:val="23"/>
        </w:rPr>
      </w:pPr>
      <w:r>
        <w:rPr>
          <w:rFonts w:asciiTheme="minorEastAsia" w:hAnsiTheme="minorEastAsia" w:cs="仿宋"/>
          <w:spacing w:val="7"/>
          <w:position w:val="1"/>
          <w:sz w:val="23"/>
          <w:szCs w:val="23"/>
        </w:rPr>
        <w:t>三</w:t>
      </w:r>
      <w:r>
        <w:rPr>
          <w:rFonts w:asciiTheme="minorEastAsia" w:hAnsiTheme="minorEastAsia" w:cs="仿宋"/>
          <w:spacing w:val="6"/>
          <w:position w:val="1"/>
          <w:sz w:val="23"/>
          <w:szCs w:val="23"/>
        </w:rPr>
        <w:t>、其他材料</w:t>
      </w:r>
    </w:p>
    <w:p w:rsidR="00284886" w:rsidRDefault="005A11F8">
      <w:pPr>
        <w:spacing w:before="250" w:line="377" w:lineRule="exact"/>
        <w:ind w:left="547"/>
        <w:rPr>
          <w:rFonts w:asciiTheme="minorEastAsia" w:hAnsiTheme="minorEastAsia" w:cs="仿宋"/>
          <w:sz w:val="23"/>
          <w:szCs w:val="23"/>
        </w:rPr>
      </w:pPr>
      <w:r>
        <w:rPr>
          <w:rFonts w:asciiTheme="minorEastAsia" w:hAnsiTheme="minorEastAsia" w:cs="仿宋"/>
          <w:spacing w:val="5"/>
          <w:position w:val="3"/>
          <w:sz w:val="23"/>
          <w:szCs w:val="23"/>
        </w:rPr>
        <w:t>……</w:t>
      </w:r>
    </w:p>
    <w:p w:rsidR="00284886" w:rsidRDefault="00284886">
      <w:pPr>
        <w:sectPr w:rsidR="00284886">
          <w:footerReference w:type="default" r:id="rId35"/>
          <w:pgSz w:w="11907" w:h="16840"/>
          <w:pgMar w:top="1431" w:right="1786" w:bottom="1156" w:left="1095" w:header="0" w:footer="995" w:gutter="0"/>
          <w:cols w:space="720"/>
        </w:sectPr>
      </w:pPr>
    </w:p>
    <w:p w:rsidR="00284886" w:rsidRDefault="005A11F8">
      <w:pPr>
        <w:spacing w:before="223" w:line="223" w:lineRule="auto"/>
        <w:rPr>
          <w:rFonts w:asciiTheme="minorEastAsia" w:hAnsiTheme="minorEastAsia" w:cs="仿宋"/>
          <w:sz w:val="24"/>
          <w:szCs w:val="24"/>
        </w:rPr>
      </w:pPr>
      <w:r>
        <w:rPr>
          <w:rFonts w:asciiTheme="minorEastAsia" w:hAnsiTheme="minorEastAsia" w:cs="仿宋"/>
          <w:sz w:val="24"/>
          <w:szCs w:val="24"/>
        </w:rPr>
        <w:lastRenderedPageBreak/>
        <w:t>格式</w:t>
      </w:r>
      <w:r w:rsidR="002228C8">
        <w:rPr>
          <w:rFonts w:asciiTheme="minorEastAsia" w:hAnsiTheme="minorEastAsia" w:cs="仿宋" w:hint="eastAsia"/>
          <w:sz w:val="24"/>
          <w:szCs w:val="24"/>
        </w:rPr>
        <w:t>3</w:t>
      </w:r>
    </w:p>
    <w:p w:rsidR="00284886" w:rsidRDefault="005A11F8">
      <w:pPr>
        <w:spacing w:before="220" w:line="226" w:lineRule="auto"/>
        <w:ind w:left="2310"/>
        <w:rPr>
          <w:rFonts w:asciiTheme="minorEastAsia" w:hAnsiTheme="minorEastAsia" w:cs="宋体"/>
          <w:b/>
          <w:sz w:val="30"/>
          <w:szCs w:val="30"/>
        </w:rPr>
      </w:pPr>
      <w:r>
        <w:rPr>
          <w:rFonts w:asciiTheme="minorEastAsia" w:hAnsiTheme="minorEastAsia" w:cs="宋体"/>
          <w:b/>
          <w:spacing w:val="17"/>
          <w:sz w:val="30"/>
          <w:szCs w:val="30"/>
        </w:rPr>
        <w:t>焦</w:t>
      </w:r>
      <w:r>
        <w:rPr>
          <w:rFonts w:asciiTheme="minorEastAsia" w:hAnsiTheme="minorEastAsia" w:cs="宋体"/>
          <w:b/>
          <w:spacing w:val="10"/>
          <w:sz w:val="30"/>
          <w:szCs w:val="30"/>
        </w:rPr>
        <w:t>作市政府采购供应商资格信用承诺函</w:t>
      </w:r>
    </w:p>
    <w:p w:rsidR="00284886" w:rsidRDefault="005A11F8">
      <w:pPr>
        <w:spacing w:before="124" w:line="440" w:lineRule="exact"/>
        <w:ind w:left="6"/>
        <w:rPr>
          <w:rFonts w:asciiTheme="minorEastAsia" w:hAnsiTheme="minorEastAsia" w:cs="仿宋"/>
          <w:sz w:val="24"/>
          <w:szCs w:val="24"/>
        </w:rPr>
      </w:pPr>
      <w:r>
        <w:rPr>
          <w:rFonts w:asciiTheme="minorEastAsia" w:hAnsiTheme="minorEastAsia" w:cs="仿宋"/>
          <w:spacing w:val="-4"/>
          <w:sz w:val="24"/>
          <w:szCs w:val="24"/>
        </w:rPr>
        <w:t>致</w:t>
      </w:r>
      <w:r>
        <w:rPr>
          <w:rFonts w:asciiTheme="minorEastAsia" w:hAnsiTheme="minorEastAsia" w:cs="仿宋"/>
          <w:spacing w:val="-2"/>
          <w:sz w:val="24"/>
          <w:szCs w:val="24"/>
        </w:rPr>
        <w:t>(采购人)：</w:t>
      </w:r>
    </w:p>
    <w:p w:rsidR="00284886" w:rsidRDefault="005A11F8">
      <w:pPr>
        <w:spacing w:before="102" w:line="440" w:lineRule="exact"/>
        <w:ind w:left="563"/>
        <w:rPr>
          <w:rFonts w:asciiTheme="minorEastAsia" w:hAnsiTheme="minorEastAsia" w:cs="仿宋"/>
          <w:sz w:val="24"/>
          <w:szCs w:val="24"/>
        </w:rPr>
      </w:pPr>
      <w:r>
        <w:rPr>
          <w:rFonts w:asciiTheme="minorEastAsia" w:hAnsiTheme="minorEastAsia" w:cs="仿宋"/>
          <w:spacing w:val="-3"/>
          <w:sz w:val="24"/>
          <w:szCs w:val="24"/>
        </w:rPr>
        <w:t>供应商名称：</w:t>
      </w:r>
    </w:p>
    <w:p w:rsidR="00284886" w:rsidRDefault="005A11F8">
      <w:pPr>
        <w:spacing w:before="103" w:line="440" w:lineRule="exact"/>
        <w:ind w:left="568"/>
        <w:rPr>
          <w:rFonts w:asciiTheme="minorEastAsia" w:hAnsiTheme="minorEastAsia" w:cs="仿宋"/>
          <w:sz w:val="24"/>
          <w:szCs w:val="24"/>
        </w:rPr>
      </w:pPr>
      <w:r>
        <w:rPr>
          <w:rFonts w:asciiTheme="minorEastAsia" w:hAnsiTheme="minorEastAsia" w:cs="仿宋"/>
          <w:spacing w:val="-4"/>
          <w:sz w:val="24"/>
          <w:szCs w:val="24"/>
        </w:rPr>
        <w:t>统一</w:t>
      </w:r>
      <w:r>
        <w:rPr>
          <w:rFonts w:asciiTheme="minorEastAsia" w:hAnsiTheme="minorEastAsia" w:cs="仿宋"/>
          <w:spacing w:val="-3"/>
          <w:sz w:val="24"/>
          <w:szCs w:val="24"/>
        </w:rPr>
        <w:t>社</w:t>
      </w:r>
      <w:r>
        <w:rPr>
          <w:rFonts w:asciiTheme="minorEastAsia" w:hAnsiTheme="minorEastAsia" w:cs="仿宋"/>
          <w:spacing w:val="-2"/>
          <w:sz w:val="24"/>
          <w:szCs w:val="24"/>
        </w:rPr>
        <w:t>会信用代码：</w:t>
      </w:r>
    </w:p>
    <w:p w:rsidR="00284886" w:rsidRDefault="005A11F8">
      <w:pPr>
        <w:spacing w:before="98" w:line="440" w:lineRule="exact"/>
        <w:ind w:left="563"/>
        <w:rPr>
          <w:rFonts w:asciiTheme="minorEastAsia" w:hAnsiTheme="minorEastAsia" w:cs="仿宋"/>
          <w:sz w:val="24"/>
          <w:szCs w:val="24"/>
        </w:rPr>
      </w:pPr>
      <w:r>
        <w:rPr>
          <w:rFonts w:asciiTheme="minorEastAsia" w:hAnsiTheme="minorEastAsia" w:cs="仿宋"/>
          <w:spacing w:val="-3"/>
          <w:sz w:val="24"/>
          <w:szCs w:val="24"/>
        </w:rPr>
        <w:t>供应商地址：</w:t>
      </w:r>
    </w:p>
    <w:p w:rsidR="00284886" w:rsidRDefault="005A11F8">
      <w:pPr>
        <w:spacing w:before="102" w:line="440" w:lineRule="exact"/>
        <w:ind w:left="3" w:firstLine="569"/>
        <w:rPr>
          <w:rFonts w:asciiTheme="minorEastAsia" w:hAnsiTheme="minorEastAsia" w:cs="仿宋"/>
          <w:sz w:val="24"/>
          <w:szCs w:val="24"/>
        </w:rPr>
      </w:pPr>
      <w:r>
        <w:rPr>
          <w:rFonts w:asciiTheme="minorEastAsia" w:hAnsiTheme="minorEastAsia" w:cs="仿宋"/>
          <w:spacing w:val="-12"/>
          <w:sz w:val="24"/>
          <w:szCs w:val="24"/>
        </w:rPr>
        <w:t>我单位自</w:t>
      </w:r>
      <w:r>
        <w:rPr>
          <w:rFonts w:asciiTheme="minorEastAsia" w:hAnsiTheme="minorEastAsia" w:cs="仿宋"/>
          <w:spacing w:val="-10"/>
          <w:sz w:val="24"/>
          <w:szCs w:val="24"/>
        </w:rPr>
        <w:t>愿</w:t>
      </w:r>
      <w:r>
        <w:rPr>
          <w:rFonts w:asciiTheme="minorEastAsia" w:hAnsiTheme="minorEastAsia" w:cs="仿宋"/>
          <w:spacing w:val="-6"/>
          <w:sz w:val="24"/>
          <w:szCs w:val="24"/>
        </w:rPr>
        <w:t>参加本次政府采购活动，严格遵守《中华人民共和国政府采购法》</w:t>
      </w:r>
      <w:r>
        <w:rPr>
          <w:rFonts w:asciiTheme="minorEastAsia" w:hAnsiTheme="minorEastAsia" w:cs="仿宋"/>
          <w:spacing w:val="-4"/>
          <w:sz w:val="24"/>
          <w:szCs w:val="24"/>
        </w:rPr>
        <w:t>及</w:t>
      </w:r>
      <w:r>
        <w:rPr>
          <w:rFonts w:asciiTheme="minorEastAsia" w:hAnsiTheme="minorEastAsia" w:cs="仿宋"/>
          <w:spacing w:val="-2"/>
          <w:sz w:val="24"/>
          <w:szCs w:val="24"/>
        </w:rPr>
        <w:t>相关法律法规，依法诚信经营，无条件遵守本次政府采购活动的各项规定。我</w:t>
      </w:r>
      <w:r>
        <w:rPr>
          <w:rFonts w:asciiTheme="minorEastAsia" w:hAnsiTheme="minorEastAsia" w:cs="仿宋"/>
          <w:spacing w:val="-4"/>
          <w:sz w:val="24"/>
          <w:szCs w:val="24"/>
        </w:rPr>
        <w:t>单</w:t>
      </w:r>
      <w:r>
        <w:rPr>
          <w:rFonts w:asciiTheme="minorEastAsia" w:hAnsiTheme="minorEastAsia" w:cs="仿宋"/>
          <w:spacing w:val="-2"/>
          <w:sz w:val="24"/>
          <w:szCs w:val="24"/>
        </w:rPr>
        <w:t>位郑重承诺，本单位符合《中华人民共和国政府采购法》第二十二条规定的条</w:t>
      </w:r>
      <w:r>
        <w:rPr>
          <w:rFonts w:asciiTheme="minorEastAsia" w:hAnsiTheme="minorEastAsia" w:cs="仿宋"/>
          <w:spacing w:val="-10"/>
          <w:sz w:val="24"/>
          <w:szCs w:val="24"/>
        </w:rPr>
        <w:t>件</w:t>
      </w:r>
      <w:r>
        <w:rPr>
          <w:rFonts w:asciiTheme="minorEastAsia" w:hAnsiTheme="minorEastAsia" w:cs="仿宋"/>
          <w:spacing w:val="-8"/>
          <w:sz w:val="24"/>
          <w:szCs w:val="24"/>
        </w:rPr>
        <w:t>：</w:t>
      </w:r>
    </w:p>
    <w:p w:rsidR="00284886" w:rsidRDefault="005A11F8">
      <w:pPr>
        <w:spacing w:line="440" w:lineRule="exact"/>
        <w:ind w:left="574"/>
        <w:rPr>
          <w:rFonts w:asciiTheme="minorEastAsia" w:hAnsiTheme="minorEastAsia" w:cs="仿宋"/>
          <w:sz w:val="24"/>
          <w:szCs w:val="24"/>
        </w:rPr>
      </w:pPr>
      <w:r>
        <w:rPr>
          <w:rFonts w:asciiTheme="minorEastAsia" w:hAnsiTheme="minorEastAsia" w:cs="仿宋"/>
          <w:spacing w:val="-1"/>
          <w:position w:val="2"/>
          <w:sz w:val="24"/>
          <w:szCs w:val="24"/>
        </w:rPr>
        <w:t>1、我单位具有符合采购文件资格要求独立承担民事责任的能力。</w:t>
      </w:r>
    </w:p>
    <w:p w:rsidR="00284886" w:rsidRDefault="005A11F8">
      <w:pPr>
        <w:spacing w:before="70" w:line="440" w:lineRule="exact"/>
        <w:ind w:left="557"/>
        <w:rPr>
          <w:rFonts w:asciiTheme="minorEastAsia" w:hAnsiTheme="minorEastAsia" w:cs="仿宋"/>
          <w:sz w:val="24"/>
          <w:szCs w:val="24"/>
        </w:rPr>
      </w:pPr>
      <w:r>
        <w:rPr>
          <w:rFonts w:asciiTheme="minorEastAsia" w:hAnsiTheme="minorEastAsia" w:cs="仿宋"/>
          <w:spacing w:val="-1"/>
          <w:position w:val="2"/>
          <w:sz w:val="24"/>
          <w:szCs w:val="24"/>
        </w:rPr>
        <w:t>2、我单位具有符合采购文件</w:t>
      </w:r>
      <w:r>
        <w:rPr>
          <w:rFonts w:asciiTheme="minorEastAsia" w:hAnsiTheme="minorEastAsia" w:cs="仿宋"/>
          <w:position w:val="2"/>
          <w:sz w:val="24"/>
          <w:szCs w:val="24"/>
        </w:rPr>
        <w:t>资格要求的财务状况报告。</w:t>
      </w:r>
    </w:p>
    <w:p w:rsidR="00284886" w:rsidRDefault="005A11F8">
      <w:pPr>
        <w:spacing w:before="71" w:line="440" w:lineRule="exact"/>
        <w:ind w:left="3" w:right="216" w:firstLine="556"/>
        <w:rPr>
          <w:rFonts w:asciiTheme="minorEastAsia" w:hAnsiTheme="minorEastAsia" w:cs="仿宋"/>
          <w:sz w:val="24"/>
          <w:szCs w:val="24"/>
        </w:rPr>
      </w:pPr>
      <w:r>
        <w:rPr>
          <w:rFonts w:asciiTheme="minorEastAsia" w:hAnsiTheme="minorEastAsia" w:cs="仿宋"/>
          <w:spacing w:val="-1"/>
          <w:sz w:val="24"/>
          <w:szCs w:val="24"/>
        </w:rPr>
        <w:t>3、我单位具有符合采购文件资格</w:t>
      </w:r>
      <w:r>
        <w:rPr>
          <w:rFonts w:asciiTheme="minorEastAsia" w:hAnsiTheme="minorEastAsia" w:cs="仿宋"/>
          <w:sz w:val="24"/>
          <w:szCs w:val="24"/>
        </w:rPr>
        <w:t>要求的依法缴纳税收和社会保障记录的良</w:t>
      </w:r>
      <w:r>
        <w:rPr>
          <w:rFonts w:asciiTheme="minorEastAsia" w:hAnsiTheme="minorEastAsia" w:cs="仿宋"/>
          <w:spacing w:val="-7"/>
          <w:sz w:val="24"/>
          <w:szCs w:val="24"/>
        </w:rPr>
        <w:t>好</w:t>
      </w:r>
      <w:r>
        <w:rPr>
          <w:rFonts w:asciiTheme="minorEastAsia" w:hAnsiTheme="minorEastAsia" w:cs="仿宋"/>
          <w:spacing w:val="-4"/>
          <w:sz w:val="24"/>
          <w:szCs w:val="24"/>
        </w:rPr>
        <w:t>记录。</w:t>
      </w:r>
    </w:p>
    <w:p w:rsidR="00284886" w:rsidRDefault="005A11F8">
      <w:pPr>
        <w:spacing w:before="1" w:line="440" w:lineRule="exact"/>
        <w:ind w:left="7" w:right="216" w:firstLine="544"/>
        <w:rPr>
          <w:rFonts w:asciiTheme="minorEastAsia" w:hAnsiTheme="minorEastAsia" w:cs="仿宋"/>
          <w:sz w:val="24"/>
          <w:szCs w:val="24"/>
        </w:rPr>
      </w:pPr>
      <w:r>
        <w:rPr>
          <w:rFonts w:asciiTheme="minorEastAsia" w:hAnsiTheme="minorEastAsia" w:cs="仿宋"/>
          <w:spacing w:val="-1"/>
          <w:sz w:val="24"/>
          <w:szCs w:val="24"/>
        </w:rPr>
        <w:t>4、我单位具有符</w:t>
      </w:r>
      <w:r>
        <w:rPr>
          <w:rFonts w:asciiTheme="minorEastAsia" w:hAnsiTheme="minorEastAsia" w:cs="仿宋"/>
          <w:sz w:val="24"/>
          <w:szCs w:val="24"/>
        </w:rPr>
        <w:t>合采购文件资格要求履行合同所必需的设备和专业技术能</w:t>
      </w:r>
      <w:r>
        <w:rPr>
          <w:rFonts w:asciiTheme="minorEastAsia" w:hAnsiTheme="minorEastAsia" w:cs="仿宋"/>
          <w:spacing w:val="-12"/>
          <w:sz w:val="24"/>
          <w:szCs w:val="24"/>
        </w:rPr>
        <w:t>力</w:t>
      </w:r>
      <w:r>
        <w:rPr>
          <w:rFonts w:asciiTheme="minorEastAsia" w:hAnsiTheme="minorEastAsia" w:cs="仿宋"/>
          <w:spacing w:val="-11"/>
          <w:sz w:val="24"/>
          <w:szCs w:val="24"/>
        </w:rPr>
        <w:t>。</w:t>
      </w:r>
    </w:p>
    <w:p w:rsidR="00284886" w:rsidRDefault="005A11F8">
      <w:pPr>
        <w:spacing w:before="1" w:line="440" w:lineRule="exact"/>
        <w:ind w:left="559"/>
        <w:rPr>
          <w:rFonts w:asciiTheme="minorEastAsia" w:hAnsiTheme="minorEastAsia" w:cs="仿宋"/>
          <w:sz w:val="24"/>
          <w:szCs w:val="24"/>
        </w:rPr>
      </w:pPr>
      <w:r>
        <w:rPr>
          <w:rFonts w:asciiTheme="minorEastAsia" w:hAnsiTheme="minorEastAsia" w:cs="仿宋"/>
          <w:spacing w:val="-1"/>
          <w:sz w:val="24"/>
          <w:szCs w:val="24"/>
        </w:rPr>
        <w:t>5、参加政府采购活动前三年内，在</w:t>
      </w:r>
      <w:r>
        <w:rPr>
          <w:rFonts w:asciiTheme="minorEastAsia" w:hAnsiTheme="minorEastAsia" w:cs="仿宋"/>
          <w:sz w:val="24"/>
          <w:szCs w:val="24"/>
        </w:rPr>
        <w:t>经营活动中没有重大违法记录。</w:t>
      </w:r>
    </w:p>
    <w:p w:rsidR="00284886" w:rsidRDefault="005A11F8">
      <w:pPr>
        <w:spacing w:before="73" w:line="440" w:lineRule="exact"/>
        <w:ind w:left="562"/>
        <w:rPr>
          <w:rFonts w:asciiTheme="minorEastAsia" w:hAnsiTheme="minorEastAsia" w:cs="仿宋"/>
          <w:sz w:val="24"/>
          <w:szCs w:val="24"/>
        </w:rPr>
      </w:pPr>
      <w:r>
        <w:rPr>
          <w:rFonts w:asciiTheme="minorEastAsia" w:hAnsiTheme="minorEastAsia" w:cs="仿宋"/>
          <w:spacing w:val="-8"/>
          <w:sz w:val="24"/>
          <w:szCs w:val="24"/>
        </w:rPr>
        <w:t>若我单位承诺</w:t>
      </w:r>
      <w:r>
        <w:rPr>
          <w:rFonts w:asciiTheme="minorEastAsia" w:hAnsiTheme="minorEastAsia" w:cs="仿宋"/>
          <w:spacing w:val="-6"/>
          <w:sz w:val="24"/>
          <w:szCs w:val="24"/>
        </w:rPr>
        <w:t>不</w:t>
      </w:r>
      <w:r>
        <w:rPr>
          <w:rFonts w:asciiTheme="minorEastAsia" w:hAnsiTheme="minorEastAsia" w:cs="仿宋"/>
          <w:spacing w:val="-4"/>
          <w:sz w:val="24"/>
          <w:szCs w:val="24"/>
        </w:rPr>
        <w:t>实，自愿承担提供虚假材料谋取中标、成交的法律责任。</w:t>
      </w:r>
    </w:p>
    <w:p w:rsidR="00284886" w:rsidRDefault="00284886">
      <w:pPr>
        <w:spacing w:line="451" w:lineRule="auto"/>
        <w:rPr>
          <w:rFonts w:asciiTheme="minorEastAsia" w:hAnsiTheme="minorEastAsia"/>
          <w:sz w:val="24"/>
          <w:szCs w:val="24"/>
        </w:rPr>
      </w:pPr>
    </w:p>
    <w:p w:rsidR="00284886" w:rsidRDefault="005A11F8">
      <w:pPr>
        <w:spacing w:before="91" w:line="222" w:lineRule="auto"/>
        <w:ind w:left="562"/>
        <w:rPr>
          <w:rFonts w:asciiTheme="minorEastAsia" w:hAnsiTheme="minorEastAsia" w:cs="仿宋"/>
          <w:sz w:val="24"/>
          <w:szCs w:val="24"/>
        </w:rPr>
      </w:pPr>
      <w:r>
        <w:rPr>
          <w:rFonts w:asciiTheme="minorEastAsia" w:hAnsiTheme="minorEastAsia" w:cs="仿宋"/>
          <w:spacing w:val="-2"/>
          <w:sz w:val="24"/>
          <w:szCs w:val="24"/>
        </w:rPr>
        <w:t>承诺供</w:t>
      </w:r>
      <w:r>
        <w:rPr>
          <w:rFonts w:asciiTheme="minorEastAsia" w:hAnsiTheme="minorEastAsia" w:cs="仿宋"/>
          <w:spacing w:val="-1"/>
          <w:sz w:val="24"/>
          <w:szCs w:val="24"/>
        </w:rPr>
        <w:t>应商(单位公章)：</w:t>
      </w:r>
    </w:p>
    <w:p w:rsidR="00284886" w:rsidRDefault="005A11F8">
      <w:pPr>
        <w:spacing w:before="103" w:line="442" w:lineRule="exact"/>
        <w:ind w:left="571"/>
        <w:rPr>
          <w:rFonts w:asciiTheme="minorEastAsia" w:hAnsiTheme="minorEastAsia" w:cs="仿宋"/>
          <w:sz w:val="24"/>
          <w:szCs w:val="24"/>
        </w:rPr>
      </w:pPr>
      <w:r>
        <w:rPr>
          <w:rFonts w:asciiTheme="minorEastAsia" w:hAnsiTheme="minorEastAsia" w:cs="仿宋"/>
          <w:spacing w:val="-2"/>
          <w:position w:val="11"/>
          <w:sz w:val="24"/>
          <w:szCs w:val="24"/>
        </w:rPr>
        <w:t>法定代表人或</w:t>
      </w:r>
      <w:r>
        <w:rPr>
          <w:rFonts w:asciiTheme="minorEastAsia" w:hAnsiTheme="minorEastAsia" w:cs="仿宋"/>
          <w:spacing w:val="-1"/>
          <w:position w:val="11"/>
          <w:sz w:val="24"/>
          <w:szCs w:val="24"/>
        </w:rPr>
        <w:t>授权代表(签字或盖章)：</w:t>
      </w:r>
    </w:p>
    <w:p w:rsidR="00284886" w:rsidRDefault="005A11F8">
      <w:pPr>
        <w:spacing w:before="1" w:line="222" w:lineRule="auto"/>
        <w:ind w:left="621"/>
        <w:rPr>
          <w:rFonts w:asciiTheme="minorEastAsia" w:hAnsiTheme="minorEastAsia" w:cs="仿宋"/>
          <w:sz w:val="24"/>
          <w:szCs w:val="24"/>
        </w:rPr>
      </w:pPr>
      <w:r>
        <w:rPr>
          <w:rFonts w:asciiTheme="minorEastAsia" w:hAnsiTheme="minorEastAsia" w:cs="仿宋"/>
          <w:spacing w:val="-19"/>
          <w:sz w:val="24"/>
          <w:szCs w:val="24"/>
        </w:rPr>
        <w:t>日</w:t>
      </w:r>
      <w:r>
        <w:rPr>
          <w:rFonts w:asciiTheme="minorEastAsia" w:hAnsiTheme="minorEastAsia" w:cs="仿宋"/>
          <w:spacing w:val="-10"/>
          <w:sz w:val="24"/>
          <w:szCs w:val="24"/>
        </w:rPr>
        <w:t>期：</w:t>
      </w:r>
      <w:r w:rsidR="00F56621">
        <w:rPr>
          <w:rFonts w:asciiTheme="minorEastAsia" w:hAnsiTheme="minorEastAsia" w:cs="仿宋" w:hint="eastAsia"/>
          <w:spacing w:val="-10"/>
          <w:sz w:val="24"/>
          <w:szCs w:val="24"/>
        </w:rPr>
        <w:t xml:space="preserve">  </w:t>
      </w:r>
      <w:r>
        <w:rPr>
          <w:rFonts w:asciiTheme="minorEastAsia" w:hAnsiTheme="minorEastAsia" w:cs="仿宋"/>
          <w:spacing w:val="-10"/>
          <w:sz w:val="24"/>
          <w:szCs w:val="24"/>
        </w:rPr>
        <w:t>年</w:t>
      </w:r>
      <w:r w:rsidR="00F56621">
        <w:rPr>
          <w:rFonts w:asciiTheme="minorEastAsia" w:hAnsiTheme="minorEastAsia" w:cs="仿宋" w:hint="eastAsia"/>
          <w:spacing w:val="-10"/>
          <w:sz w:val="24"/>
          <w:szCs w:val="24"/>
        </w:rPr>
        <w:t xml:space="preserve">  </w:t>
      </w:r>
      <w:r>
        <w:rPr>
          <w:rFonts w:asciiTheme="minorEastAsia" w:hAnsiTheme="minorEastAsia" w:cs="仿宋"/>
          <w:spacing w:val="-10"/>
          <w:sz w:val="24"/>
          <w:szCs w:val="24"/>
        </w:rPr>
        <w:t>月</w:t>
      </w:r>
      <w:r w:rsidR="00F56621">
        <w:rPr>
          <w:rFonts w:asciiTheme="minorEastAsia" w:hAnsiTheme="minorEastAsia" w:cs="仿宋" w:hint="eastAsia"/>
          <w:spacing w:val="-10"/>
          <w:sz w:val="24"/>
          <w:szCs w:val="24"/>
        </w:rPr>
        <w:t xml:space="preserve">   </w:t>
      </w:r>
      <w:r>
        <w:rPr>
          <w:rFonts w:asciiTheme="minorEastAsia" w:hAnsiTheme="minorEastAsia" w:cs="仿宋"/>
          <w:spacing w:val="-10"/>
          <w:sz w:val="24"/>
          <w:szCs w:val="24"/>
        </w:rPr>
        <w:t>日</w:t>
      </w:r>
    </w:p>
    <w:p w:rsidR="00284886" w:rsidRDefault="00284886">
      <w:pPr>
        <w:spacing w:line="244" w:lineRule="auto"/>
        <w:rPr>
          <w:rFonts w:asciiTheme="minorEastAsia" w:hAnsiTheme="minorEastAsia"/>
          <w:sz w:val="24"/>
          <w:szCs w:val="24"/>
        </w:rPr>
      </w:pPr>
    </w:p>
    <w:p w:rsidR="00284886" w:rsidRDefault="00284886">
      <w:pPr>
        <w:spacing w:line="244" w:lineRule="auto"/>
        <w:rPr>
          <w:rFonts w:asciiTheme="minorEastAsia" w:hAnsiTheme="minorEastAsia"/>
          <w:sz w:val="24"/>
          <w:szCs w:val="24"/>
        </w:rPr>
      </w:pPr>
    </w:p>
    <w:p w:rsidR="00284886" w:rsidRDefault="00284886">
      <w:pPr>
        <w:spacing w:line="244" w:lineRule="auto"/>
        <w:rPr>
          <w:rFonts w:asciiTheme="minorEastAsia" w:hAnsiTheme="minorEastAsia"/>
          <w:sz w:val="24"/>
          <w:szCs w:val="24"/>
        </w:rPr>
      </w:pPr>
    </w:p>
    <w:p w:rsidR="00284886" w:rsidRDefault="00284886">
      <w:pPr>
        <w:spacing w:line="244" w:lineRule="auto"/>
        <w:rPr>
          <w:rFonts w:asciiTheme="minorEastAsia" w:hAnsiTheme="minorEastAsia"/>
          <w:sz w:val="24"/>
          <w:szCs w:val="24"/>
        </w:rPr>
      </w:pPr>
    </w:p>
    <w:p w:rsidR="00284886" w:rsidRDefault="00284886">
      <w:pPr>
        <w:spacing w:line="244" w:lineRule="auto"/>
        <w:rPr>
          <w:rFonts w:asciiTheme="minorEastAsia" w:hAnsiTheme="minorEastAsia"/>
          <w:sz w:val="24"/>
          <w:szCs w:val="24"/>
        </w:rPr>
      </w:pPr>
    </w:p>
    <w:p w:rsidR="00284886" w:rsidRDefault="005A11F8">
      <w:pPr>
        <w:spacing w:before="92" w:line="376" w:lineRule="auto"/>
        <w:ind w:left="3" w:right="130" w:firstLine="7"/>
        <w:rPr>
          <w:rFonts w:asciiTheme="minorEastAsia" w:hAnsiTheme="minorEastAsia" w:cs="仿宋"/>
          <w:sz w:val="24"/>
          <w:szCs w:val="24"/>
        </w:rPr>
      </w:pPr>
      <w:r>
        <w:rPr>
          <w:rFonts w:asciiTheme="minorEastAsia" w:hAnsiTheme="minorEastAsia" w:cs="仿宋"/>
          <w:spacing w:val="-4"/>
          <w:sz w:val="24"/>
          <w:szCs w:val="24"/>
        </w:rPr>
        <w:t>注：供应商</w:t>
      </w:r>
      <w:r>
        <w:rPr>
          <w:rFonts w:asciiTheme="minorEastAsia" w:hAnsiTheme="minorEastAsia" w:cs="仿宋"/>
          <w:spacing w:val="-2"/>
          <w:sz w:val="24"/>
          <w:szCs w:val="24"/>
        </w:rPr>
        <w:t>须在投标文件中按此模板提供承诺函，未提供视为未实质性响应磋商</w:t>
      </w:r>
      <w:r>
        <w:rPr>
          <w:rFonts w:asciiTheme="minorEastAsia" w:hAnsiTheme="minorEastAsia" w:cs="仿宋"/>
          <w:spacing w:val="-1"/>
          <w:sz w:val="24"/>
          <w:szCs w:val="24"/>
        </w:rPr>
        <w:t>文件要求，按无</w:t>
      </w:r>
      <w:r>
        <w:rPr>
          <w:rFonts w:asciiTheme="minorEastAsia" w:hAnsiTheme="minorEastAsia" w:cs="仿宋"/>
          <w:sz w:val="24"/>
          <w:szCs w:val="24"/>
        </w:rPr>
        <w:t>效投标处理。</w:t>
      </w:r>
    </w:p>
    <w:p w:rsidR="00284886" w:rsidRDefault="00284886">
      <w:pPr>
        <w:rPr>
          <w:rFonts w:asciiTheme="minorEastAsia" w:hAnsiTheme="minorEastAsia"/>
          <w:sz w:val="24"/>
          <w:szCs w:val="24"/>
        </w:rPr>
        <w:sectPr w:rsidR="00284886">
          <w:footerReference w:type="default" r:id="rId36"/>
          <w:pgSz w:w="11907" w:h="16840"/>
          <w:pgMar w:top="1431" w:right="950" w:bottom="1156" w:left="1095" w:header="0" w:footer="995" w:gutter="0"/>
          <w:cols w:space="720"/>
        </w:sectPr>
      </w:pPr>
    </w:p>
    <w:p w:rsidR="00284886" w:rsidRDefault="005A11F8">
      <w:pPr>
        <w:spacing w:before="223" w:line="223" w:lineRule="auto"/>
        <w:rPr>
          <w:rFonts w:asciiTheme="minorEastAsia" w:hAnsiTheme="minorEastAsia" w:cs="仿宋"/>
          <w:sz w:val="24"/>
          <w:szCs w:val="24"/>
        </w:rPr>
      </w:pPr>
      <w:r>
        <w:rPr>
          <w:rFonts w:asciiTheme="minorEastAsia" w:hAnsiTheme="minorEastAsia" w:cs="仿宋"/>
          <w:sz w:val="24"/>
          <w:szCs w:val="24"/>
        </w:rPr>
        <w:lastRenderedPageBreak/>
        <w:t>格式</w:t>
      </w:r>
      <w:r w:rsidR="002228C8">
        <w:rPr>
          <w:rFonts w:asciiTheme="minorEastAsia" w:hAnsiTheme="minorEastAsia" w:cs="仿宋" w:hint="eastAsia"/>
          <w:sz w:val="24"/>
          <w:szCs w:val="24"/>
        </w:rPr>
        <w:t>4</w:t>
      </w:r>
    </w:p>
    <w:p w:rsidR="00284886" w:rsidRDefault="005A11F8">
      <w:pPr>
        <w:spacing w:before="271" w:line="227" w:lineRule="auto"/>
        <w:ind w:left="2639"/>
        <w:rPr>
          <w:rFonts w:asciiTheme="minorEastAsia" w:hAnsiTheme="minorEastAsia" w:cs="宋体"/>
          <w:b/>
          <w:sz w:val="30"/>
          <w:szCs w:val="30"/>
        </w:rPr>
      </w:pPr>
      <w:r>
        <w:rPr>
          <w:rFonts w:asciiTheme="minorEastAsia" w:hAnsiTheme="minorEastAsia" w:cs="宋体"/>
          <w:b/>
          <w:spacing w:val="8"/>
          <w:sz w:val="30"/>
          <w:szCs w:val="30"/>
        </w:rPr>
        <w:t>1</w:t>
      </w:r>
      <w:r>
        <w:rPr>
          <w:rFonts w:asciiTheme="minorEastAsia" w:hAnsiTheme="minorEastAsia" w:cs="宋体"/>
          <w:b/>
          <w:spacing w:val="7"/>
          <w:sz w:val="30"/>
          <w:szCs w:val="30"/>
        </w:rPr>
        <w:t>.中小企业声明函(工程、服务)</w:t>
      </w:r>
    </w:p>
    <w:p w:rsidR="00284886" w:rsidRDefault="005A11F8">
      <w:pPr>
        <w:spacing w:before="260" w:line="419" w:lineRule="auto"/>
        <w:ind w:firstLine="551"/>
        <w:rPr>
          <w:rFonts w:asciiTheme="minorEastAsia" w:hAnsiTheme="minorEastAsia" w:cs="宋体"/>
          <w:sz w:val="24"/>
          <w:szCs w:val="24"/>
        </w:rPr>
      </w:pPr>
      <w:r>
        <w:rPr>
          <w:rFonts w:asciiTheme="minorEastAsia" w:hAnsiTheme="minorEastAsia" w:cs="宋体"/>
          <w:spacing w:val="-22"/>
          <w:sz w:val="24"/>
          <w:szCs w:val="24"/>
        </w:rPr>
        <w:t>本公司</w:t>
      </w:r>
      <w:r>
        <w:rPr>
          <w:rFonts w:asciiTheme="minorEastAsia" w:hAnsiTheme="minorEastAsia" w:cs="宋体"/>
          <w:spacing w:val="-11"/>
          <w:sz w:val="24"/>
          <w:szCs w:val="24"/>
        </w:rPr>
        <w:t>(联合体)郑重声明，根据《政府采购促进中小企业发展管理办法》(财库﹝2020﹞46号)</w:t>
      </w:r>
      <w:r>
        <w:rPr>
          <w:rFonts w:asciiTheme="minorEastAsia" w:hAnsiTheme="minorEastAsia" w:cs="宋体"/>
          <w:spacing w:val="2"/>
          <w:sz w:val="24"/>
          <w:szCs w:val="24"/>
        </w:rPr>
        <w:t>的规定，本公司(联合</w:t>
      </w:r>
      <w:r>
        <w:rPr>
          <w:rFonts w:asciiTheme="minorEastAsia" w:hAnsiTheme="minorEastAsia" w:cs="宋体"/>
          <w:spacing w:val="1"/>
          <w:sz w:val="24"/>
          <w:szCs w:val="24"/>
        </w:rPr>
        <w:t>体)参加(单位名称)的(项目名称)采购活动，工程的施工单位全部为符合</w:t>
      </w:r>
      <w:r>
        <w:rPr>
          <w:rFonts w:asciiTheme="minorEastAsia" w:hAnsiTheme="minorEastAsia" w:cs="宋体"/>
          <w:spacing w:val="2"/>
          <w:sz w:val="24"/>
          <w:szCs w:val="24"/>
        </w:rPr>
        <w:t>政策要求的中小企业(或者：</w:t>
      </w:r>
      <w:r>
        <w:rPr>
          <w:rFonts w:asciiTheme="minorEastAsia" w:hAnsiTheme="minorEastAsia" w:cs="宋体"/>
          <w:spacing w:val="1"/>
          <w:sz w:val="24"/>
          <w:szCs w:val="24"/>
        </w:rPr>
        <w:t>服务全部由符合政策要求的中小企业承接)。相关企业(含联合体中的</w:t>
      </w:r>
      <w:r>
        <w:rPr>
          <w:rFonts w:asciiTheme="minorEastAsia" w:hAnsiTheme="minorEastAsia" w:cs="宋体"/>
          <w:spacing w:val="-1"/>
          <w:sz w:val="24"/>
          <w:szCs w:val="24"/>
        </w:rPr>
        <w:t>中小企业、签订</w:t>
      </w:r>
      <w:r>
        <w:rPr>
          <w:rFonts w:asciiTheme="minorEastAsia" w:hAnsiTheme="minorEastAsia" w:cs="宋体"/>
          <w:sz w:val="24"/>
          <w:szCs w:val="24"/>
        </w:rPr>
        <w:t>分包意向协议的中小企业)的具体情况如下：</w:t>
      </w:r>
    </w:p>
    <w:p w:rsidR="00284886" w:rsidRDefault="005A11F8" w:rsidP="00F3659A">
      <w:pPr>
        <w:spacing w:before="2" w:line="419" w:lineRule="auto"/>
        <w:ind w:right="95" w:firstLineChars="150" w:firstLine="357"/>
        <w:rPr>
          <w:rFonts w:asciiTheme="minorEastAsia" w:hAnsiTheme="minorEastAsia" w:cs="宋体"/>
          <w:sz w:val="24"/>
          <w:szCs w:val="24"/>
        </w:rPr>
      </w:pPr>
      <w:r>
        <w:rPr>
          <w:rFonts w:asciiTheme="minorEastAsia" w:hAnsiTheme="minorEastAsia" w:cs="宋体"/>
          <w:spacing w:val="-2"/>
          <w:sz w:val="24"/>
          <w:szCs w:val="24"/>
        </w:rPr>
        <w:t>1.</w:t>
      </w:r>
      <w:r>
        <w:rPr>
          <w:rFonts w:asciiTheme="minorEastAsia" w:hAnsiTheme="minorEastAsia" w:cs="宋体"/>
          <w:spacing w:val="-2"/>
          <w:sz w:val="24"/>
          <w:szCs w:val="24"/>
          <w:u w:val="single"/>
        </w:rPr>
        <w:t>(标的名称)</w:t>
      </w:r>
      <w:r>
        <w:rPr>
          <w:rFonts w:asciiTheme="minorEastAsia" w:hAnsiTheme="minorEastAsia" w:cs="宋体"/>
          <w:spacing w:val="-2"/>
          <w:sz w:val="24"/>
          <w:szCs w:val="24"/>
        </w:rPr>
        <w:t>，属于</w:t>
      </w:r>
      <w:r>
        <w:rPr>
          <w:rFonts w:asciiTheme="minorEastAsia" w:hAnsiTheme="minorEastAsia" w:cs="宋体"/>
          <w:spacing w:val="-1"/>
          <w:sz w:val="24"/>
          <w:szCs w:val="24"/>
          <w:u w:val="single"/>
        </w:rPr>
        <w:t>(采购文件中明确的所属行业)</w:t>
      </w:r>
      <w:r>
        <w:rPr>
          <w:rFonts w:asciiTheme="minorEastAsia" w:hAnsiTheme="minorEastAsia" w:cs="宋体"/>
          <w:spacing w:val="-1"/>
          <w:sz w:val="24"/>
          <w:szCs w:val="24"/>
        </w:rPr>
        <w:t>；承建(承接)企业为</w:t>
      </w:r>
      <w:r>
        <w:rPr>
          <w:rFonts w:asciiTheme="minorEastAsia" w:hAnsiTheme="minorEastAsia" w:cs="宋体"/>
          <w:spacing w:val="-1"/>
          <w:sz w:val="24"/>
          <w:szCs w:val="24"/>
          <w:u w:val="single"/>
        </w:rPr>
        <w:t>(企业名称)</w:t>
      </w:r>
      <w:r>
        <w:rPr>
          <w:rFonts w:asciiTheme="minorEastAsia" w:hAnsiTheme="minorEastAsia" w:cs="宋体"/>
          <w:spacing w:val="-1"/>
          <w:sz w:val="24"/>
          <w:szCs w:val="24"/>
        </w:rPr>
        <w:t>，从业人</w:t>
      </w:r>
      <w:r>
        <w:rPr>
          <w:rFonts w:asciiTheme="minorEastAsia" w:hAnsiTheme="minorEastAsia" w:cs="宋体"/>
          <w:spacing w:val="-8"/>
          <w:sz w:val="24"/>
          <w:szCs w:val="24"/>
        </w:rPr>
        <w:t>员</w:t>
      </w:r>
      <w:r>
        <w:rPr>
          <w:rFonts w:asciiTheme="minorEastAsia" w:hAnsiTheme="minorEastAsia" w:cs="宋体"/>
          <w:spacing w:val="-4"/>
          <w:sz w:val="24"/>
          <w:szCs w:val="24"/>
        </w:rPr>
        <w:t>人，营业收入为万元，资产总额为万元，属于(</w:t>
      </w:r>
      <w:r>
        <w:rPr>
          <w:rFonts w:asciiTheme="minorEastAsia" w:hAnsiTheme="minorEastAsia" w:cs="宋体"/>
          <w:spacing w:val="-4"/>
          <w:sz w:val="24"/>
          <w:szCs w:val="24"/>
          <w:u w:val="single"/>
        </w:rPr>
        <w:t>中型企业</w:t>
      </w:r>
      <w:r>
        <w:rPr>
          <w:rFonts w:asciiTheme="minorEastAsia" w:hAnsiTheme="minorEastAsia" w:cs="宋体"/>
          <w:spacing w:val="-4"/>
          <w:sz w:val="24"/>
          <w:szCs w:val="24"/>
        </w:rPr>
        <w:t>、</w:t>
      </w:r>
      <w:r>
        <w:rPr>
          <w:rFonts w:asciiTheme="minorEastAsia" w:hAnsiTheme="minorEastAsia" w:cs="宋体"/>
          <w:spacing w:val="-4"/>
          <w:sz w:val="24"/>
          <w:szCs w:val="24"/>
          <w:u w:val="single"/>
        </w:rPr>
        <w:t>小型企</w:t>
      </w:r>
      <w:r>
        <w:rPr>
          <w:rFonts w:asciiTheme="minorEastAsia" w:hAnsiTheme="minorEastAsia" w:cs="宋体"/>
          <w:spacing w:val="-1"/>
          <w:sz w:val="24"/>
          <w:szCs w:val="24"/>
          <w:u w:val="single"/>
        </w:rPr>
        <w:t>业</w:t>
      </w:r>
      <w:r>
        <w:rPr>
          <w:rFonts w:asciiTheme="minorEastAsia" w:hAnsiTheme="minorEastAsia" w:cs="宋体"/>
          <w:spacing w:val="-1"/>
          <w:sz w:val="24"/>
          <w:szCs w:val="24"/>
        </w:rPr>
        <w:t>、</w:t>
      </w:r>
      <w:r>
        <w:rPr>
          <w:rFonts w:asciiTheme="minorEastAsia" w:hAnsiTheme="minorEastAsia" w:cs="宋体"/>
          <w:spacing w:val="-1"/>
          <w:sz w:val="24"/>
          <w:szCs w:val="24"/>
          <w:u w:val="single"/>
        </w:rPr>
        <w:t>微型企业</w:t>
      </w:r>
      <w:r>
        <w:rPr>
          <w:rFonts w:asciiTheme="minorEastAsia" w:hAnsiTheme="minorEastAsia" w:cs="宋体"/>
          <w:spacing w:val="-1"/>
          <w:sz w:val="24"/>
          <w:szCs w:val="24"/>
        </w:rPr>
        <w:t>)</w:t>
      </w:r>
      <w:r>
        <w:rPr>
          <w:rFonts w:asciiTheme="minorEastAsia" w:hAnsiTheme="minorEastAsia" w:cs="宋体"/>
          <w:sz w:val="24"/>
          <w:szCs w:val="24"/>
        </w:rPr>
        <w:t>；</w:t>
      </w:r>
    </w:p>
    <w:p w:rsidR="00284886" w:rsidRDefault="005A11F8" w:rsidP="00F3659A">
      <w:pPr>
        <w:spacing w:before="2" w:line="419" w:lineRule="auto"/>
        <w:ind w:left="2" w:right="17" w:firstLineChars="150" w:firstLine="358"/>
        <w:rPr>
          <w:rFonts w:asciiTheme="minorEastAsia" w:hAnsiTheme="minorEastAsia" w:cs="宋体"/>
          <w:sz w:val="24"/>
          <w:szCs w:val="24"/>
        </w:rPr>
      </w:pPr>
      <w:r>
        <w:rPr>
          <w:rFonts w:asciiTheme="minorEastAsia" w:hAnsiTheme="minorEastAsia" w:cs="宋体"/>
          <w:spacing w:val="-1"/>
          <w:sz w:val="24"/>
          <w:szCs w:val="24"/>
        </w:rPr>
        <w:t>2.</w:t>
      </w:r>
      <w:r>
        <w:rPr>
          <w:rFonts w:asciiTheme="minorEastAsia" w:hAnsiTheme="minorEastAsia" w:cs="宋体"/>
          <w:spacing w:val="-1"/>
          <w:sz w:val="24"/>
          <w:szCs w:val="24"/>
          <w:u w:val="single"/>
        </w:rPr>
        <w:t>(标的名称)</w:t>
      </w:r>
      <w:r>
        <w:rPr>
          <w:rFonts w:asciiTheme="minorEastAsia" w:hAnsiTheme="minorEastAsia" w:cs="宋体"/>
          <w:spacing w:val="-1"/>
          <w:sz w:val="24"/>
          <w:szCs w:val="24"/>
        </w:rPr>
        <w:t>，属于</w:t>
      </w:r>
      <w:r>
        <w:rPr>
          <w:rFonts w:asciiTheme="minorEastAsia" w:hAnsiTheme="minorEastAsia" w:cs="宋体"/>
          <w:spacing w:val="-1"/>
          <w:sz w:val="24"/>
          <w:szCs w:val="24"/>
          <w:u w:val="single"/>
        </w:rPr>
        <w:t>(采购文件中明确的所属行业)</w:t>
      </w:r>
      <w:r>
        <w:rPr>
          <w:rFonts w:asciiTheme="minorEastAsia" w:hAnsiTheme="minorEastAsia" w:cs="宋体"/>
          <w:spacing w:val="-1"/>
          <w:sz w:val="24"/>
          <w:szCs w:val="24"/>
        </w:rPr>
        <w:t>；承建(承接)企业为</w:t>
      </w:r>
      <w:r>
        <w:rPr>
          <w:rFonts w:asciiTheme="minorEastAsia" w:hAnsiTheme="minorEastAsia" w:cs="宋体"/>
          <w:spacing w:val="-1"/>
          <w:sz w:val="24"/>
          <w:szCs w:val="24"/>
          <w:u w:val="single"/>
        </w:rPr>
        <w:t>(企业名称)</w:t>
      </w:r>
      <w:r>
        <w:rPr>
          <w:rFonts w:asciiTheme="minorEastAsia" w:hAnsiTheme="minorEastAsia" w:cs="宋体"/>
          <w:spacing w:val="-1"/>
          <w:sz w:val="24"/>
          <w:szCs w:val="24"/>
        </w:rPr>
        <w:t>，</w:t>
      </w:r>
      <w:r>
        <w:rPr>
          <w:rFonts w:asciiTheme="minorEastAsia" w:hAnsiTheme="minorEastAsia" w:cs="宋体"/>
          <w:sz w:val="24"/>
          <w:szCs w:val="24"/>
        </w:rPr>
        <w:t>从业</w:t>
      </w:r>
      <w:r>
        <w:rPr>
          <w:rFonts w:asciiTheme="minorEastAsia" w:hAnsiTheme="minorEastAsia" w:cs="宋体"/>
          <w:spacing w:val="-7"/>
          <w:sz w:val="24"/>
          <w:szCs w:val="24"/>
        </w:rPr>
        <w:t>人员人，营业收入为万元，资产总额为万元，属于(</w:t>
      </w:r>
      <w:r>
        <w:rPr>
          <w:rFonts w:asciiTheme="minorEastAsia" w:hAnsiTheme="minorEastAsia" w:cs="宋体"/>
          <w:spacing w:val="-7"/>
          <w:sz w:val="24"/>
          <w:szCs w:val="24"/>
          <w:u w:val="single"/>
        </w:rPr>
        <w:t>中型企业</w:t>
      </w:r>
      <w:r>
        <w:rPr>
          <w:rFonts w:asciiTheme="minorEastAsia" w:hAnsiTheme="minorEastAsia" w:cs="宋体"/>
          <w:spacing w:val="-7"/>
          <w:sz w:val="24"/>
          <w:szCs w:val="24"/>
        </w:rPr>
        <w:t>、小</w:t>
      </w:r>
      <w:r>
        <w:rPr>
          <w:rFonts w:asciiTheme="minorEastAsia" w:hAnsiTheme="minorEastAsia" w:cs="宋体"/>
          <w:spacing w:val="-7"/>
          <w:sz w:val="24"/>
          <w:szCs w:val="24"/>
          <w:u w:val="single"/>
        </w:rPr>
        <w:t>型企</w:t>
      </w:r>
      <w:r>
        <w:rPr>
          <w:rFonts w:asciiTheme="minorEastAsia" w:hAnsiTheme="minorEastAsia" w:cs="宋体"/>
          <w:spacing w:val="-3"/>
          <w:sz w:val="24"/>
          <w:szCs w:val="24"/>
          <w:u w:val="single"/>
        </w:rPr>
        <w:t>业</w:t>
      </w:r>
      <w:r>
        <w:rPr>
          <w:rFonts w:asciiTheme="minorEastAsia" w:hAnsiTheme="minorEastAsia" w:cs="宋体"/>
          <w:sz w:val="24"/>
          <w:szCs w:val="24"/>
        </w:rPr>
        <w:t>、</w:t>
      </w:r>
      <w:r>
        <w:rPr>
          <w:rFonts w:asciiTheme="minorEastAsia" w:hAnsiTheme="minorEastAsia" w:cs="宋体"/>
          <w:spacing w:val="-2"/>
          <w:sz w:val="24"/>
          <w:szCs w:val="24"/>
          <w:u w:val="single"/>
        </w:rPr>
        <w:t>微型企</w:t>
      </w:r>
      <w:r>
        <w:rPr>
          <w:rFonts w:asciiTheme="minorEastAsia" w:hAnsiTheme="minorEastAsia" w:cs="宋体"/>
          <w:spacing w:val="-1"/>
          <w:sz w:val="24"/>
          <w:szCs w:val="24"/>
          <w:u w:val="single"/>
        </w:rPr>
        <w:t>业)</w:t>
      </w:r>
      <w:r>
        <w:rPr>
          <w:rFonts w:asciiTheme="minorEastAsia" w:hAnsiTheme="minorEastAsia" w:cs="宋体"/>
          <w:spacing w:val="-1"/>
          <w:sz w:val="24"/>
          <w:szCs w:val="24"/>
        </w:rPr>
        <w:t>；</w:t>
      </w:r>
    </w:p>
    <w:p w:rsidR="00284886" w:rsidRDefault="005A11F8">
      <w:pPr>
        <w:spacing w:line="447" w:lineRule="exact"/>
        <w:ind w:left="604"/>
        <w:rPr>
          <w:rFonts w:asciiTheme="minorEastAsia" w:hAnsiTheme="minorEastAsia" w:cs="仿宋"/>
          <w:sz w:val="24"/>
          <w:szCs w:val="24"/>
        </w:rPr>
      </w:pPr>
      <w:r>
        <w:rPr>
          <w:rFonts w:asciiTheme="minorEastAsia" w:hAnsiTheme="minorEastAsia" w:cs="仿宋"/>
          <w:spacing w:val="-15"/>
          <w:position w:val="3"/>
          <w:sz w:val="24"/>
          <w:szCs w:val="24"/>
        </w:rPr>
        <w:t>……</w:t>
      </w:r>
    </w:p>
    <w:p w:rsidR="00284886" w:rsidRDefault="005A11F8">
      <w:pPr>
        <w:spacing w:before="154" w:line="419" w:lineRule="auto"/>
        <w:ind w:left="8" w:right="95" w:firstLine="456"/>
        <w:rPr>
          <w:rFonts w:asciiTheme="minorEastAsia" w:hAnsiTheme="minorEastAsia" w:cs="宋体"/>
          <w:sz w:val="24"/>
          <w:szCs w:val="24"/>
        </w:rPr>
      </w:pPr>
      <w:r>
        <w:rPr>
          <w:rFonts w:asciiTheme="minorEastAsia" w:hAnsiTheme="minorEastAsia" w:cs="宋体"/>
          <w:spacing w:val="1"/>
          <w:sz w:val="24"/>
          <w:szCs w:val="24"/>
        </w:rPr>
        <w:t>以上企业，不属于大企业的分支机构，不存在控股股东为大企业的情形，也</w:t>
      </w:r>
      <w:r>
        <w:rPr>
          <w:rFonts w:asciiTheme="minorEastAsia" w:hAnsiTheme="minorEastAsia" w:cs="宋体"/>
          <w:sz w:val="24"/>
          <w:szCs w:val="24"/>
        </w:rPr>
        <w:t>不存在与大企业的负</w:t>
      </w:r>
      <w:r>
        <w:rPr>
          <w:rFonts w:asciiTheme="minorEastAsia" w:hAnsiTheme="minorEastAsia" w:cs="宋体"/>
          <w:spacing w:val="-2"/>
          <w:sz w:val="24"/>
          <w:szCs w:val="24"/>
        </w:rPr>
        <w:t>责人为同一人的</w:t>
      </w:r>
      <w:r>
        <w:rPr>
          <w:rFonts w:asciiTheme="minorEastAsia" w:hAnsiTheme="minorEastAsia" w:cs="宋体"/>
          <w:spacing w:val="-1"/>
          <w:sz w:val="24"/>
          <w:szCs w:val="24"/>
        </w:rPr>
        <w:t>情形。</w:t>
      </w:r>
    </w:p>
    <w:p w:rsidR="00284886" w:rsidRDefault="005A11F8">
      <w:pPr>
        <w:spacing w:line="501" w:lineRule="exact"/>
        <w:ind w:left="440"/>
        <w:rPr>
          <w:rFonts w:asciiTheme="minorEastAsia" w:hAnsiTheme="minorEastAsia" w:cs="宋体"/>
          <w:sz w:val="24"/>
          <w:szCs w:val="24"/>
        </w:rPr>
      </w:pPr>
      <w:r>
        <w:rPr>
          <w:rFonts w:asciiTheme="minorEastAsia" w:hAnsiTheme="minorEastAsia" w:cs="宋体"/>
          <w:spacing w:val="-1"/>
          <w:position w:val="21"/>
          <w:sz w:val="24"/>
          <w:szCs w:val="24"/>
        </w:rPr>
        <w:t>本企业对上述声明内</w:t>
      </w:r>
      <w:r>
        <w:rPr>
          <w:rFonts w:asciiTheme="minorEastAsia" w:hAnsiTheme="minorEastAsia" w:cs="宋体"/>
          <w:position w:val="21"/>
          <w:sz w:val="24"/>
          <w:szCs w:val="24"/>
        </w:rPr>
        <w:t>容的真实性负责。如有虚假，将依法承担相应责任。</w:t>
      </w:r>
    </w:p>
    <w:p w:rsidR="00284886" w:rsidRDefault="005A11F8">
      <w:pPr>
        <w:spacing w:line="220" w:lineRule="auto"/>
        <w:ind w:left="443"/>
        <w:rPr>
          <w:rFonts w:asciiTheme="minorEastAsia" w:hAnsiTheme="minorEastAsia" w:cs="宋体"/>
          <w:sz w:val="24"/>
          <w:szCs w:val="24"/>
        </w:rPr>
      </w:pPr>
      <w:r>
        <w:rPr>
          <w:rFonts w:asciiTheme="minorEastAsia" w:hAnsiTheme="minorEastAsia" w:cs="宋体"/>
          <w:spacing w:val="-14"/>
          <w:sz w:val="24"/>
          <w:szCs w:val="24"/>
        </w:rPr>
        <w:t>企</w:t>
      </w:r>
      <w:r>
        <w:rPr>
          <w:rFonts w:asciiTheme="minorEastAsia" w:hAnsiTheme="minorEastAsia" w:cs="宋体"/>
          <w:spacing w:val="-9"/>
          <w:sz w:val="24"/>
          <w:szCs w:val="24"/>
        </w:rPr>
        <w:t>业名称：(单位公章)</w:t>
      </w:r>
    </w:p>
    <w:p w:rsidR="00284886" w:rsidRDefault="005A11F8">
      <w:pPr>
        <w:spacing w:before="237" w:line="222" w:lineRule="auto"/>
        <w:ind w:left="478"/>
        <w:rPr>
          <w:rFonts w:asciiTheme="minorEastAsia" w:hAnsiTheme="minorEastAsia" w:cs="宋体"/>
          <w:sz w:val="24"/>
          <w:szCs w:val="24"/>
        </w:rPr>
      </w:pPr>
      <w:r>
        <w:rPr>
          <w:rFonts w:asciiTheme="minorEastAsia" w:hAnsiTheme="minorEastAsia" w:cs="宋体"/>
          <w:spacing w:val="-9"/>
          <w:sz w:val="24"/>
          <w:szCs w:val="24"/>
        </w:rPr>
        <w:t>日期：</w:t>
      </w:r>
      <w:r w:rsidR="00E04056">
        <w:rPr>
          <w:rFonts w:asciiTheme="minorEastAsia" w:hAnsiTheme="minorEastAsia" w:cs="宋体" w:hint="eastAsia"/>
          <w:spacing w:val="-9"/>
          <w:sz w:val="24"/>
          <w:szCs w:val="24"/>
        </w:rPr>
        <w:t xml:space="preserve">  </w:t>
      </w:r>
      <w:r>
        <w:rPr>
          <w:rFonts w:asciiTheme="minorEastAsia" w:hAnsiTheme="minorEastAsia" w:cs="仿宋"/>
          <w:spacing w:val="-10"/>
          <w:sz w:val="24"/>
          <w:szCs w:val="24"/>
        </w:rPr>
        <w:t>年</w:t>
      </w:r>
      <w:r w:rsidR="00E04056">
        <w:rPr>
          <w:rFonts w:asciiTheme="minorEastAsia" w:hAnsiTheme="minorEastAsia" w:cs="仿宋" w:hint="eastAsia"/>
          <w:spacing w:val="-10"/>
          <w:sz w:val="24"/>
          <w:szCs w:val="24"/>
        </w:rPr>
        <w:t xml:space="preserve"> </w:t>
      </w:r>
      <w:r>
        <w:rPr>
          <w:rFonts w:asciiTheme="minorEastAsia" w:hAnsiTheme="minorEastAsia" w:cs="仿宋"/>
          <w:spacing w:val="-10"/>
          <w:sz w:val="24"/>
          <w:szCs w:val="24"/>
        </w:rPr>
        <w:t>月</w:t>
      </w:r>
      <w:r w:rsidR="00E04056">
        <w:rPr>
          <w:rFonts w:asciiTheme="minorEastAsia" w:hAnsiTheme="minorEastAsia" w:cs="仿宋" w:hint="eastAsia"/>
          <w:spacing w:val="-10"/>
          <w:sz w:val="24"/>
          <w:szCs w:val="24"/>
        </w:rPr>
        <w:t xml:space="preserve"> </w:t>
      </w:r>
      <w:r>
        <w:rPr>
          <w:rFonts w:asciiTheme="minorEastAsia" w:hAnsiTheme="minorEastAsia" w:cs="仿宋"/>
          <w:spacing w:val="-10"/>
          <w:sz w:val="24"/>
          <w:szCs w:val="24"/>
        </w:rPr>
        <w:t>日</w:t>
      </w:r>
    </w:p>
    <w:p w:rsidR="00284886" w:rsidRDefault="00284886">
      <w:pPr>
        <w:spacing w:line="351" w:lineRule="auto"/>
        <w:rPr>
          <w:rFonts w:asciiTheme="minorEastAsia" w:hAnsiTheme="minorEastAsia"/>
          <w:sz w:val="24"/>
          <w:szCs w:val="24"/>
        </w:rPr>
      </w:pPr>
    </w:p>
    <w:p w:rsidR="00284886" w:rsidRDefault="00284886">
      <w:pPr>
        <w:spacing w:line="351" w:lineRule="auto"/>
        <w:rPr>
          <w:rFonts w:asciiTheme="minorEastAsia" w:hAnsiTheme="minorEastAsia"/>
          <w:sz w:val="24"/>
          <w:szCs w:val="24"/>
        </w:rPr>
      </w:pPr>
    </w:p>
    <w:p w:rsidR="00284886" w:rsidRDefault="005A11F8">
      <w:pPr>
        <w:spacing w:before="75" w:line="360" w:lineRule="exact"/>
        <w:ind w:left="9" w:right="107" w:firstLine="509"/>
        <w:rPr>
          <w:rFonts w:asciiTheme="minorEastAsia" w:hAnsiTheme="minorEastAsia" w:cs="仿宋"/>
          <w:sz w:val="24"/>
          <w:szCs w:val="24"/>
        </w:rPr>
      </w:pPr>
      <w:r>
        <w:rPr>
          <w:rFonts w:asciiTheme="minorEastAsia" w:hAnsiTheme="minorEastAsia" w:cs="仿宋"/>
          <w:spacing w:val="31"/>
          <w:sz w:val="24"/>
          <w:szCs w:val="24"/>
        </w:rPr>
        <w:t>注</w:t>
      </w:r>
      <w:r>
        <w:rPr>
          <w:rFonts w:asciiTheme="minorEastAsia" w:hAnsiTheme="minorEastAsia" w:cs="仿宋"/>
          <w:spacing w:val="18"/>
          <w:sz w:val="24"/>
          <w:szCs w:val="24"/>
        </w:rPr>
        <w:t>：1.从业人员、营业收入、资产总额填报上一年度数据，无上一年度数据的新成立</w:t>
      </w:r>
      <w:r>
        <w:rPr>
          <w:rFonts w:asciiTheme="minorEastAsia" w:hAnsiTheme="minorEastAsia" w:cs="仿宋"/>
          <w:spacing w:val="19"/>
          <w:sz w:val="24"/>
          <w:szCs w:val="24"/>
        </w:rPr>
        <w:t>企</w:t>
      </w:r>
      <w:r>
        <w:rPr>
          <w:rFonts w:asciiTheme="minorEastAsia" w:hAnsiTheme="minorEastAsia" w:cs="仿宋"/>
          <w:spacing w:val="14"/>
          <w:sz w:val="24"/>
          <w:szCs w:val="24"/>
        </w:rPr>
        <w:t>业可不填报。</w:t>
      </w:r>
    </w:p>
    <w:p w:rsidR="00284886" w:rsidRDefault="005A11F8">
      <w:pPr>
        <w:spacing w:line="360" w:lineRule="exact"/>
        <w:ind w:left="1011"/>
        <w:rPr>
          <w:rFonts w:asciiTheme="minorEastAsia" w:hAnsiTheme="minorEastAsia" w:cs="仿宋"/>
          <w:sz w:val="24"/>
          <w:szCs w:val="24"/>
        </w:rPr>
      </w:pPr>
      <w:r>
        <w:rPr>
          <w:rFonts w:asciiTheme="minorEastAsia" w:hAnsiTheme="minorEastAsia" w:cs="仿宋"/>
          <w:spacing w:val="30"/>
          <w:position w:val="2"/>
          <w:sz w:val="24"/>
          <w:szCs w:val="24"/>
        </w:rPr>
        <w:t>2</w:t>
      </w:r>
      <w:r>
        <w:rPr>
          <w:rFonts w:asciiTheme="minorEastAsia" w:hAnsiTheme="minorEastAsia" w:cs="仿宋"/>
          <w:spacing w:val="18"/>
          <w:position w:val="2"/>
          <w:sz w:val="24"/>
          <w:szCs w:val="24"/>
        </w:rPr>
        <w:t>.本注的文字，仅作告知，不作格式要求。</w:t>
      </w:r>
    </w:p>
    <w:p w:rsidR="00284886" w:rsidRDefault="00284886">
      <w:pPr>
        <w:sectPr w:rsidR="00284886">
          <w:footerReference w:type="default" r:id="rId37"/>
          <w:pgSz w:w="11907" w:h="16840"/>
          <w:pgMar w:top="1431" w:right="985" w:bottom="1156" w:left="1087" w:header="0" w:footer="995" w:gutter="0"/>
          <w:cols w:space="720"/>
        </w:sectPr>
      </w:pPr>
    </w:p>
    <w:p w:rsidR="00284886" w:rsidRDefault="005A11F8">
      <w:pPr>
        <w:spacing w:before="200" w:line="390" w:lineRule="exact"/>
        <w:ind w:left="2988"/>
        <w:rPr>
          <w:rFonts w:asciiTheme="minorEastAsia" w:hAnsiTheme="minorEastAsia" w:cs="宋体"/>
          <w:b/>
          <w:sz w:val="30"/>
          <w:szCs w:val="30"/>
        </w:rPr>
      </w:pPr>
      <w:r>
        <w:rPr>
          <w:rFonts w:asciiTheme="minorEastAsia" w:hAnsiTheme="minorEastAsia" w:cs="宋体"/>
          <w:b/>
          <w:spacing w:val="23"/>
          <w:position w:val="1"/>
          <w:sz w:val="30"/>
          <w:szCs w:val="30"/>
        </w:rPr>
        <w:lastRenderedPageBreak/>
        <w:t>2</w:t>
      </w:r>
      <w:r>
        <w:rPr>
          <w:rFonts w:asciiTheme="minorEastAsia" w:hAnsiTheme="minorEastAsia" w:cs="宋体"/>
          <w:b/>
          <w:spacing w:val="19"/>
          <w:position w:val="1"/>
          <w:sz w:val="30"/>
          <w:szCs w:val="30"/>
        </w:rPr>
        <w:t>.残疾人福利性单位声明函</w:t>
      </w:r>
    </w:p>
    <w:p w:rsidR="00284886" w:rsidRDefault="00284886">
      <w:pPr>
        <w:spacing w:line="242" w:lineRule="auto"/>
        <w:rPr>
          <w:rFonts w:asciiTheme="minorEastAsia" w:hAnsiTheme="minorEastAsia"/>
        </w:rPr>
      </w:pPr>
    </w:p>
    <w:p w:rsidR="00284886" w:rsidRDefault="005A11F8">
      <w:pPr>
        <w:spacing w:before="91" w:line="369" w:lineRule="auto"/>
        <w:ind w:firstLine="583"/>
        <w:rPr>
          <w:rFonts w:asciiTheme="minorEastAsia" w:hAnsiTheme="minorEastAsia" w:cs="仿宋"/>
          <w:sz w:val="24"/>
          <w:szCs w:val="24"/>
        </w:rPr>
      </w:pPr>
      <w:r>
        <w:rPr>
          <w:rFonts w:asciiTheme="minorEastAsia" w:hAnsiTheme="minorEastAsia" w:cs="仿宋"/>
          <w:spacing w:val="18"/>
          <w:sz w:val="24"/>
          <w:szCs w:val="24"/>
        </w:rPr>
        <w:t>本</w:t>
      </w:r>
      <w:r>
        <w:rPr>
          <w:rFonts w:asciiTheme="minorEastAsia" w:hAnsiTheme="minorEastAsia" w:cs="仿宋"/>
          <w:spacing w:val="14"/>
          <w:sz w:val="24"/>
          <w:szCs w:val="24"/>
        </w:rPr>
        <w:t>单</w:t>
      </w:r>
      <w:r>
        <w:rPr>
          <w:rFonts w:asciiTheme="minorEastAsia" w:hAnsiTheme="minorEastAsia" w:cs="仿宋"/>
          <w:spacing w:val="9"/>
          <w:sz w:val="24"/>
          <w:szCs w:val="24"/>
        </w:rPr>
        <w:t>位郑重声明，根据《财政部民政部中国残疾人联合会关于促进残</w:t>
      </w:r>
      <w:r>
        <w:rPr>
          <w:rFonts w:asciiTheme="minorEastAsia" w:hAnsiTheme="minorEastAsia" w:cs="仿宋"/>
          <w:spacing w:val="2"/>
          <w:sz w:val="24"/>
          <w:szCs w:val="24"/>
        </w:rPr>
        <w:t>疾人就业政府采购政策的通知》</w:t>
      </w:r>
      <w:r>
        <w:rPr>
          <w:rFonts w:asciiTheme="minorEastAsia" w:hAnsiTheme="minorEastAsia" w:cs="仿宋"/>
          <w:spacing w:val="1"/>
          <w:sz w:val="24"/>
          <w:szCs w:val="24"/>
        </w:rPr>
        <w:t>(财库〔2017〕141号)的规定，本单位为</w:t>
      </w:r>
      <w:r>
        <w:rPr>
          <w:rFonts w:asciiTheme="minorEastAsia" w:hAnsiTheme="minorEastAsia" w:cs="仿宋"/>
          <w:spacing w:val="21"/>
          <w:sz w:val="24"/>
          <w:szCs w:val="24"/>
        </w:rPr>
        <w:t>符</w:t>
      </w:r>
      <w:r>
        <w:rPr>
          <w:rFonts w:asciiTheme="minorEastAsia" w:hAnsiTheme="minorEastAsia" w:cs="仿宋"/>
          <w:spacing w:val="12"/>
          <w:sz w:val="24"/>
          <w:szCs w:val="24"/>
        </w:rPr>
        <w:t>合条件的残疾人福利性单位，且本单位参加______单位的______项目采购</w:t>
      </w:r>
      <w:r>
        <w:rPr>
          <w:rFonts w:asciiTheme="minorEastAsia" w:hAnsiTheme="minorEastAsia" w:cs="仿宋"/>
          <w:spacing w:val="10"/>
          <w:sz w:val="24"/>
          <w:szCs w:val="24"/>
        </w:rPr>
        <w:t>活</w:t>
      </w:r>
      <w:r>
        <w:rPr>
          <w:rFonts w:asciiTheme="minorEastAsia" w:hAnsiTheme="minorEastAsia" w:cs="仿宋"/>
          <w:spacing w:val="9"/>
          <w:sz w:val="24"/>
          <w:szCs w:val="24"/>
        </w:rPr>
        <w:t>动</w:t>
      </w:r>
      <w:r>
        <w:rPr>
          <w:rFonts w:asciiTheme="minorEastAsia" w:hAnsiTheme="minorEastAsia" w:cs="仿宋"/>
          <w:spacing w:val="5"/>
          <w:sz w:val="24"/>
          <w:szCs w:val="24"/>
        </w:rPr>
        <w:t>提供本单位制造的货物(由本单位承担工程/提供服务)，或者提供其他</w:t>
      </w:r>
      <w:r>
        <w:rPr>
          <w:rFonts w:asciiTheme="minorEastAsia" w:hAnsiTheme="minorEastAsia" w:cs="仿宋"/>
          <w:spacing w:val="14"/>
          <w:sz w:val="24"/>
          <w:szCs w:val="24"/>
        </w:rPr>
        <w:t>残疾人福利性单位制造的货物(不包括使用非残疾人福利性单位注册商标的</w:t>
      </w:r>
      <w:r>
        <w:rPr>
          <w:rFonts w:asciiTheme="minorEastAsia" w:hAnsiTheme="minorEastAsia" w:cs="仿宋"/>
          <w:spacing w:val="4"/>
          <w:sz w:val="24"/>
          <w:szCs w:val="24"/>
        </w:rPr>
        <w:t>货</w:t>
      </w:r>
      <w:r>
        <w:rPr>
          <w:rFonts w:asciiTheme="minorEastAsia" w:hAnsiTheme="minorEastAsia" w:cs="仿宋"/>
          <w:spacing w:val="3"/>
          <w:sz w:val="24"/>
          <w:szCs w:val="24"/>
        </w:rPr>
        <w:t>物)。</w:t>
      </w:r>
    </w:p>
    <w:p w:rsidR="00284886" w:rsidRDefault="005A11F8">
      <w:pPr>
        <w:spacing w:before="1" w:line="220" w:lineRule="auto"/>
        <w:ind w:left="583"/>
        <w:rPr>
          <w:rFonts w:asciiTheme="minorEastAsia" w:hAnsiTheme="minorEastAsia" w:cs="仿宋"/>
          <w:sz w:val="24"/>
          <w:szCs w:val="24"/>
        </w:rPr>
      </w:pPr>
      <w:r>
        <w:rPr>
          <w:rFonts w:asciiTheme="minorEastAsia" w:hAnsiTheme="minorEastAsia" w:cs="仿宋"/>
          <w:spacing w:val="20"/>
          <w:sz w:val="24"/>
          <w:szCs w:val="24"/>
        </w:rPr>
        <w:t>本</w:t>
      </w:r>
      <w:r>
        <w:rPr>
          <w:rFonts w:asciiTheme="minorEastAsia" w:hAnsiTheme="minorEastAsia" w:cs="仿宋"/>
          <w:spacing w:val="17"/>
          <w:sz w:val="24"/>
          <w:szCs w:val="24"/>
        </w:rPr>
        <w:t>单</w:t>
      </w:r>
      <w:r>
        <w:rPr>
          <w:rFonts w:asciiTheme="minorEastAsia" w:hAnsiTheme="minorEastAsia" w:cs="仿宋"/>
          <w:spacing w:val="10"/>
          <w:sz w:val="24"/>
          <w:szCs w:val="24"/>
        </w:rPr>
        <w:t>位对上述声明的真实性负责。如有虚假，将依法承担相应责任。</w:t>
      </w:r>
    </w:p>
    <w:p w:rsidR="00284886" w:rsidRDefault="00284886">
      <w:pPr>
        <w:spacing w:line="257" w:lineRule="auto"/>
        <w:rPr>
          <w:rFonts w:asciiTheme="minorEastAsia" w:hAnsiTheme="minorEastAsia"/>
          <w:sz w:val="24"/>
          <w:szCs w:val="24"/>
        </w:rPr>
      </w:pPr>
    </w:p>
    <w:p w:rsidR="00284886" w:rsidRDefault="00284886">
      <w:pPr>
        <w:spacing w:line="257" w:lineRule="auto"/>
        <w:rPr>
          <w:rFonts w:asciiTheme="minorEastAsia" w:hAnsiTheme="minorEastAsia"/>
          <w:sz w:val="24"/>
          <w:szCs w:val="24"/>
        </w:rPr>
      </w:pPr>
    </w:p>
    <w:p w:rsidR="00284886" w:rsidRDefault="00284886">
      <w:pPr>
        <w:spacing w:line="257" w:lineRule="auto"/>
        <w:rPr>
          <w:rFonts w:asciiTheme="minorEastAsia" w:hAnsiTheme="minorEastAsia"/>
          <w:sz w:val="24"/>
          <w:szCs w:val="24"/>
        </w:rPr>
      </w:pPr>
    </w:p>
    <w:p w:rsidR="00284886" w:rsidRDefault="00284886">
      <w:pPr>
        <w:spacing w:line="257" w:lineRule="auto"/>
        <w:rPr>
          <w:rFonts w:asciiTheme="minorEastAsia" w:hAnsiTheme="minorEastAsia"/>
          <w:sz w:val="24"/>
          <w:szCs w:val="24"/>
        </w:rPr>
      </w:pPr>
    </w:p>
    <w:p w:rsidR="00284886" w:rsidRDefault="00284886">
      <w:pPr>
        <w:spacing w:line="257" w:lineRule="auto"/>
        <w:rPr>
          <w:rFonts w:asciiTheme="minorEastAsia" w:hAnsiTheme="minorEastAsia"/>
          <w:sz w:val="24"/>
          <w:szCs w:val="24"/>
        </w:rPr>
      </w:pPr>
    </w:p>
    <w:p w:rsidR="00284886" w:rsidRDefault="00284886">
      <w:pPr>
        <w:spacing w:line="258" w:lineRule="auto"/>
        <w:rPr>
          <w:rFonts w:asciiTheme="minorEastAsia" w:hAnsiTheme="minorEastAsia"/>
          <w:sz w:val="24"/>
          <w:szCs w:val="24"/>
        </w:rPr>
      </w:pPr>
    </w:p>
    <w:p w:rsidR="00284886" w:rsidRDefault="00284886">
      <w:pPr>
        <w:spacing w:line="258" w:lineRule="auto"/>
        <w:rPr>
          <w:rFonts w:asciiTheme="minorEastAsia" w:hAnsiTheme="minorEastAsia"/>
          <w:sz w:val="24"/>
          <w:szCs w:val="24"/>
        </w:rPr>
      </w:pPr>
    </w:p>
    <w:p w:rsidR="00284886" w:rsidRDefault="005A11F8">
      <w:pPr>
        <w:spacing w:before="91" w:line="222" w:lineRule="auto"/>
        <w:ind w:left="5344"/>
        <w:rPr>
          <w:rFonts w:asciiTheme="minorEastAsia" w:hAnsiTheme="minorEastAsia" w:cs="仿宋"/>
          <w:sz w:val="24"/>
          <w:szCs w:val="24"/>
        </w:rPr>
      </w:pPr>
      <w:r>
        <w:rPr>
          <w:rFonts w:asciiTheme="minorEastAsia" w:hAnsiTheme="minorEastAsia" w:cs="仿宋" w:hint="eastAsia"/>
          <w:spacing w:val="3"/>
          <w:sz w:val="24"/>
          <w:szCs w:val="24"/>
        </w:rPr>
        <w:t>供应商</w:t>
      </w:r>
      <w:r>
        <w:rPr>
          <w:rFonts w:asciiTheme="minorEastAsia" w:hAnsiTheme="minorEastAsia" w:cs="仿宋"/>
          <w:spacing w:val="2"/>
          <w:sz w:val="24"/>
          <w:szCs w:val="24"/>
        </w:rPr>
        <w:t>名称(单位公章)</w:t>
      </w:r>
      <w:r>
        <w:rPr>
          <w:rFonts w:asciiTheme="minorEastAsia" w:hAnsiTheme="minorEastAsia" w:cs="仿宋" w:hint="eastAsia"/>
          <w:spacing w:val="2"/>
          <w:sz w:val="24"/>
          <w:szCs w:val="24"/>
        </w:rPr>
        <w:t>:</w:t>
      </w:r>
    </w:p>
    <w:p w:rsidR="00284886" w:rsidRDefault="00284886">
      <w:pPr>
        <w:spacing w:line="410" w:lineRule="auto"/>
        <w:rPr>
          <w:rFonts w:asciiTheme="minorEastAsia" w:hAnsiTheme="minorEastAsia"/>
          <w:sz w:val="24"/>
          <w:szCs w:val="24"/>
        </w:rPr>
      </w:pPr>
    </w:p>
    <w:p w:rsidR="00284886" w:rsidRDefault="005A11F8" w:rsidP="00F3659A">
      <w:pPr>
        <w:spacing w:before="91" w:line="224" w:lineRule="auto"/>
        <w:ind w:firstLineChars="2300" w:firstLine="5359"/>
        <w:outlineLvl w:val="1"/>
        <w:rPr>
          <w:rFonts w:asciiTheme="minorEastAsia" w:hAnsiTheme="minorEastAsia" w:cs="仿宋"/>
          <w:sz w:val="24"/>
          <w:szCs w:val="24"/>
        </w:rPr>
      </w:pPr>
      <w:r>
        <w:rPr>
          <w:rFonts w:asciiTheme="minorEastAsia" w:hAnsiTheme="minorEastAsia" w:cs="仿宋"/>
          <w:spacing w:val="-7"/>
          <w:sz w:val="24"/>
          <w:szCs w:val="24"/>
        </w:rPr>
        <w:t>日</w:t>
      </w:r>
      <w:r>
        <w:rPr>
          <w:rFonts w:asciiTheme="minorEastAsia" w:hAnsiTheme="minorEastAsia" w:cs="仿宋"/>
          <w:spacing w:val="-5"/>
          <w:sz w:val="24"/>
          <w:szCs w:val="24"/>
        </w:rPr>
        <w:t>期:</w:t>
      </w:r>
      <w:r w:rsidR="00F56621">
        <w:rPr>
          <w:rFonts w:asciiTheme="minorEastAsia" w:hAnsiTheme="minorEastAsia" w:cs="仿宋" w:hint="eastAsia"/>
          <w:spacing w:val="-5"/>
          <w:sz w:val="24"/>
          <w:szCs w:val="24"/>
        </w:rPr>
        <w:t xml:space="preserve">  </w:t>
      </w:r>
      <w:r>
        <w:rPr>
          <w:rFonts w:asciiTheme="minorEastAsia" w:hAnsiTheme="minorEastAsia" w:cs="仿宋"/>
          <w:spacing w:val="-10"/>
          <w:sz w:val="24"/>
          <w:szCs w:val="24"/>
        </w:rPr>
        <w:t>年</w:t>
      </w:r>
      <w:r w:rsidR="00F56621">
        <w:rPr>
          <w:rFonts w:asciiTheme="minorEastAsia" w:hAnsiTheme="minorEastAsia" w:cs="仿宋" w:hint="eastAsia"/>
          <w:spacing w:val="-10"/>
          <w:sz w:val="24"/>
          <w:szCs w:val="24"/>
        </w:rPr>
        <w:t xml:space="preserve">  </w:t>
      </w:r>
      <w:r>
        <w:rPr>
          <w:rFonts w:asciiTheme="minorEastAsia" w:hAnsiTheme="minorEastAsia" w:cs="仿宋"/>
          <w:spacing w:val="-10"/>
          <w:sz w:val="24"/>
          <w:szCs w:val="24"/>
        </w:rPr>
        <w:t>月</w:t>
      </w:r>
      <w:r w:rsidR="00F56621">
        <w:rPr>
          <w:rFonts w:asciiTheme="minorEastAsia" w:hAnsiTheme="minorEastAsia" w:cs="仿宋" w:hint="eastAsia"/>
          <w:spacing w:val="-10"/>
          <w:sz w:val="24"/>
          <w:szCs w:val="24"/>
        </w:rPr>
        <w:t xml:space="preserve">  </w:t>
      </w:r>
      <w:r>
        <w:rPr>
          <w:rFonts w:asciiTheme="minorEastAsia" w:hAnsiTheme="minorEastAsia" w:cs="仿宋"/>
          <w:spacing w:val="-10"/>
          <w:sz w:val="24"/>
          <w:szCs w:val="24"/>
        </w:rPr>
        <w:t>日</w:t>
      </w:r>
    </w:p>
    <w:p w:rsidR="00284886" w:rsidRDefault="00284886">
      <w:pPr>
        <w:spacing w:line="294" w:lineRule="auto"/>
        <w:rPr>
          <w:rFonts w:asciiTheme="minorEastAsia" w:hAnsiTheme="minorEastAsia"/>
          <w:sz w:val="24"/>
          <w:szCs w:val="24"/>
        </w:rPr>
      </w:pPr>
    </w:p>
    <w:p w:rsidR="00284886" w:rsidRDefault="00284886">
      <w:pPr>
        <w:spacing w:line="294" w:lineRule="auto"/>
        <w:rPr>
          <w:rFonts w:asciiTheme="minorEastAsia" w:hAnsiTheme="minorEastAsia"/>
          <w:sz w:val="24"/>
          <w:szCs w:val="24"/>
        </w:rPr>
      </w:pPr>
    </w:p>
    <w:p w:rsidR="00284886" w:rsidRDefault="00284886">
      <w:pPr>
        <w:spacing w:line="294" w:lineRule="auto"/>
        <w:rPr>
          <w:rFonts w:asciiTheme="minorEastAsia" w:hAnsiTheme="minorEastAsia"/>
          <w:sz w:val="24"/>
          <w:szCs w:val="24"/>
        </w:rPr>
      </w:pPr>
    </w:p>
    <w:p w:rsidR="00284886" w:rsidRDefault="005A11F8">
      <w:pPr>
        <w:spacing w:before="91" w:line="224" w:lineRule="auto"/>
        <w:ind w:left="594"/>
        <w:rPr>
          <w:rFonts w:asciiTheme="minorEastAsia" w:hAnsiTheme="minorEastAsia" w:cs="仿宋"/>
          <w:sz w:val="24"/>
          <w:szCs w:val="24"/>
        </w:rPr>
      </w:pPr>
      <w:r>
        <w:rPr>
          <w:rFonts w:asciiTheme="minorEastAsia" w:hAnsiTheme="minorEastAsia" w:cs="仿宋"/>
          <w:spacing w:val="19"/>
          <w:sz w:val="24"/>
          <w:szCs w:val="24"/>
        </w:rPr>
        <w:t>附</w:t>
      </w:r>
      <w:r>
        <w:rPr>
          <w:rFonts w:asciiTheme="minorEastAsia" w:hAnsiTheme="minorEastAsia" w:cs="仿宋"/>
          <w:spacing w:val="10"/>
          <w:sz w:val="24"/>
          <w:szCs w:val="24"/>
        </w:rPr>
        <w:t>：非残疾人福利性单位可不提供此函</w:t>
      </w:r>
    </w:p>
    <w:p w:rsidR="00284886" w:rsidRDefault="00284886">
      <w:pPr>
        <w:sectPr w:rsidR="00284886">
          <w:footerReference w:type="default" r:id="rId38"/>
          <w:pgSz w:w="11907" w:h="16840"/>
          <w:pgMar w:top="1431" w:right="1090" w:bottom="1156" w:left="1099" w:header="0" w:footer="995" w:gutter="0"/>
          <w:cols w:space="720"/>
        </w:sectPr>
      </w:pPr>
    </w:p>
    <w:p w:rsidR="00284886" w:rsidRDefault="005A11F8">
      <w:pPr>
        <w:spacing w:before="223" w:line="223" w:lineRule="auto"/>
        <w:rPr>
          <w:rFonts w:asciiTheme="minorEastAsia" w:hAnsiTheme="minorEastAsia" w:cs="仿宋"/>
          <w:sz w:val="24"/>
          <w:szCs w:val="24"/>
        </w:rPr>
      </w:pPr>
      <w:r>
        <w:rPr>
          <w:rFonts w:asciiTheme="minorEastAsia" w:hAnsiTheme="minorEastAsia" w:cs="仿宋"/>
          <w:sz w:val="24"/>
          <w:szCs w:val="24"/>
        </w:rPr>
        <w:lastRenderedPageBreak/>
        <w:t>格式</w:t>
      </w:r>
      <w:r w:rsidR="002228C8">
        <w:rPr>
          <w:rFonts w:asciiTheme="minorEastAsia" w:hAnsiTheme="minorEastAsia" w:cs="仿宋" w:hint="eastAsia"/>
          <w:sz w:val="24"/>
          <w:szCs w:val="24"/>
        </w:rPr>
        <w:t>5</w:t>
      </w:r>
    </w:p>
    <w:p w:rsidR="00284886" w:rsidRDefault="005A11F8">
      <w:pPr>
        <w:spacing w:before="221" w:line="226" w:lineRule="auto"/>
        <w:ind w:left="4117"/>
        <w:rPr>
          <w:rFonts w:ascii="宋体" w:eastAsia="宋体" w:hAnsi="宋体" w:cs="宋体"/>
          <w:b/>
          <w:sz w:val="30"/>
          <w:szCs w:val="30"/>
        </w:rPr>
      </w:pPr>
      <w:r>
        <w:rPr>
          <w:rFonts w:ascii="宋体" w:eastAsia="宋体" w:hAnsi="宋体" w:cs="宋体"/>
          <w:b/>
          <w:spacing w:val="9"/>
          <w:sz w:val="30"/>
          <w:szCs w:val="30"/>
        </w:rPr>
        <w:t>承诺</w:t>
      </w:r>
      <w:r>
        <w:rPr>
          <w:rFonts w:ascii="宋体" w:eastAsia="宋体" w:hAnsi="宋体" w:cs="宋体"/>
          <w:b/>
          <w:spacing w:val="8"/>
          <w:sz w:val="30"/>
          <w:szCs w:val="30"/>
        </w:rPr>
        <w:t>函</w:t>
      </w:r>
    </w:p>
    <w:p w:rsidR="00284886" w:rsidRDefault="005A11F8">
      <w:pPr>
        <w:spacing w:before="219" w:line="223" w:lineRule="auto"/>
        <w:ind w:left="6"/>
        <w:rPr>
          <w:rFonts w:asciiTheme="minorEastAsia" w:hAnsiTheme="minorEastAsia" w:cs="仿宋"/>
          <w:sz w:val="24"/>
          <w:szCs w:val="24"/>
        </w:rPr>
      </w:pPr>
      <w:r>
        <w:rPr>
          <w:rFonts w:asciiTheme="minorEastAsia" w:hAnsiTheme="minorEastAsia" w:cs="仿宋"/>
          <w:spacing w:val="-18"/>
          <w:sz w:val="24"/>
          <w:szCs w:val="24"/>
        </w:rPr>
        <w:t>致：(采购人)</w:t>
      </w:r>
    </w:p>
    <w:p w:rsidR="00284886" w:rsidRDefault="005A11F8" w:rsidP="00F3659A">
      <w:pPr>
        <w:spacing w:before="127" w:line="400" w:lineRule="exact"/>
        <w:ind w:left="3" w:firstLineChars="250" w:firstLine="570"/>
        <w:rPr>
          <w:rFonts w:asciiTheme="minorEastAsia" w:hAnsiTheme="minorEastAsia" w:cs="仿宋"/>
          <w:sz w:val="24"/>
          <w:szCs w:val="24"/>
        </w:rPr>
      </w:pPr>
      <w:r>
        <w:rPr>
          <w:rFonts w:asciiTheme="minorEastAsia" w:hAnsiTheme="minorEastAsia" w:cs="仿宋"/>
          <w:spacing w:val="-12"/>
          <w:sz w:val="24"/>
          <w:szCs w:val="24"/>
        </w:rPr>
        <w:t>根</w:t>
      </w:r>
      <w:r>
        <w:rPr>
          <w:rFonts w:asciiTheme="minorEastAsia" w:hAnsiTheme="minorEastAsia" w:cs="仿宋"/>
          <w:spacing w:val="-10"/>
          <w:sz w:val="24"/>
          <w:szCs w:val="24"/>
        </w:rPr>
        <w:t>据</w:t>
      </w:r>
      <w:r>
        <w:rPr>
          <w:rFonts w:asciiTheme="minorEastAsia" w:hAnsiTheme="minorEastAsia" w:cs="仿宋"/>
          <w:spacing w:val="-6"/>
          <w:sz w:val="24"/>
          <w:szCs w:val="24"/>
        </w:rPr>
        <w:t>贵方</w:t>
      </w:r>
      <w:r w:rsidR="00F56621">
        <w:rPr>
          <w:rFonts w:ascii="宋体" w:eastAsia="宋体" w:hAnsi="宋体" w:cs="宋体" w:hint="eastAsia"/>
          <w:sz w:val="28"/>
          <w:szCs w:val="28"/>
          <w:u w:val="single"/>
        </w:rPr>
        <w:t xml:space="preserve">       </w:t>
      </w:r>
      <w:r>
        <w:rPr>
          <w:rFonts w:asciiTheme="minorEastAsia" w:hAnsiTheme="minorEastAsia" w:cs="仿宋"/>
          <w:spacing w:val="-6"/>
          <w:sz w:val="24"/>
          <w:szCs w:val="24"/>
        </w:rPr>
        <w:t>项目的竞争性磋商邀请(</w:t>
      </w:r>
      <w:r>
        <w:rPr>
          <w:rFonts w:asciiTheme="minorEastAsia" w:hAnsiTheme="minorEastAsia" w:cs="仿宋" w:hint="eastAsia"/>
          <w:spacing w:val="-6"/>
          <w:sz w:val="24"/>
          <w:szCs w:val="24"/>
        </w:rPr>
        <w:t>项目</w:t>
      </w:r>
      <w:r>
        <w:rPr>
          <w:rFonts w:asciiTheme="minorEastAsia" w:hAnsiTheme="minorEastAsia" w:cs="仿宋"/>
          <w:spacing w:val="-6"/>
          <w:sz w:val="24"/>
          <w:szCs w:val="24"/>
        </w:rPr>
        <w:t>编号：</w:t>
      </w:r>
      <w:r w:rsidR="00F56621">
        <w:rPr>
          <w:rFonts w:ascii="宋体" w:eastAsia="宋体" w:hAnsi="宋体" w:cs="宋体" w:hint="eastAsia"/>
          <w:sz w:val="28"/>
          <w:szCs w:val="28"/>
          <w:u w:val="single"/>
        </w:rPr>
        <w:t xml:space="preserve">    </w:t>
      </w:r>
      <w:r>
        <w:rPr>
          <w:rFonts w:asciiTheme="minorEastAsia" w:hAnsiTheme="minorEastAsia" w:cs="仿宋"/>
          <w:spacing w:val="-6"/>
          <w:sz w:val="24"/>
          <w:szCs w:val="24"/>
        </w:rPr>
        <w:t>)，</w:t>
      </w:r>
      <w:r>
        <w:rPr>
          <w:rFonts w:asciiTheme="minorEastAsia" w:hAnsiTheme="minorEastAsia" w:cs="仿宋"/>
          <w:spacing w:val="-1"/>
          <w:sz w:val="24"/>
          <w:szCs w:val="24"/>
        </w:rPr>
        <w:t>委托代理人</w:t>
      </w:r>
      <w:r>
        <w:rPr>
          <w:rFonts w:asciiTheme="minorEastAsia" w:hAnsiTheme="minorEastAsia" w:cs="仿宋"/>
          <w:spacing w:val="-1"/>
          <w:sz w:val="24"/>
          <w:szCs w:val="24"/>
          <w:u w:val="single"/>
        </w:rPr>
        <w:t>(全名、职务)</w:t>
      </w:r>
      <w:r>
        <w:rPr>
          <w:rFonts w:asciiTheme="minorEastAsia" w:hAnsiTheme="minorEastAsia" w:cs="仿宋"/>
          <w:spacing w:val="-1"/>
          <w:sz w:val="24"/>
          <w:szCs w:val="24"/>
        </w:rPr>
        <w:t>代</w:t>
      </w:r>
      <w:r>
        <w:rPr>
          <w:rFonts w:asciiTheme="minorEastAsia" w:hAnsiTheme="minorEastAsia" w:cs="仿宋"/>
          <w:sz w:val="24"/>
          <w:szCs w:val="24"/>
        </w:rPr>
        <w:t>表</w:t>
      </w:r>
      <w:r>
        <w:rPr>
          <w:rFonts w:asciiTheme="minorEastAsia" w:hAnsiTheme="minorEastAsia" w:cs="仿宋" w:hint="eastAsia"/>
          <w:sz w:val="24"/>
          <w:szCs w:val="24"/>
          <w:u w:val="single"/>
        </w:rPr>
        <w:t xml:space="preserve"> （</w:t>
      </w:r>
      <w:r>
        <w:rPr>
          <w:rFonts w:asciiTheme="minorEastAsia" w:hAnsiTheme="minorEastAsia" w:cs="仿宋"/>
          <w:sz w:val="24"/>
          <w:szCs w:val="24"/>
          <w:u w:val="single"/>
        </w:rPr>
        <w:t>供应商名称、地址)</w:t>
      </w:r>
      <w:r>
        <w:rPr>
          <w:rFonts w:asciiTheme="minorEastAsia" w:hAnsiTheme="minorEastAsia" w:cs="仿宋"/>
          <w:sz w:val="24"/>
          <w:szCs w:val="24"/>
        </w:rPr>
        <w:t>提交下</w:t>
      </w:r>
      <w:r>
        <w:rPr>
          <w:rFonts w:asciiTheme="minorEastAsia" w:hAnsiTheme="minorEastAsia" w:cs="仿宋"/>
          <w:spacing w:val="-2"/>
          <w:sz w:val="24"/>
          <w:szCs w:val="24"/>
        </w:rPr>
        <w:t>述文件，并对</w:t>
      </w:r>
      <w:r>
        <w:rPr>
          <w:rFonts w:asciiTheme="minorEastAsia" w:hAnsiTheme="minorEastAsia" w:cs="仿宋"/>
          <w:spacing w:val="-1"/>
          <w:sz w:val="24"/>
          <w:szCs w:val="24"/>
        </w:rPr>
        <w:t>之负法律责任。</w:t>
      </w:r>
    </w:p>
    <w:p w:rsidR="00284886" w:rsidRDefault="005A11F8" w:rsidP="00F3659A">
      <w:pPr>
        <w:spacing w:before="1" w:line="400" w:lineRule="exact"/>
        <w:ind w:firstLineChars="200" w:firstLine="476"/>
        <w:rPr>
          <w:rFonts w:asciiTheme="minorEastAsia" w:hAnsiTheme="minorEastAsia" w:cs="仿宋"/>
          <w:sz w:val="24"/>
          <w:szCs w:val="24"/>
        </w:rPr>
      </w:pPr>
      <w:r>
        <w:rPr>
          <w:rFonts w:asciiTheme="minorEastAsia" w:hAnsiTheme="minorEastAsia" w:cs="仿宋"/>
          <w:spacing w:val="-2"/>
          <w:sz w:val="24"/>
          <w:szCs w:val="24"/>
        </w:rPr>
        <w:t>据此函，宣布同意</w:t>
      </w:r>
      <w:r>
        <w:rPr>
          <w:rFonts w:asciiTheme="minorEastAsia" w:hAnsiTheme="minorEastAsia" w:cs="仿宋"/>
          <w:spacing w:val="-1"/>
          <w:sz w:val="24"/>
          <w:szCs w:val="24"/>
        </w:rPr>
        <w:t>如下：</w:t>
      </w:r>
    </w:p>
    <w:p w:rsidR="00284886" w:rsidRDefault="005A11F8" w:rsidP="00F3659A">
      <w:pPr>
        <w:spacing w:before="101" w:line="400" w:lineRule="exact"/>
        <w:ind w:left="3" w:right="78" w:firstLineChars="200" w:firstLine="472"/>
        <w:rPr>
          <w:rFonts w:asciiTheme="minorEastAsia" w:hAnsiTheme="minorEastAsia" w:cs="仿宋"/>
          <w:sz w:val="24"/>
          <w:szCs w:val="24"/>
        </w:rPr>
      </w:pPr>
      <w:r>
        <w:rPr>
          <w:rFonts w:asciiTheme="minorEastAsia" w:hAnsiTheme="minorEastAsia" w:cs="仿宋"/>
          <w:spacing w:val="-4"/>
          <w:sz w:val="24"/>
          <w:szCs w:val="24"/>
        </w:rPr>
        <w:t>1、我们完全理解</w:t>
      </w:r>
      <w:r>
        <w:rPr>
          <w:rFonts w:asciiTheme="minorEastAsia" w:hAnsiTheme="minorEastAsia" w:cs="仿宋"/>
          <w:spacing w:val="-3"/>
          <w:sz w:val="24"/>
          <w:szCs w:val="24"/>
        </w:rPr>
        <w:t>贵</w:t>
      </w:r>
      <w:r>
        <w:rPr>
          <w:rFonts w:asciiTheme="minorEastAsia" w:hAnsiTheme="minorEastAsia" w:cs="仿宋"/>
          <w:spacing w:val="-2"/>
          <w:sz w:val="24"/>
          <w:szCs w:val="24"/>
        </w:rPr>
        <w:t>方不一定要接受最低报价</w:t>
      </w:r>
      <w:r>
        <w:rPr>
          <w:rFonts w:asciiTheme="minorEastAsia" w:hAnsiTheme="minorEastAsia" w:cs="仿宋" w:hint="eastAsia"/>
          <w:spacing w:val="-2"/>
          <w:sz w:val="24"/>
          <w:szCs w:val="24"/>
        </w:rPr>
        <w:t>，</w:t>
      </w:r>
      <w:r>
        <w:rPr>
          <w:rFonts w:asciiTheme="minorEastAsia" w:hAnsiTheme="minorEastAsia" w:cs="仿宋"/>
          <w:spacing w:val="-2"/>
          <w:sz w:val="24"/>
          <w:szCs w:val="24"/>
        </w:rPr>
        <w:t>并同意本文件规定的投标</w:t>
      </w:r>
      <w:r>
        <w:rPr>
          <w:rFonts w:asciiTheme="minorEastAsia" w:hAnsiTheme="minorEastAsia" w:cs="仿宋"/>
          <w:spacing w:val="6"/>
          <w:sz w:val="24"/>
          <w:szCs w:val="24"/>
        </w:rPr>
        <w:t>(响应性</w:t>
      </w:r>
      <w:r>
        <w:rPr>
          <w:rFonts w:asciiTheme="minorEastAsia" w:hAnsiTheme="minorEastAsia" w:cs="仿宋"/>
          <w:spacing w:val="5"/>
          <w:sz w:val="24"/>
          <w:szCs w:val="24"/>
        </w:rPr>
        <w:t>)</w:t>
      </w:r>
      <w:r>
        <w:rPr>
          <w:rFonts w:asciiTheme="minorEastAsia" w:hAnsiTheme="minorEastAsia" w:cs="仿宋"/>
          <w:spacing w:val="3"/>
          <w:sz w:val="24"/>
          <w:szCs w:val="24"/>
        </w:rPr>
        <w:t>文件有效期。</w:t>
      </w:r>
    </w:p>
    <w:p w:rsidR="00284886" w:rsidRDefault="005A11F8" w:rsidP="00F3659A">
      <w:pPr>
        <w:spacing w:before="2" w:line="400" w:lineRule="exact"/>
        <w:ind w:left="6" w:right="78" w:firstLineChars="200" w:firstLine="476"/>
        <w:rPr>
          <w:rFonts w:asciiTheme="minorEastAsia" w:hAnsiTheme="minorEastAsia" w:cs="仿宋"/>
          <w:sz w:val="24"/>
          <w:szCs w:val="24"/>
        </w:rPr>
      </w:pPr>
      <w:r>
        <w:rPr>
          <w:rFonts w:asciiTheme="minorEastAsia" w:hAnsiTheme="minorEastAsia" w:cs="仿宋"/>
          <w:spacing w:val="-2"/>
          <w:sz w:val="24"/>
          <w:szCs w:val="24"/>
        </w:rPr>
        <w:t>2、我们已详细审核全部竞争性磋商文件，我们知道必须放弃提出含糊不清或误解的问题的权利</w:t>
      </w:r>
      <w:r>
        <w:rPr>
          <w:rFonts w:asciiTheme="minorEastAsia" w:hAnsiTheme="minorEastAsia" w:cs="仿宋"/>
          <w:spacing w:val="-1"/>
          <w:sz w:val="24"/>
          <w:szCs w:val="24"/>
        </w:rPr>
        <w:t>。</w:t>
      </w:r>
    </w:p>
    <w:p w:rsidR="00284886" w:rsidRDefault="005A11F8">
      <w:pPr>
        <w:spacing w:before="1" w:line="400" w:lineRule="exact"/>
        <w:ind w:left="17" w:right="167" w:firstLine="541"/>
        <w:rPr>
          <w:rFonts w:asciiTheme="minorEastAsia" w:hAnsiTheme="minorEastAsia" w:cs="仿宋"/>
          <w:sz w:val="24"/>
          <w:szCs w:val="24"/>
        </w:rPr>
      </w:pPr>
      <w:r>
        <w:rPr>
          <w:rFonts w:asciiTheme="minorEastAsia" w:hAnsiTheme="minorEastAsia" w:cs="仿宋"/>
          <w:spacing w:val="-1"/>
          <w:sz w:val="24"/>
          <w:szCs w:val="24"/>
        </w:rPr>
        <w:t>3、同意向贵方提供贵方可能另外</w:t>
      </w:r>
      <w:r>
        <w:rPr>
          <w:rFonts w:asciiTheme="minorEastAsia" w:hAnsiTheme="minorEastAsia" w:cs="仿宋"/>
          <w:sz w:val="24"/>
          <w:szCs w:val="24"/>
        </w:rPr>
        <w:t>要求的与其竞争性磋商有关的任何证据和</w:t>
      </w:r>
      <w:r>
        <w:rPr>
          <w:rFonts w:asciiTheme="minorEastAsia" w:hAnsiTheme="minorEastAsia" w:cs="仿宋"/>
          <w:spacing w:val="-12"/>
          <w:sz w:val="24"/>
          <w:szCs w:val="24"/>
        </w:rPr>
        <w:t>资</w:t>
      </w:r>
      <w:r>
        <w:rPr>
          <w:rFonts w:asciiTheme="minorEastAsia" w:hAnsiTheme="minorEastAsia" w:cs="仿宋"/>
          <w:spacing w:val="-10"/>
          <w:sz w:val="24"/>
          <w:szCs w:val="24"/>
        </w:rPr>
        <w:t>料。</w:t>
      </w:r>
    </w:p>
    <w:p w:rsidR="00284886" w:rsidRDefault="005A11F8">
      <w:pPr>
        <w:spacing w:line="400" w:lineRule="exact"/>
        <w:ind w:left="552"/>
        <w:rPr>
          <w:rFonts w:asciiTheme="minorEastAsia" w:hAnsiTheme="minorEastAsia" w:cs="仿宋"/>
          <w:sz w:val="24"/>
          <w:szCs w:val="24"/>
        </w:rPr>
      </w:pPr>
      <w:r>
        <w:rPr>
          <w:rFonts w:asciiTheme="minorEastAsia" w:hAnsiTheme="minorEastAsia" w:cs="仿宋"/>
          <w:spacing w:val="-2"/>
          <w:position w:val="2"/>
          <w:sz w:val="24"/>
          <w:szCs w:val="24"/>
        </w:rPr>
        <w:t>4</w:t>
      </w:r>
      <w:r>
        <w:rPr>
          <w:rFonts w:asciiTheme="minorEastAsia" w:hAnsiTheme="minorEastAsia" w:cs="仿宋"/>
          <w:spacing w:val="-1"/>
          <w:position w:val="2"/>
          <w:sz w:val="24"/>
          <w:szCs w:val="24"/>
        </w:rPr>
        <w:t>、我们保证：</w:t>
      </w:r>
    </w:p>
    <w:p w:rsidR="00284886" w:rsidRDefault="005A11F8">
      <w:pPr>
        <w:spacing w:before="70" w:line="400" w:lineRule="exact"/>
        <w:ind w:left="603"/>
        <w:rPr>
          <w:rFonts w:asciiTheme="minorEastAsia" w:hAnsiTheme="minorEastAsia" w:cs="仿宋"/>
          <w:sz w:val="24"/>
          <w:szCs w:val="24"/>
        </w:rPr>
      </w:pPr>
      <w:r>
        <w:rPr>
          <w:rFonts w:asciiTheme="minorEastAsia" w:hAnsiTheme="minorEastAsia" w:cs="仿宋"/>
          <w:spacing w:val="-4"/>
          <w:sz w:val="24"/>
          <w:szCs w:val="24"/>
        </w:rPr>
        <w:t>(1)不提供虚假材料谋取成交</w:t>
      </w:r>
      <w:r>
        <w:rPr>
          <w:rFonts w:asciiTheme="minorEastAsia" w:hAnsiTheme="minorEastAsia" w:cs="仿宋"/>
          <w:spacing w:val="-2"/>
          <w:sz w:val="24"/>
          <w:szCs w:val="24"/>
        </w:rPr>
        <w:t>；</w:t>
      </w:r>
    </w:p>
    <w:p w:rsidR="00284886" w:rsidRDefault="005A11F8">
      <w:pPr>
        <w:spacing w:before="106" w:line="400" w:lineRule="exact"/>
        <w:ind w:left="603"/>
        <w:rPr>
          <w:rFonts w:asciiTheme="minorEastAsia" w:hAnsiTheme="minorEastAsia" w:cs="仿宋"/>
          <w:sz w:val="24"/>
          <w:szCs w:val="24"/>
        </w:rPr>
      </w:pPr>
      <w:r>
        <w:rPr>
          <w:rFonts w:asciiTheme="minorEastAsia" w:hAnsiTheme="minorEastAsia" w:cs="仿宋"/>
          <w:spacing w:val="-4"/>
          <w:sz w:val="24"/>
          <w:szCs w:val="24"/>
        </w:rPr>
        <w:t>(2)不以不正当</w:t>
      </w:r>
      <w:r>
        <w:rPr>
          <w:rFonts w:asciiTheme="minorEastAsia" w:hAnsiTheme="minorEastAsia" w:cs="仿宋"/>
          <w:spacing w:val="-2"/>
          <w:sz w:val="24"/>
          <w:szCs w:val="24"/>
        </w:rPr>
        <w:t>手段抵毁、排挤其他供应商；</w:t>
      </w:r>
    </w:p>
    <w:p w:rsidR="00284886" w:rsidRDefault="005A11F8">
      <w:pPr>
        <w:spacing w:before="100" w:line="400" w:lineRule="exact"/>
        <w:ind w:left="603"/>
        <w:rPr>
          <w:rFonts w:asciiTheme="minorEastAsia" w:hAnsiTheme="minorEastAsia" w:cs="仿宋"/>
          <w:sz w:val="24"/>
          <w:szCs w:val="24"/>
        </w:rPr>
      </w:pPr>
      <w:r>
        <w:rPr>
          <w:rFonts w:asciiTheme="minorEastAsia" w:hAnsiTheme="minorEastAsia" w:cs="仿宋"/>
          <w:spacing w:val="-6"/>
          <w:sz w:val="24"/>
          <w:szCs w:val="24"/>
        </w:rPr>
        <w:t>(3</w:t>
      </w:r>
      <w:r>
        <w:rPr>
          <w:rFonts w:asciiTheme="minorEastAsia" w:hAnsiTheme="minorEastAsia" w:cs="仿宋"/>
          <w:spacing w:val="-5"/>
          <w:sz w:val="24"/>
          <w:szCs w:val="24"/>
        </w:rPr>
        <w:t>)</w:t>
      </w:r>
      <w:r>
        <w:rPr>
          <w:rFonts w:asciiTheme="minorEastAsia" w:hAnsiTheme="minorEastAsia" w:cs="仿宋"/>
          <w:spacing w:val="-3"/>
          <w:sz w:val="24"/>
          <w:szCs w:val="24"/>
        </w:rPr>
        <w:t>不与采购人，采购人恶意串通；</w:t>
      </w:r>
    </w:p>
    <w:p w:rsidR="00284886" w:rsidRDefault="005A11F8">
      <w:pPr>
        <w:spacing w:before="101" w:line="400" w:lineRule="exact"/>
        <w:ind w:left="603"/>
        <w:rPr>
          <w:rFonts w:asciiTheme="minorEastAsia" w:hAnsiTheme="minorEastAsia" w:cs="仿宋"/>
          <w:sz w:val="24"/>
          <w:szCs w:val="24"/>
        </w:rPr>
      </w:pPr>
      <w:r>
        <w:rPr>
          <w:rFonts w:asciiTheme="minorEastAsia" w:hAnsiTheme="minorEastAsia" w:cs="仿宋"/>
          <w:spacing w:val="-3"/>
          <w:sz w:val="24"/>
          <w:szCs w:val="24"/>
        </w:rPr>
        <w:t>(4)不向采购人，采购人提供不正当利益</w:t>
      </w:r>
      <w:r>
        <w:rPr>
          <w:rFonts w:asciiTheme="minorEastAsia" w:hAnsiTheme="minorEastAsia" w:cs="仿宋"/>
          <w:spacing w:val="-2"/>
          <w:sz w:val="24"/>
          <w:szCs w:val="24"/>
        </w:rPr>
        <w:t>；</w:t>
      </w:r>
    </w:p>
    <w:p w:rsidR="00284886" w:rsidRDefault="005A11F8">
      <w:pPr>
        <w:spacing w:before="103" w:line="400" w:lineRule="exact"/>
        <w:ind w:left="603"/>
        <w:rPr>
          <w:rFonts w:asciiTheme="minorEastAsia" w:hAnsiTheme="minorEastAsia" w:cs="仿宋"/>
          <w:sz w:val="24"/>
          <w:szCs w:val="24"/>
        </w:rPr>
      </w:pPr>
      <w:r>
        <w:rPr>
          <w:rFonts w:asciiTheme="minorEastAsia" w:hAnsiTheme="minorEastAsia" w:cs="仿宋"/>
          <w:spacing w:val="-4"/>
          <w:sz w:val="24"/>
          <w:szCs w:val="24"/>
        </w:rPr>
        <w:t>(5)不拒绝有关</w:t>
      </w:r>
      <w:r>
        <w:rPr>
          <w:rFonts w:asciiTheme="minorEastAsia" w:hAnsiTheme="minorEastAsia" w:cs="仿宋"/>
          <w:spacing w:val="-2"/>
          <w:sz w:val="24"/>
          <w:szCs w:val="24"/>
        </w:rPr>
        <w:t>部门监督检查或提供虚假情况。</w:t>
      </w:r>
    </w:p>
    <w:p w:rsidR="00284886" w:rsidRDefault="005A11F8">
      <w:pPr>
        <w:spacing w:before="104" w:line="400" w:lineRule="exact"/>
        <w:ind w:left="559"/>
        <w:rPr>
          <w:rFonts w:asciiTheme="minorEastAsia" w:hAnsiTheme="minorEastAsia" w:cs="仿宋"/>
          <w:sz w:val="24"/>
          <w:szCs w:val="24"/>
        </w:rPr>
      </w:pPr>
      <w:r>
        <w:rPr>
          <w:rFonts w:asciiTheme="minorEastAsia" w:hAnsiTheme="minorEastAsia" w:cs="仿宋"/>
          <w:spacing w:val="-1"/>
          <w:sz w:val="24"/>
          <w:szCs w:val="24"/>
        </w:rPr>
        <w:t>5、一旦我们成交，我们将严格履行</w:t>
      </w:r>
      <w:r>
        <w:rPr>
          <w:rFonts w:asciiTheme="minorEastAsia" w:hAnsiTheme="minorEastAsia" w:cs="仿宋"/>
          <w:sz w:val="24"/>
          <w:szCs w:val="24"/>
        </w:rPr>
        <w:t>合同责任和义务。</w:t>
      </w:r>
    </w:p>
    <w:p w:rsidR="00284886" w:rsidRDefault="005A11F8">
      <w:pPr>
        <w:spacing w:before="72" w:line="400" w:lineRule="exact"/>
        <w:ind w:left="556"/>
        <w:rPr>
          <w:rFonts w:asciiTheme="minorEastAsia" w:hAnsiTheme="minorEastAsia" w:cs="仿宋"/>
          <w:sz w:val="24"/>
          <w:szCs w:val="24"/>
        </w:rPr>
      </w:pPr>
      <w:r>
        <w:rPr>
          <w:rFonts w:asciiTheme="minorEastAsia" w:hAnsiTheme="minorEastAsia" w:cs="仿宋"/>
          <w:spacing w:val="-1"/>
          <w:sz w:val="24"/>
          <w:szCs w:val="24"/>
        </w:rPr>
        <w:t>6、我们完全理解不向未成</w:t>
      </w:r>
      <w:r>
        <w:rPr>
          <w:rFonts w:asciiTheme="minorEastAsia" w:hAnsiTheme="minorEastAsia" w:cs="仿宋"/>
          <w:sz w:val="24"/>
          <w:szCs w:val="24"/>
        </w:rPr>
        <w:t>交人解释未成交理由的义务。</w:t>
      </w:r>
    </w:p>
    <w:p w:rsidR="00284886" w:rsidRDefault="005A11F8">
      <w:pPr>
        <w:spacing w:before="75" w:line="400" w:lineRule="exact"/>
        <w:ind w:left="560"/>
        <w:rPr>
          <w:rFonts w:asciiTheme="minorEastAsia" w:hAnsiTheme="minorEastAsia" w:cs="仿宋"/>
          <w:sz w:val="24"/>
          <w:szCs w:val="24"/>
        </w:rPr>
      </w:pPr>
      <w:r>
        <w:rPr>
          <w:rFonts w:asciiTheme="minorEastAsia" w:hAnsiTheme="minorEastAsia" w:cs="仿宋"/>
          <w:spacing w:val="-1"/>
          <w:sz w:val="24"/>
          <w:szCs w:val="24"/>
        </w:rPr>
        <w:t>7、与本次竞争性磋商有关的正式通讯</w:t>
      </w:r>
      <w:r>
        <w:rPr>
          <w:rFonts w:asciiTheme="minorEastAsia" w:hAnsiTheme="minorEastAsia" w:cs="仿宋"/>
          <w:sz w:val="24"/>
          <w:szCs w:val="24"/>
        </w:rPr>
        <w:t>地址为：</w:t>
      </w:r>
    </w:p>
    <w:p w:rsidR="00284886" w:rsidRDefault="005A11F8">
      <w:pPr>
        <w:spacing w:before="168" w:line="560" w:lineRule="exact"/>
        <w:ind w:left="844"/>
        <w:rPr>
          <w:rFonts w:asciiTheme="minorEastAsia" w:hAnsiTheme="minorEastAsia" w:cs="仿宋"/>
          <w:sz w:val="24"/>
          <w:szCs w:val="24"/>
        </w:rPr>
      </w:pPr>
      <w:r>
        <w:rPr>
          <w:rFonts w:asciiTheme="minorEastAsia" w:hAnsiTheme="minorEastAsia" w:cs="仿宋"/>
          <w:spacing w:val="-7"/>
          <w:position w:val="20"/>
          <w:sz w:val="24"/>
          <w:szCs w:val="24"/>
        </w:rPr>
        <w:t>地</w:t>
      </w:r>
      <w:r>
        <w:rPr>
          <w:rFonts w:asciiTheme="minorEastAsia" w:hAnsiTheme="minorEastAsia" w:cs="仿宋"/>
          <w:spacing w:val="-4"/>
          <w:position w:val="20"/>
          <w:sz w:val="24"/>
          <w:szCs w:val="24"/>
        </w:rPr>
        <w:t>址：</w:t>
      </w:r>
    </w:p>
    <w:p w:rsidR="00284886" w:rsidRDefault="005A11F8">
      <w:pPr>
        <w:spacing w:line="222" w:lineRule="auto"/>
        <w:ind w:left="864"/>
        <w:rPr>
          <w:rFonts w:asciiTheme="minorEastAsia" w:hAnsiTheme="minorEastAsia" w:cs="仿宋"/>
          <w:sz w:val="24"/>
          <w:szCs w:val="24"/>
        </w:rPr>
      </w:pPr>
      <w:r>
        <w:rPr>
          <w:rFonts w:asciiTheme="minorEastAsia" w:hAnsiTheme="minorEastAsia" w:cs="仿宋"/>
          <w:spacing w:val="-12"/>
          <w:sz w:val="24"/>
          <w:szCs w:val="24"/>
        </w:rPr>
        <w:t>邮</w:t>
      </w:r>
      <w:r>
        <w:rPr>
          <w:rFonts w:asciiTheme="minorEastAsia" w:hAnsiTheme="minorEastAsia" w:cs="仿宋"/>
          <w:spacing w:val="-9"/>
          <w:sz w:val="24"/>
          <w:szCs w:val="24"/>
        </w:rPr>
        <w:t>编：</w:t>
      </w:r>
    </w:p>
    <w:p w:rsidR="00284886" w:rsidRDefault="005A11F8">
      <w:pPr>
        <w:spacing w:before="224" w:line="224" w:lineRule="auto"/>
        <w:ind w:left="874"/>
        <w:rPr>
          <w:rFonts w:asciiTheme="minorEastAsia" w:hAnsiTheme="minorEastAsia" w:cs="仿宋"/>
          <w:sz w:val="24"/>
          <w:szCs w:val="24"/>
        </w:rPr>
      </w:pPr>
      <w:r>
        <w:rPr>
          <w:rFonts w:asciiTheme="minorEastAsia" w:hAnsiTheme="minorEastAsia" w:cs="仿宋"/>
          <w:spacing w:val="-13"/>
          <w:sz w:val="24"/>
          <w:szCs w:val="24"/>
        </w:rPr>
        <w:t>电</w:t>
      </w:r>
      <w:r>
        <w:rPr>
          <w:rFonts w:asciiTheme="minorEastAsia" w:hAnsiTheme="minorEastAsia" w:cs="仿宋"/>
          <w:spacing w:val="-12"/>
          <w:sz w:val="24"/>
          <w:szCs w:val="24"/>
        </w:rPr>
        <w:t>话：</w:t>
      </w:r>
    </w:p>
    <w:p w:rsidR="00284886" w:rsidRDefault="005A11F8">
      <w:pPr>
        <w:spacing w:before="220" w:line="224" w:lineRule="auto"/>
        <w:ind w:left="846"/>
        <w:rPr>
          <w:rFonts w:asciiTheme="minorEastAsia" w:hAnsiTheme="minorEastAsia" w:cs="仿宋"/>
          <w:sz w:val="24"/>
          <w:szCs w:val="24"/>
        </w:rPr>
      </w:pPr>
      <w:r>
        <w:rPr>
          <w:rFonts w:asciiTheme="minorEastAsia" w:hAnsiTheme="minorEastAsia" w:cs="仿宋"/>
          <w:spacing w:val="-6"/>
          <w:sz w:val="24"/>
          <w:szCs w:val="24"/>
        </w:rPr>
        <w:t>传</w:t>
      </w:r>
      <w:r>
        <w:rPr>
          <w:rFonts w:asciiTheme="minorEastAsia" w:hAnsiTheme="minorEastAsia" w:cs="仿宋"/>
          <w:spacing w:val="-5"/>
          <w:sz w:val="24"/>
          <w:szCs w:val="24"/>
        </w:rPr>
        <w:t>真：</w:t>
      </w:r>
    </w:p>
    <w:p w:rsidR="00284886" w:rsidRDefault="005A11F8">
      <w:pPr>
        <w:spacing w:before="219" w:line="222" w:lineRule="auto"/>
        <w:ind w:left="3789"/>
        <w:rPr>
          <w:rFonts w:asciiTheme="minorEastAsia" w:hAnsiTheme="minorEastAsia" w:cs="仿宋"/>
          <w:sz w:val="24"/>
          <w:szCs w:val="24"/>
        </w:rPr>
      </w:pPr>
      <w:r>
        <w:rPr>
          <w:rFonts w:asciiTheme="minorEastAsia" w:hAnsiTheme="minorEastAsia" w:cs="仿宋" w:hint="eastAsia"/>
          <w:spacing w:val="-20"/>
          <w:sz w:val="24"/>
          <w:szCs w:val="24"/>
        </w:rPr>
        <w:t>供应商</w:t>
      </w:r>
      <w:r>
        <w:rPr>
          <w:rFonts w:asciiTheme="minorEastAsia" w:hAnsiTheme="minorEastAsia" w:cs="仿宋"/>
          <w:spacing w:val="-12"/>
          <w:sz w:val="24"/>
          <w:szCs w:val="24"/>
        </w:rPr>
        <w:t>名称：(单位公章)</w:t>
      </w:r>
    </w:p>
    <w:p w:rsidR="00284886" w:rsidRDefault="005A11F8">
      <w:pPr>
        <w:spacing w:before="227" w:line="376" w:lineRule="auto"/>
        <w:ind w:left="6867" w:right="745" w:hanging="3075"/>
        <w:rPr>
          <w:rFonts w:asciiTheme="minorEastAsia" w:hAnsiTheme="minorEastAsia" w:cs="仿宋"/>
          <w:spacing w:val="-6"/>
          <w:sz w:val="24"/>
          <w:szCs w:val="24"/>
        </w:rPr>
      </w:pPr>
      <w:r>
        <w:rPr>
          <w:rFonts w:asciiTheme="minorEastAsia" w:hAnsiTheme="minorEastAsia" w:cs="仿宋"/>
          <w:spacing w:val="-9"/>
          <w:sz w:val="24"/>
          <w:szCs w:val="24"/>
        </w:rPr>
        <w:t>法定代表人或委托代理人：(签字或盖章</w:t>
      </w:r>
      <w:r>
        <w:rPr>
          <w:rFonts w:asciiTheme="minorEastAsia" w:hAnsiTheme="minorEastAsia" w:cs="仿宋"/>
          <w:spacing w:val="-6"/>
          <w:sz w:val="24"/>
          <w:szCs w:val="24"/>
        </w:rPr>
        <w:t>)</w:t>
      </w:r>
    </w:p>
    <w:p w:rsidR="00284886" w:rsidRDefault="005A11F8" w:rsidP="00F3659A">
      <w:pPr>
        <w:spacing w:before="91" w:line="224" w:lineRule="auto"/>
        <w:ind w:firstLineChars="1650" w:firstLine="3844"/>
        <w:outlineLvl w:val="1"/>
        <w:rPr>
          <w:rFonts w:asciiTheme="minorEastAsia" w:hAnsiTheme="minorEastAsia" w:cs="仿宋"/>
          <w:sz w:val="24"/>
          <w:szCs w:val="24"/>
        </w:rPr>
      </w:pPr>
      <w:r>
        <w:rPr>
          <w:rFonts w:asciiTheme="minorEastAsia" w:hAnsiTheme="minorEastAsia" w:cs="仿宋"/>
          <w:spacing w:val="-7"/>
          <w:sz w:val="24"/>
          <w:szCs w:val="24"/>
        </w:rPr>
        <w:t>日</w:t>
      </w:r>
      <w:r>
        <w:rPr>
          <w:rFonts w:asciiTheme="minorEastAsia" w:hAnsiTheme="minorEastAsia" w:cs="仿宋"/>
          <w:spacing w:val="-5"/>
          <w:sz w:val="24"/>
          <w:szCs w:val="24"/>
        </w:rPr>
        <w:t>期:</w:t>
      </w:r>
      <w:r w:rsidR="00E04056">
        <w:rPr>
          <w:rFonts w:asciiTheme="minorEastAsia" w:hAnsiTheme="minorEastAsia" w:cs="仿宋" w:hint="eastAsia"/>
          <w:spacing w:val="-5"/>
          <w:sz w:val="24"/>
          <w:szCs w:val="24"/>
        </w:rPr>
        <w:t xml:space="preserve">   </w:t>
      </w:r>
      <w:r>
        <w:rPr>
          <w:rFonts w:asciiTheme="minorEastAsia" w:hAnsiTheme="minorEastAsia" w:cs="仿宋"/>
          <w:spacing w:val="-10"/>
          <w:sz w:val="24"/>
          <w:szCs w:val="24"/>
        </w:rPr>
        <w:t>年</w:t>
      </w:r>
      <w:r w:rsidR="00E04056">
        <w:rPr>
          <w:rFonts w:asciiTheme="minorEastAsia" w:hAnsiTheme="minorEastAsia" w:cs="仿宋" w:hint="eastAsia"/>
          <w:spacing w:val="-10"/>
          <w:sz w:val="24"/>
          <w:szCs w:val="24"/>
        </w:rPr>
        <w:t xml:space="preserve">  </w:t>
      </w:r>
      <w:r>
        <w:rPr>
          <w:rFonts w:asciiTheme="minorEastAsia" w:hAnsiTheme="minorEastAsia" w:cs="仿宋"/>
          <w:spacing w:val="-10"/>
          <w:sz w:val="24"/>
          <w:szCs w:val="24"/>
        </w:rPr>
        <w:t>月</w:t>
      </w:r>
      <w:r w:rsidR="00E04056">
        <w:rPr>
          <w:rFonts w:asciiTheme="minorEastAsia" w:hAnsiTheme="minorEastAsia" w:cs="仿宋" w:hint="eastAsia"/>
          <w:spacing w:val="-10"/>
          <w:sz w:val="24"/>
          <w:szCs w:val="24"/>
        </w:rPr>
        <w:t xml:space="preserve">  </w:t>
      </w:r>
      <w:r>
        <w:rPr>
          <w:rFonts w:asciiTheme="minorEastAsia" w:hAnsiTheme="minorEastAsia" w:cs="仿宋"/>
          <w:spacing w:val="-10"/>
          <w:sz w:val="24"/>
          <w:szCs w:val="24"/>
        </w:rPr>
        <w:t>日</w:t>
      </w:r>
    </w:p>
    <w:p w:rsidR="00284886" w:rsidRDefault="00284886">
      <w:pPr>
        <w:sectPr w:rsidR="00284886">
          <w:footerReference w:type="default" r:id="rId39"/>
          <w:pgSz w:w="11907" w:h="16840"/>
          <w:pgMar w:top="1431" w:right="999" w:bottom="1156" w:left="1095" w:header="0" w:footer="995" w:gutter="0"/>
          <w:cols w:space="720"/>
        </w:sectPr>
      </w:pPr>
    </w:p>
    <w:p w:rsidR="00284886" w:rsidRDefault="005A11F8">
      <w:pPr>
        <w:spacing w:before="223" w:line="223" w:lineRule="auto"/>
        <w:rPr>
          <w:rFonts w:asciiTheme="minorEastAsia" w:hAnsiTheme="minorEastAsia" w:cs="仿宋"/>
          <w:sz w:val="24"/>
          <w:szCs w:val="24"/>
        </w:rPr>
      </w:pPr>
      <w:r>
        <w:rPr>
          <w:rFonts w:asciiTheme="minorEastAsia" w:hAnsiTheme="minorEastAsia" w:cs="仿宋"/>
          <w:sz w:val="24"/>
          <w:szCs w:val="24"/>
        </w:rPr>
        <w:lastRenderedPageBreak/>
        <w:t>格式</w:t>
      </w:r>
      <w:r w:rsidR="002228C8">
        <w:rPr>
          <w:rFonts w:asciiTheme="minorEastAsia" w:hAnsiTheme="minorEastAsia" w:cs="仿宋" w:hint="eastAsia"/>
          <w:sz w:val="24"/>
          <w:szCs w:val="24"/>
        </w:rPr>
        <w:t>6</w:t>
      </w:r>
      <w:r>
        <w:rPr>
          <w:rFonts w:asciiTheme="minorEastAsia" w:hAnsiTheme="minorEastAsia" w:cs="仿宋"/>
          <w:sz w:val="24"/>
          <w:szCs w:val="24"/>
        </w:rPr>
        <w:t>-1</w:t>
      </w:r>
    </w:p>
    <w:p w:rsidR="00284886" w:rsidRDefault="005A11F8">
      <w:pPr>
        <w:spacing w:before="220" w:line="226" w:lineRule="auto"/>
        <w:ind w:left="3362"/>
        <w:rPr>
          <w:rFonts w:asciiTheme="minorEastAsia" w:hAnsiTheme="minorEastAsia" w:cs="宋体"/>
          <w:b/>
          <w:sz w:val="30"/>
          <w:szCs w:val="30"/>
        </w:rPr>
      </w:pPr>
      <w:r>
        <w:rPr>
          <w:rFonts w:asciiTheme="minorEastAsia" w:hAnsiTheme="minorEastAsia" w:cs="宋体"/>
          <w:b/>
          <w:spacing w:val="15"/>
          <w:sz w:val="30"/>
          <w:szCs w:val="30"/>
        </w:rPr>
        <w:t>法</w:t>
      </w:r>
      <w:r>
        <w:rPr>
          <w:rFonts w:asciiTheme="minorEastAsia" w:hAnsiTheme="minorEastAsia" w:cs="宋体"/>
          <w:b/>
          <w:spacing w:val="9"/>
          <w:sz w:val="30"/>
          <w:szCs w:val="30"/>
        </w:rPr>
        <w:t>定代表人身份证明书</w:t>
      </w:r>
    </w:p>
    <w:p w:rsidR="00284886" w:rsidRDefault="005A11F8" w:rsidP="00F3659A">
      <w:pPr>
        <w:spacing w:before="220" w:line="221" w:lineRule="auto"/>
        <w:ind w:left="1794" w:firstLineChars="250" w:firstLine="625"/>
        <w:rPr>
          <w:rFonts w:asciiTheme="minorEastAsia" w:hAnsiTheme="minorEastAsia" w:cs="仿宋"/>
          <w:sz w:val="24"/>
          <w:szCs w:val="24"/>
        </w:rPr>
      </w:pPr>
      <w:r>
        <w:rPr>
          <w:rFonts w:asciiTheme="minorEastAsia" w:hAnsiTheme="minorEastAsia" w:cs="仿宋"/>
          <w:spacing w:val="10"/>
          <w:sz w:val="24"/>
          <w:szCs w:val="24"/>
        </w:rPr>
        <w:t>(法</w:t>
      </w:r>
      <w:r>
        <w:rPr>
          <w:rFonts w:asciiTheme="minorEastAsia" w:hAnsiTheme="minorEastAsia" w:cs="仿宋"/>
          <w:spacing w:val="6"/>
          <w:sz w:val="24"/>
          <w:szCs w:val="24"/>
        </w:rPr>
        <w:t>定</w:t>
      </w:r>
      <w:r>
        <w:rPr>
          <w:rFonts w:asciiTheme="minorEastAsia" w:hAnsiTheme="minorEastAsia" w:cs="仿宋"/>
          <w:spacing w:val="5"/>
          <w:sz w:val="24"/>
          <w:szCs w:val="24"/>
        </w:rPr>
        <w:t>代表人参加竞争性磋商的，出具此证明书)</w:t>
      </w:r>
    </w:p>
    <w:p w:rsidR="00284886" w:rsidRDefault="00284886">
      <w:pPr>
        <w:spacing w:line="345" w:lineRule="auto"/>
        <w:rPr>
          <w:rFonts w:asciiTheme="minorEastAsia" w:hAnsiTheme="minorEastAsia"/>
          <w:sz w:val="24"/>
          <w:szCs w:val="24"/>
        </w:rPr>
      </w:pPr>
    </w:p>
    <w:p w:rsidR="00284886" w:rsidRDefault="00284886">
      <w:pPr>
        <w:spacing w:line="345" w:lineRule="auto"/>
        <w:rPr>
          <w:rFonts w:asciiTheme="minorEastAsia" w:hAnsiTheme="minorEastAsia"/>
          <w:sz w:val="24"/>
          <w:szCs w:val="24"/>
        </w:rPr>
      </w:pPr>
    </w:p>
    <w:p w:rsidR="00284886" w:rsidRDefault="005A11F8">
      <w:pPr>
        <w:tabs>
          <w:tab w:val="left" w:pos="2692"/>
        </w:tabs>
        <w:spacing w:before="91" w:line="369" w:lineRule="auto"/>
        <w:ind w:left="682"/>
        <w:rPr>
          <w:rFonts w:asciiTheme="minorEastAsia" w:hAnsiTheme="minorEastAsia" w:cs="仿宋"/>
          <w:sz w:val="24"/>
          <w:szCs w:val="24"/>
        </w:rPr>
      </w:pPr>
      <w:r>
        <w:rPr>
          <w:rFonts w:asciiTheme="minorEastAsia" w:hAnsiTheme="minorEastAsia" w:cs="仿宋"/>
          <w:sz w:val="24"/>
          <w:szCs w:val="24"/>
          <w:u w:val="single"/>
        </w:rPr>
        <w:tab/>
      </w:r>
      <w:r>
        <w:rPr>
          <w:rFonts w:asciiTheme="minorEastAsia" w:hAnsiTheme="minorEastAsia" w:cs="仿宋"/>
          <w:spacing w:val="-4"/>
          <w:sz w:val="24"/>
          <w:szCs w:val="24"/>
        </w:rPr>
        <w:t>同志</w:t>
      </w:r>
      <w:r>
        <w:rPr>
          <w:rFonts w:asciiTheme="minorEastAsia" w:hAnsiTheme="minorEastAsia" w:cs="仿宋"/>
          <w:spacing w:val="-3"/>
          <w:sz w:val="24"/>
          <w:szCs w:val="24"/>
        </w:rPr>
        <w:t>，</w:t>
      </w:r>
      <w:r>
        <w:rPr>
          <w:rFonts w:asciiTheme="minorEastAsia" w:hAnsiTheme="minorEastAsia" w:cs="仿宋"/>
          <w:spacing w:val="-2"/>
          <w:sz w:val="24"/>
          <w:szCs w:val="24"/>
        </w:rPr>
        <w:t>系我单位法定代表人，任</w:t>
      </w:r>
      <w:r w:rsidR="00E04056">
        <w:rPr>
          <w:rFonts w:ascii="宋体" w:eastAsia="宋体" w:hAnsi="宋体" w:cs="宋体" w:hint="eastAsia"/>
          <w:sz w:val="28"/>
          <w:szCs w:val="28"/>
          <w:u w:val="single"/>
        </w:rPr>
        <w:t xml:space="preserve">    </w:t>
      </w:r>
      <w:r>
        <w:rPr>
          <w:rFonts w:asciiTheme="minorEastAsia" w:hAnsiTheme="minorEastAsia" w:cs="仿宋"/>
          <w:spacing w:val="-6"/>
          <w:sz w:val="24"/>
          <w:szCs w:val="24"/>
        </w:rPr>
        <w:t>职</w:t>
      </w:r>
      <w:r>
        <w:rPr>
          <w:rFonts w:asciiTheme="minorEastAsia" w:hAnsiTheme="minorEastAsia" w:cs="仿宋"/>
          <w:spacing w:val="-5"/>
          <w:sz w:val="24"/>
          <w:szCs w:val="24"/>
        </w:rPr>
        <w:t>务。</w:t>
      </w:r>
    </w:p>
    <w:p w:rsidR="00284886" w:rsidRDefault="005A11F8" w:rsidP="00F3659A">
      <w:pPr>
        <w:spacing w:before="222" w:line="559" w:lineRule="exact"/>
        <w:ind w:left="559" w:firstLineChars="200" w:firstLine="470"/>
        <w:rPr>
          <w:rFonts w:asciiTheme="minorEastAsia" w:hAnsiTheme="minorEastAsia" w:cs="仿宋"/>
          <w:sz w:val="24"/>
          <w:szCs w:val="24"/>
        </w:rPr>
      </w:pPr>
      <w:r>
        <w:rPr>
          <w:rFonts w:asciiTheme="minorEastAsia" w:hAnsiTheme="minorEastAsia" w:cs="仿宋"/>
          <w:spacing w:val="-5"/>
          <w:position w:val="20"/>
          <w:sz w:val="24"/>
          <w:szCs w:val="24"/>
        </w:rPr>
        <w:t>特</w:t>
      </w:r>
      <w:r>
        <w:rPr>
          <w:rFonts w:asciiTheme="minorEastAsia" w:hAnsiTheme="minorEastAsia" w:cs="仿宋"/>
          <w:spacing w:val="-3"/>
          <w:position w:val="20"/>
          <w:sz w:val="24"/>
          <w:szCs w:val="24"/>
        </w:rPr>
        <w:t>此证明。</w:t>
      </w:r>
    </w:p>
    <w:p w:rsidR="00284886" w:rsidRDefault="005A11F8">
      <w:pPr>
        <w:spacing w:line="224" w:lineRule="auto"/>
        <w:ind w:left="572"/>
        <w:rPr>
          <w:rFonts w:asciiTheme="minorEastAsia" w:hAnsiTheme="minorEastAsia" w:cs="仿宋"/>
          <w:sz w:val="24"/>
          <w:szCs w:val="24"/>
        </w:rPr>
      </w:pPr>
      <w:r>
        <w:rPr>
          <w:rFonts w:asciiTheme="minorEastAsia" w:hAnsiTheme="minorEastAsia" w:cs="仿宋"/>
          <w:spacing w:val="-7"/>
          <w:sz w:val="24"/>
          <w:szCs w:val="24"/>
        </w:rPr>
        <w:t>附</w:t>
      </w:r>
      <w:r>
        <w:rPr>
          <w:rFonts w:asciiTheme="minorEastAsia" w:hAnsiTheme="minorEastAsia" w:cs="仿宋"/>
          <w:spacing w:val="-4"/>
          <w:sz w:val="24"/>
          <w:szCs w:val="24"/>
        </w:rPr>
        <w:t>：联系地址：</w:t>
      </w:r>
    </w:p>
    <w:p w:rsidR="00284886" w:rsidRDefault="005A11F8">
      <w:pPr>
        <w:spacing w:before="219" w:line="224" w:lineRule="auto"/>
        <w:ind w:left="1118"/>
        <w:rPr>
          <w:rFonts w:asciiTheme="minorEastAsia" w:hAnsiTheme="minorEastAsia" w:cs="仿宋"/>
          <w:sz w:val="24"/>
          <w:szCs w:val="24"/>
        </w:rPr>
      </w:pPr>
      <w:r>
        <w:rPr>
          <w:rFonts w:asciiTheme="minorEastAsia" w:hAnsiTheme="minorEastAsia" w:cs="仿宋"/>
          <w:spacing w:val="-3"/>
          <w:sz w:val="24"/>
          <w:szCs w:val="24"/>
        </w:rPr>
        <w:t>联系电话：</w:t>
      </w:r>
    </w:p>
    <w:p w:rsidR="00284886" w:rsidRDefault="00284886">
      <w:pPr>
        <w:spacing w:line="223" w:lineRule="exact"/>
      </w:pPr>
    </w:p>
    <w:tbl>
      <w:tblPr>
        <w:tblStyle w:val="TableNormal"/>
        <w:tblW w:w="5332" w:type="dxa"/>
        <w:tblInd w:w="1563" w:type="dxa"/>
        <w:tblBorders>
          <w:top w:val="single" w:sz="2" w:space="0" w:color="000000"/>
          <w:left w:val="single" w:sz="2" w:space="0" w:color="000000"/>
          <w:bottom w:val="single" w:sz="2" w:space="0" w:color="000000"/>
          <w:right w:val="single" w:sz="2" w:space="0" w:color="000000"/>
        </w:tblBorders>
        <w:tblLayout w:type="fixed"/>
        <w:tblLook w:val="04A0"/>
      </w:tblPr>
      <w:tblGrid>
        <w:gridCol w:w="5332"/>
      </w:tblGrid>
      <w:tr w:rsidR="00284886">
        <w:trPr>
          <w:trHeight w:val="2809"/>
        </w:trPr>
        <w:tc>
          <w:tcPr>
            <w:tcW w:w="5332" w:type="dxa"/>
          </w:tcPr>
          <w:p w:rsidR="00284886" w:rsidRDefault="00284886">
            <w:pPr>
              <w:spacing w:line="257" w:lineRule="auto"/>
            </w:pPr>
          </w:p>
          <w:p w:rsidR="00284886" w:rsidRDefault="00284886">
            <w:pPr>
              <w:spacing w:line="257" w:lineRule="auto"/>
            </w:pPr>
          </w:p>
          <w:p w:rsidR="00284886" w:rsidRDefault="00284886">
            <w:pPr>
              <w:spacing w:line="257" w:lineRule="auto"/>
            </w:pPr>
          </w:p>
          <w:p w:rsidR="00284886" w:rsidRDefault="00284886">
            <w:pPr>
              <w:spacing w:line="257" w:lineRule="auto"/>
            </w:pPr>
          </w:p>
          <w:p w:rsidR="00284886" w:rsidRDefault="00284886">
            <w:pPr>
              <w:spacing w:line="257" w:lineRule="auto"/>
            </w:pPr>
          </w:p>
          <w:p w:rsidR="00284886" w:rsidRDefault="005A11F8">
            <w:pPr>
              <w:spacing w:before="75" w:line="241" w:lineRule="auto"/>
              <w:ind w:left="646"/>
              <w:rPr>
                <w:rFonts w:ascii="楷体" w:eastAsia="楷体" w:hAnsi="楷体" w:cs="楷体"/>
                <w:sz w:val="23"/>
                <w:szCs w:val="23"/>
              </w:rPr>
            </w:pPr>
            <w:r>
              <w:rPr>
                <w:rFonts w:ascii="楷体" w:eastAsia="楷体" w:hAnsi="楷体" w:cs="楷体"/>
                <w:spacing w:val="16"/>
                <w:sz w:val="23"/>
                <w:szCs w:val="23"/>
              </w:rPr>
              <w:t>(</w:t>
            </w:r>
            <w:r>
              <w:rPr>
                <w:rFonts w:ascii="楷体" w:eastAsia="楷体" w:hAnsi="楷体" w:cs="楷体"/>
                <w:spacing w:val="15"/>
                <w:sz w:val="23"/>
                <w:szCs w:val="23"/>
              </w:rPr>
              <w:t>※附：法定代表人身份证复印件※)</w:t>
            </w:r>
          </w:p>
        </w:tc>
      </w:tr>
    </w:tbl>
    <w:p w:rsidR="00284886" w:rsidRDefault="00284886">
      <w:pPr>
        <w:spacing w:line="250" w:lineRule="auto"/>
      </w:pPr>
    </w:p>
    <w:p w:rsidR="00284886" w:rsidRDefault="00284886">
      <w:pPr>
        <w:spacing w:line="251" w:lineRule="auto"/>
      </w:pPr>
    </w:p>
    <w:p w:rsidR="00284886" w:rsidRDefault="00284886">
      <w:pPr>
        <w:spacing w:line="251" w:lineRule="auto"/>
      </w:pPr>
    </w:p>
    <w:p w:rsidR="00284886" w:rsidRDefault="00284886">
      <w:pPr>
        <w:spacing w:line="251" w:lineRule="auto"/>
      </w:pPr>
    </w:p>
    <w:p w:rsidR="00284886" w:rsidRDefault="005A11F8" w:rsidP="00F3659A">
      <w:pPr>
        <w:spacing w:before="91" w:line="376" w:lineRule="auto"/>
        <w:ind w:leftChars="50" w:left="105" w:right="1541" w:firstLineChars="2050" w:firstLine="4674"/>
        <w:rPr>
          <w:rFonts w:asciiTheme="minorEastAsia" w:hAnsiTheme="minorEastAsia" w:cs="仿宋"/>
          <w:spacing w:val="-6"/>
          <w:sz w:val="24"/>
          <w:szCs w:val="24"/>
        </w:rPr>
      </w:pPr>
      <w:r>
        <w:rPr>
          <w:rFonts w:asciiTheme="minorEastAsia" w:hAnsiTheme="minorEastAsia" w:cs="仿宋" w:hint="eastAsia"/>
          <w:spacing w:val="-12"/>
          <w:sz w:val="24"/>
          <w:szCs w:val="24"/>
        </w:rPr>
        <w:t>供应商</w:t>
      </w:r>
      <w:r>
        <w:rPr>
          <w:rFonts w:asciiTheme="minorEastAsia" w:hAnsiTheme="minorEastAsia" w:cs="仿宋"/>
          <w:spacing w:val="-6"/>
          <w:sz w:val="24"/>
          <w:szCs w:val="24"/>
        </w:rPr>
        <w:t>名称(单位公章)：</w:t>
      </w:r>
    </w:p>
    <w:p w:rsidR="00284886" w:rsidRDefault="005A11F8" w:rsidP="00F3659A">
      <w:pPr>
        <w:spacing w:before="91" w:line="224" w:lineRule="auto"/>
        <w:ind w:firstLineChars="2050" w:firstLine="4776"/>
        <w:outlineLvl w:val="1"/>
        <w:rPr>
          <w:rFonts w:asciiTheme="minorEastAsia" w:hAnsiTheme="minorEastAsia" w:cs="仿宋"/>
          <w:sz w:val="24"/>
          <w:szCs w:val="24"/>
        </w:rPr>
      </w:pPr>
      <w:r>
        <w:rPr>
          <w:rFonts w:asciiTheme="minorEastAsia" w:hAnsiTheme="minorEastAsia" w:cs="仿宋"/>
          <w:spacing w:val="-7"/>
          <w:sz w:val="24"/>
          <w:szCs w:val="24"/>
        </w:rPr>
        <w:t>日</w:t>
      </w:r>
      <w:r>
        <w:rPr>
          <w:rFonts w:asciiTheme="minorEastAsia" w:hAnsiTheme="minorEastAsia" w:cs="仿宋"/>
          <w:spacing w:val="-5"/>
          <w:sz w:val="24"/>
          <w:szCs w:val="24"/>
        </w:rPr>
        <w:t>期:</w:t>
      </w:r>
      <w:r w:rsidR="00E04056">
        <w:rPr>
          <w:rFonts w:asciiTheme="minorEastAsia" w:hAnsiTheme="minorEastAsia" w:cs="仿宋" w:hint="eastAsia"/>
          <w:spacing w:val="-5"/>
          <w:sz w:val="24"/>
          <w:szCs w:val="24"/>
        </w:rPr>
        <w:t xml:space="preserve">   </w:t>
      </w:r>
      <w:r>
        <w:rPr>
          <w:rFonts w:asciiTheme="minorEastAsia" w:hAnsiTheme="minorEastAsia" w:cs="仿宋"/>
          <w:spacing w:val="-10"/>
          <w:sz w:val="24"/>
          <w:szCs w:val="24"/>
        </w:rPr>
        <w:t>年</w:t>
      </w:r>
      <w:r w:rsidR="00E04056">
        <w:rPr>
          <w:rFonts w:asciiTheme="minorEastAsia" w:hAnsiTheme="minorEastAsia" w:cs="仿宋" w:hint="eastAsia"/>
          <w:spacing w:val="-10"/>
          <w:sz w:val="24"/>
          <w:szCs w:val="24"/>
        </w:rPr>
        <w:t xml:space="preserve">  </w:t>
      </w:r>
      <w:r>
        <w:rPr>
          <w:rFonts w:asciiTheme="minorEastAsia" w:hAnsiTheme="minorEastAsia" w:cs="仿宋"/>
          <w:spacing w:val="-10"/>
          <w:sz w:val="24"/>
          <w:szCs w:val="24"/>
        </w:rPr>
        <w:t>月</w:t>
      </w:r>
      <w:r w:rsidR="00E04056">
        <w:rPr>
          <w:rFonts w:asciiTheme="minorEastAsia" w:hAnsiTheme="minorEastAsia" w:cs="仿宋" w:hint="eastAsia"/>
          <w:spacing w:val="-10"/>
          <w:sz w:val="24"/>
          <w:szCs w:val="24"/>
        </w:rPr>
        <w:t xml:space="preserve">  </w:t>
      </w:r>
      <w:r>
        <w:rPr>
          <w:rFonts w:asciiTheme="minorEastAsia" w:hAnsiTheme="minorEastAsia" w:cs="仿宋"/>
          <w:spacing w:val="-10"/>
          <w:sz w:val="24"/>
          <w:szCs w:val="24"/>
        </w:rPr>
        <w:t>日</w:t>
      </w:r>
    </w:p>
    <w:p w:rsidR="00284886" w:rsidRDefault="00284886">
      <w:pPr>
        <w:rPr>
          <w:rFonts w:asciiTheme="minorEastAsia" w:hAnsiTheme="minorEastAsia"/>
          <w:sz w:val="24"/>
          <w:szCs w:val="24"/>
        </w:rPr>
        <w:sectPr w:rsidR="00284886">
          <w:footerReference w:type="default" r:id="rId40"/>
          <w:pgSz w:w="11907" w:h="16840"/>
          <w:pgMar w:top="1431" w:right="1786" w:bottom="1156" w:left="1097" w:header="0" w:footer="995" w:gutter="0"/>
          <w:cols w:space="720"/>
        </w:sectPr>
      </w:pPr>
    </w:p>
    <w:p w:rsidR="00284886" w:rsidRDefault="005A11F8">
      <w:pPr>
        <w:spacing w:before="223" w:line="223" w:lineRule="auto"/>
        <w:rPr>
          <w:rFonts w:asciiTheme="minorEastAsia" w:hAnsiTheme="minorEastAsia" w:cs="仿宋"/>
          <w:sz w:val="24"/>
          <w:szCs w:val="24"/>
        </w:rPr>
      </w:pPr>
      <w:r>
        <w:rPr>
          <w:rFonts w:asciiTheme="minorEastAsia" w:hAnsiTheme="minorEastAsia" w:cs="仿宋"/>
          <w:sz w:val="24"/>
          <w:szCs w:val="24"/>
        </w:rPr>
        <w:lastRenderedPageBreak/>
        <w:t>格式</w:t>
      </w:r>
      <w:r w:rsidR="002228C8">
        <w:rPr>
          <w:rFonts w:asciiTheme="minorEastAsia" w:hAnsiTheme="minorEastAsia" w:cs="仿宋" w:hint="eastAsia"/>
          <w:sz w:val="24"/>
          <w:szCs w:val="24"/>
        </w:rPr>
        <w:t>6</w:t>
      </w:r>
      <w:r>
        <w:rPr>
          <w:rFonts w:asciiTheme="minorEastAsia" w:hAnsiTheme="minorEastAsia" w:cs="仿宋"/>
          <w:sz w:val="24"/>
          <w:szCs w:val="24"/>
        </w:rPr>
        <w:t>-2</w:t>
      </w:r>
    </w:p>
    <w:p w:rsidR="00284886" w:rsidRDefault="005A11F8">
      <w:pPr>
        <w:spacing w:before="220" w:line="226" w:lineRule="auto"/>
        <w:ind w:left="4116"/>
        <w:rPr>
          <w:rFonts w:asciiTheme="minorEastAsia" w:hAnsiTheme="minorEastAsia" w:cs="宋体"/>
          <w:b/>
          <w:sz w:val="30"/>
          <w:szCs w:val="30"/>
        </w:rPr>
      </w:pPr>
      <w:r>
        <w:rPr>
          <w:rFonts w:asciiTheme="minorEastAsia" w:hAnsiTheme="minorEastAsia" w:cs="宋体"/>
          <w:b/>
          <w:spacing w:val="9"/>
          <w:sz w:val="30"/>
          <w:szCs w:val="30"/>
        </w:rPr>
        <w:t>授权委托</w:t>
      </w:r>
      <w:r>
        <w:rPr>
          <w:rFonts w:asciiTheme="minorEastAsia" w:hAnsiTheme="minorEastAsia" w:cs="宋体"/>
          <w:b/>
          <w:spacing w:val="8"/>
          <w:sz w:val="30"/>
          <w:szCs w:val="30"/>
        </w:rPr>
        <w:t>书</w:t>
      </w:r>
    </w:p>
    <w:p w:rsidR="00284886" w:rsidRDefault="005A11F8" w:rsidP="00F3659A">
      <w:pPr>
        <w:spacing w:before="220" w:line="221" w:lineRule="auto"/>
        <w:ind w:left="1796" w:firstLineChars="200" w:firstLine="500"/>
        <w:rPr>
          <w:rFonts w:asciiTheme="minorEastAsia" w:hAnsiTheme="minorEastAsia" w:cs="仿宋"/>
          <w:sz w:val="24"/>
          <w:szCs w:val="24"/>
        </w:rPr>
      </w:pPr>
      <w:r>
        <w:rPr>
          <w:rFonts w:asciiTheme="minorEastAsia" w:hAnsiTheme="minorEastAsia" w:cs="仿宋"/>
          <w:spacing w:val="10"/>
          <w:sz w:val="24"/>
          <w:szCs w:val="24"/>
        </w:rPr>
        <w:t>(委</w:t>
      </w:r>
      <w:r>
        <w:rPr>
          <w:rFonts w:asciiTheme="minorEastAsia" w:hAnsiTheme="minorEastAsia" w:cs="仿宋"/>
          <w:spacing w:val="6"/>
          <w:sz w:val="24"/>
          <w:szCs w:val="24"/>
        </w:rPr>
        <w:t>托</w:t>
      </w:r>
      <w:r>
        <w:rPr>
          <w:rFonts w:asciiTheme="minorEastAsia" w:hAnsiTheme="minorEastAsia" w:cs="仿宋"/>
          <w:spacing w:val="5"/>
          <w:sz w:val="24"/>
          <w:szCs w:val="24"/>
        </w:rPr>
        <w:t>代理人参加竞争性磋商的，出具此证明书)</w:t>
      </w:r>
    </w:p>
    <w:p w:rsidR="00284886" w:rsidRDefault="00284886">
      <w:pPr>
        <w:spacing w:line="345" w:lineRule="auto"/>
        <w:rPr>
          <w:rFonts w:asciiTheme="minorEastAsia" w:hAnsiTheme="minorEastAsia"/>
          <w:sz w:val="24"/>
          <w:szCs w:val="24"/>
        </w:rPr>
      </w:pPr>
    </w:p>
    <w:p w:rsidR="00284886" w:rsidRDefault="005A11F8" w:rsidP="00F3659A">
      <w:pPr>
        <w:spacing w:before="91" w:line="360" w:lineRule="auto"/>
        <w:ind w:firstLineChars="250" w:firstLine="605"/>
        <w:rPr>
          <w:rFonts w:asciiTheme="minorEastAsia" w:hAnsiTheme="minorEastAsia" w:cs="仿宋"/>
          <w:sz w:val="24"/>
          <w:szCs w:val="24"/>
        </w:rPr>
      </w:pPr>
      <w:r>
        <w:rPr>
          <w:rFonts w:asciiTheme="minorEastAsia" w:hAnsiTheme="minorEastAsia" w:cs="仿宋"/>
          <w:spacing w:val="2"/>
          <w:sz w:val="24"/>
          <w:szCs w:val="24"/>
        </w:rPr>
        <w:t>委托人授权</w:t>
      </w:r>
      <w:r>
        <w:rPr>
          <w:rFonts w:asciiTheme="minorEastAsia" w:hAnsiTheme="minorEastAsia" w:cs="仿宋"/>
          <w:spacing w:val="1"/>
          <w:sz w:val="24"/>
          <w:szCs w:val="24"/>
          <w:u w:val="single"/>
        </w:rPr>
        <w:t>(被委托人的姓名、职务)</w:t>
      </w:r>
      <w:r>
        <w:rPr>
          <w:rFonts w:asciiTheme="minorEastAsia" w:hAnsiTheme="minorEastAsia" w:cs="仿宋"/>
          <w:spacing w:val="1"/>
          <w:sz w:val="24"/>
          <w:szCs w:val="24"/>
        </w:rPr>
        <w:t>为委托人的委托代理</w:t>
      </w:r>
      <w:r>
        <w:rPr>
          <w:rFonts w:asciiTheme="minorEastAsia" w:hAnsiTheme="minorEastAsia" w:cs="仿宋"/>
          <w:spacing w:val="-2"/>
          <w:sz w:val="24"/>
          <w:szCs w:val="24"/>
        </w:rPr>
        <w:t>人，就</w:t>
      </w:r>
      <w:r>
        <w:rPr>
          <w:rFonts w:asciiTheme="minorEastAsia" w:hAnsiTheme="minorEastAsia" w:cs="仿宋" w:hint="eastAsia"/>
          <w:spacing w:val="-2"/>
          <w:sz w:val="24"/>
          <w:szCs w:val="24"/>
        </w:rPr>
        <w:t>项目</w:t>
      </w:r>
      <w:r>
        <w:rPr>
          <w:rFonts w:asciiTheme="minorEastAsia" w:hAnsiTheme="minorEastAsia" w:cs="仿宋"/>
          <w:spacing w:val="-2"/>
          <w:sz w:val="24"/>
          <w:szCs w:val="24"/>
        </w:rPr>
        <w:t>编号为</w:t>
      </w:r>
      <w:r w:rsidR="00E04056">
        <w:rPr>
          <w:rFonts w:ascii="宋体" w:eastAsia="宋体" w:hAnsi="宋体" w:cs="宋体" w:hint="eastAsia"/>
          <w:sz w:val="28"/>
          <w:szCs w:val="28"/>
          <w:u w:val="single"/>
        </w:rPr>
        <w:t xml:space="preserve">    </w:t>
      </w:r>
      <w:r>
        <w:rPr>
          <w:rFonts w:asciiTheme="minorEastAsia" w:hAnsiTheme="minorEastAsia" w:cs="仿宋"/>
          <w:spacing w:val="-2"/>
          <w:sz w:val="24"/>
          <w:szCs w:val="24"/>
        </w:rPr>
        <w:t>号的项目</w:t>
      </w:r>
      <w:r>
        <w:rPr>
          <w:rFonts w:asciiTheme="minorEastAsia" w:hAnsiTheme="minorEastAsia" w:cs="仿宋"/>
          <w:spacing w:val="-1"/>
          <w:sz w:val="24"/>
          <w:szCs w:val="24"/>
        </w:rPr>
        <w:t>及合同的执行，以本单位名义</w:t>
      </w:r>
      <w:r>
        <w:rPr>
          <w:rFonts w:asciiTheme="minorEastAsia" w:hAnsiTheme="minorEastAsia" w:cs="仿宋"/>
          <w:spacing w:val="-2"/>
          <w:sz w:val="24"/>
          <w:szCs w:val="24"/>
        </w:rPr>
        <w:t>处理一切与之</w:t>
      </w:r>
      <w:r>
        <w:rPr>
          <w:rFonts w:asciiTheme="minorEastAsia" w:hAnsiTheme="minorEastAsia" w:cs="仿宋"/>
          <w:spacing w:val="-1"/>
          <w:sz w:val="24"/>
          <w:szCs w:val="24"/>
        </w:rPr>
        <w:t>有关的事务。</w:t>
      </w:r>
    </w:p>
    <w:p w:rsidR="00284886" w:rsidRDefault="005A11F8" w:rsidP="00F3659A">
      <w:pPr>
        <w:spacing w:before="1" w:line="360" w:lineRule="auto"/>
        <w:ind w:firstLineChars="250" w:firstLine="597"/>
        <w:rPr>
          <w:rFonts w:asciiTheme="minorEastAsia" w:hAnsiTheme="minorEastAsia" w:cs="仿宋"/>
          <w:sz w:val="24"/>
          <w:szCs w:val="24"/>
        </w:rPr>
      </w:pPr>
      <w:r>
        <w:rPr>
          <w:rFonts w:asciiTheme="minorEastAsia" w:hAnsiTheme="minorEastAsia" w:cs="仿宋"/>
          <w:spacing w:val="-1"/>
          <w:sz w:val="24"/>
          <w:szCs w:val="24"/>
        </w:rPr>
        <w:t>本授权书于</w:t>
      </w:r>
      <w:r w:rsidR="00E04056">
        <w:rPr>
          <w:rFonts w:asciiTheme="minorEastAsia" w:hAnsiTheme="minorEastAsia" w:cs="仿宋" w:hint="eastAsia"/>
          <w:spacing w:val="-1"/>
          <w:sz w:val="24"/>
          <w:szCs w:val="24"/>
        </w:rPr>
        <w:t xml:space="preserve">  </w:t>
      </w:r>
      <w:r>
        <w:rPr>
          <w:rFonts w:asciiTheme="minorEastAsia" w:hAnsiTheme="minorEastAsia" w:cs="仿宋"/>
          <w:spacing w:val="-1"/>
          <w:sz w:val="24"/>
          <w:szCs w:val="24"/>
        </w:rPr>
        <w:t>年</w:t>
      </w:r>
      <w:r w:rsidR="00E04056">
        <w:rPr>
          <w:rFonts w:asciiTheme="minorEastAsia" w:hAnsiTheme="minorEastAsia" w:cs="仿宋" w:hint="eastAsia"/>
          <w:spacing w:val="-1"/>
          <w:sz w:val="24"/>
          <w:szCs w:val="24"/>
        </w:rPr>
        <w:t xml:space="preserve">  </w:t>
      </w:r>
      <w:r>
        <w:rPr>
          <w:rFonts w:asciiTheme="minorEastAsia" w:hAnsiTheme="minorEastAsia" w:cs="仿宋"/>
          <w:spacing w:val="-1"/>
          <w:sz w:val="24"/>
          <w:szCs w:val="24"/>
        </w:rPr>
        <w:t>月</w:t>
      </w:r>
      <w:r w:rsidR="00E04056">
        <w:rPr>
          <w:rFonts w:asciiTheme="minorEastAsia" w:hAnsiTheme="minorEastAsia" w:cs="仿宋" w:hint="eastAsia"/>
          <w:spacing w:val="-1"/>
          <w:sz w:val="24"/>
          <w:szCs w:val="24"/>
        </w:rPr>
        <w:t xml:space="preserve">  </w:t>
      </w:r>
      <w:r>
        <w:rPr>
          <w:rFonts w:asciiTheme="minorEastAsia" w:hAnsiTheme="minorEastAsia" w:cs="仿宋"/>
          <w:sz w:val="24"/>
          <w:szCs w:val="24"/>
        </w:rPr>
        <w:t>日签字生效，特此声明。</w:t>
      </w:r>
    </w:p>
    <w:p w:rsidR="00284886" w:rsidRDefault="00284886">
      <w:pPr>
        <w:spacing w:line="343" w:lineRule="auto"/>
        <w:rPr>
          <w:rFonts w:asciiTheme="minorEastAsia" w:hAnsiTheme="minorEastAsia"/>
          <w:sz w:val="24"/>
          <w:szCs w:val="24"/>
        </w:rPr>
      </w:pPr>
    </w:p>
    <w:p w:rsidR="00284886" w:rsidRDefault="00284886">
      <w:pPr>
        <w:spacing w:line="343" w:lineRule="auto"/>
        <w:rPr>
          <w:rFonts w:asciiTheme="minorEastAsia" w:hAnsiTheme="minorEastAsia"/>
          <w:sz w:val="24"/>
          <w:szCs w:val="24"/>
        </w:rPr>
      </w:pPr>
    </w:p>
    <w:p w:rsidR="00284886" w:rsidRDefault="00284886">
      <w:pPr>
        <w:spacing w:line="343" w:lineRule="auto"/>
        <w:rPr>
          <w:rFonts w:asciiTheme="minorEastAsia" w:hAnsiTheme="minorEastAsia"/>
          <w:sz w:val="24"/>
          <w:szCs w:val="24"/>
        </w:rPr>
      </w:pPr>
    </w:p>
    <w:p w:rsidR="00284886" w:rsidRDefault="005A11F8">
      <w:pPr>
        <w:spacing w:before="92" w:line="480" w:lineRule="auto"/>
        <w:ind w:left="573"/>
        <w:rPr>
          <w:rFonts w:asciiTheme="minorEastAsia" w:hAnsiTheme="minorEastAsia" w:cs="仿宋"/>
          <w:sz w:val="24"/>
          <w:szCs w:val="24"/>
        </w:rPr>
      </w:pPr>
      <w:r>
        <w:rPr>
          <w:rFonts w:asciiTheme="minorEastAsia" w:hAnsiTheme="minorEastAsia" w:cs="仿宋"/>
          <w:spacing w:val="-8"/>
          <w:sz w:val="24"/>
          <w:szCs w:val="24"/>
        </w:rPr>
        <w:t>委</w:t>
      </w:r>
      <w:r>
        <w:rPr>
          <w:rFonts w:asciiTheme="minorEastAsia" w:hAnsiTheme="minorEastAsia" w:cs="仿宋"/>
          <w:spacing w:val="-4"/>
          <w:sz w:val="24"/>
          <w:szCs w:val="24"/>
        </w:rPr>
        <w:t>托人：</w:t>
      </w:r>
      <w:r>
        <w:rPr>
          <w:rFonts w:asciiTheme="minorEastAsia" w:hAnsiTheme="minorEastAsia" w:cs="仿宋" w:hint="eastAsia"/>
          <w:spacing w:val="-4"/>
          <w:sz w:val="24"/>
          <w:szCs w:val="24"/>
        </w:rPr>
        <w:t>供应商</w:t>
      </w:r>
      <w:r>
        <w:rPr>
          <w:rFonts w:asciiTheme="minorEastAsia" w:hAnsiTheme="minorEastAsia" w:cs="仿宋"/>
          <w:spacing w:val="-4"/>
          <w:sz w:val="24"/>
          <w:szCs w:val="24"/>
        </w:rPr>
        <w:t>名称(单位公章)</w:t>
      </w:r>
      <w:r w:rsidR="00F97EA9">
        <w:rPr>
          <w:rFonts w:asciiTheme="minorEastAsia" w:hAnsiTheme="minorEastAsia" w:cs="仿宋" w:hint="eastAsia"/>
          <w:spacing w:val="-4"/>
          <w:sz w:val="24"/>
          <w:szCs w:val="24"/>
        </w:rPr>
        <w:t xml:space="preserve">               </w:t>
      </w:r>
      <w:r>
        <w:rPr>
          <w:rFonts w:asciiTheme="minorEastAsia" w:hAnsiTheme="minorEastAsia" w:cs="仿宋"/>
          <w:spacing w:val="-4"/>
          <w:sz w:val="24"/>
          <w:szCs w:val="24"/>
        </w:rPr>
        <w:t>被委托人：(签字或盖章)</w:t>
      </w:r>
    </w:p>
    <w:p w:rsidR="006522CE" w:rsidRDefault="005A11F8" w:rsidP="006522CE">
      <w:pPr>
        <w:spacing w:before="92" w:line="480" w:lineRule="auto"/>
        <w:ind w:left="573"/>
        <w:rPr>
          <w:rFonts w:asciiTheme="minorEastAsia" w:hAnsiTheme="minorEastAsia" w:cs="仿宋"/>
          <w:sz w:val="24"/>
          <w:szCs w:val="24"/>
        </w:rPr>
      </w:pPr>
      <w:r>
        <w:rPr>
          <w:rFonts w:asciiTheme="minorEastAsia" w:hAnsiTheme="minorEastAsia" w:cs="仿宋"/>
          <w:spacing w:val="-12"/>
          <w:sz w:val="24"/>
          <w:szCs w:val="24"/>
        </w:rPr>
        <w:t>法定代表人：</w:t>
      </w:r>
      <w:r w:rsidR="006522CE">
        <w:rPr>
          <w:rFonts w:asciiTheme="minorEastAsia" w:hAnsiTheme="minorEastAsia" w:cs="仿宋"/>
          <w:spacing w:val="-4"/>
          <w:sz w:val="24"/>
          <w:szCs w:val="24"/>
        </w:rPr>
        <w:t>(签字或盖章)</w:t>
      </w:r>
    </w:p>
    <w:p w:rsidR="00284886" w:rsidRDefault="00284886" w:rsidP="006522CE">
      <w:pPr>
        <w:spacing w:before="223" w:line="480" w:lineRule="auto"/>
        <w:rPr>
          <w:rFonts w:asciiTheme="minorEastAsia" w:hAnsiTheme="minorEastAsia" w:cs="仿宋"/>
          <w:sz w:val="24"/>
          <w:szCs w:val="24"/>
        </w:rPr>
      </w:pPr>
    </w:p>
    <w:p w:rsidR="00284886" w:rsidRDefault="00284886"/>
    <w:p w:rsidR="00284886" w:rsidRDefault="00284886">
      <w:pPr>
        <w:spacing w:line="20" w:lineRule="exact"/>
      </w:pPr>
    </w:p>
    <w:tbl>
      <w:tblPr>
        <w:tblStyle w:val="TableNormal"/>
        <w:tblpPr w:leftFromText="180" w:rightFromText="180" w:vertAnchor="text" w:tblpY="1"/>
        <w:tblOverlap w:val="never"/>
        <w:tblW w:w="5512" w:type="dxa"/>
        <w:tblInd w:w="2075" w:type="dxa"/>
        <w:tblBorders>
          <w:top w:val="single" w:sz="2" w:space="0" w:color="000000"/>
          <w:left w:val="single" w:sz="2" w:space="0" w:color="000000"/>
          <w:bottom w:val="single" w:sz="2" w:space="0" w:color="000000"/>
          <w:right w:val="single" w:sz="2" w:space="0" w:color="000000"/>
        </w:tblBorders>
        <w:tblLayout w:type="fixed"/>
        <w:tblLook w:val="04A0"/>
      </w:tblPr>
      <w:tblGrid>
        <w:gridCol w:w="5512"/>
      </w:tblGrid>
      <w:tr w:rsidR="00284886">
        <w:trPr>
          <w:trHeight w:val="2651"/>
        </w:trPr>
        <w:tc>
          <w:tcPr>
            <w:tcW w:w="5512" w:type="dxa"/>
          </w:tcPr>
          <w:p w:rsidR="00284886" w:rsidRDefault="00284886">
            <w:pPr>
              <w:spacing w:line="256" w:lineRule="auto"/>
            </w:pPr>
          </w:p>
          <w:p w:rsidR="00284886" w:rsidRDefault="00284886">
            <w:pPr>
              <w:spacing w:line="257" w:lineRule="auto"/>
            </w:pPr>
          </w:p>
          <w:p w:rsidR="00284886" w:rsidRDefault="00284886">
            <w:pPr>
              <w:spacing w:line="257" w:lineRule="auto"/>
            </w:pPr>
          </w:p>
          <w:p w:rsidR="00284886" w:rsidRDefault="00284886">
            <w:pPr>
              <w:spacing w:line="257" w:lineRule="auto"/>
            </w:pPr>
          </w:p>
          <w:p w:rsidR="00284886" w:rsidRDefault="00284886">
            <w:pPr>
              <w:spacing w:line="257" w:lineRule="auto"/>
            </w:pPr>
          </w:p>
          <w:p w:rsidR="00284886" w:rsidRDefault="005A11F8">
            <w:pPr>
              <w:spacing w:before="75" w:line="241" w:lineRule="auto"/>
              <w:ind w:left="855"/>
              <w:rPr>
                <w:rFonts w:ascii="楷体" w:eastAsia="楷体" w:hAnsi="楷体" w:cs="楷体"/>
                <w:sz w:val="23"/>
                <w:szCs w:val="23"/>
              </w:rPr>
            </w:pPr>
            <w:r>
              <w:rPr>
                <w:rFonts w:ascii="楷体" w:eastAsia="楷体" w:hAnsi="楷体" w:cs="楷体"/>
                <w:spacing w:val="24"/>
                <w:sz w:val="23"/>
                <w:szCs w:val="23"/>
              </w:rPr>
              <w:t>(</w:t>
            </w:r>
            <w:r>
              <w:rPr>
                <w:rFonts w:ascii="楷体" w:eastAsia="楷体" w:hAnsi="楷体" w:cs="楷体"/>
                <w:spacing w:val="15"/>
                <w:sz w:val="23"/>
                <w:szCs w:val="23"/>
              </w:rPr>
              <w:t>※附：被委托人身份证复印件※)</w:t>
            </w:r>
          </w:p>
        </w:tc>
      </w:tr>
    </w:tbl>
    <w:p w:rsidR="00284886" w:rsidRDefault="005A11F8">
      <w:pPr>
        <w:spacing w:line="281" w:lineRule="auto"/>
      </w:pPr>
      <w:r>
        <w:br w:type="textWrapping" w:clear="all"/>
      </w:r>
    </w:p>
    <w:p w:rsidR="00284886" w:rsidRDefault="00284886">
      <w:pPr>
        <w:spacing w:line="282" w:lineRule="auto"/>
      </w:pPr>
    </w:p>
    <w:p w:rsidR="00284886" w:rsidRDefault="005A11F8">
      <w:pPr>
        <w:wordWrap w:val="0"/>
        <w:jc w:val="right"/>
        <w:sectPr w:rsidR="00284886">
          <w:footerReference w:type="default" r:id="rId41"/>
          <w:pgSz w:w="11907" w:h="16840"/>
          <w:pgMar w:top="1431" w:right="1077" w:bottom="1156" w:left="1095" w:header="0" w:footer="995" w:gutter="0"/>
          <w:cols w:space="720"/>
        </w:sectPr>
      </w:pPr>
      <w:r>
        <w:rPr>
          <w:rFonts w:asciiTheme="minorEastAsia" w:hAnsiTheme="minorEastAsia" w:cs="仿宋"/>
          <w:spacing w:val="-10"/>
          <w:sz w:val="24"/>
          <w:szCs w:val="24"/>
        </w:rPr>
        <w:t>年</w:t>
      </w:r>
      <w:r w:rsidR="00F97EA9">
        <w:rPr>
          <w:rFonts w:asciiTheme="minorEastAsia" w:hAnsiTheme="minorEastAsia" w:cs="仿宋" w:hint="eastAsia"/>
          <w:spacing w:val="-10"/>
          <w:sz w:val="24"/>
          <w:szCs w:val="24"/>
        </w:rPr>
        <w:t xml:space="preserve">   </w:t>
      </w:r>
      <w:r>
        <w:rPr>
          <w:rFonts w:asciiTheme="minorEastAsia" w:hAnsiTheme="minorEastAsia" w:cs="仿宋"/>
          <w:spacing w:val="-10"/>
          <w:sz w:val="24"/>
          <w:szCs w:val="24"/>
        </w:rPr>
        <w:t>月</w:t>
      </w:r>
      <w:r w:rsidR="00F97EA9">
        <w:rPr>
          <w:rFonts w:asciiTheme="minorEastAsia" w:hAnsiTheme="minorEastAsia" w:cs="仿宋" w:hint="eastAsia"/>
          <w:spacing w:val="-10"/>
          <w:sz w:val="24"/>
          <w:szCs w:val="24"/>
        </w:rPr>
        <w:t xml:space="preserve">   </w:t>
      </w:r>
      <w:r>
        <w:rPr>
          <w:rFonts w:asciiTheme="minorEastAsia" w:hAnsiTheme="minorEastAsia" w:cs="仿宋"/>
          <w:spacing w:val="-10"/>
          <w:sz w:val="24"/>
          <w:szCs w:val="24"/>
        </w:rPr>
        <w:t>日</w:t>
      </w:r>
    </w:p>
    <w:p w:rsidR="00284886" w:rsidRDefault="005A11F8">
      <w:pPr>
        <w:spacing w:before="223" w:line="223" w:lineRule="auto"/>
        <w:rPr>
          <w:rFonts w:asciiTheme="minorEastAsia" w:hAnsiTheme="minorEastAsia" w:cs="仿宋"/>
          <w:sz w:val="24"/>
          <w:szCs w:val="24"/>
        </w:rPr>
      </w:pPr>
      <w:r>
        <w:rPr>
          <w:rFonts w:asciiTheme="minorEastAsia" w:hAnsiTheme="minorEastAsia" w:cs="仿宋"/>
          <w:sz w:val="24"/>
          <w:szCs w:val="24"/>
        </w:rPr>
        <w:lastRenderedPageBreak/>
        <w:t>格式</w:t>
      </w:r>
      <w:r w:rsidR="002228C8">
        <w:rPr>
          <w:rFonts w:asciiTheme="minorEastAsia" w:hAnsiTheme="minorEastAsia" w:cs="仿宋" w:hint="eastAsia"/>
          <w:sz w:val="24"/>
          <w:szCs w:val="24"/>
        </w:rPr>
        <w:t>7</w:t>
      </w:r>
    </w:p>
    <w:p w:rsidR="00284886" w:rsidRDefault="005A11F8">
      <w:pPr>
        <w:spacing w:before="229" w:line="226" w:lineRule="auto"/>
        <w:ind w:left="3667"/>
        <w:rPr>
          <w:rFonts w:asciiTheme="minorEastAsia" w:hAnsiTheme="minorEastAsia" w:cs="宋体"/>
          <w:b/>
          <w:sz w:val="30"/>
          <w:szCs w:val="30"/>
        </w:rPr>
      </w:pPr>
      <w:r>
        <w:rPr>
          <w:rFonts w:asciiTheme="minorEastAsia" w:hAnsiTheme="minorEastAsia" w:cs="宋体"/>
          <w:b/>
          <w:spacing w:val="11"/>
          <w:sz w:val="30"/>
          <w:szCs w:val="30"/>
        </w:rPr>
        <w:t>反</w:t>
      </w:r>
      <w:r>
        <w:rPr>
          <w:rFonts w:asciiTheme="minorEastAsia" w:hAnsiTheme="minorEastAsia" w:cs="宋体"/>
          <w:b/>
          <w:spacing w:val="9"/>
          <w:sz w:val="30"/>
          <w:szCs w:val="30"/>
        </w:rPr>
        <w:t>商业贿赂承诺书</w:t>
      </w:r>
    </w:p>
    <w:p w:rsidR="00284886" w:rsidRDefault="005A11F8">
      <w:pPr>
        <w:spacing w:before="313" w:line="222" w:lineRule="auto"/>
        <w:ind w:left="572"/>
        <w:rPr>
          <w:rFonts w:asciiTheme="minorEastAsia" w:hAnsiTheme="minorEastAsia" w:cs="仿宋"/>
          <w:spacing w:val="-4"/>
          <w:sz w:val="24"/>
          <w:szCs w:val="24"/>
        </w:rPr>
      </w:pPr>
      <w:r>
        <w:rPr>
          <w:rFonts w:asciiTheme="minorEastAsia" w:hAnsiTheme="minorEastAsia" w:cs="仿宋"/>
          <w:spacing w:val="-7"/>
          <w:sz w:val="24"/>
          <w:szCs w:val="24"/>
        </w:rPr>
        <w:t>我</w:t>
      </w:r>
      <w:r>
        <w:rPr>
          <w:rFonts w:asciiTheme="minorEastAsia" w:hAnsiTheme="minorEastAsia" w:cs="仿宋"/>
          <w:spacing w:val="-4"/>
          <w:sz w:val="24"/>
          <w:szCs w:val="24"/>
        </w:rPr>
        <w:t>单位承诺</w:t>
      </w:r>
      <w:r>
        <w:rPr>
          <w:rFonts w:asciiTheme="minorEastAsia" w:hAnsiTheme="minorEastAsia" w:cs="仿宋" w:hint="eastAsia"/>
          <w:spacing w:val="-4"/>
          <w:sz w:val="24"/>
          <w:szCs w:val="24"/>
        </w:rPr>
        <w:t>:</w:t>
      </w:r>
    </w:p>
    <w:p w:rsidR="00284886" w:rsidRDefault="005A11F8">
      <w:pPr>
        <w:spacing w:before="313" w:line="222" w:lineRule="auto"/>
        <w:ind w:left="572"/>
        <w:rPr>
          <w:rFonts w:asciiTheme="minorEastAsia" w:hAnsiTheme="minorEastAsia" w:cs="仿宋"/>
          <w:sz w:val="24"/>
          <w:szCs w:val="24"/>
        </w:rPr>
      </w:pPr>
      <w:r>
        <w:rPr>
          <w:rFonts w:asciiTheme="minorEastAsia" w:hAnsiTheme="minorEastAsia" w:cs="仿宋"/>
          <w:spacing w:val="-1"/>
          <w:sz w:val="24"/>
          <w:szCs w:val="24"/>
        </w:rPr>
        <w:t>在</w:t>
      </w:r>
      <w:r w:rsidR="00F97EA9">
        <w:rPr>
          <w:rFonts w:ascii="宋体" w:eastAsia="宋体" w:hAnsi="宋体" w:cs="宋体" w:hint="eastAsia"/>
          <w:sz w:val="28"/>
          <w:szCs w:val="28"/>
          <w:u w:val="single"/>
        </w:rPr>
        <w:t xml:space="preserve">                 </w:t>
      </w:r>
      <w:r>
        <w:rPr>
          <w:rFonts w:asciiTheme="minorEastAsia" w:hAnsiTheme="minorEastAsia" w:cs="仿宋" w:hint="eastAsia"/>
          <w:spacing w:val="-1"/>
          <w:sz w:val="24"/>
          <w:szCs w:val="24"/>
        </w:rPr>
        <w:t>（项目名称）</w:t>
      </w:r>
      <w:r>
        <w:rPr>
          <w:rFonts w:asciiTheme="minorEastAsia" w:hAnsiTheme="minorEastAsia" w:cs="仿宋"/>
          <w:sz w:val="24"/>
          <w:szCs w:val="24"/>
        </w:rPr>
        <w:t>采购活动中，我单位保证做到：</w:t>
      </w:r>
    </w:p>
    <w:p w:rsidR="00284886" w:rsidRDefault="005A11F8">
      <w:pPr>
        <w:spacing w:before="225" w:line="465" w:lineRule="exact"/>
        <w:ind w:left="567"/>
        <w:rPr>
          <w:rFonts w:asciiTheme="minorEastAsia" w:hAnsiTheme="minorEastAsia" w:cs="仿宋"/>
          <w:sz w:val="24"/>
          <w:szCs w:val="24"/>
        </w:rPr>
      </w:pPr>
      <w:r>
        <w:rPr>
          <w:rFonts w:asciiTheme="minorEastAsia" w:hAnsiTheme="minorEastAsia" w:cs="仿宋"/>
          <w:spacing w:val="-2"/>
          <w:position w:val="3"/>
          <w:sz w:val="24"/>
          <w:szCs w:val="24"/>
        </w:rPr>
        <w:t>一、公平</w:t>
      </w:r>
      <w:r>
        <w:rPr>
          <w:rFonts w:asciiTheme="minorEastAsia" w:hAnsiTheme="minorEastAsia" w:cs="仿宋"/>
          <w:spacing w:val="-1"/>
          <w:position w:val="3"/>
          <w:sz w:val="24"/>
          <w:szCs w:val="24"/>
        </w:rPr>
        <w:t>竞争参加本次竞争性磋商活动。</w:t>
      </w:r>
    </w:p>
    <w:p w:rsidR="00284886" w:rsidRDefault="005A11F8">
      <w:pPr>
        <w:spacing w:before="97" w:line="369" w:lineRule="auto"/>
        <w:ind w:left="2" w:firstLine="569"/>
        <w:rPr>
          <w:rFonts w:asciiTheme="minorEastAsia" w:hAnsiTheme="minorEastAsia" w:cs="仿宋"/>
          <w:sz w:val="24"/>
          <w:szCs w:val="24"/>
        </w:rPr>
      </w:pPr>
      <w:r>
        <w:rPr>
          <w:rFonts w:asciiTheme="minorEastAsia" w:hAnsiTheme="minorEastAsia" w:cs="仿宋"/>
          <w:spacing w:val="-4"/>
          <w:sz w:val="24"/>
          <w:szCs w:val="24"/>
        </w:rPr>
        <w:t>二、杜绝任何形</w:t>
      </w:r>
      <w:r>
        <w:rPr>
          <w:rFonts w:asciiTheme="minorEastAsia" w:hAnsiTheme="minorEastAsia" w:cs="仿宋"/>
          <w:spacing w:val="-3"/>
          <w:sz w:val="24"/>
          <w:szCs w:val="24"/>
        </w:rPr>
        <w:t>式</w:t>
      </w:r>
      <w:r>
        <w:rPr>
          <w:rFonts w:asciiTheme="minorEastAsia" w:hAnsiTheme="minorEastAsia" w:cs="仿宋"/>
          <w:spacing w:val="-2"/>
          <w:sz w:val="24"/>
          <w:szCs w:val="24"/>
        </w:rPr>
        <w:t>的商业贿赂行为。不向国家工作人员、政府集中采购机构工作人员、评审专家及其亲属提供礼品、有价证券、购物券、回扣、佣金、咨</w:t>
      </w:r>
      <w:r>
        <w:rPr>
          <w:rFonts w:asciiTheme="minorEastAsia" w:hAnsiTheme="minorEastAsia" w:cs="仿宋"/>
          <w:spacing w:val="-1"/>
          <w:sz w:val="24"/>
          <w:szCs w:val="24"/>
        </w:rPr>
        <w:t>询</w:t>
      </w:r>
      <w:r>
        <w:rPr>
          <w:rFonts w:asciiTheme="minorEastAsia" w:hAnsiTheme="minorEastAsia" w:cs="仿宋"/>
          <w:spacing w:val="-10"/>
          <w:sz w:val="24"/>
          <w:szCs w:val="24"/>
        </w:rPr>
        <w:t>费</w:t>
      </w:r>
      <w:r>
        <w:rPr>
          <w:rFonts w:asciiTheme="minorEastAsia" w:hAnsiTheme="minorEastAsia" w:cs="仿宋"/>
          <w:spacing w:val="-7"/>
          <w:sz w:val="24"/>
          <w:szCs w:val="24"/>
        </w:rPr>
        <w:t>、劳务费、赞助费、宣传费、宴请；不为其报销各种消费凭证，不支付其旅游、</w:t>
      </w:r>
      <w:r>
        <w:rPr>
          <w:rFonts w:asciiTheme="minorEastAsia" w:hAnsiTheme="minorEastAsia" w:cs="仿宋"/>
          <w:spacing w:val="-4"/>
          <w:sz w:val="24"/>
          <w:szCs w:val="24"/>
        </w:rPr>
        <w:t>娱乐</w:t>
      </w:r>
      <w:r>
        <w:rPr>
          <w:rFonts w:asciiTheme="minorEastAsia" w:hAnsiTheme="minorEastAsia" w:cs="仿宋"/>
          <w:spacing w:val="-2"/>
          <w:sz w:val="24"/>
          <w:szCs w:val="24"/>
        </w:rPr>
        <w:t>等费用。</w:t>
      </w:r>
    </w:p>
    <w:p w:rsidR="00284886" w:rsidRDefault="005A11F8">
      <w:pPr>
        <w:spacing w:before="1" w:line="376" w:lineRule="auto"/>
        <w:ind w:left="12" w:right="93" w:firstLine="558"/>
        <w:rPr>
          <w:rFonts w:asciiTheme="minorEastAsia" w:hAnsiTheme="minorEastAsia" w:cs="仿宋"/>
          <w:sz w:val="24"/>
          <w:szCs w:val="24"/>
        </w:rPr>
      </w:pPr>
      <w:r>
        <w:rPr>
          <w:rFonts w:asciiTheme="minorEastAsia" w:hAnsiTheme="minorEastAsia" w:cs="仿宋"/>
          <w:spacing w:val="-4"/>
          <w:sz w:val="24"/>
          <w:szCs w:val="24"/>
        </w:rPr>
        <w:t>三、若出现</w:t>
      </w:r>
      <w:r>
        <w:rPr>
          <w:rFonts w:asciiTheme="minorEastAsia" w:hAnsiTheme="minorEastAsia" w:cs="仿宋"/>
          <w:spacing w:val="-3"/>
          <w:sz w:val="24"/>
          <w:szCs w:val="24"/>
        </w:rPr>
        <w:t>上</w:t>
      </w:r>
      <w:r>
        <w:rPr>
          <w:rFonts w:asciiTheme="minorEastAsia" w:hAnsiTheme="minorEastAsia" w:cs="仿宋"/>
          <w:spacing w:val="-2"/>
          <w:sz w:val="24"/>
          <w:szCs w:val="24"/>
        </w:rPr>
        <w:t>述行为，我单位及参与投标的工作人员愿意接受按照国家法律</w:t>
      </w:r>
      <w:r>
        <w:rPr>
          <w:rFonts w:asciiTheme="minorEastAsia" w:hAnsiTheme="minorEastAsia" w:cs="仿宋"/>
          <w:spacing w:val="-4"/>
          <w:sz w:val="24"/>
          <w:szCs w:val="24"/>
        </w:rPr>
        <w:t>法</w:t>
      </w:r>
      <w:r>
        <w:rPr>
          <w:rFonts w:asciiTheme="minorEastAsia" w:hAnsiTheme="minorEastAsia" w:cs="仿宋"/>
          <w:spacing w:val="-2"/>
          <w:sz w:val="24"/>
          <w:szCs w:val="24"/>
        </w:rPr>
        <w:t>规等有关规定给予的处罚。</w:t>
      </w:r>
    </w:p>
    <w:p w:rsidR="00284886" w:rsidRDefault="00284886">
      <w:pPr>
        <w:spacing w:line="259" w:lineRule="auto"/>
        <w:rPr>
          <w:rFonts w:asciiTheme="minorEastAsia" w:hAnsiTheme="minorEastAsia"/>
          <w:sz w:val="24"/>
          <w:szCs w:val="24"/>
        </w:rPr>
      </w:pPr>
    </w:p>
    <w:p w:rsidR="00284886" w:rsidRDefault="00284886">
      <w:pPr>
        <w:spacing w:line="259" w:lineRule="auto"/>
        <w:rPr>
          <w:rFonts w:asciiTheme="minorEastAsia" w:hAnsiTheme="minorEastAsia"/>
          <w:sz w:val="24"/>
          <w:szCs w:val="24"/>
        </w:rPr>
      </w:pPr>
    </w:p>
    <w:p w:rsidR="00284886" w:rsidRDefault="00284886">
      <w:pPr>
        <w:spacing w:line="259" w:lineRule="auto"/>
        <w:rPr>
          <w:rFonts w:asciiTheme="minorEastAsia" w:hAnsiTheme="minorEastAsia"/>
          <w:sz w:val="24"/>
          <w:szCs w:val="24"/>
        </w:rPr>
      </w:pPr>
    </w:p>
    <w:p w:rsidR="00284886" w:rsidRDefault="00284886">
      <w:pPr>
        <w:spacing w:line="260" w:lineRule="auto"/>
        <w:rPr>
          <w:rFonts w:asciiTheme="minorEastAsia" w:hAnsiTheme="minorEastAsia"/>
          <w:sz w:val="24"/>
          <w:szCs w:val="24"/>
        </w:rPr>
      </w:pPr>
    </w:p>
    <w:p w:rsidR="00284886" w:rsidRDefault="00284886">
      <w:pPr>
        <w:spacing w:line="260" w:lineRule="auto"/>
        <w:rPr>
          <w:rFonts w:asciiTheme="minorEastAsia" w:hAnsiTheme="minorEastAsia"/>
          <w:sz w:val="24"/>
          <w:szCs w:val="24"/>
        </w:rPr>
      </w:pPr>
    </w:p>
    <w:p w:rsidR="00284886" w:rsidRDefault="00284886">
      <w:pPr>
        <w:spacing w:line="260" w:lineRule="auto"/>
        <w:rPr>
          <w:rFonts w:asciiTheme="minorEastAsia" w:hAnsiTheme="minorEastAsia"/>
          <w:sz w:val="24"/>
          <w:szCs w:val="24"/>
        </w:rPr>
      </w:pPr>
    </w:p>
    <w:p w:rsidR="00284886" w:rsidRDefault="005A11F8" w:rsidP="003D2B8D">
      <w:pPr>
        <w:spacing w:before="92" w:line="222" w:lineRule="auto"/>
        <w:ind w:left="3" w:firstLineChars="1800" w:firstLine="4284"/>
        <w:rPr>
          <w:rFonts w:asciiTheme="minorEastAsia" w:hAnsiTheme="minorEastAsia" w:cs="仿宋"/>
          <w:sz w:val="24"/>
          <w:szCs w:val="24"/>
        </w:rPr>
      </w:pPr>
      <w:r>
        <w:rPr>
          <w:rFonts w:asciiTheme="minorEastAsia" w:hAnsiTheme="minorEastAsia" w:cs="仿宋"/>
          <w:spacing w:val="-2"/>
          <w:sz w:val="24"/>
          <w:szCs w:val="24"/>
        </w:rPr>
        <w:t>承诺人</w:t>
      </w:r>
      <w:r>
        <w:rPr>
          <w:rFonts w:asciiTheme="minorEastAsia" w:hAnsiTheme="minorEastAsia" w:cs="仿宋"/>
          <w:spacing w:val="-1"/>
          <w:sz w:val="24"/>
          <w:szCs w:val="24"/>
        </w:rPr>
        <w:t>：</w:t>
      </w:r>
      <w:r>
        <w:rPr>
          <w:rFonts w:asciiTheme="minorEastAsia" w:hAnsiTheme="minorEastAsia" w:cs="仿宋" w:hint="eastAsia"/>
          <w:spacing w:val="-1"/>
          <w:sz w:val="24"/>
          <w:szCs w:val="24"/>
        </w:rPr>
        <w:t>供应商</w:t>
      </w:r>
      <w:r>
        <w:rPr>
          <w:rFonts w:asciiTheme="minorEastAsia" w:hAnsiTheme="minorEastAsia" w:cs="仿宋"/>
          <w:spacing w:val="-1"/>
          <w:sz w:val="24"/>
          <w:szCs w:val="24"/>
        </w:rPr>
        <w:t>名称(单位公章)</w:t>
      </w:r>
    </w:p>
    <w:p w:rsidR="00284886" w:rsidRDefault="005A11F8" w:rsidP="003D2B8D">
      <w:pPr>
        <w:spacing w:before="223" w:line="223" w:lineRule="auto"/>
        <w:ind w:left="12" w:firstLineChars="1850" w:firstLine="4292"/>
        <w:rPr>
          <w:rFonts w:asciiTheme="minorEastAsia" w:hAnsiTheme="minorEastAsia" w:cs="仿宋"/>
          <w:sz w:val="24"/>
          <w:szCs w:val="24"/>
        </w:rPr>
      </w:pPr>
      <w:r>
        <w:rPr>
          <w:rFonts w:asciiTheme="minorEastAsia" w:hAnsiTheme="minorEastAsia" w:cs="仿宋"/>
          <w:spacing w:val="-8"/>
          <w:sz w:val="24"/>
          <w:szCs w:val="24"/>
        </w:rPr>
        <w:t>法定代表人或委托代理人：(签字或盖章</w:t>
      </w:r>
      <w:r>
        <w:rPr>
          <w:rFonts w:asciiTheme="minorEastAsia" w:hAnsiTheme="minorEastAsia" w:cs="仿宋"/>
          <w:spacing w:val="-5"/>
          <w:sz w:val="24"/>
          <w:szCs w:val="24"/>
        </w:rPr>
        <w:t>)</w:t>
      </w:r>
    </w:p>
    <w:p w:rsidR="00284886" w:rsidRDefault="00284886">
      <w:pPr>
        <w:spacing w:line="343" w:lineRule="auto"/>
        <w:rPr>
          <w:rFonts w:asciiTheme="minorEastAsia" w:hAnsiTheme="minorEastAsia"/>
          <w:sz w:val="24"/>
          <w:szCs w:val="24"/>
        </w:rPr>
      </w:pPr>
    </w:p>
    <w:p w:rsidR="00284886" w:rsidRDefault="00284886">
      <w:pPr>
        <w:spacing w:line="344" w:lineRule="auto"/>
        <w:rPr>
          <w:rFonts w:asciiTheme="minorEastAsia" w:hAnsiTheme="minorEastAsia"/>
          <w:sz w:val="24"/>
          <w:szCs w:val="24"/>
        </w:rPr>
      </w:pPr>
    </w:p>
    <w:p w:rsidR="00284886" w:rsidRDefault="005A11F8">
      <w:pPr>
        <w:wordWrap w:val="0"/>
        <w:spacing w:before="91" w:line="223" w:lineRule="auto"/>
        <w:ind w:left="5889"/>
        <w:jc w:val="right"/>
        <w:rPr>
          <w:rFonts w:asciiTheme="minorEastAsia" w:hAnsiTheme="minorEastAsia" w:cs="仿宋"/>
          <w:sz w:val="24"/>
          <w:szCs w:val="24"/>
        </w:rPr>
        <w:sectPr w:rsidR="00284886">
          <w:footerReference w:type="default" r:id="rId42"/>
          <w:pgSz w:w="11907" w:h="16840"/>
          <w:pgMar w:top="1431" w:right="984" w:bottom="1156" w:left="1095" w:header="0" w:footer="995" w:gutter="0"/>
          <w:cols w:space="720"/>
        </w:sectPr>
      </w:pPr>
      <w:r>
        <w:rPr>
          <w:rFonts w:asciiTheme="minorEastAsia" w:hAnsiTheme="minorEastAsia" w:cs="仿宋"/>
          <w:spacing w:val="6"/>
          <w:sz w:val="24"/>
          <w:szCs w:val="24"/>
        </w:rPr>
        <w:t>年</w:t>
      </w:r>
      <w:r w:rsidR="00F97EA9">
        <w:rPr>
          <w:rFonts w:asciiTheme="minorEastAsia" w:hAnsiTheme="minorEastAsia" w:cs="仿宋" w:hint="eastAsia"/>
          <w:spacing w:val="6"/>
          <w:sz w:val="24"/>
          <w:szCs w:val="24"/>
        </w:rPr>
        <w:t xml:space="preserve">  </w:t>
      </w:r>
      <w:r>
        <w:rPr>
          <w:rFonts w:asciiTheme="minorEastAsia" w:hAnsiTheme="minorEastAsia" w:cs="仿宋"/>
          <w:spacing w:val="6"/>
          <w:sz w:val="24"/>
          <w:szCs w:val="24"/>
        </w:rPr>
        <w:t>月</w:t>
      </w:r>
      <w:r w:rsidR="00F97EA9">
        <w:rPr>
          <w:rFonts w:asciiTheme="minorEastAsia" w:hAnsiTheme="minorEastAsia" w:cs="仿宋" w:hint="eastAsia"/>
          <w:spacing w:val="6"/>
          <w:sz w:val="24"/>
          <w:szCs w:val="24"/>
        </w:rPr>
        <w:t xml:space="preserve">  </w:t>
      </w:r>
      <w:r>
        <w:rPr>
          <w:rFonts w:asciiTheme="minorEastAsia" w:hAnsiTheme="minorEastAsia" w:cs="仿宋"/>
          <w:spacing w:val="4"/>
          <w:sz w:val="24"/>
          <w:szCs w:val="24"/>
        </w:rPr>
        <w:t>日</w:t>
      </w:r>
    </w:p>
    <w:p w:rsidR="00284886" w:rsidRDefault="005A11F8">
      <w:pPr>
        <w:spacing w:before="223" w:line="223" w:lineRule="auto"/>
        <w:rPr>
          <w:rFonts w:asciiTheme="minorEastAsia" w:hAnsiTheme="minorEastAsia" w:cs="仿宋"/>
          <w:sz w:val="24"/>
          <w:szCs w:val="24"/>
        </w:rPr>
      </w:pPr>
      <w:r>
        <w:rPr>
          <w:rFonts w:asciiTheme="minorEastAsia" w:hAnsiTheme="minorEastAsia" w:cs="仿宋"/>
          <w:sz w:val="24"/>
          <w:szCs w:val="24"/>
        </w:rPr>
        <w:lastRenderedPageBreak/>
        <w:t>格式</w:t>
      </w:r>
      <w:r w:rsidR="002228C8">
        <w:rPr>
          <w:rFonts w:asciiTheme="minorEastAsia" w:hAnsiTheme="minorEastAsia" w:cs="仿宋" w:hint="eastAsia"/>
          <w:sz w:val="24"/>
          <w:szCs w:val="24"/>
        </w:rPr>
        <w:t>8</w:t>
      </w:r>
    </w:p>
    <w:p w:rsidR="00284886" w:rsidRDefault="00284886">
      <w:pPr>
        <w:spacing w:before="94" w:line="226" w:lineRule="auto"/>
        <w:ind w:left="3517"/>
        <w:rPr>
          <w:rFonts w:asciiTheme="minorEastAsia" w:hAnsiTheme="minorEastAsia" w:cs="宋体"/>
          <w:b/>
          <w:spacing w:val="11"/>
          <w:sz w:val="30"/>
          <w:szCs w:val="30"/>
        </w:rPr>
      </w:pPr>
    </w:p>
    <w:p w:rsidR="00284886" w:rsidRDefault="005A11F8">
      <w:pPr>
        <w:spacing w:before="94" w:line="226" w:lineRule="auto"/>
        <w:ind w:left="3517"/>
        <w:rPr>
          <w:rFonts w:asciiTheme="minorEastAsia" w:hAnsiTheme="minorEastAsia" w:cs="宋体"/>
          <w:b/>
          <w:sz w:val="30"/>
          <w:szCs w:val="30"/>
        </w:rPr>
      </w:pPr>
      <w:r>
        <w:rPr>
          <w:rFonts w:asciiTheme="minorEastAsia" w:hAnsiTheme="minorEastAsia" w:cs="宋体"/>
          <w:b/>
          <w:spacing w:val="11"/>
          <w:sz w:val="30"/>
          <w:szCs w:val="30"/>
        </w:rPr>
        <w:t>无</w:t>
      </w:r>
      <w:r>
        <w:rPr>
          <w:rFonts w:asciiTheme="minorEastAsia" w:hAnsiTheme="minorEastAsia" w:cs="宋体"/>
          <w:b/>
          <w:spacing w:val="9"/>
          <w:sz w:val="30"/>
          <w:szCs w:val="30"/>
        </w:rPr>
        <w:t>行贿犯罪档案记录</w:t>
      </w:r>
    </w:p>
    <w:p w:rsidR="00284886" w:rsidRDefault="005A11F8" w:rsidP="00F3659A">
      <w:pPr>
        <w:spacing w:before="267" w:line="226" w:lineRule="auto"/>
        <w:ind w:left="967" w:firstLineChars="350" w:firstLine="914"/>
        <w:rPr>
          <w:rFonts w:asciiTheme="minorEastAsia" w:hAnsiTheme="minorEastAsia" w:cs="宋体"/>
          <w:sz w:val="24"/>
          <w:szCs w:val="24"/>
        </w:rPr>
        <w:sectPr w:rsidR="00284886">
          <w:footerReference w:type="default" r:id="rId43"/>
          <w:pgSz w:w="11907" w:h="16840"/>
          <w:pgMar w:top="1431" w:right="1786" w:bottom="1156" w:left="1095" w:header="0" w:footer="995" w:gutter="0"/>
          <w:cols w:space="720"/>
        </w:sectPr>
      </w:pPr>
      <w:r>
        <w:rPr>
          <w:rFonts w:asciiTheme="minorEastAsia" w:hAnsiTheme="minorEastAsia" w:cs="宋体"/>
          <w:spacing w:val="21"/>
          <w:sz w:val="24"/>
          <w:szCs w:val="24"/>
        </w:rPr>
        <w:t>(</w:t>
      </w:r>
      <w:r>
        <w:rPr>
          <w:rFonts w:asciiTheme="minorEastAsia" w:hAnsiTheme="minorEastAsia" w:cs="宋体"/>
          <w:spacing w:val="15"/>
          <w:sz w:val="24"/>
          <w:szCs w:val="24"/>
        </w:rPr>
        <w:t>中国裁判文书网查询，加盖公章，编制于响应性文件中)</w:t>
      </w:r>
    </w:p>
    <w:p w:rsidR="00284886" w:rsidRDefault="005A11F8">
      <w:pPr>
        <w:spacing w:before="223" w:line="223" w:lineRule="auto"/>
        <w:rPr>
          <w:rFonts w:asciiTheme="minorEastAsia" w:hAnsiTheme="minorEastAsia" w:cs="仿宋"/>
          <w:sz w:val="24"/>
          <w:szCs w:val="24"/>
        </w:rPr>
      </w:pPr>
      <w:r>
        <w:rPr>
          <w:rFonts w:asciiTheme="minorEastAsia" w:hAnsiTheme="minorEastAsia" w:cs="仿宋"/>
          <w:sz w:val="24"/>
          <w:szCs w:val="24"/>
        </w:rPr>
        <w:lastRenderedPageBreak/>
        <w:t>格式</w:t>
      </w:r>
      <w:r w:rsidR="002228C8">
        <w:rPr>
          <w:rFonts w:asciiTheme="minorEastAsia" w:hAnsiTheme="minorEastAsia" w:cs="仿宋" w:hint="eastAsia"/>
          <w:sz w:val="24"/>
          <w:szCs w:val="24"/>
        </w:rPr>
        <w:t>9</w:t>
      </w:r>
    </w:p>
    <w:p w:rsidR="00284886" w:rsidRDefault="00284886">
      <w:pPr>
        <w:spacing w:before="223" w:line="223" w:lineRule="auto"/>
        <w:rPr>
          <w:rFonts w:asciiTheme="minorEastAsia" w:hAnsiTheme="minorEastAsia" w:cs="仿宋"/>
          <w:sz w:val="24"/>
          <w:szCs w:val="24"/>
        </w:rPr>
      </w:pPr>
    </w:p>
    <w:p w:rsidR="00284886" w:rsidRDefault="005A11F8">
      <w:pPr>
        <w:spacing w:before="220" w:line="539" w:lineRule="exact"/>
        <w:ind w:left="3219"/>
        <w:rPr>
          <w:rFonts w:asciiTheme="minorEastAsia" w:hAnsiTheme="minorEastAsia" w:cs="宋体"/>
          <w:b/>
          <w:sz w:val="30"/>
          <w:szCs w:val="30"/>
        </w:rPr>
      </w:pPr>
      <w:r>
        <w:rPr>
          <w:rFonts w:asciiTheme="minorEastAsia" w:hAnsiTheme="minorEastAsia" w:cs="宋体"/>
          <w:b/>
          <w:spacing w:val="10"/>
          <w:position w:val="18"/>
          <w:sz w:val="30"/>
          <w:szCs w:val="30"/>
        </w:rPr>
        <w:t>供应商公司基本情况简介</w:t>
      </w:r>
    </w:p>
    <w:p w:rsidR="00284886" w:rsidRDefault="005A11F8">
      <w:pPr>
        <w:spacing w:line="242" w:lineRule="auto"/>
        <w:ind w:left="4053"/>
        <w:rPr>
          <w:rFonts w:ascii="宋体" w:eastAsia="宋体" w:hAnsi="宋体" w:cs="宋体"/>
          <w:b/>
          <w:sz w:val="28"/>
          <w:szCs w:val="28"/>
        </w:rPr>
      </w:pPr>
      <w:r>
        <w:rPr>
          <w:rFonts w:ascii="宋体" w:eastAsia="宋体" w:hAnsi="宋体" w:cs="宋体"/>
          <w:b/>
          <w:spacing w:val="-3"/>
          <w:sz w:val="28"/>
          <w:szCs w:val="28"/>
        </w:rPr>
        <w:t>基本情况表</w:t>
      </w:r>
    </w:p>
    <w:p w:rsidR="00284886" w:rsidRDefault="00284886"/>
    <w:p w:rsidR="00284886" w:rsidRDefault="00284886">
      <w:pPr>
        <w:spacing w:line="88" w:lineRule="exact"/>
      </w:pPr>
    </w:p>
    <w:tbl>
      <w:tblPr>
        <w:tblStyle w:val="TableNormal"/>
        <w:tblW w:w="8793" w:type="dxa"/>
        <w:tblInd w:w="4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092"/>
        <w:gridCol w:w="1079"/>
        <w:gridCol w:w="1079"/>
        <w:gridCol w:w="285"/>
        <w:gridCol w:w="531"/>
        <w:gridCol w:w="705"/>
        <w:gridCol w:w="808"/>
        <w:gridCol w:w="815"/>
        <w:gridCol w:w="1399"/>
      </w:tblGrid>
      <w:tr w:rsidR="00284886">
        <w:trPr>
          <w:trHeight w:val="625"/>
        </w:trPr>
        <w:tc>
          <w:tcPr>
            <w:tcW w:w="2092" w:type="dxa"/>
          </w:tcPr>
          <w:p w:rsidR="00284886" w:rsidRDefault="005A11F8">
            <w:pPr>
              <w:spacing w:before="208" w:line="228" w:lineRule="auto"/>
              <w:ind w:left="527"/>
              <w:rPr>
                <w:rFonts w:asciiTheme="minorEastAsia" w:hAnsiTheme="minorEastAsia" w:cs="仿宋"/>
                <w:spacing w:val="-4"/>
                <w:sz w:val="24"/>
                <w:szCs w:val="24"/>
              </w:rPr>
            </w:pPr>
            <w:r>
              <w:rPr>
                <w:rFonts w:asciiTheme="minorEastAsia" w:hAnsiTheme="minorEastAsia" w:cs="仿宋"/>
                <w:spacing w:val="-4"/>
                <w:sz w:val="24"/>
                <w:szCs w:val="24"/>
              </w:rPr>
              <w:t>供应商名称</w:t>
            </w:r>
          </w:p>
        </w:tc>
        <w:tc>
          <w:tcPr>
            <w:tcW w:w="6701" w:type="dxa"/>
            <w:gridSpan w:val="8"/>
          </w:tcPr>
          <w:p w:rsidR="00284886" w:rsidRDefault="00284886">
            <w:pPr>
              <w:rPr>
                <w:rFonts w:asciiTheme="minorEastAsia" w:hAnsiTheme="minorEastAsia" w:cs="仿宋"/>
                <w:spacing w:val="-4"/>
                <w:sz w:val="24"/>
                <w:szCs w:val="24"/>
              </w:rPr>
            </w:pPr>
          </w:p>
        </w:tc>
      </w:tr>
      <w:tr w:rsidR="00284886">
        <w:trPr>
          <w:trHeight w:val="621"/>
        </w:trPr>
        <w:tc>
          <w:tcPr>
            <w:tcW w:w="2092" w:type="dxa"/>
          </w:tcPr>
          <w:p w:rsidR="00284886" w:rsidRDefault="005A11F8">
            <w:pPr>
              <w:spacing w:before="203" w:line="230" w:lineRule="auto"/>
              <w:ind w:left="632"/>
              <w:rPr>
                <w:rFonts w:asciiTheme="minorEastAsia" w:hAnsiTheme="minorEastAsia" w:cs="仿宋"/>
                <w:spacing w:val="-4"/>
                <w:sz w:val="24"/>
                <w:szCs w:val="24"/>
              </w:rPr>
            </w:pPr>
            <w:r>
              <w:rPr>
                <w:rFonts w:asciiTheme="minorEastAsia" w:hAnsiTheme="minorEastAsia" w:cs="仿宋"/>
                <w:spacing w:val="-4"/>
                <w:sz w:val="24"/>
                <w:szCs w:val="24"/>
              </w:rPr>
              <w:t>注册地址</w:t>
            </w:r>
          </w:p>
        </w:tc>
        <w:tc>
          <w:tcPr>
            <w:tcW w:w="2443" w:type="dxa"/>
            <w:gridSpan w:val="3"/>
          </w:tcPr>
          <w:p w:rsidR="00284886" w:rsidRDefault="00284886">
            <w:pPr>
              <w:rPr>
                <w:rFonts w:asciiTheme="minorEastAsia" w:hAnsiTheme="minorEastAsia" w:cs="仿宋"/>
                <w:spacing w:val="-4"/>
                <w:sz w:val="24"/>
                <w:szCs w:val="24"/>
              </w:rPr>
            </w:pPr>
          </w:p>
        </w:tc>
        <w:tc>
          <w:tcPr>
            <w:tcW w:w="1236" w:type="dxa"/>
            <w:gridSpan w:val="2"/>
          </w:tcPr>
          <w:p w:rsidR="00284886" w:rsidRDefault="005A11F8">
            <w:pPr>
              <w:spacing w:before="203" w:line="228" w:lineRule="auto"/>
              <w:ind w:left="219"/>
              <w:rPr>
                <w:rFonts w:asciiTheme="minorEastAsia" w:hAnsiTheme="minorEastAsia" w:cs="仿宋"/>
                <w:spacing w:val="-4"/>
                <w:sz w:val="24"/>
                <w:szCs w:val="24"/>
              </w:rPr>
            </w:pPr>
            <w:r>
              <w:rPr>
                <w:rFonts w:asciiTheme="minorEastAsia" w:hAnsiTheme="minorEastAsia" w:cs="仿宋"/>
                <w:spacing w:val="-4"/>
                <w:sz w:val="24"/>
                <w:szCs w:val="24"/>
              </w:rPr>
              <w:t>邮政编码</w:t>
            </w:r>
          </w:p>
        </w:tc>
        <w:tc>
          <w:tcPr>
            <w:tcW w:w="3022" w:type="dxa"/>
            <w:gridSpan w:val="3"/>
          </w:tcPr>
          <w:p w:rsidR="00284886" w:rsidRDefault="00284886">
            <w:pPr>
              <w:rPr>
                <w:rFonts w:asciiTheme="minorEastAsia" w:hAnsiTheme="minorEastAsia" w:cs="仿宋"/>
                <w:spacing w:val="-4"/>
                <w:sz w:val="24"/>
                <w:szCs w:val="24"/>
              </w:rPr>
            </w:pPr>
          </w:p>
        </w:tc>
      </w:tr>
      <w:tr w:rsidR="00284886">
        <w:trPr>
          <w:trHeight w:val="621"/>
        </w:trPr>
        <w:tc>
          <w:tcPr>
            <w:tcW w:w="2092" w:type="dxa"/>
            <w:vMerge w:val="restart"/>
            <w:tcBorders>
              <w:bottom w:val="nil"/>
            </w:tcBorders>
          </w:tcPr>
          <w:p w:rsidR="00284886" w:rsidRDefault="00284886">
            <w:pPr>
              <w:spacing w:line="450" w:lineRule="auto"/>
              <w:rPr>
                <w:rFonts w:asciiTheme="minorEastAsia" w:hAnsiTheme="minorEastAsia" w:cs="仿宋"/>
                <w:spacing w:val="-4"/>
                <w:sz w:val="24"/>
                <w:szCs w:val="24"/>
              </w:rPr>
            </w:pPr>
          </w:p>
          <w:p w:rsidR="00284886" w:rsidRDefault="005A11F8">
            <w:pPr>
              <w:spacing w:before="65" w:line="230" w:lineRule="auto"/>
              <w:ind w:left="633"/>
              <w:rPr>
                <w:rFonts w:asciiTheme="minorEastAsia" w:hAnsiTheme="minorEastAsia" w:cs="仿宋"/>
                <w:spacing w:val="-4"/>
                <w:sz w:val="24"/>
                <w:szCs w:val="24"/>
              </w:rPr>
            </w:pPr>
            <w:r>
              <w:rPr>
                <w:rFonts w:asciiTheme="minorEastAsia" w:hAnsiTheme="minorEastAsia" w:cs="仿宋"/>
                <w:spacing w:val="-4"/>
                <w:sz w:val="24"/>
                <w:szCs w:val="24"/>
              </w:rPr>
              <w:t>联系方式</w:t>
            </w:r>
          </w:p>
        </w:tc>
        <w:tc>
          <w:tcPr>
            <w:tcW w:w="1079" w:type="dxa"/>
          </w:tcPr>
          <w:p w:rsidR="00284886" w:rsidRDefault="005A11F8">
            <w:pPr>
              <w:spacing w:before="203" w:line="231" w:lineRule="auto"/>
              <w:ind w:left="228"/>
              <w:rPr>
                <w:rFonts w:asciiTheme="minorEastAsia" w:hAnsiTheme="minorEastAsia" w:cs="仿宋"/>
                <w:spacing w:val="-4"/>
                <w:sz w:val="24"/>
                <w:szCs w:val="24"/>
              </w:rPr>
            </w:pPr>
            <w:r>
              <w:rPr>
                <w:rFonts w:asciiTheme="minorEastAsia" w:hAnsiTheme="minorEastAsia" w:cs="仿宋"/>
                <w:spacing w:val="-4"/>
                <w:sz w:val="24"/>
                <w:szCs w:val="24"/>
              </w:rPr>
              <w:t>联系人</w:t>
            </w:r>
          </w:p>
        </w:tc>
        <w:tc>
          <w:tcPr>
            <w:tcW w:w="1364" w:type="dxa"/>
            <w:gridSpan w:val="2"/>
          </w:tcPr>
          <w:p w:rsidR="00284886" w:rsidRDefault="00284886">
            <w:pPr>
              <w:rPr>
                <w:rFonts w:asciiTheme="minorEastAsia" w:hAnsiTheme="minorEastAsia" w:cs="仿宋"/>
                <w:spacing w:val="-4"/>
                <w:sz w:val="24"/>
                <w:szCs w:val="24"/>
              </w:rPr>
            </w:pPr>
          </w:p>
        </w:tc>
        <w:tc>
          <w:tcPr>
            <w:tcW w:w="1236" w:type="dxa"/>
            <w:gridSpan w:val="2"/>
          </w:tcPr>
          <w:p w:rsidR="00284886" w:rsidRDefault="005A11F8">
            <w:pPr>
              <w:spacing w:before="203" w:line="231" w:lineRule="auto"/>
              <w:ind w:left="437"/>
              <w:rPr>
                <w:rFonts w:asciiTheme="minorEastAsia" w:hAnsiTheme="minorEastAsia" w:cs="仿宋"/>
                <w:spacing w:val="-4"/>
                <w:sz w:val="24"/>
                <w:szCs w:val="24"/>
              </w:rPr>
            </w:pPr>
            <w:r>
              <w:rPr>
                <w:rFonts w:asciiTheme="minorEastAsia" w:hAnsiTheme="minorEastAsia" w:cs="仿宋"/>
                <w:spacing w:val="-4"/>
                <w:sz w:val="24"/>
                <w:szCs w:val="24"/>
              </w:rPr>
              <w:t>电话</w:t>
            </w:r>
          </w:p>
        </w:tc>
        <w:tc>
          <w:tcPr>
            <w:tcW w:w="3022" w:type="dxa"/>
            <w:gridSpan w:val="3"/>
          </w:tcPr>
          <w:p w:rsidR="00284886" w:rsidRDefault="00284886">
            <w:pPr>
              <w:rPr>
                <w:rFonts w:asciiTheme="minorEastAsia" w:hAnsiTheme="minorEastAsia" w:cs="仿宋"/>
                <w:spacing w:val="-4"/>
                <w:sz w:val="24"/>
                <w:szCs w:val="24"/>
              </w:rPr>
            </w:pPr>
          </w:p>
        </w:tc>
      </w:tr>
      <w:tr w:rsidR="00284886">
        <w:trPr>
          <w:trHeight w:val="620"/>
        </w:trPr>
        <w:tc>
          <w:tcPr>
            <w:tcW w:w="2092" w:type="dxa"/>
            <w:vMerge/>
            <w:tcBorders>
              <w:top w:val="nil"/>
            </w:tcBorders>
          </w:tcPr>
          <w:p w:rsidR="00284886" w:rsidRDefault="00284886">
            <w:pPr>
              <w:rPr>
                <w:rFonts w:asciiTheme="minorEastAsia" w:hAnsiTheme="minorEastAsia" w:cs="仿宋"/>
                <w:spacing w:val="-4"/>
                <w:sz w:val="24"/>
                <w:szCs w:val="24"/>
              </w:rPr>
            </w:pPr>
          </w:p>
        </w:tc>
        <w:tc>
          <w:tcPr>
            <w:tcW w:w="1079" w:type="dxa"/>
          </w:tcPr>
          <w:p w:rsidR="00284886" w:rsidRDefault="005A11F8">
            <w:pPr>
              <w:spacing w:before="203" w:line="228" w:lineRule="auto"/>
              <w:ind w:left="332"/>
              <w:rPr>
                <w:rFonts w:asciiTheme="minorEastAsia" w:hAnsiTheme="minorEastAsia" w:cs="仿宋"/>
                <w:spacing w:val="-4"/>
                <w:sz w:val="24"/>
                <w:szCs w:val="24"/>
              </w:rPr>
            </w:pPr>
            <w:r>
              <w:rPr>
                <w:rFonts w:asciiTheme="minorEastAsia" w:hAnsiTheme="minorEastAsia" w:cs="仿宋"/>
                <w:spacing w:val="-4"/>
                <w:sz w:val="24"/>
                <w:szCs w:val="24"/>
              </w:rPr>
              <w:t>传真</w:t>
            </w:r>
          </w:p>
        </w:tc>
        <w:tc>
          <w:tcPr>
            <w:tcW w:w="1364" w:type="dxa"/>
            <w:gridSpan w:val="2"/>
          </w:tcPr>
          <w:p w:rsidR="00284886" w:rsidRDefault="00284886">
            <w:pPr>
              <w:rPr>
                <w:rFonts w:asciiTheme="minorEastAsia" w:hAnsiTheme="minorEastAsia" w:cs="仿宋"/>
                <w:spacing w:val="-4"/>
                <w:sz w:val="24"/>
                <w:szCs w:val="24"/>
              </w:rPr>
            </w:pPr>
          </w:p>
        </w:tc>
        <w:tc>
          <w:tcPr>
            <w:tcW w:w="1236" w:type="dxa"/>
            <w:gridSpan w:val="2"/>
          </w:tcPr>
          <w:p w:rsidR="00284886" w:rsidRDefault="005A11F8">
            <w:pPr>
              <w:spacing w:before="204" w:line="233" w:lineRule="auto"/>
              <w:ind w:left="429"/>
              <w:rPr>
                <w:rFonts w:asciiTheme="minorEastAsia" w:hAnsiTheme="minorEastAsia" w:cs="仿宋"/>
                <w:spacing w:val="-4"/>
                <w:sz w:val="24"/>
                <w:szCs w:val="24"/>
              </w:rPr>
            </w:pPr>
            <w:r>
              <w:rPr>
                <w:rFonts w:asciiTheme="minorEastAsia" w:hAnsiTheme="minorEastAsia" w:cs="仿宋"/>
                <w:spacing w:val="-4"/>
                <w:sz w:val="24"/>
                <w:szCs w:val="24"/>
              </w:rPr>
              <w:t>网址</w:t>
            </w:r>
          </w:p>
        </w:tc>
        <w:tc>
          <w:tcPr>
            <w:tcW w:w="3022" w:type="dxa"/>
            <w:gridSpan w:val="3"/>
          </w:tcPr>
          <w:p w:rsidR="00284886" w:rsidRDefault="00284886">
            <w:pPr>
              <w:rPr>
                <w:rFonts w:asciiTheme="minorEastAsia" w:hAnsiTheme="minorEastAsia" w:cs="仿宋"/>
                <w:spacing w:val="-4"/>
                <w:sz w:val="24"/>
                <w:szCs w:val="24"/>
              </w:rPr>
            </w:pPr>
          </w:p>
        </w:tc>
      </w:tr>
      <w:tr w:rsidR="00284886">
        <w:trPr>
          <w:trHeight w:val="621"/>
        </w:trPr>
        <w:tc>
          <w:tcPr>
            <w:tcW w:w="2092" w:type="dxa"/>
          </w:tcPr>
          <w:p w:rsidR="00284886" w:rsidRDefault="005A11F8">
            <w:pPr>
              <w:spacing w:before="205" w:line="228" w:lineRule="auto"/>
              <w:ind w:left="533"/>
              <w:rPr>
                <w:rFonts w:asciiTheme="minorEastAsia" w:hAnsiTheme="minorEastAsia" w:cs="仿宋"/>
                <w:spacing w:val="-4"/>
                <w:sz w:val="24"/>
                <w:szCs w:val="24"/>
              </w:rPr>
            </w:pPr>
            <w:r>
              <w:rPr>
                <w:rFonts w:asciiTheme="minorEastAsia" w:hAnsiTheme="minorEastAsia" w:cs="仿宋"/>
                <w:spacing w:val="-4"/>
                <w:sz w:val="24"/>
                <w:szCs w:val="24"/>
              </w:rPr>
              <w:t>营业执照号</w:t>
            </w:r>
          </w:p>
        </w:tc>
        <w:tc>
          <w:tcPr>
            <w:tcW w:w="6701" w:type="dxa"/>
            <w:gridSpan w:val="8"/>
          </w:tcPr>
          <w:p w:rsidR="00284886" w:rsidRDefault="00284886">
            <w:pPr>
              <w:rPr>
                <w:rFonts w:asciiTheme="minorEastAsia" w:hAnsiTheme="minorEastAsia" w:cs="仿宋"/>
                <w:spacing w:val="-4"/>
                <w:sz w:val="24"/>
                <w:szCs w:val="24"/>
              </w:rPr>
            </w:pPr>
          </w:p>
        </w:tc>
      </w:tr>
      <w:tr w:rsidR="00284886">
        <w:trPr>
          <w:trHeight w:val="620"/>
        </w:trPr>
        <w:tc>
          <w:tcPr>
            <w:tcW w:w="2092" w:type="dxa"/>
          </w:tcPr>
          <w:p w:rsidR="00284886" w:rsidRDefault="005A11F8">
            <w:pPr>
              <w:spacing w:before="206" w:line="228" w:lineRule="auto"/>
              <w:ind w:left="420"/>
              <w:rPr>
                <w:rFonts w:asciiTheme="minorEastAsia" w:hAnsiTheme="minorEastAsia" w:cs="仿宋"/>
                <w:spacing w:val="-4"/>
                <w:sz w:val="24"/>
                <w:szCs w:val="24"/>
              </w:rPr>
            </w:pPr>
            <w:r>
              <w:rPr>
                <w:rFonts w:asciiTheme="minorEastAsia" w:hAnsiTheme="minorEastAsia" w:cs="仿宋"/>
                <w:spacing w:val="-4"/>
                <w:sz w:val="24"/>
                <w:szCs w:val="24"/>
              </w:rPr>
              <w:t>税务登记证号</w:t>
            </w:r>
          </w:p>
        </w:tc>
        <w:tc>
          <w:tcPr>
            <w:tcW w:w="6701" w:type="dxa"/>
            <w:gridSpan w:val="8"/>
          </w:tcPr>
          <w:p w:rsidR="00284886" w:rsidRDefault="00284886">
            <w:pPr>
              <w:rPr>
                <w:rFonts w:asciiTheme="minorEastAsia" w:hAnsiTheme="minorEastAsia" w:cs="仿宋"/>
                <w:spacing w:val="-4"/>
                <w:sz w:val="24"/>
                <w:szCs w:val="24"/>
              </w:rPr>
            </w:pPr>
          </w:p>
        </w:tc>
      </w:tr>
      <w:tr w:rsidR="00284886">
        <w:trPr>
          <w:trHeight w:val="621"/>
        </w:trPr>
        <w:tc>
          <w:tcPr>
            <w:tcW w:w="2092" w:type="dxa"/>
          </w:tcPr>
          <w:p w:rsidR="00284886" w:rsidRDefault="005A11F8">
            <w:pPr>
              <w:spacing w:before="206" w:line="228" w:lineRule="auto"/>
              <w:ind w:left="215"/>
              <w:rPr>
                <w:rFonts w:asciiTheme="minorEastAsia" w:hAnsiTheme="minorEastAsia" w:cs="仿宋"/>
                <w:spacing w:val="-4"/>
                <w:sz w:val="24"/>
                <w:szCs w:val="24"/>
              </w:rPr>
            </w:pPr>
            <w:r>
              <w:rPr>
                <w:rFonts w:asciiTheme="minorEastAsia" w:hAnsiTheme="minorEastAsia" w:cs="仿宋"/>
                <w:spacing w:val="-4"/>
                <w:sz w:val="24"/>
                <w:szCs w:val="24"/>
              </w:rPr>
              <w:t>组织机构代码证号</w:t>
            </w:r>
          </w:p>
        </w:tc>
        <w:tc>
          <w:tcPr>
            <w:tcW w:w="6701" w:type="dxa"/>
            <w:gridSpan w:val="8"/>
          </w:tcPr>
          <w:p w:rsidR="00284886" w:rsidRDefault="00284886">
            <w:pPr>
              <w:rPr>
                <w:rFonts w:asciiTheme="minorEastAsia" w:hAnsiTheme="minorEastAsia" w:cs="仿宋"/>
                <w:spacing w:val="-4"/>
                <w:sz w:val="24"/>
                <w:szCs w:val="24"/>
              </w:rPr>
            </w:pPr>
          </w:p>
        </w:tc>
      </w:tr>
      <w:tr w:rsidR="00284886">
        <w:trPr>
          <w:trHeight w:val="620"/>
        </w:trPr>
        <w:tc>
          <w:tcPr>
            <w:tcW w:w="2092" w:type="dxa"/>
          </w:tcPr>
          <w:p w:rsidR="00284886" w:rsidRDefault="005A11F8">
            <w:pPr>
              <w:spacing w:before="205" w:line="228" w:lineRule="auto"/>
              <w:ind w:left="528"/>
              <w:rPr>
                <w:rFonts w:asciiTheme="minorEastAsia" w:hAnsiTheme="minorEastAsia" w:cs="仿宋"/>
                <w:spacing w:val="-4"/>
                <w:sz w:val="24"/>
                <w:szCs w:val="24"/>
              </w:rPr>
            </w:pPr>
            <w:r>
              <w:rPr>
                <w:rFonts w:asciiTheme="minorEastAsia" w:hAnsiTheme="minorEastAsia" w:cs="仿宋"/>
                <w:spacing w:val="-4"/>
                <w:sz w:val="24"/>
                <w:szCs w:val="24"/>
              </w:rPr>
              <w:t>法定代表人</w:t>
            </w:r>
          </w:p>
        </w:tc>
        <w:tc>
          <w:tcPr>
            <w:tcW w:w="1079" w:type="dxa"/>
          </w:tcPr>
          <w:p w:rsidR="00284886" w:rsidRDefault="005A11F8">
            <w:pPr>
              <w:spacing w:before="205" w:line="228" w:lineRule="auto"/>
              <w:ind w:left="333"/>
              <w:rPr>
                <w:rFonts w:asciiTheme="minorEastAsia" w:hAnsiTheme="minorEastAsia" w:cs="仿宋"/>
                <w:spacing w:val="-4"/>
                <w:sz w:val="24"/>
                <w:szCs w:val="24"/>
              </w:rPr>
            </w:pPr>
            <w:r>
              <w:rPr>
                <w:rFonts w:asciiTheme="minorEastAsia" w:hAnsiTheme="minorEastAsia" w:cs="仿宋"/>
                <w:spacing w:val="-4"/>
                <w:sz w:val="24"/>
                <w:szCs w:val="24"/>
              </w:rPr>
              <w:t>姓名</w:t>
            </w:r>
          </w:p>
        </w:tc>
        <w:tc>
          <w:tcPr>
            <w:tcW w:w="1079" w:type="dxa"/>
          </w:tcPr>
          <w:p w:rsidR="00284886" w:rsidRDefault="00284886">
            <w:pPr>
              <w:rPr>
                <w:rFonts w:asciiTheme="minorEastAsia" w:hAnsiTheme="minorEastAsia" w:cs="仿宋"/>
                <w:spacing w:val="-4"/>
                <w:sz w:val="24"/>
                <w:szCs w:val="24"/>
              </w:rPr>
            </w:pPr>
          </w:p>
        </w:tc>
        <w:tc>
          <w:tcPr>
            <w:tcW w:w="816" w:type="dxa"/>
            <w:gridSpan w:val="2"/>
          </w:tcPr>
          <w:p w:rsidR="00284886" w:rsidRDefault="005A11F8">
            <w:pPr>
              <w:spacing w:before="205" w:line="228" w:lineRule="auto"/>
              <w:ind w:left="204"/>
              <w:rPr>
                <w:rFonts w:asciiTheme="minorEastAsia" w:hAnsiTheme="minorEastAsia" w:cs="仿宋"/>
                <w:spacing w:val="-4"/>
                <w:sz w:val="24"/>
                <w:szCs w:val="24"/>
              </w:rPr>
            </w:pPr>
            <w:r>
              <w:rPr>
                <w:rFonts w:asciiTheme="minorEastAsia" w:hAnsiTheme="minorEastAsia" w:cs="仿宋"/>
                <w:spacing w:val="-4"/>
                <w:sz w:val="24"/>
                <w:szCs w:val="24"/>
              </w:rPr>
              <w:t>职务</w:t>
            </w:r>
          </w:p>
        </w:tc>
        <w:tc>
          <w:tcPr>
            <w:tcW w:w="1513" w:type="dxa"/>
            <w:gridSpan w:val="2"/>
          </w:tcPr>
          <w:p w:rsidR="00284886" w:rsidRDefault="00284886">
            <w:pPr>
              <w:rPr>
                <w:rFonts w:asciiTheme="minorEastAsia" w:hAnsiTheme="minorEastAsia" w:cs="仿宋"/>
                <w:spacing w:val="-4"/>
                <w:sz w:val="24"/>
                <w:szCs w:val="24"/>
              </w:rPr>
            </w:pPr>
          </w:p>
        </w:tc>
        <w:tc>
          <w:tcPr>
            <w:tcW w:w="815" w:type="dxa"/>
          </w:tcPr>
          <w:p w:rsidR="00284886" w:rsidRDefault="005A11F8">
            <w:pPr>
              <w:spacing w:before="204" w:line="231" w:lineRule="auto"/>
              <w:ind w:left="229"/>
              <w:rPr>
                <w:rFonts w:asciiTheme="minorEastAsia" w:hAnsiTheme="minorEastAsia" w:cs="仿宋"/>
                <w:spacing w:val="-4"/>
                <w:sz w:val="24"/>
                <w:szCs w:val="24"/>
              </w:rPr>
            </w:pPr>
            <w:r>
              <w:rPr>
                <w:rFonts w:asciiTheme="minorEastAsia" w:hAnsiTheme="minorEastAsia" w:cs="仿宋"/>
                <w:spacing w:val="-4"/>
                <w:sz w:val="24"/>
                <w:szCs w:val="24"/>
              </w:rPr>
              <w:t>电话</w:t>
            </w:r>
          </w:p>
        </w:tc>
        <w:tc>
          <w:tcPr>
            <w:tcW w:w="1399" w:type="dxa"/>
          </w:tcPr>
          <w:p w:rsidR="00284886" w:rsidRDefault="00284886">
            <w:pPr>
              <w:rPr>
                <w:rFonts w:asciiTheme="minorEastAsia" w:hAnsiTheme="minorEastAsia" w:cs="仿宋"/>
                <w:spacing w:val="-4"/>
                <w:sz w:val="24"/>
                <w:szCs w:val="24"/>
              </w:rPr>
            </w:pPr>
          </w:p>
        </w:tc>
      </w:tr>
      <w:tr w:rsidR="00284886">
        <w:trPr>
          <w:trHeight w:val="621"/>
        </w:trPr>
        <w:tc>
          <w:tcPr>
            <w:tcW w:w="2092" w:type="dxa"/>
          </w:tcPr>
          <w:p w:rsidR="00284886" w:rsidRDefault="005A11F8">
            <w:pPr>
              <w:spacing w:before="206" w:line="230" w:lineRule="auto"/>
              <w:ind w:left="632"/>
              <w:rPr>
                <w:rFonts w:asciiTheme="minorEastAsia" w:hAnsiTheme="minorEastAsia" w:cs="仿宋"/>
                <w:spacing w:val="-4"/>
                <w:sz w:val="24"/>
                <w:szCs w:val="24"/>
              </w:rPr>
            </w:pPr>
            <w:r>
              <w:rPr>
                <w:rFonts w:asciiTheme="minorEastAsia" w:hAnsiTheme="minorEastAsia" w:cs="仿宋"/>
                <w:spacing w:val="-4"/>
                <w:sz w:val="24"/>
                <w:szCs w:val="24"/>
              </w:rPr>
              <w:t>注册资金</w:t>
            </w:r>
          </w:p>
        </w:tc>
        <w:tc>
          <w:tcPr>
            <w:tcW w:w="2158" w:type="dxa"/>
            <w:gridSpan w:val="2"/>
          </w:tcPr>
          <w:p w:rsidR="00284886" w:rsidRDefault="00284886">
            <w:pPr>
              <w:rPr>
                <w:rFonts w:asciiTheme="minorEastAsia" w:hAnsiTheme="minorEastAsia" w:cs="仿宋"/>
                <w:spacing w:val="-4"/>
                <w:sz w:val="24"/>
                <w:szCs w:val="24"/>
              </w:rPr>
            </w:pPr>
          </w:p>
        </w:tc>
        <w:tc>
          <w:tcPr>
            <w:tcW w:w="2329" w:type="dxa"/>
            <w:gridSpan w:val="4"/>
          </w:tcPr>
          <w:p w:rsidR="00284886" w:rsidRDefault="005A11F8">
            <w:pPr>
              <w:spacing w:before="206" w:line="230" w:lineRule="auto"/>
              <w:ind w:left="752"/>
              <w:rPr>
                <w:rFonts w:asciiTheme="minorEastAsia" w:hAnsiTheme="minorEastAsia" w:cs="仿宋"/>
                <w:spacing w:val="-4"/>
                <w:sz w:val="24"/>
                <w:szCs w:val="24"/>
              </w:rPr>
            </w:pPr>
            <w:r>
              <w:rPr>
                <w:rFonts w:asciiTheme="minorEastAsia" w:hAnsiTheme="minorEastAsia" w:cs="仿宋"/>
                <w:spacing w:val="-4"/>
                <w:sz w:val="24"/>
                <w:szCs w:val="24"/>
              </w:rPr>
              <w:t>成立时间</w:t>
            </w:r>
          </w:p>
        </w:tc>
        <w:tc>
          <w:tcPr>
            <w:tcW w:w="2214" w:type="dxa"/>
            <w:gridSpan w:val="2"/>
          </w:tcPr>
          <w:p w:rsidR="00284886" w:rsidRDefault="00284886">
            <w:pPr>
              <w:rPr>
                <w:rFonts w:asciiTheme="minorEastAsia" w:hAnsiTheme="minorEastAsia" w:cs="仿宋"/>
                <w:spacing w:val="-4"/>
                <w:sz w:val="24"/>
                <w:szCs w:val="24"/>
              </w:rPr>
            </w:pPr>
          </w:p>
        </w:tc>
      </w:tr>
      <w:tr w:rsidR="00284886">
        <w:trPr>
          <w:trHeight w:val="620"/>
        </w:trPr>
        <w:tc>
          <w:tcPr>
            <w:tcW w:w="2092" w:type="dxa"/>
          </w:tcPr>
          <w:p w:rsidR="00284886" w:rsidRDefault="005A11F8">
            <w:pPr>
              <w:spacing w:before="207" w:line="229" w:lineRule="auto"/>
              <w:ind w:left="633"/>
              <w:rPr>
                <w:rFonts w:asciiTheme="minorEastAsia" w:hAnsiTheme="minorEastAsia" w:cs="仿宋"/>
                <w:spacing w:val="-4"/>
                <w:sz w:val="24"/>
                <w:szCs w:val="24"/>
              </w:rPr>
            </w:pPr>
            <w:r>
              <w:rPr>
                <w:rFonts w:asciiTheme="minorEastAsia" w:hAnsiTheme="minorEastAsia" w:cs="仿宋"/>
                <w:spacing w:val="-4"/>
                <w:sz w:val="24"/>
                <w:szCs w:val="24"/>
              </w:rPr>
              <w:t>开户银行</w:t>
            </w:r>
          </w:p>
        </w:tc>
        <w:tc>
          <w:tcPr>
            <w:tcW w:w="2158" w:type="dxa"/>
            <w:gridSpan w:val="2"/>
          </w:tcPr>
          <w:p w:rsidR="00284886" w:rsidRDefault="00284886">
            <w:pPr>
              <w:rPr>
                <w:rFonts w:asciiTheme="minorEastAsia" w:hAnsiTheme="minorEastAsia" w:cs="仿宋"/>
                <w:spacing w:val="-4"/>
                <w:sz w:val="24"/>
                <w:szCs w:val="24"/>
              </w:rPr>
            </w:pPr>
          </w:p>
        </w:tc>
        <w:tc>
          <w:tcPr>
            <w:tcW w:w="2329" w:type="dxa"/>
            <w:gridSpan w:val="4"/>
          </w:tcPr>
          <w:p w:rsidR="00284886" w:rsidRDefault="005A11F8">
            <w:pPr>
              <w:spacing w:before="206" w:line="230" w:lineRule="auto"/>
              <w:ind w:left="963"/>
              <w:rPr>
                <w:rFonts w:asciiTheme="minorEastAsia" w:hAnsiTheme="minorEastAsia" w:cs="仿宋"/>
                <w:spacing w:val="-4"/>
                <w:sz w:val="24"/>
                <w:szCs w:val="24"/>
              </w:rPr>
            </w:pPr>
            <w:r>
              <w:rPr>
                <w:rFonts w:asciiTheme="minorEastAsia" w:hAnsiTheme="minorEastAsia" w:cs="仿宋"/>
                <w:spacing w:val="-4"/>
                <w:sz w:val="24"/>
                <w:szCs w:val="24"/>
              </w:rPr>
              <w:t>账号</w:t>
            </w:r>
          </w:p>
        </w:tc>
        <w:tc>
          <w:tcPr>
            <w:tcW w:w="2214" w:type="dxa"/>
            <w:gridSpan w:val="2"/>
          </w:tcPr>
          <w:p w:rsidR="00284886" w:rsidRDefault="00284886">
            <w:pPr>
              <w:rPr>
                <w:rFonts w:asciiTheme="minorEastAsia" w:hAnsiTheme="minorEastAsia" w:cs="仿宋"/>
                <w:spacing w:val="-4"/>
                <w:sz w:val="24"/>
                <w:szCs w:val="24"/>
              </w:rPr>
            </w:pPr>
          </w:p>
        </w:tc>
      </w:tr>
      <w:tr w:rsidR="00284886">
        <w:trPr>
          <w:trHeight w:val="621"/>
        </w:trPr>
        <w:tc>
          <w:tcPr>
            <w:tcW w:w="2092" w:type="dxa"/>
          </w:tcPr>
          <w:p w:rsidR="00284886" w:rsidRDefault="005A11F8">
            <w:pPr>
              <w:spacing w:before="208" w:line="229" w:lineRule="auto"/>
              <w:ind w:left="634"/>
              <w:rPr>
                <w:rFonts w:asciiTheme="minorEastAsia" w:hAnsiTheme="minorEastAsia" w:cs="仿宋"/>
                <w:spacing w:val="-4"/>
                <w:sz w:val="24"/>
                <w:szCs w:val="24"/>
              </w:rPr>
            </w:pPr>
            <w:r>
              <w:rPr>
                <w:rFonts w:asciiTheme="minorEastAsia" w:hAnsiTheme="minorEastAsia" w:cs="仿宋"/>
                <w:spacing w:val="-4"/>
                <w:sz w:val="24"/>
                <w:szCs w:val="24"/>
              </w:rPr>
              <w:t>经营范围</w:t>
            </w:r>
          </w:p>
        </w:tc>
        <w:tc>
          <w:tcPr>
            <w:tcW w:w="6701" w:type="dxa"/>
            <w:gridSpan w:val="8"/>
          </w:tcPr>
          <w:p w:rsidR="00284886" w:rsidRDefault="00284886">
            <w:pPr>
              <w:rPr>
                <w:rFonts w:asciiTheme="minorEastAsia" w:hAnsiTheme="minorEastAsia" w:cs="仿宋"/>
                <w:spacing w:val="-4"/>
                <w:sz w:val="24"/>
                <w:szCs w:val="24"/>
              </w:rPr>
            </w:pPr>
          </w:p>
        </w:tc>
      </w:tr>
      <w:tr w:rsidR="00284886">
        <w:trPr>
          <w:trHeight w:val="641"/>
        </w:trPr>
        <w:tc>
          <w:tcPr>
            <w:tcW w:w="2092" w:type="dxa"/>
          </w:tcPr>
          <w:p w:rsidR="00284886" w:rsidRDefault="005A11F8">
            <w:pPr>
              <w:spacing w:before="215" w:line="230" w:lineRule="auto"/>
              <w:ind w:left="844"/>
              <w:rPr>
                <w:rFonts w:asciiTheme="minorEastAsia" w:hAnsiTheme="minorEastAsia" w:cs="仿宋"/>
                <w:spacing w:val="-4"/>
                <w:sz w:val="24"/>
                <w:szCs w:val="24"/>
              </w:rPr>
            </w:pPr>
            <w:r>
              <w:rPr>
                <w:rFonts w:asciiTheme="minorEastAsia" w:hAnsiTheme="minorEastAsia" w:cs="仿宋"/>
                <w:spacing w:val="-4"/>
                <w:sz w:val="24"/>
                <w:szCs w:val="24"/>
              </w:rPr>
              <w:t>备注</w:t>
            </w:r>
          </w:p>
        </w:tc>
        <w:tc>
          <w:tcPr>
            <w:tcW w:w="6701" w:type="dxa"/>
            <w:gridSpan w:val="8"/>
          </w:tcPr>
          <w:p w:rsidR="00284886" w:rsidRDefault="00284886">
            <w:pPr>
              <w:rPr>
                <w:rFonts w:asciiTheme="minorEastAsia" w:hAnsiTheme="minorEastAsia" w:cs="仿宋"/>
                <w:spacing w:val="-4"/>
                <w:sz w:val="24"/>
                <w:szCs w:val="24"/>
              </w:rPr>
            </w:pPr>
          </w:p>
        </w:tc>
      </w:tr>
    </w:tbl>
    <w:p w:rsidR="00284886" w:rsidRDefault="005A11F8" w:rsidP="00F3659A">
      <w:pPr>
        <w:spacing w:before="270" w:line="233" w:lineRule="auto"/>
        <w:ind w:firstLineChars="200" w:firstLine="472"/>
        <w:rPr>
          <w:rFonts w:asciiTheme="minorEastAsia" w:hAnsiTheme="minorEastAsia" w:cs="仿宋"/>
          <w:spacing w:val="-4"/>
          <w:sz w:val="24"/>
          <w:szCs w:val="24"/>
        </w:rPr>
      </w:pPr>
      <w:r>
        <w:rPr>
          <w:rFonts w:asciiTheme="minorEastAsia" w:hAnsiTheme="minorEastAsia" w:cs="仿宋"/>
          <w:spacing w:val="-4"/>
          <w:sz w:val="24"/>
          <w:szCs w:val="24"/>
        </w:rPr>
        <w:t>注：供应商可根据实际情况自行添加表格内容。</w:t>
      </w:r>
    </w:p>
    <w:p w:rsidR="00284886" w:rsidRDefault="00284886">
      <w:pPr>
        <w:spacing w:line="355" w:lineRule="auto"/>
        <w:rPr>
          <w:rFonts w:asciiTheme="minorEastAsia" w:hAnsiTheme="minorEastAsia" w:cs="仿宋"/>
          <w:spacing w:val="-4"/>
          <w:sz w:val="24"/>
          <w:szCs w:val="24"/>
        </w:rPr>
      </w:pPr>
    </w:p>
    <w:p w:rsidR="00284886" w:rsidRDefault="00284886">
      <w:pPr>
        <w:spacing w:line="355" w:lineRule="auto"/>
      </w:pPr>
    </w:p>
    <w:p w:rsidR="00284886" w:rsidRDefault="005A11F8" w:rsidP="003F7C2E">
      <w:pPr>
        <w:spacing w:before="92" w:line="222" w:lineRule="auto"/>
        <w:ind w:left="16" w:firstLineChars="1800" w:firstLine="3960"/>
        <w:rPr>
          <w:rFonts w:asciiTheme="minorEastAsia" w:hAnsiTheme="minorEastAsia" w:cs="仿宋"/>
          <w:sz w:val="24"/>
          <w:szCs w:val="24"/>
        </w:rPr>
      </w:pPr>
      <w:r>
        <w:rPr>
          <w:rFonts w:asciiTheme="minorEastAsia" w:hAnsiTheme="minorEastAsia" w:cs="仿宋" w:hint="eastAsia"/>
          <w:spacing w:val="-20"/>
          <w:sz w:val="24"/>
          <w:szCs w:val="24"/>
        </w:rPr>
        <w:t>供应商</w:t>
      </w:r>
      <w:r>
        <w:rPr>
          <w:rFonts w:asciiTheme="minorEastAsia" w:hAnsiTheme="minorEastAsia" w:cs="仿宋"/>
          <w:spacing w:val="-12"/>
          <w:sz w:val="24"/>
          <w:szCs w:val="24"/>
        </w:rPr>
        <w:t>名称：(单位公章)</w:t>
      </w:r>
    </w:p>
    <w:p w:rsidR="00284886" w:rsidRDefault="005A11F8" w:rsidP="003F7C2E">
      <w:pPr>
        <w:spacing w:before="223" w:line="223" w:lineRule="auto"/>
        <w:ind w:left="19" w:firstLineChars="1700" w:firstLine="3944"/>
        <w:rPr>
          <w:rFonts w:asciiTheme="minorEastAsia" w:hAnsiTheme="minorEastAsia" w:cs="仿宋"/>
          <w:sz w:val="24"/>
          <w:szCs w:val="24"/>
        </w:rPr>
      </w:pPr>
      <w:r>
        <w:rPr>
          <w:rFonts w:asciiTheme="minorEastAsia" w:hAnsiTheme="minorEastAsia" w:cs="仿宋"/>
          <w:spacing w:val="-8"/>
          <w:sz w:val="24"/>
          <w:szCs w:val="24"/>
        </w:rPr>
        <w:t>法定代表人或委托代理人：(签字或盖章</w:t>
      </w:r>
      <w:r>
        <w:rPr>
          <w:rFonts w:asciiTheme="minorEastAsia" w:hAnsiTheme="minorEastAsia" w:cs="仿宋"/>
          <w:spacing w:val="-5"/>
          <w:sz w:val="24"/>
          <w:szCs w:val="24"/>
        </w:rPr>
        <w:t>)</w:t>
      </w:r>
    </w:p>
    <w:p w:rsidR="00284886" w:rsidRDefault="00284886">
      <w:pPr>
        <w:spacing w:line="343" w:lineRule="auto"/>
        <w:rPr>
          <w:rFonts w:asciiTheme="minorEastAsia" w:hAnsiTheme="minorEastAsia"/>
          <w:sz w:val="24"/>
          <w:szCs w:val="24"/>
        </w:rPr>
      </w:pPr>
    </w:p>
    <w:p w:rsidR="00284886" w:rsidRDefault="00284886">
      <w:pPr>
        <w:spacing w:line="344" w:lineRule="auto"/>
        <w:rPr>
          <w:rFonts w:asciiTheme="minorEastAsia" w:hAnsiTheme="minorEastAsia"/>
          <w:sz w:val="24"/>
          <w:szCs w:val="24"/>
        </w:rPr>
      </w:pPr>
    </w:p>
    <w:p w:rsidR="00284886" w:rsidRDefault="005A11F8">
      <w:pPr>
        <w:spacing w:before="91" w:line="223" w:lineRule="auto"/>
        <w:ind w:left="7129"/>
        <w:rPr>
          <w:rFonts w:asciiTheme="minorEastAsia" w:hAnsiTheme="minorEastAsia" w:cs="仿宋"/>
          <w:sz w:val="24"/>
          <w:szCs w:val="24"/>
        </w:rPr>
      </w:pPr>
      <w:r>
        <w:rPr>
          <w:rFonts w:asciiTheme="minorEastAsia" w:hAnsiTheme="minorEastAsia" w:cs="仿宋"/>
          <w:spacing w:val="10"/>
          <w:sz w:val="24"/>
          <w:szCs w:val="24"/>
        </w:rPr>
        <w:t>年</w:t>
      </w:r>
      <w:r w:rsidR="00F97EA9">
        <w:rPr>
          <w:rFonts w:asciiTheme="minorEastAsia" w:hAnsiTheme="minorEastAsia" w:cs="仿宋" w:hint="eastAsia"/>
          <w:spacing w:val="10"/>
          <w:sz w:val="24"/>
          <w:szCs w:val="24"/>
        </w:rPr>
        <w:t xml:space="preserve">  </w:t>
      </w:r>
      <w:r>
        <w:rPr>
          <w:rFonts w:asciiTheme="minorEastAsia" w:hAnsiTheme="minorEastAsia" w:cs="仿宋"/>
          <w:spacing w:val="7"/>
          <w:sz w:val="24"/>
          <w:szCs w:val="24"/>
        </w:rPr>
        <w:t>月</w:t>
      </w:r>
      <w:r w:rsidR="00F97EA9">
        <w:rPr>
          <w:rFonts w:asciiTheme="minorEastAsia" w:hAnsiTheme="minorEastAsia" w:cs="仿宋" w:hint="eastAsia"/>
          <w:spacing w:val="7"/>
          <w:sz w:val="24"/>
          <w:szCs w:val="24"/>
        </w:rPr>
        <w:t xml:space="preserve">  </w:t>
      </w:r>
      <w:r>
        <w:rPr>
          <w:rFonts w:asciiTheme="minorEastAsia" w:hAnsiTheme="minorEastAsia" w:cs="仿宋"/>
          <w:spacing w:val="7"/>
          <w:sz w:val="24"/>
          <w:szCs w:val="24"/>
        </w:rPr>
        <w:t>日</w:t>
      </w:r>
    </w:p>
    <w:p w:rsidR="00284886" w:rsidRDefault="00284886">
      <w:pPr>
        <w:rPr>
          <w:rFonts w:asciiTheme="minorEastAsia" w:hAnsiTheme="minorEastAsia"/>
          <w:sz w:val="24"/>
          <w:szCs w:val="24"/>
        </w:rPr>
      </w:pPr>
    </w:p>
    <w:p w:rsidR="00284886" w:rsidRDefault="005A11F8">
      <w:pPr>
        <w:spacing w:before="223" w:line="223" w:lineRule="auto"/>
        <w:rPr>
          <w:rFonts w:asciiTheme="minorEastAsia" w:hAnsiTheme="minorEastAsia" w:cs="仿宋"/>
          <w:sz w:val="24"/>
          <w:szCs w:val="24"/>
        </w:rPr>
      </w:pPr>
      <w:r>
        <w:rPr>
          <w:rFonts w:asciiTheme="minorEastAsia" w:hAnsiTheme="minorEastAsia" w:cs="仿宋"/>
          <w:sz w:val="24"/>
          <w:szCs w:val="24"/>
        </w:rPr>
        <w:lastRenderedPageBreak/>
        <w:t>格式</w:t>
      </w:r>
      <w:r w:rsidR="006522CE">
        <w:rPr>
          <w:rFonts w:asciiTheme="minorEastAsia" w:hAnsiTheme="minorEastAsia" w:cs="仿宋" w:hint="eastAsia"/>
          <w:sz w:val="24"/>
          <w:szCs w:val="24"/>
        </w:rPr>
        <w:t>1</w:t>
      </w:r>
      <w:r w:rsidR="002228C8">
        <w:rPr>
          <w:rFonts w:asciiTheme="minorEastAsia" w:hAnsiTheme="minorEastAsia" w:cs="仿宋" w:hint="eastAsia"/>
          <w:sz w:val="24"/>
          <w:szCs w:val="24"/>
        </w:rPr>
        <w:t>0</w:t>
      </w:r>
    </w:p>
    <w:p w:rsidR="00284886" w:rsidRDefault="00284886">
      <w:pPr>
        <w:spacing w:line="262" w:lineRule="auto"/>
      </w:pPr>
    </w:p>
    <w:p w:rsidR="00284886" w:rsidRDefault="00284886">
      <w:pPr>
        <w:spacing w:line="242" w:lineRule="auto"/>
        <w:ind w:left="4053"/>
        <w:rPr>
          <w:rFonts w:ascii="宋体" w:eastAsia="宋体" w:hAnsi="宋体" w:cs="宋体"/>
          <w:b/>
          <w:spacing w:val="-3"/>
          <w:sz w:val="28"/>
          <w:szCs w:val="28"/>
        </w:rPr>
      </w:pPr>
    </w:p>
    <w:p w:rsidR="00284886" w:rsidRDefault="005A11F8">
      <w:pPr>
        <w:spacing w:line="242" w:lineRule="auto"/>
        <w:ind w:left="4053"/>
        <w:rPr>
          <w:rFonts w:ascii="宋体" w:eastAsia="宋体" w:hAnsi="宋体" w:cs="宋体"/>
          <w:b/>
          <w:spacing w:val="-3"/>
          <w:sz w:val="28"/>
          <w:szCs w:val="28"/>
        </w:rPr>
      </w:pPr>
      <w:r>
        <w:rPr>
          <w:rFonts w:ascii="宋体" w:eastAsia="宋体" w:hAnsi="宋体" w:cs="宋体" w:hint="eastAsia"/>
          <w:b/>
          <w:spacing w:val="-3"/>
          <w:sz w:val="28"/>
          <w:szCs w:val="28"/>
        </w:rPr>
        <w:t>第一轮报价表</w:t>
      </w:r>
    </w:p>
    <w:p w:rsidR="00284886" w:rsidRDefault="00284886">
      <w:pPr>
        <w:spacing w:line="242" w:lineRule="auto"/>
        <w:rPr>
          <w:rFonts w:ascii="宋体" w:hAnsi="宋体" w:cs="宋体"/>
        </w:rPr>
      </w:pPr>
    </w:p>
    <w:tbl>
      <w:tblPr>
        <w:tblW w:w="0" w:type="auto"/>
        <w:jc w:val="center"/>
        <w:tblLayout w:type="fixed"/>
        <w:tblLook w:val="04A0"/>
      </w:tblPr>
      <w:tblGrid>
        <w:gridCol w:w="2420"/>
        <w:gridCol w:w="6260"/>
      </w:tblGrid>
      <w:tr w:rsidR="00284886">
        <w:trPr>
          <w:trHeight w:val="909"/>
          <w:jc w:val="center"/>
        </w:trPr>
        <w:tc>
          <w:tcPr>
            <w:tcW w:w="2420" w:type="dxa"/>
            <w:tcBorders>
              <w:top w:val="single" w:sz="4" w:space="0" w:color="auto"/>
              <w:left w:val="single" w:sz="4" w:space="0" w:color="auto"/>
              <w:bottom w:val="single" w:sz="4" w:space="0" w:color="auto"/>
              <w:right w:val="single" w:sz="4" w:space="0" w:color="auto"/>
            </w:tcBorders>
            <w:vAlign w:val="center"/>
          </w:tcPr>
          <w:p w:rsidR="00284886" w:rsidRDefault="005A11F8">
            <w:pPr>
              <w:jc w:val="center"/>
            </w:pPr>
            <w:r>
              <w:rPr>
                <w:rFonts w:hint="eastAsia"/>
              </w:rPr>
              <w:t>项目名称</w:t>
            </w:r>
          </w:p>
        </w:tc>
        <w:tc>
          <w:tcPr>
            <w:tcW w:w="6260" w:type="dxa"/>
            <w:tcBorders>
              <w:top w:val="single" w:sz="4" w:space="0" w:color="auto"/>
              <w:left w:val="single" w:sz="4" w:space="0" w:color="auto"/>
              <w:bottom w:val="single" w:sz="4" w:space="0" w:color="auto"/>
              <w:right w:val="single" w:sz="4" w:space="0" w:color="auto"/>
            </w:tcBorders>
            <w:vAlign w:val="center"/>
          </w:tcPr>
          <w:p w:rsidR="00284886" w:rsidRDefault="00284886"/>
        </w:tc>
      </w:tr>
      <w:tr w:rsidR="00284886">
        <w:trPr>
          <w:cantSplit/>
          <w:trHeight w:val="920"/>
          <w:jc w:val="center"/>
        </w:trPr>
        <w:tc>
          <w:tcPr>
            <w:tcW w:w="2420" w:type="dxa"/>
            <w:tcBorders>
              <w:top w:val="nil"/>
              <w:left w:val="single" w:sz="4" w:space="0" w:color="auto"/>
              <w:bottom w:val="nil"/>
              <w:right w:val="single" w:sz="4" w:space="0" w:color="auto"/>
            </w:tcBorders>
            <w:vAlign w:val="center"/>
          </w:tcPr>
          <w:p w:rsidR="00284886" w:rsidRDefault="005A11F8">
            <w:pPr>
              <w:jc w:val="center"/>
            </w:pPr>
            <w:r>
              <w:rPr>
                <w:rFonts w:hint="eastAsia"/>
              </w:rPr>
              <w:t>项目编号</w:t>
            </w:r>
          </w:p>
        </w:tc>
        <w:tc>
          <w:tcPr>
            <w:tcW w:w="6260" w:type="dxa"/>
            <w:tcBorders>
              <w:top w:val="nil"/>
              <w:left w:val="single" w:sz="4" w:space="0" w:color="auto"/>
              <w:bottom w:val="nil"/>
              <w:right w:val="single" w:sz="4" w:space="0" w:color="auto"/>
            </w:tcBorders>
            <w:vAlign w:val="center"/>
          </w:tcPr>
          <w:p w:rsidR="00284886" w:rsidRDefault="00284886"/>
        </w:tc>
      </w:tr>
      <w:tr w:rsidR="00284886">
        <w:trPr>
          <w:cantSplit/>
          <w:trHeight w:val="912"/>
          <w:jc w:val="center"/>
        </w:trPr>
        <w:tc>
          <w:tcPr>
            <w:tcW w:w="2420" w:type="dxa"/>
            <w:tcBorders>
              <w:top w:val="single" w:sz="4" w:space="0" w:color="auto"/>
              <w:left w:val="single" w:sz="4" w:space="0" w:color="auto"/>
              <w:bottom w:val="single" w:sz="4" w:space="0" w:color="auto"/>
              <w:right w:val="single" w:sz="4" w:space="0" w:color="auto"/>
            </w:tcBorders>
            <w:vAlign w:val="center"/>
          </w:tcPr>
          <w:p w:rsidR="00284886" w:rsidRDefault="005A11F8">
            <w:pPr>
              <w:jc w:val="center"/>
            </w:pPr>
            <w:r>
              <w:rPr>
                <w:rFonts w:hint="eastAsia"/>
              </w:rPr>
              <w:t>供应商名称</w:t>
            </w:r>
          </w:p>
        </w:tc>
        <w:tc>
          <w:tcPr>
            <w:tcW w:w="6260" w:type="dxa"/>
            <w:tcBorders>
              <w:top w:val="single" w:sz="4" w:space="0" w:color="auto"/>
              <w:left w:val="single" w:sz="4" w:space="0" w:color="auto"/>
              <w:bottom w:val="single" w:sz="4" w:space="0" w:color="auto"/>
              <w:right w:val="single" w:sz="4" w:space="0" w:color="auto"/>
            </w:tcBorders>
            <w:vAlign w:val="center"/>
          </w:tcPr>
          <w:p w:rsidR="00284886" w:rsidRDefault="00284886"/>
        </w:tc>
      </w:tr>
      <w:tr w:rsidR="00284886">
        <w:trPr>
          <w:cantSplit/>
          <w:trHeight w:val="934"/>
          <w:jc w:val="center"/>
        </w:trPr>
        <w:tc>
          <w:tcPr>
            <w:tcW w:w="2420" w:type="dxa"/>
            <w:tcBorders>
              <w:top w:val="single" w:sz="4" w:space="0" w:color="auto"/>
              <w:left w:val="single" w:sz="4" w:space="0" w:color="auto"/>
              <w:bottom w:val="single" w:sz="4" w:space="0" w:color="auto"/>
              <w:right w:val="single" w:sz="4" w:space="0" w:color="auto"/>
            </w:tcBorders>
            <w:vAlign w:val="center"/>
          </w:tcPr>
          <w:p w:rsidR="00284886" w:rsidRDefault="005A11F8">
            <w:pPr>
              <w:jc w:val="center"/>
            </w:pPr>
            <w:r>
              <w:rPr>
                <w:rFonts w:hint="eastAsia"/>
              </w:rPr>
              <w:t>总报价</w:t>
            </w:r>
          </w:p>
        </w:tc>
        <w:tc>
          <w:tcPr>
            <w:tcW w:w="6260" w:type="dxa"/>
            <w:tcBorders>
              <w:top w:val="single" w:sz="4" w:space="0" w:color="auto"/>
              <w:left w:val="single" w:sz="4" w:space="0" w:color="auto"/>
              <w:bottom w:val="single" w:sz="4" w:space="0" w:color="auto"/>
              <w:right w:val="single" w:sz="4" w:space="0" w:color="auto"/>
            </w:tcBorders>
            <w:vAlign w:val="center"/>
          </w:tcPr>
          <w:p w:rsidR="00284886" w:rsidRDefault="005A11F8">
            <w:r>
              <w:rPr>
                <w:rFonts w:hint="eastAsia"/>
              </w:rPr>
              <w:t xml:space="preserve">大写：　　</w:t>
            </w:r>
            <w:r w:rsidR="00F97EA9">
              <w:rPr>
                <w:rFonts w:hint="eastAsia"/>
              </w:rPr>
              <w:t xml:space="preserve">                                      </w:t>
            </w:r>
            <w:r>
              <w:rPr>
                <w:rFonts w:hint="eastAsia"/>
              </w:rPr>
              <w:t>¥</w:t>
            </w:r>
            <w:r>
              <w:rPr>
                <w:rFonts w:hint="eastAsia"/>
              </w:rPr>
              <w:t>：</w:t>
            </w:r>
          </w:p>
        </w:tc>
      </w:tr>
      <w:tr w:rsidR="00284886">
        <w:trPr>
          <w:cantSplit/>
          <w:trHeight w:val="934"/>
          <w:jc w:val="center"/>
        </w:trPr>
        <w:tc>
          <w:tcPr>
            <w:tcW w:w="2420" w:type="dxa"/>
            <w:tcBorders>
              <w:top w:val="single" w:sz="4" w:space="0" w:color="auto"/>
              <w:left w:val="single" w:sz="4" w:space="0" w:color="auto"/>
              <w:bottom w:val="single" w:sz="4" w:space="0" w:color="auto"/>
              <w:right w:val="single" w:sz="4" w:space="0" w:color="auto"/>
            </w:tcBorders>
            <w:vAlign w:val="center"/>
          </w:tcPr>
          <w:p w:rsidR="00284886" w:rsidRDefault="005A11F8">
            <w:pPr>
              <w:jc w:val="center"/>
            </w:pPr>
            <w:r>
              <w:rPr>
                <w:rFonts w:hint="eastAsia"/>
              </w:rPr>
              <w:t>合同履行期限</w:t>
            </w:r>
          </w:p>
        </w:tc>
        <w:tc>
          <w:tcPr>
            <w:tcW w:w="6260" w:type="dxa"/>
            <w:tcBorders>
              <w:top w:val="single" w:sz="4" w:space="0" w:color="auto"/>
              <w:left w:val="single" w:sz="4" w:space="0" w:color="auto"/>
              <w:bottom w:val="single" w:sz="4" w:space="0" w:color="auto"/>
              <w:right w:val="single" w:sz="4" w:space="0" w:color="auto"/>
            </w:tcBorders>
            <w:vAlign w:val="center"/>
          </w:tcPr>
          <w:p w:rsidR="00284886" w:rsidRDefault="00284886"/>
        </w:tc>
      </w:tr>
      <w:tr w:rsidR="00284886">
        <w:trPr>
          <w:cantSplit/>
          <w:trHeight w:val="934"/>
          <w:jc w:val="center"/>
        </w:trPr>
        <w:tc>
          <w:tcPr>
            <w:tcW w:w="2420" w:type="dxa"/>
            <w:tcBorders>
              <w:top w:val="single" w:sz="4" w:space="0" w:color="auto"/>
              <w:left w:val="single" w:sz="4" w:space="0" w:color="auto"/>
              <w:bottom w:val="single" w:sz="4" w:space="0" w:color="auto"/>
              <w:right w:val="single" w:sz="4" w:space="0" w:color="auto"/>
            </w:tcBorders>
            <w:vAlign w:val="center"/>
          </w:tcPr>
          <w:p w:rsidR="00284886" w:rsidRDefault="005A11F8">
            <w:pPr>
              <w:jc w:val="center"/>
            </w:pPr>
            <w:r>
              <w:rPr>
                <w:rFonts w:hint="eastAsia"/>
              </w:rPr>
              <w:t>质量</w:t>
            </w:r>
          </w:p>
        </w:tc>
        <w:tc>
          <w:tcPr>
            <w:tcW w:w="6260" w:type="dxa"/>
            <w:tcBorders>
              <w:top w:val="single" w:sz="4" w:space="0" w:color="auto"/>
              <w:left w:val="single" w:sz="4" w:space="0" w:color="auto"/>
              <w:bottom w:val="single" w:sz="4" w:space="0" w:color="auto"/>
              <w:right w:val="single" w:sz="4" w:space="0" w:color="auto"/>
            </w:tcBorders>
            <w:vAlign w:val="center"/>
          </w:tcPr>
          <w:p w:rsidR="00284886" w:rsidRDefault="00284886"/>
        </w:tc>
      </w:tr>
      <w:tr w:rsidR="00284886">
        <w:trPr>
          <w:cantSplit/>
          <w:trHeight w:val="934"/>
          <w:jc w:val="center"/>
        </w:trPr>
        <w:tc>
          <w:tcPr>
            <w:tcW w:w="2420" w:type="dxa"/>
            <w:tcBorders>
              <w:top w:val="single" w:sz="4" w:space="0" w:color="auto"/>
              <w:left w:val="single" w:sz="4" w:space="0" w:color="auto"/>
              <w:bottom w:val="single" w:sz="4" w:space="0" w:color="auto"/>
              <w:right w:val="single" w:sz="4" w:space="0" w:color="auto"/>
            </w:tcBorders>
            <w:vAlign w:val="center"/>
          </w:tcPr>
          <w:p w:rsidR="00284886" w:rsidRDefault="005A11F8">
            <w:pPr>
              <w:jc w:val="center"/>
            </w:pPr>
            <w:r>
              <w:rPr>
                <w:rFonts w:hint="eastAsia"/>
              </w:rPr>
              <w:t>项目经理及证书编号</w:t>
            </w:r>
          </w:p>
        </w:tc>
        <w:tc>
          <w:tcPr>
            <w:tcW w:w="6260" w:type="dxa"/>
            <w:tcBorders>
              <w:top w:val="single" w:sz="4" w:space="0" w:color="auto"/>
              <w:left w:val="single" w:sz="4" w:space="0" w:color="auto"/>
              <w:bottom w:val="single" w:sz="4" w:space="0" w:color="auto"/>
              <w:right w:val="single" w:sz="4" w:space="0" w:color="auto"/>
            </w:tcBorders>
            <w:vAlign w:val="center"/>
          </w:tcPr>
          <w:p w:rsidR="00284886" w:rsidRDefault="00284886"/>
        </w:tc>
      </w:tr>
    </w:tbl>
    <w:p w:rsidR="00284886" w:rsidRDefault="00284886">
      <w:pPr>
        <w:widowControl w:val="0"/>
        <w:kinsoku/>
        <w:autoSpaceDE/>
        <w:autoSpaceDN/>
        <w:adjustRightInd/>
        <w:snapToGrid/>
        <w:jc w:val="both"/>
        <w:textAlignment w:val="auto"/>
        <w:rPr>
          <w:rFonts w:ascii="宋体" w:eastAsia="宋体" w:hAnsi="宋体" w:cs="宋体"/>
          <w:snapToGrid/>
          <w:color w:val="auto"/>
          <w:kern w:val="2"/>
          <w:sz w:val="28"/>
          <w:szCs w:val="24"/>
        </w:rPr>
      </w:pPr>
    </w:p>
    <w:p w:rsidR="00284886" w:rsidRDefault="005A11F8" w:rsidP="00F3659A">
      <w:pPr>
        <w:spacing w:before="37" w:line="237" w:lineRule="auto"/>
        <w:ind w:left="28" w:firstLineChars="100" w:firstLine="228"/>
        <w:rPr>
          <w:rFonts w:ascii="仿宋" w:eastAsia="仿宋" w:hAnsi="仿宋" w:cs="仿宋"/>
          <w:sz w:val="23"/>
          <w:szCs w:val="23"/>
        </w:rPr>
      </w:pPr>
      <w:r>
        <w:rPr>
          <w:rFonts w:ascii="宋体" w:eastAsia="宋体" w:hAnsi="宋体" w:cs="宋体" w:hint="eastAsia"/>
          <w:spacing w:val="-2"/>
          <w:sz w:val="23"/>
          <w:szCs w:val="23"/>
        </w:rPr>
        <w:t>注：</w:t>
      </w:r>
      <w:r>
        <w:rPr>
          <w:rFonts w:ascii="仿宋" w:eastAsia="仿宋" w:hAnsi="仿宋" w:cs="仿宋"/>
          <w:spacing w:val="-1"/>
          <w:sz w:val="23"/>
          <w:szCs w:val="23"/>
        </w:rPr>
        <w:t>1.</w:t>
      </w:r>
      <w:r>
        <w:rPr>
          <w:rFonts w:ascii="宋体" w:eastAsia="宋体" w:hAnsi="宋体" w:cs="宋体" w:hint="eastAsia"/>
          <w:spacing w:val="-1"/>
          <w:sz w:val="23"/>
          <w:szCs w:val="23"/>
        </w:rPr>
        <w:t>供应商可根据实际情况自行添加表格内容。</w:t>
      </w:r>
    </w:p>
    <w:p w:rsidR="00284886" w:rsidRDefault="005A11F8" w:rsidP="00F3659A">
      <w:pPr>
        <w:spacing w:line="311" w:lineRule="exact"/>
        <w:ind w:firstLineChars="300" w:firstLine="756"/>
        <w:rPr>
          <w:rFonts w:ascii="仿宋" w:eastAsia="仿宋" w:hAnsi="仿宋" w:cs="仿宋"/>
          <w:sz w:val="23"/>
          <w:szCs w:val="23"/>
        </w:rPr>
      </w:pPr>
      <w:r>
        <w:rPr>
          <w:rFonts w:ascii="仿宋" w:hAnsi="仿宋" w:cs="仿宋" w:hint="eastAsia"/>
          <w:spacing w:val="22"/>
          <w:position w:val="2"/>
          <w:sz w:val="23"/>
          <w:szCs w:val="23"/>
        </w:rPr>
        <w:t>2</w:t>
      </w:r>
      <w:r>
        <w:rPr>
          <w:rFonts w:ascii="仿宋" w:eastAsia="仿宋" w:hAnsi="仿宋" w:cs="仿宋"/>
          <w:spacing w:val="15"/>
          <w:position w:val="2"/>
          <w:sz w:val="23"/>
          <w:szCs w:val="23"/>
        </w:rPr>
        <w:t>.</w:t>
      </w:r>
      <w:r>
        <w:rPr>
          <w:rFonts w:ascii="宋体" w:eastAsia="宋体" w:hAnsi="宋体" w:cs="宋体" w:hint="eastAsia"/>
          <w:spacing w:val="15"/>
          <w:position w:val="2"/>
          <w:sz w:val="23"/>
          <w:szCs w:val="23"/>
        </w:rPr>
        <w:t>所有价格均应为人民币报价，金额单位为元。</w:t>
      </w:r>
    </w:p>
    <w:p w:rsidR="00284886" w:rsidRDefault="00284886">
      <w:pPr>
        <w:spacing w:line="278" w:lineRule="auto"/>
      </w:pPr>
    </w:p>
    <w:p w:rsidR="00284886" w:rsidRDefault="00284886">
      <w:pPr>
        <w:widowControl w:val="0"/>
        <w:kinsoku/>
        <w:autoSpaceDE/>
        <w:autoSpaceDN/>
        <w:adjustRightInd/>
        <w:snapToGrid/>
        <w:jc w:val="both"/>
        <w:textAlignment w:val="auto"/>
        <w:rPr>
          <w:rFonts w:ascii="宋体" w:eastAsia="宋体" w:hAnsi="宋体" w:cs="宋体"/>
          <w:snapToGrid/>
          <w:color w:val="auto"/>
          <w:kern w:val="2"/>
          <w:sz w:val="28"/>
          <w:szCs w:val="24"/>
        </w:rPr>
      </w:pPr>
    </w:p>
    <w:p w:rsidR="00284886" w:rsidRDefault="00284886">
      <w:pPr>
        <w:widowControl w:val="0"/>
        <w:kinsoku/>
        <w:autoSpaceDE/>
        <w:autoSpaceDN/>
        <w:snapToGrid/>
        <w:spacing w:line="400" w:lineRule="exact"/>
        <w:ind w:firstLineChars="200" w:firstLine="420"/>
        <w:rPr>
          <w:rFonts w:ascii="宋体" w:eastAsia="宋体" w:hAnsi="宋体" w:cs="宋体"/>
          <w:snapToGrid/>
          <w:color w:val="auto"/>
          <w:kern w:val="2"/>
        </w:rPr>
      </w:pPr>
    </w:p>
    <w:p w:rsidR="00284886" w:rsidRDefault="005A11F8">
      <w:pPr>
        <w:widowControl w:val="0"/>
        <w:kinsoku/>
        <w:autoSpaceDE/>
        <w:autoSpaceDN/>
        <w:adjustRightInd/>
        <w:snapToGrid/>
        <w:spacing w:line="360" w:lineRule="auto"/>
        <w:jc w:val="both"/>
        <w:textAlignment w:val="auto"/>
        <w:rPr>
          <w:rFonts w:ascii="宋体" w:eastAsia="宋体" w:hAnsi="宋体" w:cs="宋体"/>
          <w:snapToGrid/>
          <w:color w:val="auto"/>
          <w:kern w:val="2"/>
          <w:sz w:val="24"/>
          <w:szCs w:val="20"/>
        </w:rPr>
      </w:pPr>
      <w:r>
        <w:rPr>
          <w:rFonts w:ascii="宋体" w:eastAsia="宋体" w:hAnsi="宋体" w:cs="宋体" w:hint="eastAsia"/>
          <w:snapToGrid/>
          <w:color w:val="auto"/>
          <w:kern w:val="2"/>
          <w:sz w:val="24"/>
          <w:szCs w:val="20"/>
        </w:rPr>
        <w:t xml:space="preserve">                                供应商名称（全称并加盖公章）：</w:t>
      </w:r>
    </w:p>
    <w:p w:rsidR="00284886" w:rsidRDefault="005A11F8">
      <w:pPr>
        <w:widowControl w:val="0"/>
        <w:kinsoku/>
        <w:autoSpaceDE/>
        <w:autoSpaceDN/>
        <w:adjustRightInd/>
        <w:snapToGrid/>
        <w:spacing w:line="360" w:lineRule="auto"/>
        <w:jc w:val="both"/>
        <w:textAlignment w:val="auto"/>
        <w:rPr>
          <w:rFonts w:ascii="宋体" w:eastAsia="宋体" w:hAnsi="宋体" w:cs="宋体"/>
          <w:snapToGrid/>
          <w:color w:val="auto"/>
          <w:kern w:val="2"/>
          <w:sz w:val="24"/>
          <w:szCs w:val="20"/>
        </w:rPr>
      </w:pPr>
      <w:r>
        <w:rPr>
          <w:rFonts w:ascii="宋体" w:eastAsia="宋体" w:hAnsi="宋体" w:cs="宋体" w:hint="eastAsia"/>
          <w:snapToGrid/>
          <w:color w:val="auto"/>
          <w:kern w:val="2"/>
          <w:sz w:val="24"/>
          <w:szCs w:val="20"/>
        </w:rPr>
        <w:t xml:space="preserve">                                法定代表人或其委托代理人（签名或盖章）：</w:t>
      </w:r>
    </w:p>
    <w:p w:rsidR="00284886" w:rsidRDefault="005A11F8" w:rsidP="00F97EA9">
      <w:pPr>
        <w:widowControl w:val="0"/>
        <w:kinsoku/>
        <w:autoSpaceDE/>
        <w:autoSpaceDN/>
        <w:snapToGrid/>
        <w:spacing w:line="400" w:lineRule="exact"/>
        <w:ind w:firstLineChars="200" w:firstLine="480"/>
        <w:jc w:val="right"/>
        <w:rPr>
          <w:rFonts w:ascii="宋体" w:eastAsia="宋体" w:hAnsi="宋体" w:cs="宋体"/>
          <w:snapToGrid/>
          <w:color w:val="auto"/>
          <w:kern w:val="2"/>
        </w:rPr>
      </w:pPr>
      <w:r>
        <w:rPr>
          <w:rFonts w:ascii="宋体" w:eastAsia="宋体" w:hAnsi="宋体" w:cs="宋体" w:hint="eastAsia"/>
          <w:snapToGrid/>
          <w:color w:val="auto"/>
          <w:kern w:val="2"/>
          <w:sz w:val="24"/>
          <w:szCs w:val="20"/>
        </w:rPr>
        <w:t xml:space="preserve">      年</w:t>
      </w:r>
      <w:r w:rsidR="00F97EA9">
        <w:rPr>
          <w:rFonts w:ascii="宋体" w:eastAsia="宋体" w:hAnsi="宋体" w:cs="宋体" w:hint="eastAsia"/>
          <w:snapToGrid/>
          <w:color w:val="auto"/>
          <w:kern w:val="2"/>
          <w:sz w:val="24"/>
          <w:szCs w:val="20"/>
        </w:rPr>
        <w:t xml:space="preserve">   </w:t>
      </w:r>
      <w:r>
        <w:rPr>
          <w:rFonts w:ascii="宋体" w:eastAsia="宋体" w:hAnsi="宋体" w:cs="宋体" w:hint="eastAsia"/>
          <w:snapToGrid/>
          <w:color w:val="auto"/>
          <w:kern w:val="2"/>
          <w:sz w:val="24"/>
          <w:szCs w:val="20"/>
        </w:rPr>
        <w:t>月</w:t>
      </w:r>
      <w:r w:rsidR="00F97EA9">
        <w:rPr>
          <w:rFonts w:ascii="宋体" w:eastAsia="宋体" w:hAnsi="宋体" w:cs="宋体" w:hint="eastAsia"/>
          <w:snapToGrid/>
          <w:color w:val="auto"/>
          <w:kern w:val="2"/>
          <w:sz w:val="24"/>
          <w:szCs w:val="20"/>
        </w:rPr>
        <w:t xml:space="preserve"> </w:t>
      </w:r>
      <w:r>
        <w:rPr>
          <w:rFonts w:ascii="宋体" w:eastAsia="宋体" w:hAnsi="宋体" w:cs="宋体" w:hint="eastAsia"/>
          <w:snapToGrid/>
          <w:color w:val="auto"/>
          <w:kern w:val="2"/>
          <w:sz w:val="24"/>
          <w:szCs w:val="20"/>
        </w:rPr>
        <w:t xml:space="preserve"> 日</w:t>
      </w:r>
    </w:p>
    <w:p w:rsidR="00284886" w:rsidRDefault="00284886">
      <w:pPr>
        <w:spacing w:line="262" w:lineRule="auto"/>
      </w:pPr>
    </w:p>
    <w:p w:rsidR="00284886" w:rsidRDefault="00284886">
      <w:pPr>
        <w:spacing w:line="262" w:lineRule="auto"/>
      </w:pPr>
    </w:p>
    <w:p w:rsidR="00284886" w:rsidRDefault="00284886">
      <w:pPr>
        <w:spacing w:line="262" w:lineRule="auto"/>
      </w:pPr>
    </w:p>
    <w:p w:rsidR="00284886" w:rsidRDefault="00284886">
      <w:pPr>
        <w:spacing w:line="262" w:lineRule="auto"/>
      </w:pPr>
    </w:p>
    <w:p w:rsidR="00284886" w:rsidRDefault="00284886">
      <w:pPr>
        <w:spacing w:line="262" w:lineRule="auto"/>
      </w:pPr>
    </w:p>
    <w:p w:rsidR="00284886" w:rsidRDefault="00284886">
      <w:pPr>
        <w:spacing w:line="262" w:lineRule="auto"/>
      </w:pPr>
    </w:p>
    <w:p w:rsidR="00284886" w:rsidRDefault="00284886">
      <w:pPr>
        <w:spacing w:line="262" w:lineRule="auto"/>
      </w:pPr>
    </w:p>
    <w:p w:rsidR="00284886" w:rsidRDefault="00284886">
      <w:pPr>
        <w:spacing w:before="251" w:line="231" w:lineRule="auto"/>
        <w:rPr>
          <w:rFonts w:ascii="仿宋" w:eastAsia="仿宋" w:hAnsi="仿宋" w:cs="仿宋"/>
          <w:spacing w:val="-9"/>
          <w:sz w:val="23"/>
          <w:szCs w:val="23"/>
        </w:rPr>
      </w:pPr>
    </w:p>
    <w:p w:rsidR="00284886" w:rsidRDefault="005A11F8">
      <w:pPr>
        <w:spacing w:before="223" w:line="223" w:lineRule="auto"/>
        <w:rPr>
          <w:rFonts w:asciiTheme="minorEastAsia" w:hAnsiTheme="minorEastAsia" w:cs="仿宋"/>
          <w:sz w:val="24"/>
          <w:szCs w:val="24"/>
        </w:rPr>
      </w:pPr>
      <w:r>
        <w:rPr>
          <w:rFonts w:asciiTheme="minorEastAsia" w:hAnsiTheme="minorEastAsia" w:cs="仿宋"/>
          <w:sz w:val="24"/>
          <w:szCs w:val="24"/>
        </w:rPr>
        <w:lastRenderedPageBreak/>
        <w:t>格式</w:t>
      </w:r>
      <w:r w:rsidR="006522CE">
        <w:rPr>
          <w:rFonts w:asciiTheme="minorEastAsia" w:hAnsiTheme="minorEastAsia" w:cs="仿宋" w:hint="eastAsia"/>
          <w:sz w:val="24"/>
          <w:szCs w:val="24"/>
        </w:rPr>
        <w:t>1</w:t>
      </w:r>
      <w:r w:rsidR="002228C8">
        <w:rPr>
          <w:rFonts w:asciiTheme="minorEastAsia" w:hAnsiTheme="minorEastAsia" w:cs="仿宋" w:hint="eastAsia"/>
          <w:sz w:val="24"/>
          <w:szCs w:val="24"/>
        </w:rPr>
        <w:t>1</w:t>
      </w:r>
    </w:p>
    <w:p w:rsidR="00284886" w:rsidRDefault="00284886">
      <w:pPr>
        <w:jc w:val="center"/>
        <w:rPr>
          <w:rFonts w:ascii="宋体" w:eastAsia="宋体" w:hAnsi="宋体" w:cs="宋体"/>
          <w:b/>
          <w:spacing w:val="-6"/>
          <w:sz w:val="28"/>
          <w:szCs w:val="28"/>
        </w:rPr>
      </w:pPr>
    </w:p>
    <w:p w:rsidR="00284886" w:rsidRDefault="00284886">
      <w:pPr>
        <w:jc w:val="center"/>
        <w:rPr>
          <w:rFonts w:ascii="宋体" w:eastAsia="宋体" w:hAnsi="宋体" w:cs="宋体"/>
          <w:b/>
          <w:spacing w:val="-6"/>
          <w:sz w:val="28"/>
          <w:szCs w:val="28"/>
        </w:rPr>
      </w:pPr>
    </w:p>
    <w:p w:rsidR="00284886" w:rsidRDefault="005A11F8">
      <w:pPr>
        <w:jc w:val="center"/>
        <w:rPr>
          <w:rFonts w:ascii="宋体" w:eastAsia="宋体" w:hAnsi="宋体" w:cs="宋体"/>
          <w:b/>
          <w:spacing w:val="-6"/>
          <w:sz w:val="28"/>
          <w:szCs w:val="28"/>
        </w:rPr>
      </w:pPr>
      <w:r>
        <w:rPr>
          <w:rFonts w:ascii="宋体" w:eastAsia="宋体" w:hAnsi="宋体" w:cs="宋体" w:hint="eastAsia"/>
          <w:b/>
          <w:spacing w:val="-6"/>
          <w:sz w:val="28"/>
          <w:szCs w:val="28"/>
        </w:rPr>
        <w:t>已标价工程量清单</w:t>
      </w:r>
    </w:p>
    <w:p w:rsidR="00284886" w:rsidRDefault="00284886">
      <w:pPr>
        <w:jc w:val="center"/>
        <w:rPr>
          <w:rFonts w:ascii="宋体" w:eastAsia="宋体" w:hAnsi="宋体" w:cs="宋体"/>
          <w:b/>
          <w:spacing w:val="-6"/>
          <w:sz w:val="28"/>
          <w:szCs w:val="28"/>
        </w:rPr>
      </w:pPr>
    </w:p>
    <w:p w:rsidR="00284886" w:rsidRDefault="00284886">
      <w:pPr>
        <w:spacing w:before="223" w:line="223" w:lineRule="auto"/>
        <w:rPr>
          <w:rFonts w:ascii="宋体" w:hAnsi="宋体" w:cs="宋体"/>
        </w:rPr>
      </w:pPr>
    </w:p>
    <w:p w:rsidR="00284886" w:rsidRDefault="00284886"/>
    <w:p w:rsidR="00284886" w:rsidRDefault="00284886" w:rsidP="00F3659A">
      <w:pPr>
        <w:ind w:rightChars="100" w:right="210" w:firstLineChars="100" w:firstLine="275"/>
        <w:rPr>
          <w:rFonts w:ascii="宋体" w:eastAsia="宋体" w:hAnsi="宋体" w:cs="宋体"/>
          <w:b/>
          <w:spacing w:val="-6"/>
          <w:sz w:val="28"/>
          <w:szCs w:val="28"/>
        </w:rPr>
      </w:pPr>
    </w:p>
    <w:p w:rsidR="00284886" w:rsidRDefault="00284886">
      <w:pPr>
        <w:ind w:rightChars="100" w:right="210" w:firstLineChars="100" w:firstLine="210"/>
        <w:rPr>
          <w:rFonts w:ascii="宋体" w:hAnsi="宋体" w:cs="宋体"/>
        </w:rPr>
      </w:pPr>
    </w:p>
    <w:p w:rsidR="00284886" w:rsidRDefault="00284886">
      <w:pPr>
        <w:spacing w:before="223" w:line="223" w:lineRule="auto"/>
        <w:rPr>
          <w:rFonts w:asciiTheme="minorEastAsia" w:hAnsiTheme="minorEastAsia" w:cs="仿宋"/>
          <w:sz w:val="24"/>
          <w:szCs w:val="24"/>
        </w:rPr>
      </w:pPr>
    </w:p>
    <w:p w:rsidR="00284886" w:rsidRDefault="00284886">
      <w:pPr>
        <w:spacing w:before="223" w:line="223" w:lineRule="auto"/>
        <w:rPr>
          <w:rFonts w:asciiTheme="minorEastAsia" w:hAnsiTheme="minorEastAsia" w:cs="仿宋"/>
          <w:sz w:val="24"/>
          <w:szCs w:val="24"/>
        </w:rPr>
      </w:pPr>
    </w:p>
    <w:p w:rsidR="00284886" w:rsidRDefault="00284886">
      <w:pPr>
        <w:spacing w:before="223" w:line="223" w:lineRule="auto"/>
        <w:rPr>
          <w:rFonts w:asciiTheme="minorEastAsia" w:hAnsiTheme="minorEastAsia" w:cs="仿宋"/>
          <w:sz w:val="24"/>
          <w:szCs w:val="24"/>
        </w:rPr>
      </w:pPr>
    </w:p>
    <w:p w:rsidR="00284886" w:rsidRDefault="00284886">
      <w:pPr>
        <w:spacing w:before="223" w:line="223" w:lineRule="auto"/>
        <w:rPr>
          <w:rFonts w:asciiTheme="minorEastAsia" w:hAnsiTheme="minorEastAsia" w:cs="仿宋"/>
          <w:sz w:val="24"/>
          <w:szCs w:val="24"/>
        </w:rPr>
      </w:pPr>
    </w:p>
    <w:p w:rsidR="00284886" w:rsidRDefault="00284886">
      <w:pPr>
        <w:spacing w:before="223" w:line="223" w:lineRule="auto"/>
        <w:rPr>
          <w:rFonts w:asciiTheme="minorEastAsia" w:hAnsiTheme="minorEastAsia" w:cs="仿宋"/>
          <w:sz w:val="24"/>
          <w:szCs w:val="24"/>
        </w:rPr>
      </w:pPr>
    </w:p>
    <w:p w:rsidR="00284886" w:rsidRDefault="00284886">
      <w:pPr>
        <w:spacing w:before="223" w:line="223" w:lineRule="auto"/>
        <w:rPr>
          <w:rFonts w:asciiTheme="minorEastAsia" w:hAnsiTheme="minorEastAsia" w:cs="仿宋"/>
          <w:sz w:val="24"/>
          <w:szCs w:val="24"/>
        </w:rPr>
      </w:pPr>
    </w:p>
    <w:p w:rsidR="00284886" w:rsidRDefault="00284886">
      <w:pPr>
        <w:spacing w:before="223" w:line="223" w:lineRule="auto"/>
        <w:rPr>
          <w:rFonts w:asciiTheme="minorEastAsia" w:hAnsiTheme="minorEastAsia" w:cs="仿宋"/>
          <w:sz w:val="24"/>
          <w:szCs w:val="24"/>
        </w:rPr>
      </w:pPr>
    </w:p>
    <w:p w:rsidR="00284886" w:rsidRDefault="00284886">
      <w:pPr>
        <w:spacing w:before="223" w:line="223" w:lineRule="auto"/>
        <w:rPr>
          <w:rFonts w:asciiTheme="minorEastAsia" w:hAnsiTheme="minorEastAsia" w:cs="仿宋"/>
          <w:sz w:val="24"/>
          <w:szCs w:val="24"/>
        </w:rPr>
      </w:pPr>
    </w:p>
    <w:p w:rsidR="00284886" w:rsidRDefault="00284886">
      <w:pPr>
        <w:spacing w:before="223" w:line="223" w:lineRule="auto"/>
        <w:rPr>
          <w:rFonts w:asciiTheme="minorEastAsia" w:hAnsiTheme="minorEastAsia" w:cs="仿宋"/>
          <w:sz w:val="24"/>
          <w:szCs w:val="24"/>
        </w:rPr>
      </w:pPr>
    </w:p>
    <w:p w:rsidR="00284886" w:rsidRDefault="00284886">
      <w:pPr>
        <w:spacing w:before="223" w:line="223" w:lineRule="auto"/>
        <w:rPr>
          <w:rFonts w:asciiTheme="minorEastAsia" w:hAnsiTheme="minorEastAsia" w:cs="仿宋"/>
          <w:sz w:val="24"/>
          <w:szCs w:val="24"/>
        </w:rPr>
      </w:pPr>
    </w:p>
    <w:p w:rsidR="00284886" w:rsidRDefault="00284886">
      <w:pPr>
        <w:spacing w:before="223" w:line="223" w:lineRule="auto"/>
        <w:rPr>
          <w:rFonts w:asciiTheme="minorEastAsia" w:hAnsiTheme="minorEastAsia" w:cs="仿宋"/>
          <w:sz w:val="24"/>
          <w:szCs w:val="24"/>
        </w:rPr>
      </w:pPr>
    </w:p>
    <w:p w:rsidR="00284886" w:rsidRDefault="00284886">
      <w:pPr>
        <w:spacing w:before="223" w:line="223" w:lineRule="auto"/>
        <w:rPr>
          <w:rFonts w:asciiTheme="minorEastAsia" w:hAnsiTheme="minorEastAsia" w:cs="仿宋"/>
          <w:sz w:val="24"/>
          <w:szCs w:val="24"/>
        </w:rPr>
      </w:pPr>
    </w:p>
    <w:p w:rsidR="00284886" w:rsidRDefault="00284886">
      <w:pPr>
        <w:spacing w:before="223" w:line="223" w:lineRule="auto"/>
        <w:rPr>
          <w:rFonts w:asciiTheme="minorEastAsia" w:hAnsiTheme="minorEastAsia" w:cs="仿宋"/>
          <w:sz w:val="24"/>
          <w:szCs w:val="24"/>
        </w:rPr>
      </w:pPr>
    </w:p>
    <w:p w:rsidR="00284886" w:rsidRDefault="00284886">
      <w:pPr>
        <w:spacing w:before="223" w:line="223" w:lineRule="auto"/>
        <w:rPr>
          <w:rFonts w:asciiTheme="minorEastAsia" w:hAnsiTheme="minorEastAsia" w:cs="仿宋"/>
          <w:sz w:val="24"/>
          <w:szCs w:val="24"/>
        </w:rPr>
      </w:pPr>
    </w:p>
    <w:p w:rsidR="00284886" w:rsidRDefault="00284886">
      <w:pPr>
        <w:spacing w:before="223" w:line="223" w:lineRule="auto"/>
        <w:rPr>
          <w:rFonts w:asciiTheme="minorEastAsia" w:hAnsiTheme="minorEastAsia" w:cs="仿宋"/>
          <w:sz w:val="24"/>
          <w:szCs w:val="24"/>
        </w:rPr>
      </w:pPr>
    </w:p>
    <w:p w:rsidR="00284886" w:rsidRDefault="00284886">
      <w:pPr>
        <w:spacing w:before="223" w:line="223" w:lineRule="auto"/>
        <w:rPr>
          <w:rFonts w:asciiTheme="minorEastAsia" w:hAnsiTheme="minorEastAsia" w:cs="仿宋"/>
          <w:sz w:val="24"/>
          <w:szCs w:val="24"/>
        </w:rPr>
      </w:pPr>
    </w:p>
    <w:p w:rsidR="00284886" w:rsidRDefault="00284886">
      <w:pPr>
        <w:spacing w:before="223" w:line="223" w:lineRule="auto"/>
        <w:rPr>
          <w:rFonts w:asciiTheme="minorEastAsia" w:hAnsiTheme="minorEastAsia" w:cs="仿宋"/>
          <w:sz w:val="24"/>
          <w:szCs w:val="24"/>
        </w:rPr>
      </w:pPr>
    </w:p>
    <w:p w:rsidR="00284886" w:rsidRDefault="00284886">
      <w:pPr>
        <w:spacing w:before="223" w:line="223" w:lineRule="auto"/>
        <w:rPr>
          <w:rFonts w:asciiTheme="minorEastAsia" w:hAnsiTheme="minorEastAsia" w:cs="仿宋"/>
          <w:sz w:val="24"/>
          <w:szCs w:val="24"/>
        </w:rPr>
      </w:pPr>
    </w:p>
    <w:p w:rsidR="00284886" w:rsidRDefault="00284886">
      <w:pPr>
        <w:spacing w:before="223" w:line="223" w:lineRule="auto"/>
        <w:rPr>
          <w:rFonts w:asciiTheme="minorEastAsia" w:hAnsiTheme="minorEastAsia" w:cs="仿宋"/>
          <w:sz w:val="24"/>
          <w:szCs w:val="24"/>
        </w:rPr>
      </w:pPr>
    </w:p>
    <w:p w:rsidR="00284886" w:rsidRDefault="00284886">
      <w:pPr>
        <w:spacing w:before="223" w:line="223" w:lineRule="auto"/>
        <w:rPr>
          <w:rFonts w:asciiTheme="minorEastAsia" w:hAnsiTheme="minorEastAsia" w:cs="仿宋"/>
          <w:sz w:val="24"/>
          <w:szCs w:val="24"/>
        </w:rPr>
      </w:pPr>
    </w:p>
    <w:p w:rsidR="00284886" w:rsidRDefault="00284886">
      <w:pPr>
        <w:spacing w:before="223" w:line="223" w:lineRule="auto"/>
        <w:rPr>
          <w:rFonts w:asciiTheme="minorEastAsia" w:hAnsiTheme="minorEastAsia" w:cs="仿宋"/>
          <w:sz w:val="24"/>
          <w:szCs w:val="24"/>
        </w:rPr>
      </w:pPr>
    </w:p>
    <w:p w:rsidR="002228C8" w:rsidRDefault="002228C8">
      <w:pPr>
        <w:spacing w:before="223" w:line="223" w:lineRule="auto"/>
        <w:rPr>
          <w:rFonts w:asciiTheme="minorEastAsia" w:hAnsiTheme="minorEastAsia" w:cs="仿宋"/>
          <w:sz w:val="24"/>
          <w:szCs w:val="24"/>
        </w:rPr>
      </w:pPr>
    </w:p>
    <w:p w:rsidR="00284886" w:rsidRDefault="005A11F8">
      <w:pPr>
        <w:spacing w:before="223" w:line="223" w:lineRule="auto"/>
        <w:rPr>
          <w:rFonts w:asciiTheme="minorEastAsia" w:hAnsiTheme="minorEastAsia" w:cs="仿宋"/>
          <w:sz w:val="24"/>
          <w:szCs w:val="24"/>
        </w:rPr>
      </w:pPr>
      <w:r>
        <w:rPr>
          <w:rFonts w:asciiTheme="minorEastAsia" w:hAnsiTheme="minorEastAsia" w:cs="仿宋" w:hint="eastAsia"/>
          <w:sz w:val="24"/>
          <w:szCs w:val="24"/>
        </w:rPr>
        <w:t>格式</w:t>
      </w:r>
      <w:r w:rsidR="006522CE">
        <w:rPr>
          <w:rFonts w:asciiTheme="minorEastAsia" w:hAnsiTheme="minorEastAsia" w:cs="仿宋" w:hint="eastAsia"/>
          <w:sz w:val="24"/>
          <w:szCs w:val="24"/>
        </w:rPr>
        <w:t>1</w:t>
      </w:r>
      <w:r w:rsidR="002228C8">
        <w:rPr>
          <w:rFonts w:asciiTheme="minorEastAsia" w:hAnsiTheme="minorEastAsia" w:cs="仿宋" w:hint="eastAsia"/>
          <w:sz w:val="24"/>
          <w:szCs w:val="24"/>
        </w:rPr>
        <w:t>2</w:t>
      </w:r>
    </w:p>
    <w:p w:rsidR="00284886" w:rsidRDefault="005A11F8" w:rsidP="00F3659A">
      <w:pPr>
        <w:spacing w:before="253" w:line="220" w:lineRule="auto"/>
        <w:ind w:left="1839" w:firstLineChars="250" w:firstLine="705"/>
        <w:rPr>
          <w:rFonts w:ascii="仿宋" w:hAnsi="仿宋" w:cs="仿宋"/>
          <w:b/>
          <w:sz w:val="28"/>
          <w:szCs w:val="28"/>
        </w:rPr>
      </w:pPr>
      <w:r>
        <w:rPr>
          <w:rFonts w:ascii="宋体" w:eastAsia="宋体" w:hAnsi="宋体" w:cs="宋体" w:hint="eastAsia"/>
          <w:b/>
          <w:spacing w:val="1"/>
          <w:sz w:val="28"/>
          <w:szCs w:val="28"/>
        </w:rPr>
        <w:t>技术措施、施工方案及</w:t>
      </w:r>
      <w:r>
        <w:rPr>
          <w:rFonts w:ascii="宋体" w:eastAsia="宋体" w:hAnsi="宋体" w:cs="宋体" w:hint="eastAsia"/>
          <w:b/>
          <w:sz w:val="28"/>
          <w:szCs w:val="28"/>
        </w:rPr>
        <w:t>服务方案</w:t>
      </w:r>
    </w:p>
    <w:p w:rsidR="00284886" w:rsidRDefault="005A11F8" w:rsidP="00F3659A">
      <w:pPr>
        <w:spacing w:before="253" w:line="220" w:lineRule="auto"/>
        <w:ind w:left="1839" w:firstLineChars="750" w:firstLine="1860"/>
        <w:rPr>
          <w:rFonts w:ascii="宋体" w:eastAsia="宋体" w:hAnsi="宋体" w:cs="宋体"/>
          <w:spacing w:val="8"/>
          <w:sz w:val="24"/>
          <w:szCs w:val="24"/>
        </w:rPr>
      </w:pPr>
      <w:r>
        <w:rPr>
          <w:rFonts w:ascii="宋体" w:eastAsia="宋体" w:hAnsi="宋体" w:cs="宋体"/>
          <w:spacing w:val="8"/>
          <w:sz w:val="24"/>
          <w:szCs w:val="24"/>
        </w:rPr>
        <w:t>(</w:t>
      </w:r>
      <w:r>
        <w:rPr>
          <w:rFonts w:ascii="宋体" w:eastAsia="宋体" w:hAnsi="宋体" w:cs="宋体" w:hint="eastAsia"/>
          <w:spacing w:val="8"/>
          <w:sz w:val="24"/>
          <w:szCs w:val="24"/>
        </w:rPr>
        <w:t>格式自拟</w:t>
      </w:r>
      <w:r>
        <w:rPr>
          <w:rFonts w:ascii="宋体" w:eastAsia="宋体" w:hAnsi="宋体" w:cs="宋体"/>
          <w:spacing w:val="8"/>
          <w:sz w:val="24"/>
          <w:szCs w:val="24"/>
        </w:rPr>
        <w:t>)</w:t>
      </w:r>
    </w:p>
    <w:p w:rsidR="00284886" w:rsidRDefault="005A11F8">
      <w:pPr>
        <w:spacing w:before="95" w:line="403" w:lineRule="auto"/>
        <w:ind w:left="31" w:firstLine="583"/>
        <w:rPr>
          <w:rFonts w:ascii="仿宋" w:eastAsia="仿宋" w:hAnsi="仿宋" w:cs="仿宋"/>
          <w:sz w:val="24"/>
          <w:szCs w:val="24"/>
        </w:rPr>
      </w:pPr>
      <w:r>
        <w:rPr>
          <w:rFonts w:ascii="宋体" w:eastAsia="宋体" w:hAnsi="宋体" w:cs="宋体" w:hint="eastAsia"/>
          <w:spacing w:val="16"/>
          <w:sz w:val="24"/>
          <w:szCs w:val="24"/>
        </w:rPr>
        <w:t>供应</w:t>
      </w:r>
      <w:r>
        <w:rPr>
          <w:rFonts w:ascii="宋体" w:eastAsia="宋体" w:hAnsi="宋体" w:cs="宋体" w:hint="eastAsia"/>
          <w:spacing w:val="8"/>
          <w:sz w:val="24"/>
          <w:szCs w:val="24"/>
        </w:rPr>
        <w:t>商应在充分理解磋商文件第三章《采购项目内容及要求》的基础上，编制本技术措施、施工方案及服务方案</w:t>
      </w:r>
      <w:r>
        <w:rPr>
          <w:rFonts w:ascii="宋体" w:eastAsia="宋体" w:hAnsi="宋体" w:cs="宋体" w:hint="eastAsia"/>
          <w:spacing w:val="6"/>
          <w:sz w:val="24"/>
          <w:szCs w:val="24"/>
        </w:rPr>
        <w:t>。</w:t>
      </w:r>
    </w:p>
    <w:p w:rsidR="00284886" w:rsidRDefault="00284886">
      <w:pPr>
        <w:pStyle w:val="20"/>
        <w:rPr>
          <w:rFonts w:ascii="宋体" w:hAnsi="宋体" w:cs="宋体"/>
          <w:szCs w:val="21"/>
        </w:rPr>
      </w:pPr>
    </w:p>
    <w:p w:rsidR="00284886" w:rsidRDefault="00284886">
      <w:pPr>
        <w:pStyle w:val="20"/>
        <w:rPr>
          <w:rFonts w:ascii="宋体" w:hAnsi="宋体" w:cs="宋体"/>
          <w:szCs w:val="21"/>
        </w:rPr>
      </w:pPr>
    </w:p>
    <w:p w:rsidR="00284886" w:rsidRDefault="00284886">
      <w:pPr>
        <w:pStyle w:val="20"/>
        <w:rPr>
          <w:rFonts w:ascii="宋体" w:hAnsi="宋体" w:cs="宋体"/>
          <w:szCs w:val="21"/>
        </w:rPr>
      </w:pPr>
    </w:p>
    <w:p w:rsidR="00284886" w:rsidRDefault="00284886">
      <w:pPr>
        <w:pStyle w:val="20"/>
        <w:rPr>
          <w:rFonts w:ascii="宋体" w:hAnsi="宋体" w:cs="宋体"/>
          <w:szCs w:val="21"/>
        </w:rPr>
      </w:pPr>
    </w:p>
    <w:p w:rsidR="00284886" w:rsidRDefault="00284886">
      <w:pPr>
        <w:spacing w:before="223" w:line="223" w:lineRule="auto"/>
        <w:rPr>
          <w:rFonts w:asciiTheme="minorEastAsia" w:hAnsiTheme="minorEastAsia" w:cs="仿宋"/>
          <w:sz w:val="24"/>
          <w:szCs w:val="24"/>
        </w:rPr>
      </w:pPr>
    </w:p>
    <w:p w:rsidR="00284886" w:rsidRDefault="00284886">
      <w:pPr>
        <w:spacing w:before="223" w:line="223" w:lineRule="auto"/>
        <w:rPr>
          <w:rFonts w:asciiTheme="minorEastAsia" w:hAnsiTheme="minorEastAsia" w:cs="仿宋"/>
          <w:sz w:val="24"/>
          <w:szCs w:val="24"/>
        </w:rPr>
      </w:pPr>
    </w:p>
    <w:p w:rsidR="00284886" w:rsidRDefault="00284886">
      <w:pPr>
        <w:spacing w:before="223" w:line="223" w:lineRule="auto"/>
        <w:rPr>
          <w:rFonts w:asciiTheme="minorEastAsia" w:hAnsiTheme="minorEastAsia" w:cs="仿宋"/>
          <w:sz w:val="24"/>
          <w:szCs w:val="24"/>
        </w:rPr>
      </w:pPr>
    </w:p>
    <w:p w:rsidR="00284886" w:rsidRDefault="00284886">
      <w:pPr>
        <w:spacing w:before="223" w:line="223" w:lineRule="auto"/>
        <w:rPr>
          <w:rFonts w:asciiTheme="minorEastAsia" w:hAnsiTheme="minorEastAsia" w:cs="仿宋"/>
          <w:sz w:val="24"/>
          <w:szCs w:val="24"/>
        </w:rPr>
      </w:pPr>
    </w:p>
    <w:p w:rsidR="00284886" w:rsidRDefault="00284886">
      <w:pPr>
        <w:spacing w:before="223" w:line="223" w:lineRule="auto"/>
        <w:rPr>
          <w:rFonts w:asciiTheme="minorEastAsia" w:hAnsiTheme="minorEastAsia" w:cs="仿宋"/>
          <w:sz w:val="24"/>
          <w:szCs w:val="24"/>
        </w:rPr>
      </w:pPr>
    </w:p>
    <w:p w:rsidR="00284886" w:rsidRDefault="00284886">
      <w:pPr>
        <w:spacing w:before="223" w:line="223" w:lineRule="auto"/>
        <w:rPr>
          <w:rFonts w:asciiTheme="minorEastAsia" w:hAnsiTheme="minorEastAsia" w:cs="仿宋"/>
          <w:sz w:val="24"/>
          <w:szCs w:val="24"/>
        </w:rPr>
      </w:pPr>
    </w:p>
    <w:p w:rsidR="00284886" w:rsidRDefault="00284886">
      <w:pPr>
        <w:spacing w:before="223" w:line="223" w:lineRule="auto"/>
        <w:rPr>
          <w:rFonts w:asciiTheme="minorEastAsia" w:hAnsiTheme="minorEastAsia" w:cs="仿宋"/>
          <w:sz w:val="24"/>
          <w:szCs w:val="24"/>
        </w:rPr>
      </w:pPr>
    </w:p>
    <w:p w:rsidR="00284886" w:rsidRDefault="00284886">
      <w:pPr>
        <w:spacing w:before="223" w:line="223" w:lineRule="auto"/>
        <w:rPr>
          <w:rFonts w:asciiTheme="minorEastAsia" w:hAnsiTheme="minorEastAsia" w:cs="仿宋"/>
          <w:sz w:val="24"/>
          <w:szCs w:val="24"/>
        </w:rPr>
      </w:pPr>
    </w:p>
    <w:p w:rsidR="00284886" w:rsidRDefault="00284886">
      <w:pPr>
        <w:spacing w:before="223" w:line="223" w:lineRule="auto"/>
        <w:rPr>
          <w:rFonts w:asciiTheme="minorEastAsia" w:hAnsiTheme="minorEastAsia" w:cs="仿宋"/>
          <w:sz w:val="24"/>
          <w:szCs w:val="24"/>
        </w:rPr>
      </w:pPr>
    </w:p>
    <w:p w:rsidR="00284886" w:rsidRDefault="00284886">
      <w:pPr>
        <w:spacing w:before="223" w:line="223" w:lineRule="auto"/>
        <w:rPr>
          <w:rFonts w:asciiTheme="minorEastAsia" w:hAnsiTheme="minorEastAsia" w:cs="仿宋"/>
          <w:sz w:val="24"/>
          <w:szCs w:val="24"/>
        </w:rPr>
      </w:pPr>
    </w:p>
    <w:p w:rsidR="00284886" w:rsidRDefault="00284886">
      <w:pPr>
        <w:spacing w:before="223" w:line="223" w:lineRule="auto"/>
        <w:rPr>
          <w:rFonts w:asciiTheme="minorEastAsia" w:hAnsiTheme="minorEastAsia" w:cs="仿宋"/>
          <w:sz w:val="24"/>
          <w:szCs w:val="24"/>
        </w:rPr>
      </w:pPr>
    </w:p>
    <w:p w:rsidR="00284886" w:rsidRDefault="00284886">
      <w:pPr>
        <w:spacing w:before="223" w:line="223" w:lineRule="auto"/>
        <w:rPr>
          <w:rFonts w:asciiTheme="minorEastAsia" w:hAnsiTheme="minorEastAsia" w:cs="仿宋"/>
          <w:sz w:val="24"/>
          <w:szCs w:val="24"/>
        </w:rPr>
      </w:pPr>
    </w:p>
    <w:p w:rsidR="00284886" w:rsidRDefault="00284886">
      <w:pPr>
        <w:spacing w:before="223" w:line="223" w:lineRule="auto"/>
        <w:rPr>
          <w:rFonts w:asciiTheme="minorEastAsia" w:hAnsiTheme="minorEastAsia" w:cs="仿宋"/>
          <w:sz w:val="24"/>
          <w:szCs w:val="24"/>
        </w:rPr>
      </w:pPr>
    </w:p>
    <w:p w:rsidR="00284886" w:rsidRDefault="00284886">
      <w:pPr>
        <w:spacing w:before="223" w:line="223" w:lineRule="auto"/>
        <w:rPr>
          <w:rFonts w:asciiTheme="minorEastAsia" w:hAnsiTheme="minorEastAsia" w:cs="仿宋"/>
          <w:sz w:val="24"/>
          <w:szCs w:val="24"/>
        </w:rPr>
      </w:pPr>
    </w:p>
    <w:p w:rsidR="00284886" w:rsidRDefault="00284886">
      <w:pPr>
        <w:spacing w:before="223" w:line="223" w:lineRule="auto"/>
        <w:rPr>
          <w:rFonts w:asciiTheme="minorEastAsia" w:hAnsiTheme="minorEastAsia" w:cs="仿宋"/>
          <w:sz w:val="24"/>
          <w:szCs w:val="24"/>
        </w:rPr>
      </w:pPr>
    </w:p>
    <w:p w:rsidR="00284886" w:rsidRDefault="00284886">
      <w:pPr>
        <w:spacing w:before="223" w:line="223" w:lineRule="auto"/>
        <w:rPr>
          <w:rFonts w:asciiTheme="minorEastAsia" w:hAnsiTheme="minorEastAsia" w:cs="仿宋"/>
          <w:sz w:val="24"/>
          <w:szCs w:val="24"/>
        </w:rPr>
      </w:pPr>
    </w:p>
    <w:p w:rsidR="00284886" w:rsidRDefault="00284886">
      <w:pPr>
        <w:spacing w:before="223" w:line="223" w:lineRule="auto"/>
        <w:rPr>
          <w:rFonts w:asciiTheme="minorEastAsia" w:hAnsiTheme="minorEastAsia" w:cs="仿宋"/>
          <w:sz w:val="24"/>
          <w:szCs w:val="24"/>
        </w:rPr>
      </w:pPr>
    </w:p>
    <w:p w:rsidR="00284886" w:rsidRDefault="00284886">
      <w:pPr>
        <w:spacing w:before="223" w:line="223" w:lineRule="auto"/>
        <w:rPr>
          <w:rFonts w:asciiTheme="minorEastAsia" w:hAnsiTheme="minorEastAsia" w:cs="仿宋"/>
          <w:sz w:val="24"/>
          <w:szCs w:val="24"/>
        </w:rPr>
      </w:pPr>
    </w:p>
    <w:p w:rsidR="00284886" w:rsidRDefault="00284886">
      <w:pPr>
        <w:spacing w:before="223" w:line="223" w:lineRule="auto"/>
        <w:rPr>
          <w:rFonts w:asciiTheme="minorEastAsia" w:hAnsiTheme="minorEastAsia" w:cs="仿宋"/>
          <w:sz w:val="24"/>
          <w:szCs w:val="24"/>
        </w:rPr>
      </w:pPr>
    </w:p>
    <w:p w:rsidR="00284886" w:rsidRDefault="005A11F8">
      <w:pPr>
        <w:spacing w:before="223" w:line="223" w:lineRule="auto"/>
        <w:rPr>
          <w:rFonts w:asciiTheme="minorEastAsia" w:hAnsiTheme="minorEastAsia" w:cs="仿宋"/>
          <w:sz w:val="24"/>
          <w:szCs w:val="24"/>
        </w:rPr>
      </w:pPr>
      <w:r>
        <w:rPr>
          <w:rFonts w:asciiTheme="minorEastAsia" w:hAnsiTheme="minorEastAsia" w:cs="仿宋" w:hint="eastAsia"/>
          <w:sz w:val="24"/>
          <w:szCs w:val="24"/>
        </w:rPr>
        <w:lastRenderedPageBreak/>
        <w:t>格式</w:t>
      </w:r>
      <w:r w:rsidR="006522CE">
        <w:rPr>
          <w:rFonts w:asciiTheme="minorEastAsia" w:hAnsiTheme="minorEastAsia" w:cs="仿宋" w:hint="eastAsia"/>
          <w:sz w:val="24"/>
          <w:szCs w:val="24"/>
        </w:rPr>
        <w:t>1</w:t>
      </w:r>
      <w:r w:rsidR="002228C8">
        <w:rPr>
          <w:rFonts w:asciiTheme="minorEastAsia" w:hAnsiTheme="minorEastAsia" w:cs="仿宋" w:hint="eastAsia"/>
          <w:sz w:val="24"/>
          <w:szCs w:val="24"/>
        </w:rPr>
        <w:t>3</w:t>
      </w:r>
    </w:p>
    <w:p w:rsidR="00284886" w:rsidRDefault="005A11F8" w:rsidP="00F3659A">
      <w:pPr>
        <w:spacing w:before="159" w:line="220" w:lineRule="auto"/>
        <w:ind w:left="3090" w:firstLineChars="50" w:firstLine="148"/>
        <w:rPr>
          <w:rFonts w:ascii="仿宋" w:eastAsia="仿宋" w:hAnsi="仿宋" w:cs="仿宋"/>
          <w:b/>
          <w:sz w:val="28"/>
          <w:szCs w:val="28"/>
        </w:rPr>
      </w:pPr>
      <w:r>
        <w:rPr>
          <w:rFonts w:ascii="宋体" w:eastAsia="宋体" w:hAnsi="宋体" w:cs="宋体" w:hint="eastAsia"/>
          <w:b/>
          <w:spacing w:val="14"/>
          <w:sz w:val="28"/>
          <w:szCs w:val="28"/>
        </w:rPr>
        <w:t>项</w:t>
      </w:r>
      <w:r>
        <w:rPr>
          <w:rFonts w:ascii="宋体" w:eastAsia="宋体" w:hAnsi="宋体" w:cs="宋体" w:hint="eastAsia"/>
          <w:b/>
          <w:spacing w:val="9"/>
          <w:sz w:val="28"/>
          <w:szCs w:val="28"/>
        </w:rPr>
        <w:t>目主要人员简历表</w:t>
      </w:r>
    </w:p>
    <w:p w:rsidR="00452ED3" w:rsidRDefault="00452ED3" w:rsidP="00452ED3">
      <w:pPr>
        <w:spacing w:line="400" w:lineRule="exact"/>
        <w:ind w:firstLineChars="200" w:firstLine="420"/>
        <w:rPr>
          <w:rFonts w:ascii="新宋体" w:eastAsia="新宋体" w:hAnsi="新宋体"/>
          <w:sz w:val="23"/>
          <w:szCs w:val="23"/>
        </w:rPr>
      </w:pPr>
      <w:r>
        <w:rPr>
          <w:rFonts w:ascii="新宋体" w:eastAsia="新宋体" w:hAnsi="新宋体"/>
        </w:rPr>
        <w:t>“主要人员简历表”中的项目</w:t>
      </w:r>
      <w:r>
        <w:rPr>
          <w:rFonts w:ascii="新宋体" w:eastAsia="新宋体" w:hAnsi="新宋体" w:hint="eastAsia"/>
        </w:rPr>
        <w:t>经理</w:t>
      </w:r>
      <w:r>
        <w:rPr>
          <w:rFonts w:ascii="新宋体" w:eastAsia="新宋体" w:hAnsi="新宋体"/>
        </w:rPr>
        <w:t>应附身份证、</w:t>
      </w:r>
      <w:r>
        <w:rPr>
          <w:rFonts w:ascii="新宋体" w:eastAsia="新宋体" w:hAnsi="新宋体" w:hint="eastAsia"/>
        </w:rPr>
        <w:t>注册证及B证</w:t>
      </w:r>
      <w:r>
        <w:rPr>
          <w:rFonts w:ascii="新宋体" w:eastAsia="新宋体" w:hAnsi="新宋体"/>
        </w:rPr>
        <w:t>复印件，管理过的项目业绩须附合同协议书复印件；</w:t>
      </w:r>
      <w:r>
        <w:rPr>
          <w:rFonts w:ascii="新宋体" w:eastAsia="新宋体" w:hAnsi="新宋体" w:hint="eastAsia"/>
        </w:rPr>
        <w:t>技术负责人</w:t>
      </w:r>
      <w:r>
        <w:rPr>
          <w:rFonts w:ascii="新宋体" w:eastAsia="新宋体" w:hAnsi="新宋体"/>
        </w:rPr>
        <w:t>应附身份证</w:t>
      </w:r>
      <w:r>
        <w:rPr>
          <w:rFonts w:ascii="新宋体" w:eastAsia="新宋体" w:hAnsi="新宋体" w:hint="eastAsia"/>
        </w:rPr>
        <w:t>、</w:t>
      </w:r>
      <w:r>
        <w:rPr>
          <w:rFonts w:ascii="新宋体" w:eastAsia="新宋体" w:hAnsi="新宋体"/>
        </w:rPr>
        <w:t>职称证复印件</w:t>
      </w:r>
      <w:r>
        <w:rPr>
          <w:rFonts w:ascii="新宋体" w:eastAsia="新宋体" w:hAnsi="新宋体" w:hint="eastAsia"/>
        </w:rPr>
        <w:t>；</w:t>
      </w:r>
      <w:r>
        <w:rPr>
          <w:rFonts w:ascii="新宋体" w:eastAsia="新宋体" w:hAnsi="新宋体"/>
        </w:rPr>
        <w:t>其他主要人员应附执业证或上岗证书复印件。</w:t>
      </w:r>
    </w:p>
    <w:p w:rsidR="00284886" w:rsidRDefault="00284886">
      <w:pPr>
        <w:spacing w:line="169" w:lineRule="exact"/>
      </w:pPr>
    </w:p>
    <w:tbl>
      <w:tblPr>
        <w:tblStyle w:val="TableNormal"/>
        <w:tblW w:w="8760"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146"/>
        <w:gridCol w:w="1217"/>
        <w:gridCol w:w="1099"/>
        <w:gridCol w:w="660"/>
        <w:gridCol w:w="856"/>
        <w:gridCol w:w="1247"/>
        <w:gridCol w:w="491"/>
        <w:gridCol w:w="2044"/>
      </w:tblGrid>
      <w:tr w:rsidR="00284886">
        <w:trPr>
          <w:trHeight w:val="606"/>
          <w:jc w:val="center"/>
        </w:trPr>
        <w:tc>
          <w:tcPr>
            <w:tcW w:w="1146" w:type="dxa"/>
            <w:tcBorders>
              <w:top w:val="single" w:sz="2" w:space="0" w:color="000000"/>
              <w:left w:val="single" w:sz="6" w:space="0" w:color="000000"/>
              <w:bottom w:val="single" w:sz="2" w:space="0" w:color="000000"/>
              <w:right w:val="single" w:sz="2" w:space="0" w:color="000000"/>
            </w:tcBorders>
          </w:tcPr>
          <w:p w:rsidR="00284886" w:rsidRDefault="005A11F8">
            <w:pPr>
              <w:spacing w:before="187" w:line="232" w:lineRule="auto"/>
              <w:ind w:left="218"/>
              <w:rPr>
                <w:rFonts w:ascii="仿宋" w:eastAsia="仿宋" w:hAnsi="仿宋" w:cs="仿宋"/>
                <w:sz w:val="23"/>
                <w:szCs w:val="23"/>
              </w:rPr>
            </w:pPr>
            <w:r>
              <w:rPr>
                <w:rFonts w:ascii="宋体" w:eastAsia="宋体" w:hAnsi="宋体" w:cs="宋体" w:hint="eastAsia"/>
                <w:spacing w:val="5"/>
                <w:sz w:val="23"/>
                <w:szCs w:val="23"/>
              </w:rPr>
              <w:t>姓名</w:t>
            </w:r>
          </w:p>
        </w:tc>
        <w:tc>
          <w:tcPr>
            <w:tcW w:w="1218" w:type="dxa"/>
            <w:tcBorders>
              <w:top w:val="single" w:sz="2" w:space="0" w:color="000000"/>
              <w:left w:val="single" w:sz="2" w:space="0" w:color="000000"/>
              <w:bottom w:val="single" w:sz="2" w:space="0" w:color="000000"/>
              <w:right w:val="single" w:sz="2" w:space="0" w:color="000000"/>
            </w:tcBorders>
          </w:tcPr>
          <w:p w:rsidR="00284886" w:rsidRDefault="00284886"/>
        </w:tc>
        <w:tc>
          <w:tcPr>
            <w:tcW w:w="1100" w:type="dxa"/>
            <w:tcBorders>
              <w:top w:val="single" w:sz="2" w:space="0" w:color="000000"/>
              <w:left w:val="single" w:sz="2" w:space="0" w:color="000000"/>
              <w:bottom w:val="single" w:sz="2" w:space="0" w:color="000000"/>
              <w:right w:val="single" w:sz="2" w:space="0" w:color="000000"/>
            </w:tcBorders>
          </w:tcPr>
          <w:p w:rsidR="00284886" w:rsidRDefault="005A11F8">
            <w:pPr>
              <w:spacing w:before="187" w:line="230" w:lineRule="auto"/>
              <w:ind w:left="204"/>
              <w:rPr>
                <w:rFonts w:ascii="仿宋" w:eastAsia="仿宋" w:hAnsi="仿宋" w:cs="仿宋"/>
                <w:sz w:val="23"/>
                <w:szCs w:val="23"/>
              </w:rPr>
            </w:pPr>
            <w:r>
              <w:rPr>
                <w:rFonts w:ascii="宋体" w:eastAsia="宋体" w:hAnsi="宋体" w:cs="宋体" w:hint="eastAsia"/>
                <w:spacing w:val="5"/>
                <w:sz w:val="23"/>
                <w:szCs w:val="23"/>
              </w:rPr>
              <w:t>年</w:t>
            </w:r>
            <w:r>
              <w:rPr>
                <w:rFonts w:ascii="宋体" w:eastAsia="宋体" w:hAnsi="宋体" w:cs="宋体" w:hint="eastAsia"/>
                <w:spacing w:val="3"/>
                <w:sz w:val="23"/>
                <w:szCs w:val="23"/>
              </w:rPr>
              <w:t>龄</w:t>
            </w:r>
          </w:p>
        </w:tc>
        <w:tc>
          <w:tcPr>
            <w:tcW w:w="1516" w:type="dxa"/>
            <w:gridSpan w:val="2"/>
            <w:tcBorders>
              <w:top w:val="single" w:sz="2" w:space="0" w:color="000000"/>
              <w:left w:val="single" w:sz="2" w:space="0" w:color="000000"/>
              <w:bottom w:val="single" w:sz="2" w:space="0" w:color="000000"/>
              <w:right w:val="single" w:sz="2" w:space="0" w:color="000000"/>
            </w:tcBorders>
          </w:tcPr>
          <w:p w:rsidR="00284886" w:rsidRDefault="00284886"/>
        </w:tc>
        <w:tc>
          <w:tcPr>
            <w:tcW w:w="1739" w:type="dxa"/>
            <w:gridSpan w:val="2"/>
            <w:tcBorders>
              <w:top w:val="single" w:sz="2" w:space="0" w:color="000000"/>
              <w:left w:val="single" w:sz="2" w:space="0" w:color="000000"/>
              <w:bottom w:val="single" w:sz="2" w:space="0" w:color="000000"/>
              <w:right w:val="single" w:sz="2" w:space="0" w:color="000000"/>
            </w:tcBorders>
          </w:tcPr>
          <w:p w:rsidR="00284886" w:rsidRDefault="005A11F8">
            <w:pPr>
              <w:spacing w:before="188" w:line="230" w:lineRule="auto"/>
              <w:ind w:left="535"/>
              <w:rPr>
                <w:rFonts w:ascii="仿宋" w:eastAsia="仿宋" w:hAnsi="仿宋" w:cs="仿宋"/>
                <w:sz w:val="23"/>
                <w:szCs w:val="23"/>
              </w:rPr>
            </w:pPr>
            <w:r>
              <w:rPr>
                <w:rFonts w:ascii="宋体" w:eastAsia="宋体" w:hAnsi="宋体" w:cs="宋体" w:hint="eastAsia"/>
                <w:spacing w:val="3"/>
                <w:sz w:val="23"/>
                <w:szCs w:val="23"/>
              </w:rPr>
              <w:t>学</w:t>
            </w:r>
            <w:r>
              <w:rPr>
                <w:rFonts w:ascii="宋体" w:eastAsia="宋体" w:hAnsi="宋体" w:cs="宋体" w:hint="eastAsia"/>
                <w:spacing w:val="2"/>
                <w:sz w:val="23"/>
                <w:szCs w:val="23"/>
              </w:rPr>
              <w:t>历</w:t>
            </w:r>
          </w:p>
        </w:tc>
        <w:tc>
          <w:tcPr>
            <w:tcW w:w="2045" w:type="dxa"/>
            <w:tcBorders>
              <w:top w:val="single" w:sz="2" w:space="0" w:color="000000"/>
              <w:left w:val="single" w:sz="2" w:space="0" w:color="000000"/>
              <w:bottom w:val="single" w:sz="2" w:space="0" w:color="000000"/>
              <w:right w:val="single" w:sz="6" w:space="0" w:color="000000"/>
            </w:tcBorders>
          </w:tcPr>
          <w:p w:rsidR="00284886" w:rsidRDefault="00284886"/>
        </w:tc>
      </w:tr>
      <w:tr w:rsidR="00284886">
        <w:trPr>
          <w:trHeight w:val="628"/>
          <w:jc w:val="center"/>
        </w:trPr>
        <w:tc>
          <w:tcPr>
            <w:tcW w:w="1146" w:type="dxa"/>
            <w:tcBorders>
              <w:top w:val="single" w:sz="2" w:space="0" w:color="000000"/>
              <w:left w:val="single" w:sz="6" w:space="0" w:color="000000"/>
              <w:bottom w:val="single" w:sz="2" w:space="0" w:color="000000"/>
              <w:right w:val="single" w:sz="2" w:space="0" w:color="000000"/>
            </w:tcBorders>
          </w:tcPr>
          <w:p w:rsidR="00284886" w:rsidRDefault="005A11F8">
            <w:pPr>
              <w:spacing w:before="194" w:line="228" w:lineRule="auto"/>
              <w:ind w:left="217"/>
              <w:rPr>
                <w:rFonts w:ascii="仿宋" w:eastAsia="仿宋" w:hAnsi="仿宋" w:cs="仿宋"/>
                <w:sz w:val="23"/>
                <w:szCs w:val="23"/>
              </w:rPr>
            </w:pPr>
            <w:r>
              <w:rPr>
                <w:rFonts w:ascii="宋体" w:eastAsia="宋体" w:hAnsi="宋体" w:cs="宋体" w:hint="eastAsia"/>
                <w:spacing w:val="5"/>
                <w:sz w:val="23"/>
                <w:szCs w:val="23"/>
              </w:rPr>
              <w:t>职称</w:t>
            </w:r>
          </w:p>
        </w:tc>
        <w:tc>
          <w:tcPr>
            <w:tcW w:w="1218" w:type="dxa"/>
            <w:tcBorders>
              <w:top w:val="single" w:sz="2" w:space="0" w:color="000000"/>
              <w:left w:val="single" w:sz="2" w:space="0" w:color="000000"/>
              <w:bottom w:val="single" w:sz="2" w:space="0" w:color="000000"/>
              <w:right w:val="single" w:sz="2" w:space="0" w:color="000000"/>
            </w:tcBorders>
          </w:tcPr>
          <w:p w:rsidR="00284886" w:rsidRDefault="00284886"/>
        </w:tc>
        <w:tc>
          <w:tcPr>
            <w:tcW w:w="1100" w:type="dxa"/>
            <w:tcBorders>
              <w:top w:val="single" w:sz="2" w:space="0" w:color="000000"/>
              <w:left w:val="single" w:sz="2" w:space="0" w:color="000000"/>
              <w:bottom w:val="single" w:sz="2" w:space="0" w:color="000000"/>
              <w:right w:val="single" w:sz="2" w:space="0" w:color="000000"/>
            </w:tcBorders>
          </w:tcPr>
          <w:p w:rsidR="00284886" w:rsidRDefault="005A11F8">
            <w:pPr>
              <w:spacing w:before="194" w:line="230" w:lineRule="auto"/>
              <w:ind w:left="198"/>
              <w:rPr>
                <w:rFonts w:ascii="仿宋" w:eastAsia="仿宋" w:hAnsi="仿宋" w:cs="仿宋"/>
                <w:sz w:val="23"/>
                <w:szCs w:val="23"/>
              </w:rPr>
            </w:pPr>
            <w:r>
              <w:rPr>
                <w:rFonts w:ascii="宋体" w:eastAsia="宋体" w:hAnsi="宋体" w:cs="宋体" w:hint="eastAsia"/>
                <w:spacing w:val="7"/>
                <w:sz w:val="23"/>
                <w:szCs w:val="23"/>
              </w:rPr>
              <w:t>职</w:t>
            </w:r>
            <w:r>
              <w:rPr>
                <w:rFonts w:ascii="宋体" w:eastAsia="宋体" w:hAnsi="宋体" w:cs="宋体" w:hint="eastAsia"/>
                <w:spacing w:val="6"/>
                <w:sz w:val="23"/>
                <w:szCs w:val="23"/>
              </w:rPr>
              <w:t>务</w:t>
            </w:r>
          </w:p>
        </w:tc>
        <w:tc>
          <w:tcPr>
            <w:tcW w:w="1516" w:type="dxa"/>
            <w:gridSpan w:val="2"/>
            <w:tcBorders>
              <w:top w:val="single" w:sz="2" w:space="0" w:color="000000"/>
              <w:left w:val="single" w:sz="2" w:space="0" w:color="000000"/>
              <w:bottom w:val="single" w:sz="2" w:space="0" w:color="000000"/>
              <w:right w:val="single" w:sz="2" w:space="0" w:color="000000"/>
            </w:tcBorders>
          </w:tcPr>
          <w:p w:rsidR="00284886" w:rsidRDefault="00284886"/>
        </w:tc>
        <w:tc>
          <w:tcPr>
            <w:tcW w:w="1739" w:type="dxa"/>
            <w:gridSpan w:val="2"/>
            <w:tcBorders>
              <w:top w:val="single" w:sz="2" w:space="0" w:color="000000"/>
              <w:left w:val="single" w:sz="2" w:space="0" w:color="000000"/>
              <w:bottom w:val="single" w:sz="2" w:space="0" w:color="000000"/>
              <w:right w:val="single" w:sz="2" w:space="0" w:color="000000"/>
            </w:tcBorders>
          </w:tcPr>
          <w:p w:rsidR="00284886" w:rsidRDefault="005A11F8">
            <w:pPr>
              <w:spacing w:before="37" w:line="235" w:lineRule="auto"/>
              <w:ind w:left="764" w:right="144" w:hanging="599"/>
              <w:rPr>
                <w:rFonts w:ascii="仿宋" w:eastAsia="仿宋" w:hAnsi="仿宋" w:cs="仿宋"/>
                <w:sz w:val="23"/>
                <w:szCs w:val="23"/>
              </w:rPr>
            </w:pPr>
            <w:r>
              <w:rPr>
                <w:rFonts w:ascii="宋体" w:eastAsia="宋体" w:hAnsi="宋体" w:cs="宋体" w:hint="eastAsia"/>
                <w:spacing w:val="9"/>
                <w:sz w:val="23"/>
                <w:szCs w:val="23"/>
              </w:rPr>
              <w:t>拟</w:t>
            </w:r>
            <w:r>
              <w:rPr>
                <w:rFonts w:ascii="宋体" w:eastAsia="宋体" w:hAnsi="宋体" w:cs="宋体" w:hint="eastAsia"/>
                <w:spacing w:val="7"/>
                <w:sz w:val="23"/>
                <w:szCs w:val="23"/>
              </w:rPr>
              <w:t>在本工程任</w:t>
            </w:r>
            <w:r>
              <w:rPr>
                <w:rFonts w:ascii="宋体" w:eastAsia="宋体" w:hAnsi="宋体" w:cs="宋体" w:hint="eastAsia"/>
                <w:sz w:val="23"/>
                <w:szCs w:val="23"/>
              </w:rPr>
              <w:t>职</w:t>
            </w:r>
          </w:p>
        </w:tc>
        <w:tc>
          <w:tcPr>
            <w:tcW w:w="2045" w:type="dxa"/>
            <w:tcBorders>
              <w:top w:val="single" w:sz="2" w:space="0" w:color="000000"/>
              <w:left w:val="single" w:sz="2" w:space="0" w:color="000000"/>
              <w:bottom w:val="single" w:sz="2" w:space="0" w:color="000000"/>
              <w:right w:val="single" w:sz="6" w:space="0" w:color="000000"/>
            </w:tcBorders>
          </w:tcPr>
          <w:p w:rsidR="00284886" w:rsidRDefault="00284886"/>
        </w:tc>
      </w:tr>
      <w:tr w:rsidR="00284886">
        <w:trPr>
          <w:trHeight w:val="628"/>
          <w:jc w:val="center"/>
        </w:trPr>
        <w:tc>
          <w:tcPr>
            <w:tcW w:w="1146" w:type="dxa"/>
            <w:tcBorders>
              <w:top w:val="single" w:sz="2" w:space="0" w:color="000000"/>
              <w:left w:val="single" w:sz="6" w:space="0" w:color="000000"/>
              <w:bottom w:val="single" w:sz="2" w:space="0" w:color="000000"/>
              <w:right w:val="single" w:sz="6" w:space="0" w:color="000000"/>
            </w:tcBorders>
          </w:tcPr>
          <w:p w:rsidR="00284886" w:rsidRDefault="005A11F8">
            <w:pPr>
              <w:spacing w:before="37" w:line="235" w:lineRule="auto"/>
              <w:ind w:left="463" w:right="208" w:hanging="246"/>
              <w:rPr>
                <w:rFonts w:ascii="仿宋" w:eastAsia="仿宋" w:hAnsi="仿宋" w:cs="仿宋"/>
                <w:sz w:val="23"/>
                <w:szCs w:val="23"/>
              </w:rPr>
            </w:pPr>
            <w:r>
              <w:rPr>
                <w:rFonts w:ascii="宋体" w:eastAsia="宋体" w:hAnsi="宋体" w:cs="宋体" w:hint="eastAsia"/>
                <w:spacing w:val="5"/>
                <w:sz w:val="23"/>
                <w:szCs w:val="23"/>
              </w:rPr>
              <w:t>证书</w:t>
            </w:r>
            <w:r>
              <w:rPr>
                <w:rFonts w:ascii="宋体" w:eastAsia="宋体" w:hAnsi="宋体" w:cs="宋体" w:hint="eastAsia"/>
                <w:spacing w:val="4"/>
                <w:sz w:val="23"/>
                <w:szCs w:val="23"/>
              </w:rPr>
              <w:t>编</w:t>
            </w:r>
            <w:r>
              <w:rPr>
                <w:rFonts w:ascii="宋体" w:eastAsia="宋体" w:hAnsi="宋体" w:cs="宋体" w:hint="eastAsia"/>
                <w:sz w:val="23"/>
                <w:szCs w:val="23"/>
              </w:rPr>
              <w:t>号</w:t>
            </w:r>
          </w:p>
        </w:tc>
        <w:tc>
          <w:tcPr>
            <w:tcW w:w="3834" w:type="dxa"/>
            <w:gridSpan w:val="4"/>
            <w:tcBorders>
              <w:top w:val="single" w:sz="2" w:space="0" w:color="000000"/>
              <w:left w:val="single" w:sz="6" w:space="0" w:color="000000"/>
              <w:bottom w:val="single" w:sz="2" w:space="0" w:color="000000"/>
              <w:right w:val="single" w:sz="2" w:space="0" w:color="000000"/>
            </w:tcBorders>
          </w:tcPr>
          <w:p w:rsidR="00284886" w:rsidRDefault="00284886"/>
        </w:tc>
        <w:tc>
          <w:tcPr>
            <w:tcW w:w="1739" w:type="dxa"/>
            <w:gridSpan w:val="2"/>
            <w:tcBorders>
              <w:top w:val="single" w:sz="2" w:space="0" w:color="000000"/>
              <w:left w:val="single" w:sz="2" w:space="0" w:color="000000"/>
              <w:bottom w:val="single" w:sz="2" w:space="0" w:color="000000"/>
              <w:right w:val="single" w:sz="2" w:space="0" w:color="000000"/>
            </w:tcBorders>
          </w:tcPr>
          <w:p w:rsidR="00284886" w:rsidRDefault="005A11F8">
            <w:pPr>
              <w:spacing w:before="194" w:line="230" w:lineRule="auto"/>
              <w:ind w:left="648"/>
              <w:rPr>
                <w:rFonts w:ascii="仿宋" w:eastAsia="仿宋" w:hAnsi="仿宋" w:cs="仿宋"/>
                <w:sz w:val="23"/>
                <w:szCs w:val="23"/>
              </w:rPr>
            </w:pPr>
            <w:r>
              <w:rPr>
                <w:rFonts w:ascii="宋体" w:eastAsia="宋体" w:hAnsi="宋体" w:cs="宋体" w:hint="eastAsia"/>
                <w:spacing w:val="1"/>
                <w:sz w:val="23"/>
                <w:szCs w:val="23"/>
              </w:rPr>
              <w:t>专</w:t>
            </w:r>
            <w:r>
              <w:rPr>
                <w:rFonts w:ascii="宋体" w:eastAsia="宋体" w:hAnsi="宋体" w:cs="宋体" w:hint="eastAsia"/>
                <w:sz w:val="23"/>
                <w:szCs w:val="23"/>
              </w:rPr>
              <w:t>业</w:t>
            </w:r>
          </w:p>
        </w:tc>
        <w:tc>
          <w:tcPr>
            <w:tcW w:w="2045" w:type="dxa"/>
            <w:tcBorders>
              <w:top w:val="single" w:sz="2" w:space="0" w:color="000000"/>
              <w:left w:val="single" w:sz="2" w:space="0" w:color="000000"/>
              <w:bottom w:val="single" w:sz="2" w:space="0" w:color="000000"/>
              <w:right w:val="single" w:sz="6" w:space="0" w:color="000000"/>
            </w:tcBorders>
          </w:tcPr>
          <w:p w:rsidR="00284886" w:rsidRDefault="00284886"/>
        </w:tc>
      </w:tr>
      <w:tr w:rsidR="00284886">
        <w:trPr>
          <w:trHeight w:val="628"/>
          <w:jc w:val="center"/>
        </w:trPr>
        <w:tc>
          <w:tcPr>
            <w:tcW w:w="1146" w:type="dxa"/>
            <w:tcBorders>
              <w:top w:val="single" w:sz="2" w:space="0" w:color="000000"/>
              <w:left w:val="single" w:sz="6" w:space="0" w:color="000000"/>
              <w:bottom w:val="single" w:sz="2" w:space="0" w:color="000000"/>
              <w:right w:val="single" w:sz="2" w:space="0" w:color="000000"/>
            </w:tcBorders>
          </w:tcPr>
          <w:p w:rsidR="00284886" w:rsidRDefault="005A11F8">
            <w:pPr>
              <w:spacing w:before="39" w:line="235" w:lineRule="auto"/>
              <w:ind w:left="458" w:right="213" w:hanging="236"/>
              <w:rPr>
                <w:rFonts w:ascii="仿宋" w:eastAsia="仿宋" w:hAnsi="仿宋" w:cs="仿宋"/>
                <w:sz w:val="23"/>
                <w:szCs w:val="23"/>
              </w:rPr>
            </w:pPr>
            <w:r>
              <w:rPr>
                <w:rFonts w:ascii="宋体" w:eastAsia="宋体" w:hAnsi="宋体" w:cs="宋体" w:hint="eastAsia"/>
                <w:spacing w:val="4"/>
                <w:sz w:val="23"/>
                <w:szCs w:val="23"/>
              </w:rPr>
              <w:t>毕</w:t>
            </w:r>
            <w:r>
              <w:rPr>
                <w:rFonts w:ascii="宋体" w:eastAsia="宋体" w:hAnsi="宋体" w:cs="宋体" w:hint="eastAsia"/>
                <w:spacing w:val="3"/>
                <w:sz w:val="23"/>
                <w:szCs w:val="23"/>
              </w:rPr>
              <w:t>业学</w:t>
            </w:r>
            <w:r>
              <w:rPr>
                <w:rFonts w:ascii="宋体" w:eastAsia="宋体" w:hAnsi="宋体" w:cs="宋体" w:hint="eastAsia"/>
                <w:sz w:val="23"/>
                <w:szCs w:val="23"/>
              </w:rPr>
              <w:t>校</w:t>
            </w:r>
          </w:p>
        </w:tc>
        <w:tc>
          <w:tcPr>
            <w:tcW w:w="2318" w:type="dxa"/>
            <w:gridSpan w:val="2"/>
            <w:tcBorders>
              <w:top w:val="single" w:sz="2" w:space="0" w:color="000000"/>
              <w:left w:val="single" w:sz="2" w:space="0" w:color="000000"/>
              <w:bottom w:val="single" w:sz="2" w:space="0" w:color="000000"/>
              <w:right w:val="nil"/>
            </w:tcBorders>
          </w:tcPr>
          <w:p w:rsidR="00284886" w:rsidRDefault="005A11F8">
            <w:pPr>
              <w:spacing w:before="195" w:line="228" w:lineRule="auto"/>
              <w:ind w:left="1242"/>
              <w:rPr>
                <w:rFonts w:ascii="仿宋" w:eastAsia="仿宋" w:hAnsi="仿宋" w:cs="仿宋"/>
                <w:sz w:val="23"/>
                <w:szCs w:val="23"/>
              </w:rPr>
            </w:pPr>
            <w:r>
              <w:rPr>
                <w:rFonts w:ascii="宋体" w:eastAsia="宋体" w:hAnsi="宋体" w:cs="宋体" w:hint="eastAsia"/>
                <w:spacing w:val="5"/>
                <w:sz w:val="23"/>
                <w:szCs w:val="23"/>
              </w:rPr>
              <w:t>年毕业</w:t>
            </w:r>
            <w:r>
              <w:rPr>
                <w:rFonts w:ascii="宋体" w:eastAsia="宋体" w:hAnsi="宋体" w:cs="宋体" w:hint="eastAsia"/>
                <w:spacing w:val="4"/>
                <w:sz w:val="23"/>
                <w:szCs w:val="23"/>
              </w:rPr>
              <w:t>于</w:t>
            </w:r>
          </w:p>
        </w:tc>
        <w:tc>
          <w:tcPr>
            <w:tcW w:w="2764" w:type="dxa"/>
            <w:gridSpan w:val="3"/>
            <w:tcBorders>
              <w:top w:val="single" w:sz="2" w:space="0" w:color="000000"/>
              <w:left w:val="nil"/>
              <w:bottom w:val="single" w:sz="2" w:space="0" w:color="000000"/>
              <w:right w:val="nil"/>
            </w:tcBorders>
          </w:tcPr>
          <w:p w:rsidR="00284886" w:rsidRDefault="005A11F8">
            <w:pPr>
              <w:spacing w:before="194" w:line="228" w:lineRule="auto"/>
              <w:ind w:left="1332"/>
              <w:rPr>
                <w:rFonts w:ascii="仿宋" w:eastAsia="仿宋" w:hAnsi="仿宋" w:cs="仿宋"/>
                <w:sz w:val="23"/>
                <w:szCs w:val="23"/>
              </w:rPr>
            </w:pPr>
            <w:r>
              <w:rPr>
                <w:rFonts w:ascii="宋体" w:eastAsia="宋体" w:hAnsi="宋体" w:cs="宋体" w:hint="eastAsia"/>
                <w:spacing w:val="-4"/>
                <w:sz w:val="23"/>
                <w:szCs w:val="23"/>
              </w:rPr>
              <w:t>学</w:t>
            </w:r>
            <w:r>
              <w:rPr>
                <w:rFonts w:ascii="宋体" w:eastAsia="宋体" w:hAnsi="宋体" w:cs="宋体" w:hint="eastAsia"/>
                <w:spacing w:val="-3"/>
                <w:sz w:val="23"/>
                <w:szCs w:val="23"/>
              </w:rPr>
              <w:t>校</w:t>
            </w:r>
          </w:p>
        </w:tc>
        <w:tc>
          <w:tcPr>
            <w:tcW w:w="2536" w:type="dxa"/>
            <w:gridSpan w:val="2"/>
            <w:tcBorders>
              <w:top w:val="single" w:sz="2" w:space="0" w:color="000000"/>
              <w:left w:val="nil"/>
              <w:bottom w:val="single" w:sz="2" w:space="0" w:color="000000"/>
              <w:right w:val="single" w:sz="6" w:space="0" w:color="000000"/>
            </w:tcBorders>
          </w:tcPr>
          <w:p w:rsidR="00284886" w:rsidRDefault="005A11F8">
            <w:pPr>
              <w:spacing w:before="195" w:line="230" w:lineRule="auto"/>
              <w:ind w:left="840"/>
              <w:rPr>
                <w:rFonts w:ascii="仿宋" w:eastAsia="仿宋" w:hAnsi="仿宋" w:cs="仿宋"/>
                <w:sz w:val="23"/>
                <w:szCs w:val="23"/>
              </w:rPr>
            </w:pPr>
            <w:r>
              <w:rPr>
                <w:rFonts w:ascii="宋体" w:eastAsia="宋体" w:hAnsi="宋体" w:cs="宋体" w:hint="eastAsia"/>
                <w:spacing w:val="1"/>
                <w:sz w:val="23"/>
                <w:szCs w:val="23"/>
              </w:rPr>
              <w:t>专</w:t>
            </w:r>
            <w:r>
              <w:rPr>
                <w:rFonts w:ascii="宋体" w:eastAsia="宋体" w:hAnsi="宋体" w:cs="宋体" w:hint="eastAsia"/>
                <w:sz w:val="23"/>
                <w:szCs w:val="23"/>
              </w:rPr>
              <w:t>业</w:t>
            </w:r>
          </w:p>
        </w:tc>
      </w:tr>
      <w:tr w:rsidR="00284886">
        <w:trPr>
          <w:trHeight w:val="582"/>
          <w:jc w:val="center"/>
        </w:trPr>
        <w:tc>
          <w:tcPr>
            <w:tcW w:w="8764" w:type="dxa"/>
            <w:gridSpan w:val="8"/>
            <w:tcBorders>
              <w:top w:val="single" w:sz="2" w:space="0" w:color="000000"/>
              <w:left w:val="single" w:sz="6" w:space="0" w:color="000000"/>
              <w:bottom w:val="single" w:sz="2" w:space="0" w:color="000000"/>
              <w:right w:val="single" w:sz="6" w:space="0" w:color="000000"/>
            </w:tcBorders>
          </w:tcPr>
          <w:p w:rsidR="00284886" w:rsidRDefault="005A11F8">
            <w:pPr>
              <w:spacing w:before="172" w:line="228" w:lineRule="auto"/>
              <w:ind w:left="3676"/>
              <w:rPr>
                <w:rFonts w:ascii="仿宋" w:eastAsia="仿宋" w:hAnsi="仿宋" w:cs="仿宋"/>
                <w:sz w:val="23"/>
                <w:szCs w:val="23"/>
              </w:rPr>
            </w:pPr>
            <w:r>
              <w:rPr>
                <w:rFonts w:ascii="宋体" w:eastAsia="宋体" w:hAnsi="宋体" w:cs="宋体" w:hint="eastAsia"/>
                <w:spacing w:val="7"/>
                <w:sz w:val="23"/>
                <w:szCs w:val="23"/>
              </w:rPr>
              <w:t>主</w:t>
            </w:r>
            <w:r>
              <w:rPr>
                <w:rFonts w:ascii="宋体" w:eastAsia="宋体" w:hAnsi="宋体" w:cs="宋体" w:hint="eastAsia"/>
                <w:spacing w:val="6"/>
                <w:sz w:val="23"/>
                <w:szCs w:val="23"/>
              </w:rPr>
              <w:t>要工作经历</w:t>
            </w:r>
          </w:p>
        </w:tc>
      </w:tr>
      <w:tr w:rsidR="00284886">
        <w:trPr>
          <w:trHeight w:val="582"/>
          <w:jc w:val="center"/>
        </w:trPr>
        <w:tc>
          <w:tcPr>
            <w:tcW w:w="1146" w:type="dxa"/>
            <w:tcBorders>
              <w:top w:val="single" w:sz="2" w:space="0" w:color="000000"/>
              <w:left w:val="single" w:sz="6" w:space="0" w:color="000000"/>
              <w:bottom w:val="single" w:sz="2" w:space="0" w:color="000000"/>
              <w:right w:val="single" w:sz="2" w:space="0" w:color="000000"/>
            </w:tcBorders>
          </w:tcPr>
          <w:p w:rsidR="00284886" w:rsidRDefault="005A11F8">
            <w:pPr>
              <w:spacing w:before="173" w:line="230" w:lineRule="auto"/>
              <w:ind w:left="235"/>
              <w:rPr>
                <w:rFonts w:ascii="仿宋" w:eastAsia="仿宋" w:hAnsi="仿宋" w:cs="仿宋"/>
                <w:sz w:val="23"/>
                <w:szCs w:val="23"/>
              </w:rPr>
            </w:pPr>
            <w:r>
              <w:rPr>
                <w:rFonts w:ascii="宋体" w:eastAsia="宋体" w:hAnsi="宋体" w:cs="宋体" w:hint="eastAsia"/>
                <w:spacing w:val="7"/>
                <w:sz w:val="23"/>
                <w:szCs w:val="23"/>
              </w:rPr>
              <w:t>时</w:t>
            </w:r>
            <w:r>
              <w:rPr>
                <w:rFonts w:ascii="宋体" w:eastAsia="宋体" w:hAnsi="宋体" w:cs="宋体" w:hint="eastAsia"/>
                <w:spacing w:val="6"/>
                <w:sz w:val="23"/>
                <w:szCs w:val="23"/>
              </w:rPr>
              <w:t>间</w:t>
            </w:r>
          </w:p>
        </w:tc>
        <w:tc>
          <w:tcPr>
            <w:tcW w:w="2978" w:type="dxa"/>
            <w:gridSpan w:val="3"/>
            <w:tcBorders>
              <w:top w:val="single" w:sz="2" w:space="0" w:color="000000"/>
              <w:left w:val="single" w:sz="2" w:space="0" w:color="000000"/>
              <w:bottom w:val="single" w:sz="2" w:space="0" w:color="000000"/>
              <w:right w:val="single" w:sz="2" w:space="0" w:color="000000"/>
            </w:tcBorders>
          </w:tcPr>
          <w:p w:rsidR="00284886" w:rsidRDefault="005A11F8">
            <w:pPr>
              <w:spacing w:before="172" w:line="228" w:lineRule="auto"/>
              <w:ind w:left="302"/>
              <w:rPr>
                <w:rFonts w:ascii="仿宋" w:eastAsia="仿宋" w:hAnsi="仿宋" w:cs="仿宋"/>
                <w:sz w:val="23"/>
                <w:szCs w:val="23"/>
              </w:rPr>
            </w:pPr>
            <w:r>
              <w:rPr>
                <w:rFonts w:ascii="宋体" w:eastAsia="宋体" w:hAnsi="宋体" w:cs="宋体" w:hint="eastAsia"/>
                <w:spacing w:val="8"/>
                <w:sz w:val="23"/>
                <w:szCs w:val="23"/>
              </w:rPr>
              <w:t>参加过的类似项目名称</w:t>
            </w:r>
          </w:p>
        </w:tc>
        <w:tc>
          <w:tcPr>
            <w:tcW w:w="2104" w:type="dxa"/>
            <w:gridSpan w:val="2"/>
            <w:tcBorders>
              <w:top w:val="single" w:sz="2" w:space="0" w:color="000000"/>
              <w:left w:val="single" w:sz="2" w:space="0" w:color="000000"/>
              <w:bottom w:val="single" w:sz="2" w:space="0" w:color="000000"/>
              <w:right w:val="single" w:sz="2" w:space="0" w:color="000000"/>
            </w:tcBorders>
          </w:tcPr>
          <w:p w:rsidR="00284886" w:rsidRDefault="005A11F8">
            <w:pPr>
              <w:spacing w:before="173" w:line="230" w:lineRule="auto"/>
              <w:ind w:left="589"/>
              <w:rPr>
                <w:rFonts w:ascii="仿宋" w:eastAsia="仿宋" w:hAnsi="仿宋" w:cs="仿宋"/>
                <w:sz w:val="23"/>
                <w:szCs w:val="23"/>
              </w:rPr>
            </w:pPr>
            <w:r>
              <w:rPr>
                <w:rFonts w:ascii="宋体" w:eastAsia="宋体" w:hAnsi="宋体" w:cs="宋体" w:hint="eastAsia"/>
                <w:spacing w:val="7"/>
                <w:sz w:val="23"/>
                <w:szCs w:val="23"/>
              </w:rPr>
              <w:t>担</w:t>
            </w:r>
            <w:r>
              <w:rPr>
                <w:rFonts w:ascii="宋体" w:eastAsia="宋体" w:hAnsi="宋体" w:cs="宋体" w:hint="eastAsia"/>
                <w:spacing w:val="5"/>
                <w:sz w:val="23"/>
                <w:szCs w:val="23"/>
              </w:rPr>
              <w:t>任职务</w:t>
            </w:r>
          </w:p>
        </w:tc>
        <w:tc>
          <w:tcPr>
            <w:tcW w:w="2536" w:type="dxa"/>
            <w:gridSpan w:val="2"/>
            <w:tcBorders>
              <w:top w:val="single" w:sz="2" w:space="0" w:color="000000"/>
              <w:left w:val="single" w:sz="2" w:space="0" w:color="000000"/>
              <w:bottom w:val="single" w:sz="2" w:space="0" w:color="000000"/>
              <w:right w:val="single" w:sz="6" w:space="0" w:color="000000"/>
            </w:tcBorders>
          </w:tcPr>
          <w:p w:rsidR="00284886" w:rsidRDefault="005A11F8">
            <w:pPr>
              <w:spacing w:before="173" w:line="230" w:lineRule="auto"/>
              <w:ind w:left="328"/>
              <w:rPr>
                <w:rFonts w:ascii="仿宋" w:eastAsia="仿宋" w:hAnsi="仿宋" w:cs="仿宋"/>
                <w:sz w:val="23"/>
                <w:szCs w:val="23"/>
              </w:rPr>
            </w:pPr>
            <w:r>
              <w:rPr>
                <w:rFonts w:ascii="宋体" w:eastAsia="宋体" w:hAnsi="宋体" w:cs="宋体" w:hint="eastAsia"/>
                <w:spacing w:val="8"/>
                <w:sz w:val="23"/>
                <w:szCs w:val="23"/>
              </w:rPr>
              <w:t>发</w:t>
            </w:r>
            <w:r>
              <w:rPr>
                <w:rFonts w:ascii="宋体" w:eastAsia="宋体" w:hAnsi="宋体" w:cs="宋体" w:hint="eastAsia"/>
                <w:spacing w:val="7"/>
                <w:sz w:val="23"/>
                <w:szCs w:val="23"/>
              </w:rPr>
              <w:t>包人及联系电话</w:t>
            </w:r>
          </w:p>
        </w:tc>
      </w:tr>
      <w:tr w:rsidR="00284886">
        <w:trPr>
          <w:trHeight w:val="582"/>
          <w:jc w:val="center"/>
        </w:trPr>
        <w:tc>
          <w:tcPr>
            <w:tcW w:w="1146" w:type="dxa"/>
            <w:tcBorders>
              <w:top w:val="single" w:sz="2" w:space="0" w:color="000000"/>
              <w:left w:val="single" w:sz="6" w:space="0" w:color="000000"/>
              <w:bottom w:val="single" w:sz="2" w:space="0" w:color="000000"/>
              <w:right w:val="single" w:sz="2" w:space="0" w:color="000000"/>
            </w:tcBorders>
          </w:tcPr>
          <w:p w:rsidR="00284886" w:rsidRDefault="00284886"/>
        </w:tc>
        <w:tc>
          <w:tcPr>
            <w:tcW w:w="2978" w:type="dxa"/>
            <w:gridSpan w:val="3"/>
            <w:tcBorders>
              <w:top w:val="single" w:sz="2" w:space="0" w:color="000000"/>
              <w:left w:val="single" w:sz="2" w:space="0" w:color="000000"/>
              <w:bottom w:val="single" w:sz="2" w:space="0" w:color="000000"/>
              <w:right w:val="single" w:sz="2" w:space="0" w:color="000000"/>
            </w:tcBorders>
          </w:tcPr>
          <w:p w:rsidR="00284886" w:rsidRDefault="00284886"/>
        </w:tc>
        <w:tc>
          <w:tcPr>
            <w:tcW w:w="2104" w:type="dxa"/>
            <w:gridSpan w:val="2"/>
            <w:tcBorders>
              <w:top w:val="single" w:sz="2" w:space="0" w:color="000000"/>
              <w:left w:val="single" w:sz="2" w:space="0" w:color="000000"/>
              <w:bottom w:val="single" w:sz="2" w:space="0" w:color="000000"/>
              <w:right w:val="single" w:sz="2" w:space="0" w:color="000000"/>
            </w:tcBorders>
          </w:tcPr>
          <w:p w:rsidR="00284886" w:rsidRDefault="00284886"/>
        </w:tc>
        <w:tc>
          <w:tcPr>
            <w:tcW w:w="2536" w:type="dxa"/>
            <w:gridSpan w:val="2"/>
            <w:tcBorders>
              <w:top w:val="single" w:sz="2" w:space="0" w:color="000000"/>
              <w:left w:val="single" w:sz="2" w:space="0" w:color="000000"/>
              <w:bottom w:val="single" w:sz="2" w:space="0" w:color="000000"/>
              <w:right w:val="single" w:sz="6" w:space="0" w:color="000000"/>
            </w:tcBorders>
          </w:tcPr>
          <w:p w:rsidR="00284886" w:rsidRDefault="00284886"/>
        </w:tc>
      </w:tr>
      <w:tr w:rsidR="00284886">
        <w:trPr>
          <w:trHeight w:val="581"/>
          <w:jc w:val="center"/>
        </w:trPr>
        <w:tc>
          <w:tcPr>
            <w:tcW w:w="1146" w:type="dxa"/>
            <w:tcBorders>
              <w:top w:val="single" w:sz="2" w:space="0" w:color="000000"/>
              <w:left w:val="single" w:sz="6" w:space="0" w:color="000000"/>
              <w:bottom w:val="single" w:sz="2" w:space="0" w:color="000000"/>
              <w:right w:val="single" w:sz="2" w:space="0" w:color="000000"/>
            </w:tcBorders>
          </w:tcPr>
          <w:p w:rsidR="00284886" w:rsidRDefault="00284886"/>
        </w:tc>
        <w:tc>
          <w:tcPr>
            <w:tcW w:w="2978" w:type="dxa"/>
            <w:gridSpan w:val="3"/>
            <w:tcBorders>
              <w:top w:val="single" w:sz="2" w:space="0" w:color="000000"/>
              <w:left w:val="single" w:sz="2" w:space="0" w:color="000000"/>
              <w:bottom w:val="single" w:sz="2" w:space="0" w:color="000000"/>
              <w:right w:val="single" w:sz="2" w:space="0" w:color="000000"/>
            </w:tcBorders>
          </w:tcPr>
          <w:p w:rsidR="00284886" w:rsidRDefault="00284886"/>
        </w:tc>
        <w:tc>
          <w:tcPr>
            <w:tcW w:w="2104" w:type="dxa"/>
            <w:gridSpan w:val="2"/>
            <w:tcBorders>
              <w:top w:val="single" w:sz="2" w:space="0" w:color="000000"/>
              <w:left w:val="single" w:sz="2" w:space="0" w:color="000000"/>
              <w:bottom w:val="single" w:sz="2" w:space="0" w:color="000000"/>
              <w:right w:val="single" w:sz="2" w:space="0" w:color="000000"/>
            </w:tcBorders>
          </w:tcPr>
          <w:p w:rsidR="00284886" w:rsidRDefault="00284886"/>
        </w:tc>
        <w:tc>
          <w:tcPr>
            <w:tcW w:w="2536" w:type="dxa"/>
            <w:gridSpan w:val="2"/>
            <w:tcBorders>
              <w:top w:val="single" w:sz="2" w:space="0" w:color="000000"/>
              <w:left w:val="single" w:sz="2" w:space="0" w:color="000000"/>
              <w:bottom w:val="single" w:sz="2" w:space="0" w:color="000000"/>
              <w:right w:val="single" w:sz="6" w:space="0" w:color="000000"/>
            </w:tcBorders>
          </w:tcPr>
          <w:p w:rsidR="00284886" w:rsidRDefault="00284886"/>
        </w:tc>
      </w:tr>
      <w:tr w:rsidR="00284886">
        <w:trPr>
          <w:trHeight w:val="582"/>
          <w:jc w:val="center"/>
        </w:trPr>
        <w:tc>
          <w:tcPr>
            <w:tcW w:w="1146" w:type="dxa"/>
            <w:tcBorders>
              <w:top w:val="single" w:sz="2" w:space="0" w:color="000000"/>
              <w:left w:val="single" w:sz="6" w:space="0" w:color="000000"/>
              <w:bottom w:val="single" w:sz="2" w:space="0" w:color="000000"/>
              <w:right w:val="single" w:sz="2" w:space="0" w:color="000000"/>
            </w:tcBorders>
          </w:tcPr>
          <w:p w:rsidR="00284886" w:rsidRDefault="00284886"/>
        </w:tc>
        <w:tc>
          <w:tcPr>
            <w:tcW w:w="2978" w:type="dxa"/>
            <w:gridSpan w:val="3"/>
            <w:tcBorders>
              <w:top w:val="single" w:sz="2" w:space="0" w:color="000000"/>
              <w:left w:val="single" w:sz="2" w:space="0" w:color="000000"/>
              <w:bottom w:val="single" w:sz="2" w:space="0" w:color="000000"/>
              <w:right w:val="single" w:sz="2" w:space="0" w:color="000000"/>
            </w:tcBorders>
          </w:tcPr>
          <w:p w:rsidR="00284886" w:rsidRDefault="00284886"/>
        </w:tc>
        <w:tc>
          <w:tcPr>
            <w:tcW w:w="2104" w:type="dxa"/>
            <w:gridSpan w:val="2"/>
            <w:tcBorders>
              <w:top w:val="single" w:sz="2" w:space="0" w:color="000000"/>
              <w:left w:val="single" w:sz="2" w:space="0" w:color="000000"/>
              <w:bottom w:val="single" w:sz="2" w:space="0" w:color="000000"/>
              <w:right w:val="single" w:sz="2" w:space="0" w:color="000000"/>
            </w:tcBorders>
          </w:tcPr>
          <w:p w:rsidR="00284886" w:rsidRDefault="00284886"/>
        </w:tc>
        <w:tc>
          <w:tcPr>
            <w:tcW w:w="2536" w:type="dxa"/>
            <w:gridSpan w:val="2"/>
            <w:tcBorders>
              <w:top w:val="single" w:sz="2" w:space="0" w:color="000000"/>
              <w:left w:val="single" w:sz="2" w:space="0" w:color="000000"/>
              <w:bottom w:val="single" w:sz="2" w:space="0" w:color="000000"/>
              <w:right w:val="single" w:sz="6" w:space="0" w:color="000000"/>
            </w:tcBorders>
          </w:tcPr>
          <w:p w:rsidR="00284886" w:rsidRDefault="00284886"/>
        </w:tc>
      </w:tr>
      <w:tr w:rsidR="00284886">
        <w:trPr>
          <w:trHeight w:val="582"/>
          <w:jc w:val="center"/>
        </w:trPr>
        <w:tc>
          <w:tcPr>
            <w:tcW w:w="1146" w:type="dxa"/>
            <w:tcBorders>
              <w:top w:val="single" w:sz="2" w:space="0" w:color="000000"/>
              <w:left w:val="single" w:sz="6" w:space="0" w:color="000000"/>
              <w:bottom w:val="single" w:sz="2" w:space="0" w:color="000000"/>
              <w:right w:val="single" w:sz="2" w:space="0" w:color="000000"/>
            </w:tcBorders>
          </w:tcPr>
          <w:p w:rsidR="00284886" w:rsidRDefault="00284886"/>
        </w:tc>
        <w:tc>
          <w:tcPr>
            <w:tcW w:w="2978" w:type="dxa"/>
            <w:gridSpan w:val="3"/>
            <w:tcBorders>
              <w:top w:val="single" w:sz="2" w:space="0" w:color="000000"/>
              <w:left w:val="single" w:sz="2" w:space="0" w:color="000000"/>
              <w:bottom w:val="single" w:sz="2" w:space="0" w:color="000000"/>
              <w:right w:val="single" w:sz="2" w:space="0" w:color="000000"/>
            </w:tcBorders>
          </w:tcPr>
          <w:p w:rsidR="00284886" w:rsidRDefault="00284886"/>
        </w:tc>
        <w:tc>
          <w:tcPr>
            <w:tcW w:w="2104" w:type="dxa"/>
            <w:gridSpan w:val="2"/>
            <w:tcBorders>
              <w:top w:val="single" w:sz="2" w:space="0" w:color="000000"/>
              <w:left w:val="single" w:sz="2" w:space="0" w:color="000000"/>
              <w:bottom w:val="single" w:sz="2" w:space="0" w:color="000000"/>
              <w:right w:val="single" w:sz="2" w:space="0" w:color="000000"/>
            </w:tcBorders>
          </w:tcPr>
          <w:p w:rsidR="00284886" w:rsidRDefault="00284886"/>
        </w:tc>
        <w:tc>
          <w:tcPr>
            <w:tcW w:w="2536" w:type="dxa"/>
            <w:gridSpan w:val="2"/>
            <w:tcBorders>
              <w:top w:val="single" w:sz="2" w:space="0" w:color="000000"/>
              <w:left w:val="single" w:sz="2" w:space="0" w:color="000000"/>
              <w:bottom w:val="single" w:sz="2" w:space="0" w:color="000000"/>
              <w:right w:val="single" w:sz="6" w:space="0" w:color="000000"/>
            </w:tcBorders>
          </w:tcPr>
          <w:p w:rsidR="00284886" w:rsidRDefault="00284886"/>
        </w:tc>
      </w:tr>
      <w:tr w:rsidR="00284886">
        <w:trPr>
          <w:trHeight w:val="582"/>
          <w:jc w:val="center"/>
        </w:trPr>
        <w:tc>
          <w:tcPr>
            <w:tcW w:w="1146" w:type="dxa"/>
            <w:tcBorders>
              <w:top w:val="single" w:sz="2" w:space="0" w:color="000000"/>
              <w:left w:val="single" w:sz="6" w:space="0" w:color="000000"/>
              <w:bottom w:val="single" w:sz="2" w:space="0" w:color="000000"/>
              <w:right w:val="single" w:sz="2" w:space="0" w:color="000000"/>
            </w:tcBorders>
          </w:tcPr>
          <w:p w:rsidR="00284886" w:rsidRDefault="00284886"/>
        </w:tc>
        <w:tc>
          <w:tcPr>
            <w:tcW w:w="2978" w:type="dxa"/>
            <w:gridSpan w:val="3"/>
            <w:tcBorders>
              <w:top w:val="single" w:sz="2" w:space="0" w:color="000000"/>
              <w:left w:val="single" w:sz="2" w:space="0" w:color="000000"/>
              <w:bottom w:val="single" w:sz="2" w:space="0" w:color="000000"/>
              <w:right w:val="single" w:sz="2" w:space="0" w:color="000000"/>
            </w:tcBorders>
          </w:tcPr>
          <w:p w:rsidR="00284886" w:rsidRDefault="00284886"/>
        </w:tc>
        <w:tc>
          <w:tcPr>
            <w:tcW w:w="2104" w:type="dxa"/>
            <w:gridSpan w:val="2"/>
            <w:tcBorders>
              <w:top w:val="single" w:sz="2" w:space="0" w:color="000000"/>
              <w:left w:val="single" w:sz="2" w:space="0" w:color="000000"/>
              <w:bottom w:val="single" w:sz="2" w:space="0" w:color="000000"/>
              <w:right w:val="single" w:sz="2" w:space="0" w:color="000000"/>
            </w:tcBorders>
          </w:tcPr>
          <w:p w:rsidR="00284886" w:rsidRDefault="00284886"/>
        </w:tc>
        <w:tc>
          <w:tcPr>
            <w:tcW w:w="2536" w:type="dxa"/>
            <w:gridSpan w:val="2"/>
            <w:tcBorders>
              <w:top w:val="single" w:sz="2" w:space="0" w:color="000000"/>
              <w:left w:val="single" w:sz="2" w:space="0" w:color="000000"/>
              <w:bottom w:val="single" w:sz="2" w:space="0" w:color="000000"/>
              <w:right w:val="single" w:sz="6" w:space="0" w:color="000000"/>
            </w:tcBorders>
          </w:tcPr>
          <w:p w:rsidR="00284886" w:rsidRDefault="00284886"/>
        </w:tc>
      </w:tr>
      <w:tr w:rsidR="00284886">
        <w:trPr>
          <w:trHeight w:val="582"/>
          <w:jc w:val="center"/>
        </w:trPr>
        <w:tc>
          <w:tcPr>
            <w:tcW w:w="1146" w:type="dxa"/>
            <w:tcBorders>
              <w:top w:val="single" w:sz="2" w:space="0" w:color="000000"/>
              <w:left w:val="single" w:sz="6" w:space="0" w:color="000000"/>
              <w:bottom w:val="single" w:sz="2" w:space="0" w:color="000000"/>
              <w:right w:val="single" w:sz="2" w:space="0" w:color="000000"/>
            </w:tcBorders>
          </w:tcPr>
          <w:p w:rsidR="00284886" w:rsidRDefault="00284886"/>
        </w:tc>
        <w:tc>
          <w:tcPr>
            <w:tcW w:w="2978" w:type="dxa"/>
            <w:gridSpan w:val="3"/>
            <w:tcBorders>
              <w:top w:val="single" w:sz="2" w:space="0" w:color="000000"/>
              <w:left w:val="single" w:sz="2" w:space="0" w:color="000000"/>
              <w:bottom w:val="single" w:sz="2" w:space="0" w:color="000000"/>
              <w:right w:val="single" w:sz="2" w:space="0" w:color="000000"/>
            </w:tcBorders>
          </w:tcPr>
          <w:p w:rsidR="00284886" w:rsidRDefault="00284886"/>
        </w:tc>
        <w:tc>
          <w:tcPr>
            <w:tcW w:w="2104" w:type="dxa"/>
            <w:gridSpan w:val="2"/>
            <w:tcBorders>
              <w:top w:val="single" w:sz="2" w:space="0" w:color="000000"/>
              <w:left w:val="single" w:sz="2" w:space="0" w:color="000000"/>
              <w:bottom w:val="single" w:sz="2" w:space="0" w:color="000000"/>
              <w:right w:val="single" w:sz="2" w:space="0" w:color="000000"/>
            </w:tcBorders>
          </w:tcPr>
          <w:p w:rsidR="00284886" w:rsidRDefault="00284886"/>
        </w:tc>
        <w:tc>
          <w:tcPr>
            <w:tcW w:w="2536" w:type="dxa"/>
            <w:gridSpan w:val="2"/>
            <w:tcBorders>
              <w:top w:val="single" w:sz="2" w:space="0" w:color="000000"/>
              <w:left w:val="single" w:sz="2" w:space="0" w:color="000000"/>
              <w:bottom w:val="single" w:sz="2" w:space="0" w:color="000000"/>
              <w:right w:val="single" w:sz="6" w:space="0" w:color="000000"/>
            </w:tcBorders>
          </w:tcPr>
          <w:p w:rsidR="00284886" w:rsidRDefault="00284886"/>
        </w:tc>
      </w:tr>
      <w:tr w:rsidR="00284886">
        <w:trPr>
          <w:trHeight w:val="582"/>
          <w:jc w:val="center"/>
        </w:trPr>
        <w:tc>
          <w:tcPr>
            <w:tcW w:w="1146" w:type="dxa"/>
            <w:tcBorders>
              <w:top w:val="single" w:sz="2" w:space="0" w:color="000000"/>
              <w:left w:val="single" w:sz="6" w:space="0" w:color="000000"/>
              <w:bottom w:val="single" w:sz="2" w:space="0" w:color="000000"/>
              <w:right w:val="single" w:sz="2" w:space="0" w:color="000000"/>
            </w:tcBorders>
          </w:tcPr>
          <w:p w:rsidR="00284886" w:rsidRDefault="00284886"/>
        </w:tc>
        <w:tc>
          <w:tcPr>
            <w:tcW w:w="2978" w:type="dxa"/>
            <w:gridSpan w:val="3"/>
            <w:tcBorders>
              <w:top w:val="single" w:sz="2" w:space="0" w:color="000000"/>
              <w:left w:val="single" w:sz="2" w:space="0" w:color="000000"/>
              <w:bottom w:val="single" w:sz="2" w:space="0" w:color="000000"/>
              <w:right w:val="single" w:sz="2" w:space="0" w:color="000000"/>
            </w:tcBorders>
          </w:tcPr>
          <w:p w:rsidR="00284886" w:rsidRDefault="00284886"/>
        </w:tc>
        <w:tc>
          <w:tcPr>
            <w:tcW w:w="2104" w:type="dxa"/>
            <w:gridSpan w:val="2"/>
            <w:tcBorders>
              <w:top w:val="single" w:sz="2" w:space="0" w:color="000000"/>
              <w:left w:val="single" w:sz="2" w:space="0" w:color="000000"/>
              <w:bottom w:val="single" w:sz="2" w:space="0" w:color="000000"/>
              <w:right w:val="single" w:sz="2" w:space="0" w:color="000000"/>
            </w:tcBorders>
          </w:tcPr>
          <w:p w:rsidR="00284886" w:rsidRDefault="00284886"/>
        </w:tc>
        <w:tc>
          <w:tcPr>
            <w:tcW w:w="2536" w:type="dxa"/>
            <w:gridSpan w:val="2"/>
            <w:tcBorders>
              <w:top w:val="single" w:sz="2" w:space="0" w:color="000000"/>
              <w:left w:val="single" w:sz="2" w:space="0" w:color="000000"/>
              <w:bottom w:val="single" w:sz="2" w:space="0" w:color="000000"/>
              <w:right w:val="single" w:sz="6" w:space="0" w:color="000000"/>
            </w:tcBorders>
          </w:tcPr>
          <w:p w:rsidR="00284886" w:rsidRDefault="00284886"/>
        </w:tc>
      </w:tr>
      <w:tr w:rsidR="00284886">
        <w:trPr>
          <w:trHeight w:val="582"/>
          <w:jc w:val="center"/>
        </w:trPr>
        <w:tc>
          <w:tcPr>
            <w:tcW w:w="1146" w:type="dxa"/>
            <w:tcBorders>
              <w:top w:val="single" w:sz="2" w:space="0" w:color="000000"/>
              <w:left w:val="single" w:sz="6" w:space="0" w:color="000000"/>
              <w:bottom w:val="single" w:sz="2" w:space="0" w:color="000000"/>
              <w:right w:val="single" w:sz="2" w:space="0" w:color="000000"/>
            </w:tcBorders>
          </w:tcPr>
          <w:p w:rsidR="00284886" w:rsidRDefault="00284886"/>
        </w:tc>
        <w:tc>
          <w:tcPr>
            <w:tcW w:w="2978" w:type="dxa"/>
            <w:gridSpan w:val="3"/>
            <w:tcBorders>
              <w:top w:val="single" w:sz="2" w:space="0" w:color="000000"/>
              <w:left w:val="single" w:sz="2" w:space="0" w:color="000000"/>
              <w:bottom w:val="single" w:sz="2" w:space="0" w:color="000000"/>
              <w:right w:val="single" w:sz="2" w:space="0" w:color="000000"/>
            </w:tcBorders>
          </w:tcPr>
          <w:p w:rsidR="00284886" w:rsidRDefault="00284886"/>
        </w:tc>
        <w:tc>
          <w:tcPr>
            <w:tcW w:w="2104" w:type="dxa"/>
            <w:gridSpan w:val="2"/>
            <w:tcBorders>
              <w:top w:val="single" w:sz="2" w:space="0" w:color="000000"/>
              <w:left w:val="single" w:sz="2" w:space="0" w:color="000000"/>
              <w:bottom w:val="single" w:sz="2" w:space="0" w:color="000000"/>
              <w:right w:val="single" w:sz="2" w:space="0" w:color="000000"/>
            </w:tcBorders>
          </w:tcPr>
          <w:p w:rsidR="00284886" w:rsidRDefault="00284886"/>
        </w:tc>
        <w:tc>
          <w:tcPr>
            <w:tcW w:w="2536" w:type="dxa"/>
            <w:gridSpan w:val="2"/>
            <w:tcBorders>
              <w:top w:val="single" w:sz="2" w:space="0" w:color="000000"/>
              <w:left w:val="single" w:sz="2" w:space="0" w:color="000000"/>
              <w:bottom w:val="single" w:sz="2" w:space="0" w:color="000000"/>
              <w:right w:val="single" w:sz="6" w:space="0" w:color="000000"/>
            </w:tcBorders>
          </w:tcPr>
          <w:p w:rsidR="00284886" w:rsidRDefault="00284886"/>
        </w:tc>
      </w:tr>
      <w:tr w:rsidR="00284886">
        <w:trPr>
          <w:trHeight w:val="582"/>
          <w:jc w:val="center"/>
        </w:trPr>
        <w:tc>
          <w:tcPr>
            <w:tcW w:w="1146" w:type="dxa"/>
            <w:tcBorders>
              <w:top w:val="single" w:sz="2" w:space="0" w:color="000000"/>
              <w:left w:val="single" w:sz="6" w:space="0" w:color="000000"/>
              <w:bottom w:val="single" w:sz="2" w:space="0" w:color="000000"/>
              <w:right w:val="single" w:sz="2" w:space="0" w:color="000000"/>
            </w:tcBorders>
          </w:tcPr>
          <w:p w:rsidR="00284886" w:rsidRDefault="00284886"/>
        </w:tc>
        <w:tc>
          <w:tcPr>
            <w:tcW w:w="2978" w:type="dxa"/>
            <w:gridSpan w:val="3"/>
            <w:tcBorders>
              <w:top w:val="single" w:sz="2" w:space="0" w:color="000000"/>
              <w:left w:val="single" w:sz="2" w:space="0" w:color="000000"/>
              <w:bottom w:val="single" w:sz="2" w:space="0" w:color="000000"/>
              <w:right w:val="single" w:sz="2" w:space="0" w:color="000000"/>
            </w:tcBorders>
          </w:tcPr>
          <w:p w:rsidR="00284886" w:rsidRDefault="00284886"/>
        </w:tc>
        <w:tc>
          <w:tcPr>
            <w:tcW w:w="2104" w:type="dxa"/>
            <w:gridSpan w:val="2"/>
            <w:tcBorders>
              <w:top w:val="single" w:sz="2" w:space="0" w:color="000000"/>
              <w:left w:val="single" w:sz="2" w:space="0" w:color="000000"/>
              <w:bottom w:val="single" w:sz="2" w:space="0" w:color="000000"/>
              <w:right w:val="single" w:sz="2" w:space="0" w:color="000000"/>
            </w:tcBorders>
          </w:tcPr>
          <w:p w:rsidR="00284886" w:rsidRDefault="00284886"/>
        </w:tc>
        <w:tc>
          <w:tcPr>
            <w:tcW w:w="2536" w:type="dxa"/>
            <w:gridSpan w:val="2"/>
            <w:tcBorders>
              <w:top w:val="single" w:sz="2" w:space="0" w:color="000000"/>
              <w:left w:val="single" w:sz="2" w:space="0" w:color="000000"/>
              <w:bottom w:val="single" w:sz="2" w:space="0" w:color="000000"/>
              <w:right w:val="single" w:sz="6" w:space="0" w:color="000000"/>
            </w:tcBorders>
          </w:tcPr>
          <w:p w:rsidR="00284886" w:rsidRDefault="00284886"/>
        </w:tc>
      </w:tr>
      <w:tr w:rsidR="00284886">
        <w:trPr>
          <w:trHeight w:val="616"/>
          <w:jc w:val="center"/>
        </w:trPr>
        <w:tc>
          <w:tcPr>
            <w:tcW w:w="1146" w:type="dxa"/>
            <w:tcBorders>
              <w:top w:val="single" w:sz="2" w:space="0" w:color="000000"/>
              <w:left w:val="single" w:sz="6" w:space="0" w:color="000000"/>
              <w:bottom w:val="single" w:sz="2" w:space="0" w:color="000000"/>
              <w:right w:val="single" w:sz="2" w:space="0" w:color="000000"/>
            </w:tcBorders>
          </w:tcPr>
          <w:p w:rsidR="00284886" w:rsidRDefault="00284886"/>
        </w:tc>
        <w:tc>
          <w:tcPr>
            <w:tcW w:w="2978" w:type="dxa"/>
            <w:gridSpan w:val="3"/>
            <w:tcBorders>
              <w:top w:val="single" w:sz="2" w:space="0" w:color="000000"/>
              <w:left w:val="single" w:sz="2" w:space="0" w:color="000000"/>
              <w:bottom w:val="single" w:sz="2" w:space="0" w:color="000000"/>
              <w:right w:val="single" w:sz="2" w:space="0" w:color="000000"/>
            </w:tcBorders>
          </w:tcPr>
          <w:p w:rsidR="00284886" w:rsidRDefault="00284886"/>
        </w:tc>
        <w:tc>
          <w:tcPr>
            <w:tcW w:w="2104" w:type="dxa"/>
            <w:gridSpan w:val="2"/>
            <w:tcBorders>
              <w:top w:val="single" w:sz="2" w:space="0" w:color="000000"/>
              <w:left w:val="single" w:sz="2" w:space="0" w:color="000000"/>
              <w:bottom w:val="single" w:sz="2" w:space="0" w:color="000000"/>
              <w:right w:val="single" w:sz="2" w:space="0" w:color="000000"/>
            </w:tcBorders>
          </w:tcPr>
          <w:p w:rsidR="00284886" w:rsidRDefault="00284886"/>
        </w:tc>
        <w:tc>
          <w:tcPr>
            <w:tcW w:w="2536" w:type="dxa"/>
            <w:gridSpan w:val="2"/>
            <w:tcBorders>
              <w:top w:val="single" w:sz="2" w:space="0" w:color="000000"/>
              <w:left w:val="single" w:sz="2" w:space="0" w:color="000000"/>
              <w:bottom w:val="single" w:sz="2" w:space="0" w:color="000000"/>
              <w:right w:val="single" w:sz="6" w:space="0" w:color="000000"/>
            </w:tcBorders>
          </w:tcPr>
          <w:p w:rsidR="00284886" w:rsidRDefault="00284886"/>
        </w:tc>
      </w:tr>
    </w:tbl>
    <w:p w:rsidR="00284886" w:rsidRDefault="00284886">
      <w:pPr>
        <w:spacing w:line="271" w:lineRule="auto"/>
      </w:pPr>
    </w:p>
    <w:p w:rsidR="00284886" w:rsidRDefault="00284886">
      <w:pPr>
        <w:spacing w:line="271" w:lineRule="auto"/>
      </w:pPr>
    </w:p>
    <w:p w:rsidR="00284886" w:rsidRDefault="00284886">
      <w:pPr>
        <w:spacing w:line="271" w:lineRule="auto"/>
      </w:pPr>
    </w:p>
    <w:p w:rsidR="00284886" w:rsidRDefault="00284886">
      <w:pPr>
        <w:spacing w:before="223" w:line="223" w:lineRule="auto"/>
        <w:rPr>
          <w:rFonts w:asciiTheme="minorEastAsia" w:hAnsiTheme="minorEastAsia" w:cs="仿宋"/>
          <w:sz w:val="24"/>
          <w:szCs w:val="24"/>
        </w:rPr>
      </w:pPr>
    </w:p>
    <w:p w:rsidR="00284886" w:rsidRDefault="00284886">
      <w:pPr>
        <w:spacing w:before="94" w:line="226" w:lineRule="auto"/>
        <w:ind w:left="3517"/>
        <w:rPr>
          <w:rFonts w:asciiTheme="minorEastAsia" w:hAnsiTheme="minorEastAsia" w:cs="宋体"/>
          <w:b/>
          <w:spacing w:val="11"/>
          <w:sz w:val="30"/>
          <w:szCs w:val="30"/>
        </w:rPr>
      </w:pPr>
    </w:p>
    <w:p w:rsidR="00284886" w:rsidRDefault="00284886">
      <w:pPr>
        <w:spacing w:before="75" w:line="230" w:lineRule="auto"/>
        <w:ind w:left="8"/>
        <w:rPr>
          <w:rFonts w:ascii="宋体" w:eastAsia="宋体" w:hAnsi="宋体" w:cs="宋体"/>
          <w:spacing w:val="-9"/>
          <w:sz w:val="23"/>
          <w:szCs w:val="23"/>
        </w:rPr>
      </w:pPr>
    </w:p>
    <w:p w:rsidR="00284886" w:rsidRDefault="00284886">
      <w:pPr>
        <w:spacing w:before="75" w:line="230" w:lineRule="auto"/>
        <w:rPr>
          <w:rFonts w:ascii="宋体" w:eastAsia="宋体" w:hAnsi="宋体" w:cs="宋体"/>
          <w:spacing w:val="-9"/>
          <w:sz w:val="23"/>
          <w:szCs w:val="23"/>
        </w:rPr>
      </w:pPr>
    </w:p>
    <w:p w:rsidR="00284886" w:rsidRDefault="005A11F8">
      <w:pPr>
        <w:spacing w:before="223" w:line="223" w:lineRule="auto"/>
        <w:rPr>
          <w:rFonts w:asciiTheme="minorEastAsia" w:hAnsiTheme="minorEastAsia" w:cs="仿宋"/>
          <w:sz w:val="24"/>
          <w:szCs w:val="24"/>
        </w:rPr>
      </w:pPr>
      <w:r>
        <w:rPr>
          <w:rFonts w:asciiTheme="minorEastAsia" w:hAnsiTheme="minorEastAsia" w:cs="仿宋" w:hint="eastAsia"/>
          <w:sz w:val="24"/>
          <w:szCs w:val="24"/>
        </w:rPr>
        <w:lastRenderedPageBreak/>
        <w:t>格式</w:t>
      </w:r>
      <w:r>
        <w:rPr>
          <w:rFonts w:asciiTheme="minorEastAsia" w:hAnsiTheme="minorEastAsia" w:cs="仿宋"/>
          <w:sz w:val="24"/>
          <w:szCs w:val="24"/>
        </w:rPr>
        <w:t xml:space="preserve"> 1</w:t>
      </w:r>
      <w:r>
        <w:rPr>
          <w:rFonts w:asciiTheme="minorEastAsia" w:hAnsiTheme="minorEastAsia" w:cs="仿宋" w:hint="eastAsia"/>
          <w:sz w:val="24"/>
          <w:szCs w:val="24"/>
        </w:rPr>
        <w:t>4</w:t>
      </w:r>
    </w:p>
    <w:p w:rsidR="00284886" w:rsidRDefault="005A11F8">
      <w:pPr>
        <w:spacing w:before="159" w:line="220" w:lineRule="auto"/>
        <w:ind w:left="3497"/>
        <w:rPr>
          <w:rFonts w:ascii="仿宋" w:eastAsia="仿宋" w:hAnsi="仿宋" w:cs="仿宋"/>
          <w:b/>
          <w:sz w:val="28"/>
          <w:szCs w:val="28"/>
        </w:rPr>
      </w:pPr>
      <w:r>
        <w:rPr>
          <w:rFonts w:ascii="宋体" w:eastAsia="宋体" w:hAnsi="宋体" w:cs="宋体" w:hint="eastAsia"/>
          <w:b/>
          <w:spacing w:val="8"/>
          <w:sz w:val="28"/>
          <w:szCs w:val="28"/>
        </w:rPr>
        <w:t>业绩证明材料</w:t>
      </w:r>
    </w:p>
    <w:p w:rsidR="00284886" w:rsidRDefault="00284886">
      <w:pPr>
        <w:spacing w:line="271" w:lineRule="auto"/>
      </w:pPr>
    </w:p>
    <w:p w:rsidR="00284886" w:rsidRDefault="00284886">
      <w:pPr>
        <w:spacing w:line="271" w:lineRule="auto"/>
      </w:pPr>
    </w:p>
    <w:p w:rsidR="00284886" w:rsidRDefault="00284886">
      <w:pPr>
        <w:spacing w:line="242" w:lineRule="auto"/>
      </w:pPr>
    </w:p>
    <w:p w:rsidR="00284886" w:rsidRDefault="00284886">
      <w:pPr>
        <w:spacing w:line="242" w:lineRule="auto"/>
      </w:pPr>
    </w:p>
    <w:p w:rsidR="00284886" w:rsidRDefault="00284886">
      <w:pPr>
        <w:spacing w:line="242" w:lineRule="auto"/>
      </w:pPr>
    </w:p>
    <w:p w:rsidR="00284886" w:rsidRDefault="00284886">
      <w:pPr>
        <w:spacing w:before="94" w:line="226" w:lineRule="auto"/>
        <w:ind w:left="3517"/>
        <w:rPr>
          <w:rFonts w:asciiTheme="minorEastAsia" w:hAnsiTheme="minorEastAsia" w:cs="宋体"/>
          <w:b/>
          <w:spacing w:val="11"/>
          <w:sz w:val="30"/>
          <w:szCs w:val="30"/>
        </w:rPr>
      </w:pPr>
    </w:p>
    <w:p w:rsidR="00284886" w:rsidRDefault="00284886">
      <w:pPr>
        <w:spacing w:before="94" w:line="226" w:lineRule="auto"/>
        <w:ind w:left="3517"/>
        <w:rPr>
          <w:rFonts w:asciiTheme="minorEastAsia" w:hAnsiTheme="minorEastAsia" w:cs="宋体"/>
          <w:b/>
          <w:spacing w:val="11"/>
          <w:sz w:val="30"/>
          <w:szCs w:val="30"/>
        </w:rPr>
      </w:pPr>
    </w:p>
    <w:p w:rsidR="00284886" w:rsidRDefault="00284886">
      <w:pPr>
        <w:spacing w:before="94" w:line="226" w:lineRule="auto"/>
        <w:ind w:left="3517"/>
        <w:rPr>
          <w:rFonts w:asciiTheme="minorEastAsia" w:hAnsiTheme="minorEastAsia" w:cs="宋体"/>
          <w:b/>
          <w:spacing w:val="11"/>
          <w:sz w:val="30"/>
          <w:szCs w:val="30"/>
        </w:rPr>
      </w:pPr>
    </w:p>
    <w:p w:rsidR="00284886" w:rsidRDefault="00284886">
      <w:pPr>
        <w:spacing w:before="94" w:line="226" w:lineRule="auto"/>
        <w:ind w:left="3517"/>
        <w:rPr>
          <w:rFonts w:asciiTheme="minorEastAsia" w:hAnsiTheme="minorEastAsia" w:cs="宋体"/>
          <w:b/>
          <w:spacing w:val="11"/>
          <w:sz w:val="30"/>
          <w:szCs w:val="30"/>
        </w:rPr>
      </w:pPr>
    </w:p>
    <w:p w:rsidR="00284886" w:rsidRDefault="00284886">
      <w:pPr>
        <w:spacing w:before="94" w:line="226" w:lineRule="auto"/>
        <w:ind w:left="3517"/>
        <w:rPr>
          <w:rFonts w:asciiTheme="minorEastAsia" w:hAnsiTheme="minorEastAsia" w:cs="宋体"/>
          <w:b/>
          <w:spacing w:val="11"/>
          <w:sz w:val="30"/>
          <w:szCs w:val="30"/>
        </w:rPr>
      </w:pPr>
    </w:p>
    <w:p w:rsidR="00284886" w:rsidRDefault="00284886">
      <w:pPr>
        <w:spacing w:before="94" w:line="226" w:lineRule="auto"/>
        <w:ind w:left="3517"/>
        <w:rPr>
          <w:rFonts w:asciiTheme="minorEastAsia" w:hAnsiTheme="minorEastAsia" w:cs="宋体"/>
          <w:b/>
          <w:spacing w:val="11"/>
          <w:sz w:val="30"/>
          <w:szCs w:val="30"/>
        </w:rPr>
      </w:pPr>
    </w:p>
    <w:p w:rsidR="00284886" w:rsidRDefault="00284886">
      <w:pPr>
        <w:spacing w:before="94" w:line="226" w:lineRule="auto"/>
        <w:ind w:left="3517"/>
        <w:rPr>
          <w:rFonts w:asciiTheme="minorEastAsia" w:hAnsiTheme="minorEastAsia" w:cs="宋体"/>
          <w:b/>
          <w:spacing w:val="11"/>
          <w:sz w:val="30"/>
          <w:szCs w:val="30"/>
        </w:rPr>
      </w:pPr>
    </w:p>
    <w:p w:rsidR="00284886" w:rsidRDefault="00284886">
      <w:pPr>
        <w:spacing w:before="94" w:line="226" w:lineRule="auto"/>
        <w:ind w:left="3517"/>
        <w:rPr>
          <w:rFonts w:asciiTheme="minorEastAsia" w:hAnsiTheme="minorEastAsia" w:cs="宋体"/>
          <w:b/>
          <w:spacing w:val="11"/>
          <w:sz w:val="30"/>
          <w:szCs w:val="30"/>
        </w:rPr>
      </w:pPr>
    </w:p>
    <w:p w:rsidR="00284886" w:rsidRDefault="00284886">
      <w:pPr>
        <w:spacing w:before="94" w:line="226" w:lineRule="auto"/>
        <w:ind w:left="3517"/>
        <w:rPr>
          <w:rFonts w:asciiTheme="minorEastAsia" w:hAnsiTheme="minorEastAsia" w:cs="宋体"/>
          <w:b/>
          <w:spacing w:val="11"/>
          <w:sz w:val="30"/>
          <w:szCs w:val="30"/>
        </w:rPr>
      </w:pPr>
    </w:p>
    <w:p w:rsidR="00284886" w:rsidRDefault="00284886">
      <w:pPr>
        <w:spacing w:before="94" w:line="226" w:lineRule="auto"/>
        <w:ind w:left="3517"/>
        <w:rPr>
          <w:rFonts w:asciiTheme="minorEastAsia" w:hAnsiTheme="minorEastAsia" w:cs="宋体"/>
          <w:b/>
          <w:spacing w:val="11"/>
          <w:sz w:val="30"/>
          <w:szCs w:val="30"/>
        </w:rPr>
      </w:pPr>
    </w:p>
    <w:p w:rsidR="00284886" w:rsidRDefault="00284886">
      <w:pPr>
        <w:spacing w:before="94" w:line="226" w:lineRule="auto"/>
        <w:ind w:left="3517"/>
        <w:rPr>
          <w:rFonts w:asciiTheme="minorEastAsia" w:hAnsiTheme="minorEastAsia" w:cs="宋体"/>
          <w:b/>
          <w:spacing w:val="11"/>
          <w:sz w:val="30"/>
          <w:szCs w:val="30"/>
        </w:rPr>
      </w:pPr>
    </w:p>
    <w:p w:rsidR="00284886" w:rsidRDefault="00284886">
      <w:pPr>
        <w:spacing w:before="94" w:line="226" w:lineRule="auto"/>
        <w:ind w:left="3517"/>
        <w:rPr>
          <w:rFonts w:asciiTheme="minorEastAsia" w:hAnsiTheme="minorEastAsia" w:cs="宋体"/>
          <w:b/>
          <w:spacing w:val="11"/>
          <w:sz w:val="30"/>
          <w:szCs w:val="30"/>
        </w:rPr>
      </w:pPr>
    </w:p>
    <w:p w:rsidR="00284886" w:rsidRDefault="00284886">
      <w:pPr>
        <w:spacing w:before="94" w:line="226" w:lineRule="auto"/>
        <w:ind w:left="3517"/>
        <w:rPr>
          <w:rFonts w:asciiTheme="minorEastAsia" w:hAnsiTheme="minorEastAsia" w:cs="宋体"/>
          <w:b/>
          <w:spacing w:val="11"/>
          <w:sz w:val="30"/>
          <w:szCs w:val="30"/>
        </w:rPr>
      </w:pPr>
    </w:p>
    <w:p w:rsidR="00284886" w:rsidRDefault="00284886">
      <w:pPr>
        <w:spacing w:before="94" w:line="226" w:lineRule="auto"/>
        <w:ind w:left="3517"/>
        <w:rPr>
          <w:rFonts w:asciiTheme="minorEastAsia" w:hAnsiTheme="minorEastAsia" w:cs="宋体"/>
          <w:b/>
          <w:spacing w:val="11"/>
          <w:sz w:val="30"/>
          <w:szCs w:val="30"/>
        </w:rPr>
      </w:pPr>
    </w:p>
    <w:p w:rsidR="00284886" w:rsidRDefault="00284886">
      <w:pPr>
        <w:spacing w:before="94" w:line="226" w:lineRule="auto"/>
        <w:ind w:left="3517"/>
        <w:rPr>
          <w:rFonts w:asciiTheme="minorEastAsia" w:hAnsiTheme="minorEastAsia" w:cs="宋体"/>
          <w:b/>
          <w:spacing w:val="11"/>
          <w:sz w:val="30"/>
          <w:szCs w:val="30"/>
        </w:rPr>
      </w:pPr>
    </w:p>
    <w:p w:rsidR="00284886" w:rsidRDefault="00284886">
      <w:pPr>
        <w:spacing w:before="94" w:line="226" w:lineRule="auto"/>
        <w:ind w:left="3517"/>
        <w:rPr>
          <w:rFonts w:asciiTheme="minorEastAsia" w:hAnsiTheme="minorEastAsia" w:cs="宋体"/>
          <w:b/>
          <w:spacing w:val="11"/>
          <w:sz w:val="30"/>
          <w:szCs w:val="30"/>
        </w:rPr>
      </w:pPr>
    </w:p>
    <w:p w:rsidR="00284886" w:rsidRDefault="00284886">
      <w:pPr>
        <w:spacing w:before="94" w:line="226" w:lineRule="auto"/>
        <w:ind w:left="3517"/>
        <w:rPr>
          <w:rFonts w:asciiTheme="minorEastAsia" w:hAnsiTheme="minorEastAsia" w:cs="宋体"/>
          <w:b/>
          <w:spacing w:val="11"/>
          <w:sz w:val="30"/>
          <w:szCs w:val="30"/>
        </w:rPr>
      </w:pPr>
    </w:p>
    <w:p w:rsidR="00284886" w:rsidRDefault="00284886">
      <w:pPr>
        <w:spacing w:before="94" w:line="226" w:lineRule="auto"/>
        <w:ind w:left="3517"/>
        <w:rPr>
          <w:rFonts w:asciiTheme="minorEastAsia" w:hAnsiTheme="minorEastAsia" w:cs="宋体"/>
          <w:b/>
          <w:spacing w:val="11"/>
          <w:sz w:val="30"/>
          <w:szCs w:val="30"/>
        </w:rPr>
      </w:pPr>
    </w:p>
    <w:p w:rsidR="00284886" w:rsidRDefault="00284886">
      <w:pPr>
        <w:spacing w:before="94" w:line="226" w:lineRule="auto"/>
        <w:ind w:left="3517"/>
        <w:rPr>
          <w:rFonts w:asciiTheme="minorEastAsia" w:hAnsiTheme="minorEastAsia" w:cs="宋体"/>
          <w:b/>
          <w:spacing w:val="11"/>
          <w:sz w:val="30"/>
          <w:szCs w:val="30"/>
        </w:rPr>
      </w:pPr>
    </w:p>
    <w:p w:rsidR="00284886" w:rsidRDefault="00284886">
      <w:pPr>
        <w:spacing w:before="94" w:line="226" w:lineRule="auto"/>
        <w:ind w:left="3517"/>
        <w:rPr>
          <w:rFonts w:asciiTheme="minorEastAsia" w:hAnsiTheme="minorEastAsia" w:cs="宋体"/>
          <w:b/>
          <w:spacing w:val="11"/>
          <w:sz w:val="30"/>
          <w:szCs w:val="30"/>
        </w:rPr>
      </w:pPr>
    </w:p>
    <w:p w:rsidR="00284886" w:rsidRDefault="00284886">
      <w:pPr>
        <w:spacing w:before="94" w:line="226" w:lineRule="auto"/>
        <w:ind w:left="3517"/>
        <w:rPr>
          <w:rFonts w:asciiTheme="minorEastAsia" w:hAnsiTheme="minorEastAsia" w:cs="宋体"/>
          <w:b/>
          <w:spacing w:val="11"/>
          <w:sz w:val="30"/>
          <w:szCs w:val="30"/>
        </w:rPr>
      </w:pPr>
    </w:p>
    <w:p w:rsidR="00284886" w:rsidRDefault="00284886">
      <w:pPr>
        <w:spacing w:before="94" w:line="226" w:lineRule="auto"/>
        <w:ind w:left="3517"/>
        <w:rPr>
          <w:rFonts w:asciiTheme="minorEastAsia" w:hAnsiTheme="minorEastAsia" w:cs="宋体"/>
          <w:b/>
          <w:spacing w:val="11"/>
          <w:sz w:val="30"/>
          <w:szCs w:val="30"/>
        </w:rPr>
      </w:pPr>
    </w:p>
    <w:p w:rsidR="00284886" w:rsidRDefault="00284886">
      <w:pPr>
        <w:spacing w:before="94" w:line="226" w:lineRule="auto"/>
        <w:ind w:left="3517"/>
        <w:rPr>
          <w:rFonts w:asciiTheme="minorEastAsia" w:hAnsiTheme="minorEastAsia" w:cs="宋体"/>
          <w:b/>
          <w:spacing w:val="11"/>
          <w:sz w:val="30"/>
          <w:szCs w:val="30"/>
        </w:rPr>
      </w:pPr>
    </w:p>
    <w:p w:rsidR="00284886" w:rsidRDefault="00284886">
      <w:pPr>
        <w:spacing w:before="75" w:line="230" w:lineRule="auto"/>
        <w:rPr>
          <w:rFonts w:ascii="仿宋" w:hAnsi="仿宋" w:cs="仿宋"/>
          <w:sz w:val="23"/>
          <w:szCs w:val="23"/>
        </w:rPr>
      </w:pPr>
    </w:p>
    <w:p w:rsidR="00284886" w:rsidRDefault="00284886">
      <w:pPr>
        <w:spacing w:before="223" w:line="223" w:lineRule="auto"/>
        <w:rPr>
          <w:rFonts w:asciiTheme="minorEastAsia" w:hAnsiTheme="minorEastAsia" w:cs="仿宋"/>
          <w:sz w:val="24"/>
          <w:szCs w:val="24"/>
        </w:rPr>
        <w:sectPr w:rsidR="00284886">
          <w:footerReference w:type="default" r:id="rId44"/>
          <w:pgSz w:w="11907" w:h="16840"/>
          <w:pgMar w:top="1431" w:right="984" w:bottom="1156" w:left="1095" w:header="0" w:footer="995" w:gutter="0"/>
          <w:cols w:space="720"/>
        </w:sectPr>
      </w:pPr>
    </w:p>
    <w:p w:rsidR="00284886" w:rsidRDefault="005A11F8">
      <w:pPr>
        <w:spacing w:before="223" w:line="223" w:lineRule="auto"/>
        <w:rPr>
          <w:rFonts w:asciiTheme="minorEastAsia" w:hAnsiTheme="minorEastAsia" w:cs="仿宋"/>
          <w:sz w:val="24"/>
          <w:szCs w:val="24"/>
        </w:rPr>
      </w:pPr>
      <w:r>
        <w:rPr>
          <w:rFonts w:asciiTheme="minorEastAsia" w:hAnsiTheme="minorEastAsia" w:cs="仿宋" w:hint="eastAsia"/>
          <w:sz w:val="24"/>
          <w:szCs w:val="24"/>
        </w:rPr>
        <w:lastRenderedPageBreak/>
        <w:t>格式</w:t>
      </w:r>
      <w:r>
        <w:rPr>
          <w:rFonts w:asciiTheme="minorEastAsia" w:hAnsiTheme="minorEastAsia" w:cs="仿宋"/>
          <w:sz w:val="24"/>
          <w:szCs w:val="24"/>
        </w:rPr>
        <w:t xml:space="preserve"> 1</w:t>
      </w:r>
      <w:r>
        <w:rPr>
          <w:rFonts w:asciiTheme="minorEastAsia" w:hAnsiTheme="minorEastAsia" w:cs="仿宋" w:hint="eastAsia"/>
          <w:sz w:val="24"/>
          <w:szCs w:val="24"/>
        </w:rPr>
        <w:t>5</w:t>
      </w:r>
    </w:p>
    <w:p w:rsidR="00284886" w:rsidRDefault="00284886" w:rsidP="00F3659A">
      <w:pPr>
        <w:spacing w:before="91" w:line="220" w:lineRule="auto"/>
        <w:ind w:firstLineChars="450" w:firstLine="1251"/>
        <w:outlineLvl w:val="0"/>
        <w:rPr>
          <w:rFonts w:ascii="宋体" w:eastAsia="宋体" w:hAnsi="宋体" w:cs="宋体"/>
          <w:b/>
          <w:spacing w:val="-3"/>
          <w:sz w:val="28"/>
          <w:szCs w:val="28"/>
        </w:rPr>
      </w:pPr>
    </w:p>
    <w:p w:rsidR="00284886" w:rsidRDefault="005A11F8" w:rsidP="00F3659A">
      <w:pPr>
        <w:spacing w:before="91" w:line="220" w:lineRule="auto"/>
        <w:ind w:firstLineChars="1300" w:firstLine="3615"/>
        <w:outlineLvl w:val="0"/>
        <w:rPr>
          <w:rFonts w:ascii="宋体" w:eastAsia="宋体" w:hAnsi="宋体" w:cs="宋体"/>
          <w:b/>
          <w:spacing w:val="-3"/>
          <w:sz w:val="28"/>
          <w:szCs w:val="28"/>
        </w:rPr>
      </w:pPr>
      <w:r>
        <w:rPr>
          <w:rFonts w:ascii="宋体" w:eastAsia="宋体" w:hAnsi="宋体" w:cs="宋体" w:hint="eastAsia"/>
          <w:b/>
          <w:spacing w:val="-3"/>
          <w:sz w:val="28"/>
          <w:szCs w:val="28"/>
        </w:rPr>
        <w:t>其他资料</w:t>
      </w:r>
    </w:p>
    <w:p w:rsidR="00284886" w:rsidRDefault="00284886" w:rsidP="00F3659A">
      <w:pPr>
        <w:spacing w:before="91" w:line="220" w:lineRule="auto"/>
        <w:ind w:firstLineChars="1300" w:firstLine="3615"/>
        <w:outlineLvl w:val="0"/>
        <w:rPr>
          <w:rFonts w:ascii="宋体" w:eastAsia="宋体" w:hAnsi="宋体" w:cs="宋体"/>
          <w:b/>
          <w:spacing w:val="-3"/>
          <w:sz w:val="28"/>
          <w:szCs w:val="28"/>
        </w:rPr>
      </w:pPr>
    </w:p>
    <w:p w:rsidR="00284886" w:rsidRDefault="005A11F8">
      <w:pPr>
        <w:spacing w:line="400" w:lineRule="exact"/>
        <w:ind w:firstLineChars="1050" w:firstLine="2520"/>
        <w:rPr>
          <w:rFonts w:ascii="宋体" w:eastAsia="宋体" w:hAnsi="宋体" w:cs="宋体"/>
          <w:sz w:val="24"/>
          <w:szCs w:val="24"/>
        </w:rPr>
      </w:pPr>
      <w:r>
        <w:rPr>
          <w:rFonts w:ascii="宋体" w:eastAsia="宋体" w:hAnsi="宋体" w:cs="宋体" w:hint="eastAsia"/>
          <w:sz w:val="24"/>
          <w:szCs w:val="24"/>
        </w:rPr>
        <w:t>（供应商认为应附的其它资料）</w:t>
      </w:r>
    </w:p>
    <w:p w:rsidR="00284886" w:rsidRDefault="00284886">
      <w:pPr>
        <w:jc w:val="center"/>
      </w:pPr>
    </w:p>
    <w:p w:rsidR="00284886" w:rsidRDefault="00284886">
      <w:pPr>
        <w:jc w:val="center"/>
      </w:pPr>
    </w:p>
    <w:p w:rsidR="00284886" w:rsidRDefault="00284886">
      <w:pPr>
        <w:jc w:val="center"/>
      </w:pPr>
    </w:p>
    <w:p w:rsidR="00284886" w:rsidRDefault="00284886">
      <w:pPr>
        <w:jc w:val="center"/>
      </w:pPr>
    </w:p>
    <w:p w:rsidR="00284886" w:rsidRDefault="00284886">
      <w:pPr>
        <w:jc w:val="center"/>
      </w:pPr>
    </w:p>
    <w:p w:rsidR="00284886" w:rsidRDefault="00284886">
      <w:pPr>
        <w:jc w:val="center"/>
      </w:pPr>
    </w:p>
    <w:p w:rsidR="00284886" w:rsidRDefault="00284886">
      <w:pPr>
        <w:jc w:val="center"/>
      </w:pPr>
    </w:p>
    <w:p w:rsidR="00284886" w:rsidRDefault="00284886">
      <w:pPr>
        <w:jc w:val="center"/>
      </w:pPr>
    </w:p>
    <w:p w:rsidR="00284886" w:rsidRDefault="00284886">
      <w:pPr>
        <w:jc w:val="center"/>
      </w:pPr>
    </w:p>
    <w:p w:rsidR="00284886" w:rsidRDefault="00284886">
      <w:pPr>
        <w:jc w:val="center"/>
      </w:pPr>
    </w:p>
    <w:p w:rsidR="00284886" w:rsidRDefault="00284886">
      <w:pPr>
        <w:jc w:val="center"/>
      </w:pPr>
    </w:p>
    <w:p w:rsidR="00284886" w:rsidRDefault="00284886">
      <w:pPr>
        <w:jc w:val="center"/>
      </w:pPr>
    </w:p>
    <w:p w:rsidR="00284886" w:rsidRDefault="00284886">
      <w:pPr>
        <w:jc w:val="center"/>
      </w:pPr>
    </w:p>
    <w:p w:rsidR="00284886" w:rsidRDefault="00284886">
      <w:pPr>
        <w:jc w:val="center"/>
      </w:pPr>
    </w:p>
    <w:p w:rsidR="00284886" w:rsidRDefault="00284886">
      <w:pPr>
        <w:jc w:val="center"/>
      </w:pPr>
    </w:p>
    <w:p w:rsidR="00284886" w:rsidRDefault="00284886">
      <w:pPr>
        <w:jc w:val="center"/>
      </w:pPr>
    </w:p>
    <w:p w:rsidR="00284886" w:rsidRDefault="00284886">
      <w:pPr>
        <w:jc w:val="center"/>
      </w:pPr>
    </w:p>
    <w:p w:rsidR="00284886" w:rsidRDefault="00284886">
      <w:pPr>
        <w:jc w:val="center"/>
      </w:pPr>
    </w:p>
    <w:p w:rsidR="00284886" w:rsidRDefault="00284886">
      <w:pPr>
        <w:jc w:val="center"/>
      </w:pPr>
    </w:p>
    <w:p w:rsidR="00284886" w:rsidRDefault="00284886">
      <w:pPr>
        <w:jc w:val="center"/>
      </w:pPr>
    </w:p>
    <w:p w:rsidR="00284886" w:rsidRDefault="00284886">
      <w:pPr>
        <w:jc w:val="center"/>
      </w:pPr>
    </w:p>
    <w:p w:rsidR="00284886" w:rsidRDefault="00284886">
      <w:pPr>
        <w:jc w:val="center"/>
      </w:pPr>
    </w:p>
    <w:p w:rsidR="00284886" w:rsidRDefault="00284886">
      <w:pPr>
        <w:jc w:val="center"/>
      </w:pPr>
    </w:p>
    <w:p w:rsidR="00284886" w:rsidRDefault="00284886">
      <w:pPr>
        <w:jc w:val="center"/>
      </w:pPr>
    </w:p>
    <w:p w:rsidR="00284886" w:rsidRDefault="00284886">
      <w:pPr>
        <w:jc w:val="center"/>
      </w:pPr>
    </w:p>
    <w:p w:rsidR="00284886" w:rsidRDefault="00284886">
      <w:pPr>
        <w:jc w:val="center"/>
      </w:pPr>
    </w:p>
    <w:p w:rsidR="00284886" w:rsidRDefault="00284886">
      <w:pPr>
        <w:jc w:val="center"/>
      </w:pPr>
    </w:p>
    <w:p w:rsidR="00284886" w:rsidRDefault="00284886">
      <w:pPr>
        <w:jc w:val="center"/>
      </w:pPr>
    </w:p>
    <w:p w:rsidR="00284886" w:rsidRDefault="00284886">
      <w:pPr>
        <w:jc w:val="center"/>
      </w:pPr>
    </w:p>
    <w:p w:rsidR="00284886" w:rsidRDefault="00284886">
      <w:pPr>
        <w:jc w:val="center"/>
      </w:pPr>
    </w:p>
    <w:p w:rsidR="00284886" w:rsidRDefault="00284886">
      <w:pPr>
        <w:jc w:val="center"/>
      </w:pPr>
    </w:p>
    <w:p w:rsidR="00284886" w:rsidRDefault="00284886">
      <w:pPr>
        <w:jc w:val="center"/>
      </w:pPr>
    </w:p>
    <w:p w:rsidR="00284886" w:rsidRDefault="00284886">
      <w:pPr>
        <w:jc w:val="center"/>
      </w:pPr>
    </w:p>
    <w:p w:rsidR="00284886" w:rsidRDefault="00284886">
      <w:pPr>
        <w:jc w:val="center"/>
      </w:pPr>
    </w:p>
    <w:p w:rsidR="00284886" w:rsidRDefault="00284886">
      <w:pPr>
        <w:jc w:val="center"/>
      </w:pPr>
    </w:p>
    <w:p w:rsidR="00284886" w:rsidRDefault="00284886">
      <w:pPr>
        <w:jc w:val="center"/>
      </w:pPr>
    </w:p>
    <w:p w:rsidR="00284886" w:rsidRDefault="00284886">
      <w:pPr>
        <w:jc w:val="center"/>
      </w:pPr>
    </w:p>
    <w:p w:rsidR="00284886" w:rsidRDefault="00284886">
      <w:pPr>
        <w:jc w:val="center"/>
      </w:pPr>
    </w:p>
    <w:p w:rsidR="00284886" w:rsidRDefault="00284886">
      <w:pPr>
        <w:jc w:val="center"/>
      </w:pPr>
    </w:p>
    <w:p w:rsidR="00284886" w:rsidRDefault="00284886">
      <w:pPr>
        <w:jc w:val="center"/>
      </w:pPr>
    </w:p>
    <w:p w:rsidR="00284886" w:rsidRDefault="00284886">
      <w:pPr>
        <w:jc w:val="center"/>
      </w:pPr>
    </w:p>
    <w:p w:rsidR="00284886" w:rsidRDefault="00284886">
      <w:pPr>
        <w:jc w:val="center"/>
      </w:pPr>
    </w:p>
    <w:p w:rsidR="00284886" w:rsidRDefault="00284886">
      <w:pPr>
        <w:jc w:val="center"/>
      </w:pPr>
    </w:p>
    <w:p w:rsidR="00284886" w:rsidRDefault="00284886">
      <w:pPr>
        <w:jc w:val="center"/>
      </w:pPr>
    </w:p>
    <w:p w:rsidR="00284886" w:rsidRDefault="00284886">
      <w:pPr>
        <w:jc w:val="center"/>
      </w:pPr>
    </w:p>
    <w:p w:rsidR="00284886" w:rsidRDefault="00284886">
      <w:pPr>
        <w:jc w:val="center"/>
      </w:pPr>
    </w:p>
    <w:p w:rsidR="00284886" w:rsidRDefault="00284886">
      <w:pPr>
        <w:jc w:val="center"/>
      </w:pPr>
    </w:p>
    <w:p w:rsidR="00284886" w:rsidRDefault="00284886" w:rsidP="00364BAC"/>
    <w:p w:rsidR="00284886" w:rsidRDefault="00284886">
      <w:pPr>
        <w:jc w:val="center"/>
      </w:pPr>
    </w:p>
    <w:p w:rsidR="00284886" w:rsidRDefault="00284886">
      <w:pPr>
        <w:jc w:val="center"/>
      </w:pPr>
    </w:p>
    <w:p w:rsidR="00284886" w:rsidRDefault="005A11F8">
      <w:pPr>
        <w:spacing w:line="242" w:lineRule="auto"/>
        <w:ind w:left="4053"/>
        <w:rPr>
          <w:rFonts w:ascii="宋体" w:eastAsia="宋体" w:hAnsi="宋体" w:cs="宋体"/>
          <w:b/>
          <w:spacing w:val="-3"/>
          <w:sz w:val="28"/>
          <w:szCs w:val="28"/>
        </w:rPr>
      </w:pPr>
      <w:r>
        <w:rPr>
          <w:rFonts w:ascii="宋体" w:eastAsia="宋体" w:hAnsi="宋体" w:cs="宋体" w:hint="eastAsia"/>
          <w:b/>
          <w:spacing w:val="-3"/>
          <w:sz w:val="28"/>
          <w:szCs w:val="28"/>
        </w:rPr>
        <w:t>最终报价表</w:t>
      </w:r>
    </w:p>
    <w:p w:rsidR="00284886" w:rsidRDefault="00284886">
      <w:pPr>
        <w:spacing w:line="242" w:lineRule="auto"/>
        <w:rPr>
          <w:rFonts w:ascii="宋体" w:hAnsi="宋体" w:cs="宋体"/>
        </w:rPr>
      </w:pPr>
    </w:p>
    <w:tbl>
      <w:tblPr>
        <w:tblW w:w="0" w:type="auto"/>
        <w:jc w:val="center"/>
        <w:tblLayout w:type="fixed"/>
        <w:tblLook w:val="04A0"/>
      </w:tblPr>
      <w:tblGrid>
        <w:gridCol w:w="2420"/>
        <w:gridCol w:w="6260"/>
      </w:tblGrid>
      <w:tr w:rsidR="00284886">
        <w:trPr>
          <w:trHeight w:val="909"/>
          <w:jc w:val="center"/>
        </w:trPr>
        <w:tc>
          <w:tcPr>
            <w:tcW w:w="2420" w:type="dxa"/>
            <w:tcBorders>
              <w:top w:val="single" w:sz="4" w:space="0" w:color="auto"/>
              <w:left w:val="single" w:sz="4" w:space="0" w:color="auto"/>
              <w:bottom w:val="single" w:sz="4" w:space="0" w:color="auto"/>
              <w:right w:val="single" w:sz="4" w:space="0" w:color="auto"/>
            </w:tcBorders>
            <w:vAlign w:val="center"/>
          </w:tcPr>
          <w:p w:rsidR="00284886" w:rsidRDefault="005A11F8">
            <w:pPr>
              <w:jc w:val="center"/>
            </w:pPr>
            <w:r>
              <w:rPr>
                <w:rFonts w:hint="eastAsia"/>
              </w:rPr>
              <w:t>项目名称</w:t>
            </w:r>
          </w:p>
        </w:tc>
        <w:tc>
          <w:tcPr>
            <w:tcW w:w="6260" w:type="dxa"/>
            <w:tcBorders>
              <w:top w:val="single" w:sz="4" w:space="0" w:color="auto"/>
              <w:left w:val="single" w:sz="4" w:space="0" w:color="auto"/>
              <w:bottom w:val="single" w:sz="4" w:space="0" w:color="auto"/>
              <w:right w:val="single" w:sz="4" w:space="0" w:color="auto"/>
            </w:tcBorders>
            <w:vAlign w:val="center"/>
          </w:tcPr>
          <w:p w:rsidR="00284886" w:rsidRDefault="00284886"/>
        </w:tc>
      </w:tr>
      <w:tr w:rsidR="00284886">
        <w:trPr>
          <w:cantSplit/>
          <w:trHeight w:val="920"/>
          <w:jc w:val="center"/>
        </w:trPr>
        <w:tc>
          <w:tcPr>
            <w:tcW w:w="2420" w:type="dxa"/>
            <w:tcBorders>
              <w:top w:val="nil"/>
              <w:left w:val="single" w:sz="4" w:space="0" w:color="auto"/>
              <w:bottom w:val="nil"/>
              <w:right w:val="single" w:sz="4" w:space="0" w:color="auto"/>
            </w:tcBorders>
            <w:vAlign w:val="center"/>
          </w:tcPr>
          <w:p w:rsidR="00284886" w:rsidRDefault="005A11F8">
            <w:pPr>
              <w:jc w:val="center"/>
            </w:pPr>
            <w:r>
              <w:rPr>
                <w:rFonts w:hint="eastAsia"/>
              </w:rPr>
              <w:t>项目编号</w:t>
            </w:r>
          </w:p>
        </w:tc>
        <w:tc>
          <w:tcPr>
            <w:tcW w:w="6260" w:type="dxa"/>
            <w:tcBorders>
              <w:top w:val="nil"/>
              <w:left w:val="single" w:sz="4" w:space="0" w:color="auto"/>
              <w:bottom w:val="nil"/>
              <w:right w:val="single" w:sz="4" w:space="0" w:color="auto"/>
            </w:tcBorders>
            <w:vAlign w:val="center"/>
          </w:tcPr>
          <w:p w:rsidR="00284886" w:rsidRDefault="00284886"/>
        </w:tc>
      </w:tr>
      <w:tr w:rsidR="00284886">
        <w:trPr>
          <w:cantSplit/>
          <w:trHeight w:val="912"/>
          <w:jc w:val="center"/>
        </w:trPr>
        <w:tc>
          <w:tcPr>
            <w:tcW w:w="2420" w:type="dxa"/>
            <w:tcBorders>
              <w:top w:val="single" w:sz="4" w:space="0" w:color="auto"/>
              <w:left w:val="single" w:sz="4" w:space="0" w:color="auto"/>
              <w:bottom w:val="single" w:sz="4" w:space="0" w:color="auto"/>
              <w:right w:val="single" w:sz="4" w:space="0" w:color="auto"/>
            </w:tcBorders>
            <w:vAlign w:val="center"/>
          </w:tcPr>
          <w:p w:rsidR="00284886" w:rsidRDefault="005A11F8">
            <w:pPr>
              <w:jc w:val="center"/>
            </w:pPr>
            <w:r>
              <w:rPr>
                <w:rFonts w:hint="eastAsia"/>
              </w:rPr>
              <w:t>供应商名称</w:t>
            </w:r>
          </w:p>
        </w:tc>
        <w:tc>
          <w:tcPr>
            <w:tcW w:w="6260" w:type="dxa"/>
            <w:tcBorders>
              <w:top w:val="single" w:sz="4" w:space="0" w:color="auto"/>
              <w:left w:val="single" w:sz="4" w:space="0" w:color="auto"/>
              <w:bottom w:val="single" w:sz="4" w:space="0" w:color="auto"/>
              <w:right w:val="single" w:sz="4" w:space="0" w:color="auto"/>
            </w:tcBorders>
            <w:vAlign w:val="center"/>
          </w:tcPr>
          <w:p w:rsidR="00284886" w:rsidRDefault="00284886"/>
        </w:tc>
      </w:tr>
      <w:tr w:rsidR="00284886">
        <w:trPr>
          <w:cantSplit/>
          <w:trHeight w:val="934"/>
          <w:jc w:val="center"/>
        </w:trPr>
        <w:tc>
          <w:tcPr>
            <w:tcW w:w="2420" w:type="dxa"/>
            <w:tcBorders>
              <w:top w:val="single" w:sz="4" w:space="0" w:color="auto"/>
              <w:left w:val="single" w:sz="4" w:space="0" w:color="auto"/>
              <w:bottom w:val="single" w:sz="4" w:space="0" w:color="auto"/>
              <w:right w:val="single" w:sz="4" w:space="0" w:color="auto"/>
            </w:tcBorders>
            <w:vAlign w:val="center"/>
          </w:tcPr>
          <w:p w:rsidR="00284886" w:rsidRDefault="005A11F8">
            <w:pPr>
              <w:jc w:val="center"/>
            </w:pPr>
            <w:r>
              <w:rPr>
                <w:rFonts w:hint="eastAsia"/>
              </w:rPr>
              <w:t>总报价</w:t>
            </w:r>
          </w:p>
        </w:tc>
        <w:tc>
          <w:tcPr>
            <w:tcW w:w="6260" w:type="dxa"/>
            <w:tcBorders>
              <w:top w:val="single" w:sz="4" w:space="0" w:color="auto"/>
              <w:left w:val="single" w:sz="4" w:space="0" w:color="auto"/>
              <w:bottom w:val="single" w:sz="4" w:space="0" w:color="auto"/>
              <w:right w:val="single" w:sz="4" w:space="0" w:color="auto"/>
            </w:tcBorders>
            <w:vAlign w:val="center"/>
          </w:tcPr>
          <w:p w:rsidR="00284886" w:rsidRDefault="005A11F8">
            <w:r>
              <w:rPr>
                <w:rFonts w:hint="eastAsia"/>
              </w:rPr>
              <w:t xml:space="preserve">大写：　</w:t>
            </w:r>
            <w:r w:rsidR="00364BAC">
              <w:rPr>
                <w:rFonts w:hint="eastAsia"/>
              </w:rPr>
              <w:t xml:space="preserve">                                   </w:t>
            </w:r>
            <w:r>
              <w:rPr>
                <w:rFonts w:hint="eastAsia"/>
              </w:rPr>
              <w:t xml:space="preserve">　</w:t>
            </w:r>
            <w:r>
              <w:rPr>
                <w:rFonts w:hint="eastAsia"/>
              </w:rPr>
              <w:t>¥</w:t>
            </w:r>
            <w:r>
              <w:rPr>
                <w:rFonts w:hint="eastAsia"/>
              </w:rPr>
              <w:t>：</w:t>
            </w:r>
          </w:p>
        </w:tc>
      </w:tr>
      <w:tr w:rsidR="00284886">
        <w:trPr>
          <w:cantSplit/>
          <w:trHeight w:val="934"/>
          <w:jc w:val="center"/>
        </w:trPr>
        <w:tc>
          <w:tcPr>
            <w:tcW w:w="2420" w:type="dxa"/>
            <w:tcBorders>
              <w:top w:val="single" w:sz="4" w:space="0" w:color="auto"/>
              <w:left w:val="single" w:sz="4" w:space="0" w:color="auto"/>
              <w:bottom w:val="single" w:sz="4" w:space="0" w:color="auto"/>
              <w:right w:val="single" w:sz="4" w:space="0" w:color="auto"/>
            </w:tcBorders>
            <w:vAlign w:val="center"/>
          </w:tcPr>
          <w:p w:rsidR="00284886" w:rsidRDefault="005A11F8">
            <w:pPr>
              <w:jc w:val="center"/>
            </w:pPr>
            <w:r>
              <w:rPr>
                <w:rFonts w:hint="eastAsia"/>
              </w:rPr>
              <w:t>合同履行期限</w:t>
            </w:r>
          </w:p>
        </w:tc>
        <w:tc>
          <w:tcPr>
            <w:tcW w:w="6260" w:type="dxa"/>
            <w:tcBorders>
              <w:top w:val="single" w:sz="4" w:space="0" w:color="auto"/>
              <w:left w:val="single" w:sz="4" w:space="0" w:color="auto"/>
              <w:bottom w:val="single" w:sz="4" w:space="0" w:color="auto"/>
              <w:right w:val="single" w:sz="4" w:space="0" w:color="auto"/>
            </w:tcBorders>
            <w:vAlign w:val="center"/>
          </w:tcPr>
          <w:p w:rsidR="00284886" w:rsidRDefault="00284886"/>
        </w:tc>
      </w:tr>
      <w:tr w:rsidR="00284886">
        <w:trPr>
          <w:cantSplit/>
          <w:trHeight w:val="934"/>
          <w:jc w:val="center"/>
        </w:trPr>
        <w:tc>
          <w:tcPr>
            <w:tcW w:w="2420" w:type="dxa"/>
            <w:tcBorders>
              <w:top w:val="single" w:sz="4" w:space="0" w:color="auto"/>
              <w:left w:val="single" w:sz="4" w:space="0" w:color="auto"/>
              <w:bottom w:val="single" w:sz="4" w:space="0" w:color="auto"/>
              <w:right w:val="single" w:sz="4" w:space="0" w:color="auto"/>
            </w:tcBorders>
            <w:vAlign w:val="center"/>
          </w:tcPr>
          <w:p w:rsidR="00284886" w:rsidRDefault="005A11F8">
            <w:pPr>
              <w:jc w:val="center"/>
            </w:pPr>
            <w:r>
              <w:rPr>
                <w:rFonts w:hint="eastAsia"/>
              </w:rPr>
              <w:t>质量</w:t>
            </w:r>
          </w:p>
        </w:tc>
        <w:tc>
          <w:tcPr>
            <w:tcW w:w="6260" w:type="dxa"/>
            <w:tcBorders>
              <w:top w:val="single" w:sz="4" w:space="0" w:color="auto"/>
              <w:left w:val="single" w:sz="4" w:space="0" w:color="auto"/>
              <w:bottom w:val="single" w:sz="4" w:space="0" w:color="auto"/>
              <w:right w:val="single" w:sz="4" w:space="0" w:color="auto"/>
            </w:tcBorders>
            <w:vAlign w:val="center"/>
          </w:tcPr>
          <w:p w:rsidR="00284886" w:rsidRDefault="00284886"/>
        </w:tc>
      </w:tr>
      <w:tr w:rsidR="00284886">
        <w:trPr>
          <w:cantSplit/>
          <w:trHeight w:val="934"/>
          <w:jc w:val="center"/>
        </w:trPr>
        <w:tc>
          <w:tcPr>
            <w:tcW w:w="2420" w:type="dxa"/>
            <w:tcBorders>
              <w:top w:val="single" w:sz="4" w:space="0" w:color="auto"/>
              <w:left w:val="single" w:sz="4" w:space="0" w:color="auto"/>
              <w:bottom w:val="single" w:sz="4" w:space="0" w:color="auto"/>
              <w:right w:val="single" w:sz="4" w:space="0" w:color="auto"/>
            </w:tcBorders>
            <w:vAlign w:val="center"/>
          </w:tcPr>
          <w:p w:rsidR="00284886" w:rsidRDefault="005A11F8">
            <w:pPr>
              <w:jc w:val="center"/>
            </w:pPr>
            <w:r>
              <w:rPr>
                <w:rFonts w:hint="eastAsia"/>
              </w:rPr>
              <w:t>项目经理及证书编号</w:t>
            </w:r>
          </w:p>
        </w:tc>
        <w:tc>
          <w:tcPr>
            <w:tcW w:w="6260" w:type="dxa"/>
            <w:tcBorders>
              <w:top w:val="single" w:sz="4" w:space="0" w:color="auto"/>
              <w:left w:val="single" w:sz="4" w:space="0" w:color="auto"/>
              <w:bottom w:val="single" w:sz="4" w:space="0" w:color="auto"/>
              <w:right w:val="single" w:sz="4" w:space="0" w:color="auto"/>
            </w:tcBorders>
            <w:vAlign w:val="center"/>
          </w:tcPr>
          <w:p w:rsidR="00284886" w:rsidRDefault="00284886"/>
        </w:tc>
      </w:tr>
    </w:tbl>
    <w:p w:rsidR="00284886" w:rsidRDefault="00284886">
      <w:pPr>
        <w:spacing w:line="242" w:lineRule="auto"/>
        <w:rPr>
          <w:rFonts w:ascii="宋体" w:hAnsi="宋体" w:cs="宋体"/>
        </w:rPr>
      </w:pPr>
    </w:p>
    <w:p w:rsidR="00284886" w:rsidRDefault="00284886">
      <w:pPr>
        <w:widowControl w:val="0"/>
        <w:kinsoku/>
        <w:autoSpaceDE/>
        <w:autoSpaceDN/>
        <w:snapToGrid/>
        <w:spacing w:line="400" w:lineRule="exact"/>
        <w:ind w:firstLineChars="200" w:firstLine="420"/>
        <w:rPr>
          <w:rFonts w:ascii="宋体" w:eastAsia="宋体" w:hAnsi="宋体" w:cs="宋体"/>
          <w:snapToGrid/>
          <w:color w:val="auto"/>
          <w:kern w:val="2"/>
        </w:rPr>
      </w:pPr>
    </w:p>
    <w:p w:rsidR="00284886" w:rsidRDefault="005A11F8" w:rsidP="00364BAC">
      <w:pPr>
        <w:widowControl w:val="0"/>
        <w:kinsoku/>
        <w:autoSpaceDE/>
        <w:autoSpaceDN/>
        <w:adjustRightInd/>
        <w:snapToGrid/>
        <w:spacing w:line="360" w:lineRule="auto"/>
        <w:ind w:right="480" w:firstLineChars="1700" w:firstLine="4080"/>
        <w:textAlignment w:val="auto"/>
        <w:rPr>
          <w:rFonts w:ascii="宋体" w:eastAsia="宋体" w:hAnsi="宋体" w:cs="宋体"/>
          <w:snapToGrid/>
          <w:color w:val="auto"/>
          <w:kern w:val="2"/>
          <w:sz w:val="24"/>
          <w:szCs w:val="20"/>
        </w:rPr>
      </w:pPr>
      <w:r>
        <w:rPr>
          <w:rFonts w:ascii="宋体" w:eastAsia="宋体" w:hAnsi="宋体" w:cs="宋体" w:hint="eastAsia"/>
          <w:snapToGrid/>
          <w:color w:val="auto"/>
          <w:kern w:val="2"/>
          <w:sz w:val="24"/>
          <w:szCs w:val="20"/>
        </w:rPr>
        <w:t>供应商名称（全称并加盖公章）：</w:t>
      </w:r>
    </w:p>
    <w:p w:rsidR="00284886" w:rsidRDefault="005A11F8" w:rsidP="00364BAC">
      <w:pPr>
        <w:widowControl w:val="0"/>
        <w:kinsoku/>
        <w:autoSpaceDE/>
        <w:autoSpaceDN/>
        <w:adjustRightInd/>
        <w:snapToGrid/>
        <w:spacing w:line="360" w:lineRule="auto"/>
        <w:ind w:firstLineChars="1700" w:firstLine="4080"/>
        <w:jc w:val="both"/>
        <w:textAlignment w:val="auto"/>
        <w:rPr>
          <w:rFonts w:ascii="宋体" w:eastAsia="宋体" w:hAnsi="宋体" w:cs="宋体"/>
          <w:snapToGrid/>
          <w:color w:val="auto"/>
          <w:kern w:val="2"/>
          <w:sz w:val="24"/>
          <w:szCs w:val="20"/>
        </w:rPr>
      </w:pPr>
      <w:r>
        <w:rPr>
          <w:rFonts w:ascii="宋体" w:eastAsia="宋体" w:hAnsi="宋体" w:cs="宋体" w:hint="eastAsia"/>
          <w:snapToGrid/>
          <w:color w:val="auto"/>
          <w:kern w:val="2"/>
          <w:sz w:val="24"/>
          <w:szCs w:val="20"/>
        </w:rPr>
        <w:t>法定代表人或其委托代理人（签名或盖章）：</w:t>
      </w:r>
    </w:p>
    <w:p w:rsidR="00284886" w:rsidRDefault="005A11F8" w:rsidP="00364BAC">
      <w:pPr>
        <w:widowControl w:val="0"/>
        <w:kinsoku/>
        <w:autoSpaceDE/>
        <w:autoSpaceDN/>
        <w:snapToGrid/>
        <w:spacing w:line="400" w:lineRule="exact"/>
        <w:ind w:firstLineChars="200" w:firstLine="480"/>
        <w:jc w:val="right"/>
        <w:rPr>
          <w:rFonts w:ascii="宋体" w:eastAsia="宋体" w:hAnsi="宋体" w:cs="宋体"/>
          <w:snapToGrid/>
          <w:color w:val="auto"/>
          <w:kern w:val="2"/>
        </w:rPr>
      </w:pPr>
      <w:r>
        <w:rPr>
          <w:rFonts w:ascii="宋体" w:eastAsia="宋体" w:hAnsi="宋体" w:cs="宋体" w:hint="eastAsia"/>
          <w:snapToGrid/>
          <w:color w:val="auto"/>
          <w:kern w:val="2"/>
          <w:sz w:val="24"/>
          <w:szCs w:val="20"/>
        </w:rPr>
        <w:t xml:space="preserve">  年    月   日</w:t>
      </w:r>
    </w:p>
    <w:p w:rsidR="00284886" w:rsidRDefault="00284886">
      <w:pPr>
        <w:spacing w:line="262" w:lineRule="auto"/>
      </w:pPr>
    </w:p>
    <w:p w:rsidR="00284886" w:rsidRDefault="005A11F8" w:rsidP="00F3659A">
      <w:pPr>
        <w:spacing w:line="440" w:lineRule="exact"/>
        <w:ind w:firstLineChars="100" w:firstLine="218"/>
        <w:rPr>
          <w:rFonts w:asciiTheme="minorEastAsia" w:hAnsiTheme="minorEastAsia" w:cs="宋体"/>
          <w:spacing w:val="8"/>
          <w:sz w:val="20"/>
          <w:szCs w:val="20"/>
        </w:rPr>
      </w:pPr>
      <w:r>
        <w:rPr>
          <w:rFonts w:asciiTheme="minorEastAsia" w:hAnsiTheme="minorEastAsia" w:cs="宋体"/>
          <w:spacing w:val="18"/>
          <w:sz w:val="20"/>
          <w:szCs w:val="20"/>
        </w:rPr>
        <w:t>注</w:t>
      </w:r>
      <w:r>
        <w:rPr>
          <w:rFonts w:asciiTheme="minorEastAsia" w:hAnsiTheme="minorEastAsia" w:cs="宋体"/>
          <w:spacing w:val="12"/>
          <w:sz w:val="20"/>
          <w:szCs w:val="20"/>
        </w:rPr>
        <w:t>：</w:t>
      </w:r>
      <w:r>
        <w:rPr>
          <w:rFonts w:asciiTheme="minorEastAsia" w:hAnsiTheme="minorEastAsia" w:cs="宋体"/>
          <w:spacing w:val="9"/>
          <w:sz w:val="20"/>
          <w:szCs w:val="20"/>
        </w:rPr>
        <w:t>1</w:t>
      </w:r>
      <w:r>
        <w:rPr>
          <w:rFonts w:asciiTheme="minorEastAsia" w:hAnsiTheme="minorEastAsia" w:cs="宋体" w:hint="eastAsia"/>
          <w:spacing w:val="9"/>
          <w:sz w:val="20"/>
          <w:szCs w:val="20"/>
        </w:rPr>
        <w:t>.</w:t>
      </w:r>
      <w:r>
        <w:rPr>
          <w:rFonts w:asciiTheme="minorEastAsia" w:hAnsiTheme="minorEastAsia" w:cs="宋体"/>
          <w:spacing w:val="9"/>
          <w:sz w:val="20"/>
          <w:szCs w:val="20"/>
        </w:rPr>
        <w:t>《最终报价表》无需供应商在制作投标文件时填写，此表作为竞争性磋商会后最终二轮报价的</w:t>
      </w:r>
      <w:r>
        <w:rPr>
          <w:rFonts w:asciiTheme="minorEastAsia" w:hAnsiTheme="minorEastAsia" w:cs="宋体"/>
          <w:spacing w:val="10"/>
          <w:sz w:val="20"/>
          <w:szCs w:val="20"/>
        </w:rPr>
        <w:t>填报内容，请各供应商提前做好最终报价的准备工作</w:t>
      </w:r>
      <w:r>
        <w:rPr>
          <w:rFonts w:asciiTheme="minorEastAsia" w:hAnsiTheme="minorEastAsia" w:cs="宋体"/>
          <w:spacing w:val="8"/>
          <w:sz w:val="20"/>
          <w:szCs w:val="20"/>
        </w:rPr>
        <w:t>。</w:t>
      </w:r>
    </w:p>
    <w:p w:rsidR="00284886" w:rsidRDefault="005A11F8" w:rsidP="00F3659A">
      <w:pPr>
        <w:spacing w:line="440" w:lineRule="exact"/>
        <w:ind w:left="416" w:firstLineChars="50" w:firstLine="104"/>
        <w:rPr>
          <w:rFonts w:asciiTheme="minorEastAsia" w:hAnsiTheme="minorEastAsia" w:cs="宋体"/>
          <w:spacing w:val="6"/>
          <w:position w:val="1"/>
          <w:sz w:val="20"/>
          <w:szCs w:val="20"/>
        </w:rPr>
      </w:pPr>
      <w:r>
        <w:rPr>
          <w:rFonts w:asciiTheme="minorEastAsia" w:hAnsiTheme="minorEastAsia" w:cs="Times New Roman" w:hint="eastAsia"/>
          <w:bCs/>
          <w:spacing w:val="7"/>
          <w:position w:val="1"/>
          <w:sz w:val="20"/>
          <w:szCs w:val="20"/>
        </w:rPr>
        <w:t>3</w:t>
      </w:r>
      <w:r>
        <w:rPr>
          <w:rFonts w:asciiTheme="minorEastAsia" w:hAnsiTheme="minorEastAsia" w:cs="宋体" w:hint="eastAsia"/>
          <w:spacing w:val="7"/>
          <w:position w:val="1"/>
          <w:sz w:val="20"/>
          <w:szCs w:val="20"/>
        </w:rPr>
        <w:t>.</w:t>
      </w:r>
      <w:r>
        <w:rPr>
          <w:rFonts w:asciiTheme="minorEastAsia" w:hAnsiTheme="minorEastAsia" w:cs="宋体"/>
          <w:spacing w:val="7"/>
          <w:position w:val="1"/>
          <w:sz w:val="20"/>
          <w:szCs w:val="20"/>
        </w:rPr>
        <w:t>供应商可根据实际情况自行添加表格内容</w:t>
      </w:r>
      <w:r>
        <w:rPr>
          <w:rFonts w:asciiTheme="minorEastAsia" w:hAnsiTheme="minorEastAsia" w:cs="宋体"/>
          <w:spacing w:val="6"/>
          <w:position w:val="1"/>
          <w:sz w:val="20"/>
          <w:szCs w:val="20"/>
        </w:rPr>
        <w:t>。</w:t>
      </w:r>
    </w:p>
    <w:p w:rsidR="00284886" w:rsidRDefault="00284886">
      <w:pPr>
        <w:sectPr w:rsidR="00284886">
          <w:footerReference w:type="default" r:id="rId45"/>
          <w:pgSz w:w="11907" w:h="16840"/>
          <w:pgMar w:top="1431" w:right="1082" w:bottom="1156" w:left="1088" w:header="0" w:footer="995" w:gutter="0"/>
          <w:cols w:space="720"/>
        </w:sectPr>
      </w:pPr>
    </w:p>
    <w:p w:rsidR="00284886" w:rsidRDefault="005A11F8">
      <w:pPr>
        <w:spacing w:before="162" w:line="225" w:lineRule="auto"/>
        <w:jc w:val="center"/>
        <w:rPr>
          <w:rFonts w:asciiTheme="minorEastAsia" w:hAnsiTheme="minorEastAsia" w:cs="宋体"/>
          <w:b/>
          <w:sz w:val="30"/>
          <w:szCs w:val="30"/>
        </w:rPr>
      </w:pPr>
      <w:r>
        <w:rPr>
          <w:rFonts w:asciiTheme="minorEastAsia" w:hAnsiTheme="minorEastAsia" w:cs="宋体"/>
          <w:b/>
          <w:spacing w:val="16"/>
          <w:sz w:val="30"/>
          <w:szCs w:val="30"/>
        </w:rPr>
        <w:lastRenderedPageBreak/>
        <w:t>第</w:t>
      </w:r>
      <w:r>
        <w:rPr>
          <w:rFonts w:asciiTheme="minorEastAsia" w:hAnsiTheme="minorEastAsia" w:cs="宋体"/>
          <w:b/>
          <w:spacing w:val="10"/>
          <w:sz w:val="30"/>
          <w:szCs w:val="30"/>
        </w:rPr>
        <w:t>五</w:t>
      </w:r>
      <w:r>
        <w:rPr>
          <w:rFonts w:asciiTheme="minorEastAsia" w:hAnsiTheme="minorEastAsia" w:cs="宋体"/>
          <w:b/>
          <w:spacing w:val="8"/>
          <w:sz w:val="30"/>
          <w:szCs w:val="30"/>
        </w:rPr>
        <w:t>章</w:t>
      </w:r>
      <w:r>
        <w:rPr>
          <w:rFonts w:asciiTheme="minorEastAsia" w:hAnsiTheme="minorEastAsia" w:cs="宋体" w:hint="eastAsia"/>
          <w:b/>
          <w:spacing w:val="8"/>
          <w:sz w:val="30"/>
          <w:szCs w:val="30"/>
        </w:rPr>
        <w:t>建设工程施工合同</w:t>
      </w:r>
      <w:r>
        <w:rPr>
          <w:rFonts w:asciiTheme="minorEastAsia" w:hAnsiTheme="minorEastAsia" w:cs="宋体"/>
          <w:b/>
          <w:spacing w:val="8"/>
          <w:sz w:val="30"/>
          <w:szCs w:val="30"/>
        </w:rPr>
        <w:t>(仅供参考)</w:t>
      </w:r>
    </w:p>
    <w:p w:rsidR="00284886" w:rsidRDefault="00284886">
      <w:pPr>
        <w:spacing w:line="271" w:lineRule="auto"/>
      </w:pPr>
    </w:p>
    <w:p w:rsidR="00284886" w:rsidRDefault="005A11F8">
      <w:pPr>
        <w:spacing w:before="94" w:line="225" w:lineRule="auto"/>
        <w:ind w:left="2938"/>
        <w:outlineLvl w:val="1"/>
        <w:rPr>
          <w:rFonts w:ascii="宋体" w:eastAsia="宋体" w:hAnsi="宋体" w:cs="宋体"/>
          <w:sz w:val="29"/>
          <w:szCs w:val="29"/>
        </w:rPr>
      </w:pPr>
      <w:r>
        <w:rPr>
          <w:rFonts w:ascii="宋体" w:eastAsia="宋体" w:hAnsi="宋体" w:cs="宋体" w:hint="eastAsia"/>
          <w:spacing w:val="10"/>
          <w:sz w:val="29"/>
          <w:szCs w:val="29"/>
        </w:rPr>
        <w:t>第</w:t>
      </w:r>
      <w:r>
        <w:rPr>
          <w:rFonts w:ascii="宋体" w:eastAsia="宋体" w:hAnsi="宋体" w:cs="宋体" w:hint="eastAsia"/>
          <w:spacing w:val="9"/>
          <w:sz w:val="29"/>
          <w:szCs w:val="29"/>
        </w:rPr>
        <w:t>一部分合同协议书</w:t>
      </w:r>
    </w:p>
    <w:p w:rsidR="00284886" w:rsidRDefault="005A11F8">
      <w:pPr>
        <w:spacing w:line="400" w:lineRule="atLeast"/>
        <w:rPr>
          <w:u w:val="single"/>
        </w:rPr>
      </w:pPr>
      <w:r>
        <w:rPr>
          <w:rFonts w:hint="eastAsia"/>
        </w:rPr>
        <w:t>发包人</w:t>
      </w:r>
      <w:r>
        <w:rPr>
          <w:rFonts w:hint="eastAsia"/>
        </w:rPr>
        <w:t xml:space="preserve"> (</w:t>
      </w:r>
      <w:r>
        <w:rPr>
          <w:rFonts w:hint="eastAsia"/>
        </w:rPr>
        <w:t>全称</w:t>
      </w:r>
      <w:r>
        <w:rPr>
          <w:rFonts w:hint="eastAsia"/>
        </w:rPr>
        <w:t xml:space="preserve">) </w:t>
      </w:r>
      <w:r>
        <w:rPr>
          <w:rFonts w:hint="eastAsia"/>
        </w:rPr>
        <w:t>：</w:t>
      </w:r>
      <w:r>
        <w:rPr>
          <w:rFonts w:hint="eastAsia"/>
          <w:u w:val="single"/>
        </w:rPr>
        <w:t>焦作市山阳区文化广电和旅游局</w:t>
      </w:r>
    </w:p>
    <w:p w:rsidR="00284886" w:rsidRDefault="005A11F8">
      <w:pPr>
        <w:spacing w:line="400" w:lineRule="atLeast"/>
      </w:pPr>
      <w:r>
        <w:rPr>
          <w:rFonts w:hint="eastAsia"/>
        </w:rPr>
        <w:t>承包人</w:t>
      </w:r>
      <w:r>
        <w:rPr>
          <w:rFonts w:hint="eastAsia"/>
        </w:rPr>
        <w:t xml:space="preserve"> (</w:t>
      </w:r>
      <w:r>
        <w:rPr>
          <w:rFonts w:hint="eastAsia"/>
        </w:rPr>
        <w:t>全称</w:t>
      </w:r>
      <w:r>
        <w:rPr>
          <w:rFonts w:hint="eastAsia"/>
        </w:rPr>
        <w:t xml:space="preserve">) </w:t>
      </w:r>
      <w:r>
        <w:rPr>
          <w:rFonts w:hint="eastAsia"/>
        </w:rPr>
        <w:t>：</w:t>
      </w:r>
    </w:p>
    <w:p w:rsidR="00284886" w:rsidRDefault="005A11F8">
      <w:pPr>
        <w:spacing w:line="400" w:lineRule="atLeast"/>
      </w:pPr>
      <w:r>
        <w:rPr>
          <w:rFonts w:hint="eastAsia"/>
        </w:rPr>
        <w:t>根据《中华人民共和国合同法》、《中华人民共和国建筑法》及有关法律规定，遵循平等、自愿、公平和诚实信用的原则，双方就施工及有关事项协商一致，共同达成如下协议：</w:t>
      </w:r>
    </w:p>
    <w:p w:rsidR="00284886" w:rsidRDefault="005A11F8">
      <w:pPr>
        <w:spacing w:line="400" w:lineRule="atLeast"/>
      </w:pPr>
      <w:r>
        <w:rPr>
          <w:rFonts w:hint="eastAsia"/>
        </w:rPr>
        <w:t>一、工程概况</w:t>
      </w:r>
    </w:p>
    <w:p w:rsidR="00284886" w:rsidRDefault="005A11F8">
      <w:pPr>
        <w:spacing w:line="400" w:lineRule="atLeast"/>
        <w:rPr>
          <w:u w:val="single"/>
        </w:rPr>
      </w:pPr>
      <w:r>
        <w:rPr>
          <w:rFonts w:hint="eastAsia"/>
        </w:rPr>
        <w:t>1.</w:t>
      </w:r>
      <w:r>
        <w:rPr>
          <w:rFonts w:hint="eastAsia"/>
        </w:rPr>
        <w:t>工程名称</w:t>
      </w:r>
      <w:r>
        <w:rPr>
          <w:rFonts w:hint="eastAsia"/>
          <w:u w:val="single"/>
        </w:rPr>
        <w:t>：</w:t>
      </w:r>
      <w:r w:rsidR="00364BAC">
        <w:rPr>
          <w:rFonts w:hint="eastAsia"/>
          <w:u w:val="single"/>
        </w:rPr>
        <w:t xml:space="preserve">                 </w:t>
      </w:r>
      <w:r>
        <w:rPr>
          <w:rFonts w:hint="eastAsia"/>
          <w:u w:val="single"/>
        </w:rPr>
        <w:t>。</w:t>
      </w:r>
    </w:p>
    <w:p w:rsidR="00284886" w:rsidRDefault="005A11F8">
      <w:pPr>
        <w:spacing w:line="400" w:lineRule="atLeast"/>
        <w:rPr>
          <w:u w:val="single"/>
        </w:rPr>
      </w:pPr>
      <w:r>
        <w:rPr>
          <w:rFonts w:hint="eastAsia"/>
        </w:rPr>
        <w:t>2.</w:t>
      </w:r>
      <w:r>
        <w:rPr>
          <w:rFonts w:hint="eastAsia"/>
        </w:rPr>
        <w:t>工程地点：</w:t>
      </w:r>
      <w:r w:rsidR="00364BAC">
        <w:rPr>
          <w:rFonts w:hint="eastAsia"/>
          <w:u w:val="single"/>
        </w:rPr>
        <w:t xml:space="preserve">                 </w:t>
      </w:r>
      <w:r w:rsidR="00364BAC">
        <w:rPr>
          <w:rFonts w:hint="eastAsia"/>
          <w:u w:val="single"/>
        </w:rPr>
        <w:t>。</w:t>
      </w:r>
    </w:p>
    <w:p w:rsidR="00284886" w:rsidRDefault="005A11F8">
      <w:pPr>
        <w:spacing w:line="400" w:lineRule="atLeast"/>
        <w:rPr>
          <w:u w:val="single"/>
        </w:rPr>
      </w:pPr>
      <w:r>
        <w:rPr>
          <w:rFonts w:hint="eastAsia"/>
        </w:rPr>
        <w:t>3.</w:t>
      </w:r>
      <w:r>
        <w:rPr>
          <w:rFonts w:hint="eastAsia"/>
        </w:rPr>
        <w:t>工程立项批准文号：</w:t>
      </w:r>
      <w:r w:rsidR="00364BAC">
        <w:rPr>
          <w:rFonts w:hint="eastAsia"/>
          <w:u w:val="single"/>
        </w:rPr>
        <w:t xml:space="preserve">                 </w:t>
      </w:r>
      <w:r w:rsidR="00364BAC">
        <w:rPr>
          <w:rFonts w:hint="eastAsia"/>
          <w:u w:val="single"/>
        </w:rPr>
        <w:t>。</w:t>
      </w:r>
    </w:p>
    <w:p w:rsidR="00284886" w:rsidRDefault="005A11F8">
      <w:pPr>
        <w:spacing w:line="400" w:lineRule="atLeast"/>
        <w:rPr>
          <w:u w:val="single"/>
        </w:rPr>
      </w:pPr>
      <w:r>
        <w:rPr>
          <w:rFonts w:hint="eastAsia"/>
        </w:rPr>
        <w:t>4.</w:t>
      </w:r>
      <w:r>
        <w:rPr>
          <w:rFonts w:hint="eastAsia"/>
        </w:rPr>
        <w:t>资金来源：</w:t>
      </w:r>
      <w:r w:rsidR="00364BAC">
        <w:rPr>
          <w:rFonts w:hint="eastAsia"/>
          <w:u w:val="single"/>
        </w:rPr>
        <w:t xml:space="preserve">                 </w:t>
      </w:r>
      <w:r w:rsidR="00364BAC">
        <w:rPr>
          <w:rFonts w:hint="eastAsia"/>
          <w:u w:val="single"/>
        </w:rPr>
        <w:t>。</w:t>
      </w:r>
    </w:p>
    <w:p w:rsidR="00284886" w:rsidRDefault="005A11F8">
      <w:pPr>
        <w:spacing w:line="400" w:lineRule="atLeast"/>
        <w:rPr>
          <w:u w:val="single"/>
        </w:rPr>
      </w:pPr>
      <w:r>
        <w:rPr>
          <w:rFonts w:hint="eastAsia"/>
        </w:rPr>
        <w:t>5.</w:t>
      </w:r>
      <w:r>
        <w:rPr>
          <w:rFonts w:hint="eastAsia"/>
        </w:rPr>
        <w:t>工程内容：</w:t>
      </w:r>
      <w:r w:rsidR="00364BAC">
        <w:rPr>
          <w:rFonts w:hint="eastAsia"/>
          <w:u w:val="single"/>
        </w:rPr>
        <w:t xml:space="preserve">                 </w:t>
      </w:r>
      <w:r w:rsidR="00364BAC">
        <w:rPr>
          <w:rFonts w:hint="eastAsia"/>
          <w:u w:val="single"/>
        </w:rPr>
        <w:t>。</w:t>
      </w:r>
    </w:p>
    <w:p w:rsidR="00284886" w:rsidRDefault="005A11F8">
      <w:pPr>
        <w:spacing w:line="400" w:lineRule="atLeast"/>
      </w:pPr>
      <w:r>
        <w:rPr>
          <w:rFonts w:hint="eastAsia"/>
        </w:rPr>
        <w:t>群体工程应附《承包人承揽工程项目一览表》</w:t>
      </w:r>
      <w:r>
        <w:rPr>
          <w:rFonts w:hint="eastAsia"/>
        </w:rPr>
        <w:t xml:space="preserve">  (</w:t>
      </w:r>
      <w:r>
        <w:rPr>
          <w:rFonts w:hint="eastAsia"/>
        </w:rPr>
        <w:t>附件</w:t>
      </w:r>
      <w:r>
        <w:rPr>
          <w:rFonts w:hint="eastAsia"/>
        </w:rPr>
        <w:t xml:space="preserve"> 1) </w:t>
      </w:r>
      <w:r>
        <w:rPr>
          <w:rFonts w:hint="eastAsia"/>
        </w:rPr>
        <w:t>。</w:t>
      </w:r>
    </w:p>
    <w:p w:rsidR="00284886" w:rsidRDefault="005A11F8">
      <w:pPr>
        <w:spacing w:line="400" w:lineRule="atLeast"/>
        <w:rPr>
          <w:u w:val="single"/>
        </w:rPr>
      </w:pPr>
      <w:r>
        <w:rPr>
          <w:rFonts w:hint="eastAsia"/>
        </w:rPr>
        <w:t>6.</w:t>
      </w:r>
      <w:r>
        <w:rPr>
          <w:rFonts w:hint="eastAsia"/>
        </w:rPr>
        <w:t>工程承包范围：</w:t>
      </w:r>
      <w:r w:rsidR="00364BAC">
        <w:rPr>
          <w:rFonts w:hint="eastAsia"/>
          <w:u w:val="single"/>
        </w:rPr>
        <w:t xml:space="preserve">                 </w:t>
      </w:r>
      <w:r w:rsidR="00364BAC">
        <w:rPr>
          <w:rFonts w:hint="eastAsia"/>
          <w:u w:val="single"/>
        </w:rPr>
        <w:t>。</w:t>
      </w:r>
    </w:p>
    <w:p w:rsidR="00284886" w:rsidRDefault="005A11F8">
      <w:pPr>
        <w:spacing w:line="400" w:lineRule="atLeast"/>
      </w:pPr>
      <w:r>
        <w:rPr>
          <w:rFonts w:hint="eastAsia"/>
        </w:rPr>
        <w:t>二、合同工期</w:t>
      </w:r>
    </w:p>
    <w:p w:rsidR="00284886" w:rsidRDefault="005A11F8">
      <w:pPr>
        <w:spacing w:line="400" w:lineRule="atLeast"/>
        <w:rPr>
          <w:u w:val="single"/>
        </w:rPr>
      </w:pPr>
      <w:r>
        <w:rPr>
          <w:rFonts w:hint="eastAsia"/>
        </w:rPr>
        <w:t>计划开工日期：</w:t>
      </w:r>
      <w:r w:rsidR="00364BAC">
        <w:rPr>
          <w:rFonts w:hint="eastAsia"/>
        </w:rPr>
        <w:t xml:space="preserve">  </w:t>
      </w:r>
      <w:r>
        <w:rPr>
          <w:rFonts w:hint="eastAsia"/>
          <w:u w:val="single"/>
        </w:rPr>
        <w:t>年</w:t>
      </w:r>
      <w:r w:rsidR="00364BAC">
        <w:rPr>
          <w:rFonts w:hint="eastAsia"/>
          <w:u w:val="single"/>
        </w:rPr>
        <w:t xml:space="preserve">  </w:t>
      </w:r>
      <w:r>
        <w:rPr>
          <w:rFonts w:hint="eastAsia"/>
          <w:u w:val="single"/>
        </w:rPr>
        <w:t>月</w:t>
      </w:r>
      <w:r w:rsidR="00364BAC">
        <w:rPr>
          <w:rFonts w:hint="eastAsia"/>
          <w:u w:val="single"/>
        </w:rPr>
        <w:t xml:space="preserve">  </w:t>
      </w:r>
      <w:r>
        <w:rPr>
          <w:rFonts w:hint="eastAsia"/>
          <w:u w:val="single"/>
        </w:rPr>
        <w:t>日。</w:t>
      </w:r>
    </w:p>
    <w:p w:rsidR="00284886" w:rsidRDefault="005A11F8">
      <w:pPr>
        <w:spacing w:line="400" w:lineRule="atLeast"/>
        <w:rPr>
          <w:u w:val="single"/>
        </w:rPr>
      </w:pPr>
      <w:r>
        <w:rPr>
          <w:rFonts w:hint="eastAsia"/>
        </w:rPr>
        <w:t>计划竣工日期：</w:t>
      </w:r>
      <w:r w:rsidR="00364BAC">
        <w:rPr>
          <w:rFonts w:hint="eastAsia"/>
        </w:rPr>
        <w:t xml:space="preserve">  </w:t>
      </w:r>
      <w:r>
        <w:rPr>
          <w:rFonts w:hint="eastAsia"/>
          <w:u w:val="single"/>
        </w:rPr>
        <w:t>年</w:t>
      </w:r>
      <w:r w:rsidR="00364BAC">
        <w:rPr>
          <w:rFonts w:hint="eastAsia"/>
          <w:u w:val="single"/>
        </w:rPr>
        <w:t xml:space="preserve">  </w:t>
      </w:r>
      <w:r>
        <w:rPr>
          <w:rFonts w:hint="eastAsia"/>
          <w:u w:val="single"/>
        </w:rPr>
        <w:t>月</w:t>
      </w:r>
      <w:r w:rsidR="00364BAC">
        <w:rPr>
          <w:rFonts w:hint="eastAsia"/>
          <w:u w:val="single"/>
        </w:rPr>
        <w:t xml:space="preserve">  </w:t>
      </w:r>
      <w:r>
        <w:rPr>
          <w:rFonts w:hint="eastAsia"/>
          <w:u w:val="single"/>
        </w:rPr>
        <w:t>日。</w:t>
      </w:r>
    </w:p>
    <w:p w:rsidR="00284886" w:rsidRDefault="00364BAC">
      <w:pPr>
        <w:spacing w:line="400" w:lineRule="atLeast"/>
      </w:pPr>
      <w:r>
        <w:rPr>
          <w:rFonts w:hint="eastAsia"/>
        </w:rPr>
        <w:t>工期总日历天数：</w:t>
      </w:r>
      <w:r>
        <w:rPr>
          <w:rFonts w:hint="eastAsia"/>
          <w:u w:val="single"/>
        </w:rPr>
        <w:t xml:space="preserve">            </w:t>
      </w:r>
      <w:r w:rsidR="005A11F8">
        <w:rPr>
          <w:rFonts w:hint="eastAsia"/>
        </w:rPr>
        <w:t>日历天。工期总日历天数与根据前述计划开竣工日期计算的工期天数不一致的，以工期总日历天数为准。</w:t>
      </w:r>
    </w:p>
    <w:p w:rsidR="00284886" w:rsidRDefault="005A11F8">
      <w:pPr>
        <w:spacing w:line="400" w:lineRule="atLeast"/>
      </w:pPr>
      <w:r>
        <w:rPr>
          <w:rFonts w:hint="eastAsia"/>
        </w:rPr>
        <w:t>三、质量标准：工程质量合格，达到国家质量验收标准。</w:t>
      </w:r>
    </w:p>
    <w:p w:rsidR="00284886" w:rsidRDefault="005A11F8">
      <w:pPr>
        <w:spacing w:line="400" w:lineRule="atLeast"/>
      </w:pPr>
      <w:r>
        <w:rPr>
          <w:rFonts w:hint="eastAsia"/>
        </w:rPr>
        <w:t>四、签约合同价与合同价格形式</w:t>
      </w:r>
    </w:p>
    <w:p w:rsidR="00284886" w:rsidRDefault="005A11F8">
      <w:pPr>
        <w:spacing w:line="400" w:lineRule="atLeast"/>
      </w:pPr>
      <w:r>
        <w:rPr>
          <w:rFonts w:hint="eastAsia"/>
        </w:rPr>
        <w:t>1.</w:t>
      </w:r>
      <w:r>
        <w:rPr>
          <w:rFonts w:hint="eastAsia"/>
        </w:rPr>
        <w:t>签约合同价为：</w:t>
      </w:r>
    </w:p>
    <w:p w:rsidR="00284886" w:rsidRDefault="005A11F8">
      <w:pPr>
        <w:spacing w:line="400" w:lineRule="atLeast"/>
        <w:rPr>
          <w:u w:val="single"/>
        </w:rPr>
      </w:pPr>
      <w:r>
        <w:rPr>
          <w:rFonts w:hint="eastAsia"/>
          <w:u w:val="single"/>
        </w:rPr>
        <w:t>人民币</w:t>
      </w:r>
      <w:r>
        <w:rPr>
          <w:rFonts w:hint="eastAsia"/>
          <w:u w:val="single"/>
        </w:rPr>
        <w:t xml:space="preserve"> (</w:t>
      </w:r>
      <w:r>
        <w:rPr>
          <w:rFonts w:hint="eastAsia"/>
          <w:u w:val="single"/>
        </w:rPr>
        <w:t>大写</w:t>
      </w:r>
      <w:r>
        <w:rPr>
          <w:rFonts w:hint="eastAsia"/>
          <w:u w:val="single"/>
        </w:rPr>
        <w:t xml:space="preserve">)         (¥            </w:t>
      </w:r>
      <w:r>
        <w:rPr>
          <w:rFonts w:hint="eastAsia"/>
          <w:u w:val="single"/>
        </w:rPr>
        <w:t>元</w:t>
      </w:r>
      <w:r>
        <w:rPr>
          <w:rFonts w:hint="eastAsia"/>
          <w:u w:val="single"/>
        </w:rPr>
        <w:t>)</w:t>
      </w:r>
      <w:r>
        <w:rPr>
          <w:rFonts w:hint="eastAsia"/>
          <w:u w:val="single"/>
        </w:rPr>
        <w:t>；</w:t>
      </w:r>
    </w:p>
    <w:p w:rsidR="00284886" w:rsidRDefault="005A11F8">
      <w:pPr>
        <w:spacing w:line="400" w:lineRule="atLeast"/>
      </w:pPr>
      <w:r>
        <w:rPr>
          <w:rFonts w:hint="eastAsia"/>
        </w:rPr>
        <w:t>其中：</w:t>
      </w:r>
    </w:p>
    <w:p w:rsidR="00284886" w:rsidRDefault="005A11F8">
      <w:pPr>
        <w:spacing w:line="400" w:lineRule="atLeast"/>
      </w:pPr>
      <w:r>
        <w:rPr>
          <w:rFonts w:hint="eastAsia"/>
        </w:rPr>
        <w:t xml:space="preserve">(1) </w:t>
      </w:r>
      <w:r>
        <w:rPr>
          <w:rFonts w:hint="eastAsia"/>
        </w:rPr>
        <w:t>安全文明施工费：</w:t>
      </w:r>
    </w:p>
    <w:p w:rsidR="00284886" w:rsidRDefault="005A11F8">
      <w:pPr>
        <w:spacing w:line="400" w:lineRule="atLeast"/>
        <w:rPr>
          <w:u w:val="single"/>
        </w:rPr>
      </w:pPr>
      <w:r>
        <w:rPr>
          <w:rFonts w:hint="eastAsia"/>
          <w:u w:val="single"/>
        </w:rPr>
        <w:t>人民币</w:t>
      </w:r>
      <w:r>
        <w:rPr>
          <w:rFonts w:hint="eastAsia"/>
          <w:u w:val="single"/>
        </w:rPr>
        <w:t xml:space="preserve"> (</w:t>
      </w:r>
      <w:r>
        <w:rPr>
          <w:rFonts w:hint="eastAsia"/>
          <w:u w:val="single"/>
        </w:rPr>
        <w:t>大写</w:t>
      </w:r>
      <w:r>
        <w:rPr>
          <w:rFonts w:hint="eastAsia"/>
          <w:u w:val="single"/>
        </w:rPr>
        <w:t xml:space="preserve">)             (¥          </w:t>
      </w:r>
      <w:r>
        <w:rPr>
          <w:rFonts w:hint="eastAsia"/>
          <w:u w:val="single"/>
        </w:rPr>
        <w:t>元</w:t>
      </w:r>
      <w:r>
        <w:rPr>
          <w:rFonts w:hint="eastAsia"/>
          <w:u w:val="single"/>
        </w:rPr>
        <w:t>)</w:t>
      </w:r>
      <w:r>
        <w:rPr>
          <w:rFonts w:hint="eastAsia"/>
          <w:u w:val="single"/>
        </w:rPr>
        <w:t>；</w:t>
      </w:r>
    </w:p>
    <w:p w:rsidR="00284886" w:rsidRDefault="005A11F8">
      <w:pPr>
        <w:spacing w:line="400" w:lineRule="atLeast"/>
      </w:pPr>
      <w:r>
        <w:rPr>
          <w:rFonts w:hint="eastAsia"/>
        </w:rPr>
        <w:t xml:space="preserve">(2) </w:t>
      </w:r>
      <w:r>
        <w:rPr>
          <w:rFonts w:hint="eastAsia"/>
        </w:rPr>
        <w:t>材料和工程设备暂估价金额：</w:t>
      </w:r>
    </w:p>
    <w:p w:rsidR="00284886" w:rsidRDefault="005A11F8">
      <w:pPr>
        <w:spacing w:line="400" w:lineRule="atLeast"/>
        <w:rPr>
          <w:u w:val="single"/>
        </w:rPr>
      </w:pPr>
      <w:r>
        <w:rPr>
          <w:rFonts w:hint="eastAsia"/>
          <w:u w:val="single"/>
        </w:rPr>
        <w:t>人民币</w:t>
      </w:r>
      <w:r>
        <w:rPr>
          <w:rFonts w:hint="eastAsia"/>
          <w:u w:val="single"/>
        </w:rPr>
        <w:t xml:space="preserve"> (</w:t>
      </w:r>
      <w:r>
        <w:rPr>
          <w:rFonts w:hint="eastAsia"/>
          <w:u w:val="single"/>
        </w:rPr>
        <w:t>大写</w:t>
      </w:r>
      <w:r>
        <w:rPr>
          <w:rFonts w:hint="eastAsia"/>
          <w:u w:val="single"/>
        </w:rPr>
        <w:t xml:space="preserve">)                 (¥          </w:t>
      </w:r>
      <w:r>
        <w:rPr>
          <w:rFonts w:hint="eastAsia"/>
          <w:u w:val="single"/>
        </w:rPr>
        <w:t>元</w:t>
      </w:r>
      <w:r>
        <w:rPr>
          <w:rFonts w:hint="eastAsia"/>
          <w:u w:val="single"/>
        </w:rPr>
        <w:t>)</w:t>
      </w:r>
      <w:r>
        <w:rPr>
          <w:rFonts w:hint="eastAsia"/>
          <w:u w:val="single"/>
        </w:rPr>
        <w:t>；</w:t>
      </w:r>
    </w:p>
    <w:p w:rsidR="00284886" w:rsidRDefault="005A11F8">
      <w:pPr>
        <w:spacing w:line="400" w:lineRule="atLeast"/>
      </w:pPr>
      <w:r>
        <w:rPr>
          <w:rFonts w:hint="eastAsia"/>
        </w:rPr>
        <w:t xml:space="preserve">(3) </w:t>
      </w:r>
      <w:r>
        <w:rPr>
          <w:rFonts w:hint="eastAsia"/>
        </w:rPr>
        <w:t>专业工程暂估价金额：</w:t>
      </w:r>
    </w:p>
    <w:p w:rsidR="00284886" w:rsidRDefault="005A11F8">
      <w:pPr>
        <w:spacing w:line="400" w:lineRule="atLeast"/>
        <w:rPr>
          <w:u w:val="single"/>
        </w:rPr>
      </w:pPr>
      <w:r>
        <w:rPr>
          <w:rFonts w:hint="eastAsia"/>
          <w:u w:val="single"/>
        </w:rPr>
        <w:t>人民币</w:t>
      </w:r>
      <w:r>
        <w:rPr>
          <w:rFonts w:hint="eastAsia"/>
          <w:u w:val="single"/>
        </w:rPr>
        <w:t xml:space="preserve"> (</w:t>
      </w:r>
      <w:r>
        <w:rPr>
          <w:rFonts w:hint="eastAsia"/>
          <w:u w:val="single"/>
        </w:rPr>
        <w:t>大写</w:t>
      </w:r>
      <w:r>
        <w:rPr>
          <w:rFonts w:hint="eastAsia"/>
          <w:u w:val="single"/>
        </w:rPr>
        <w:t xml:space="preserve">)                 (¥          </w:t>
      </w:r>
      <w:r>
        <w:rPr>
          <w:rFonts w:hint="eastAsia"/>
          <w:u w:val="single"/>
        </w:rPr>
        <w:t>元</w:t>
      </w:r>
      <w:r>
        <w:rPr>
          <w:rFonts w:hint="eastAsia"/>
          <w:u w:val="single"/>
        </w:rPr>
        <w:t>)</w:t>
      </w:r>
      <w:r>
        <w:rPr>
          <w:rFonts w:hint="eastAsia"/>
          <w:u w:val="single"/>
        </w:rPr>
        <w:t>；</w:t>
      </w:r>
    </w:p>
    <w:p w:rsidR="00284886" w:rsidRDefault="005A11F8">
      <w:pPr>
        <w:spacing w:line="400" w:lineRule="atLeast"/>
      </w:pPr>
      <w:r>
        <w:rPr>
          <w:rFonts w:hint="eastAsia"/>
        </w:rPr>
        <w:t xml:space="preserve">(4) </w:t>
      </w:r>
      <w:r>
        <w:rPr>
          <w:rFonts w:hint="eastAsia"/>
        </w:rPr>
        <w:t>暂列金额：</w:t>
      </w:r>
    </w:p>
    <w:p w:rsidR="00284886" w:rsidRDefault="005A11F8">
      <w:pPr>
        <w:spacing w:line="400" w:lineRule="atLeast"/>
        <w:rPr>
          <w:u w:val="single"/>
        </w:rPr>
      </w:pPr>
      <w:r>
        <w:rPr>
          <w:rFonts w:hint="eastAsia"/>
          <w:u w:val="single"/>
        </w:rPr>
        <w:t>人民币</w:t>
      </w:r>
      <w:r>
        <w:rPr>
          <w:rFonts w:hint="eastAsia"/>
          <w:u w:val="single"/>
        </w:rPr>
        <w:t xml:space="preserve"> (</w:t>
      </w:r>
      <w:r>
        <w:rPr>
          <w:rFonts w:hint="eastAsia"/>
          <w:u w:val="single"/>
        </w:rPr>
        <w:t>大写</w:t>
      </w:r>
      <w:r>
        <w:rPr>
          <w:rFonts w:hint="eastAsia"/>
          <w:u w:val="single"/>
        </w:rPr>
        <w:t xml:space="preserve">)                 (¥          </w:t>
      </w:r>
      <w:r>
        <w:rPr>
          <w:rFonts w:hint="eastAsia"/>
          <w:u w:val="single"/>
        </w:rPr>
        <w:t>元</w:t>
      </w:r>
      <w:r>
        <w:rPr>
          <w:rFonts w:hint="eastAsia"/>
          <w:u w:val="single"/>
        </w:rPr>
        <w:t>)</w:t>
      </w:r>
      <w:r>
        <w:rPr>
          <w:rFonts w:hint="eastAsia"/>
          <w:u w:val="single"/>
        </w:rPr>
        <w:t>。</w:t>
      </w:r>
    </w:p>
    <w:p w:rsidR="00284886" w:rsidRDefault="005A11F8">
      <w:pPr>
        <w:spacing w:line="400" w:lineRule="atLeast"/>
      </w:pPr>
      <w:r>
        <w:rPr>
          <w:rFonts w:hint="eastAsia"/>
        </w:rPr>
        <w:t>2.</w:t>
      </w:r>
      <w:r>
        <w:rPr>
          <w:rFonts w:hint="eastAsia"/>
        </w:rPr>
        <w:t>合同价格形式：单价合同。</w:t>
      </w:r>
    </w:p>
    <w:p w:rsidR="00284886" w:rsidRDefault="005A11F8">
      <w:pPr>
        <w:spacing w:line="400" w:lineRule="atLeast"/>
      </w:pPr>
      <w:r>
        <w:rPr>
          <w:rFonts w:hint="eastAsia"/>
        </w:rPr>
        <w:t>五、项目经理</w:t>
      </w:r>
    </w:p>
    <w:p w:rsidR="00284886" w:rsidRDefault="005A11F8">
      <w:pPr>
        <w:spacing w:line="400" w:lineRule="atLeast"/>
        <w:rPr>
          <w:u w:val="single"/>
        </w:rPr>
      </w:pPr>
      <w:r>
        <w:rPr>
          <w:rFonts w:hint="eastAsia"/>
          <w:u w:val="single"/>
        </w:rPr>
        <w:lastRenderedPageBreak/>
        <w:t>承包人项目经理：</w:t>
      </w:r>
      <w:r w:rsidR="00364BAC">
        <w:rPr>
          <w:rFonts w:hint="eastAsia"/>
          <w:u w:val="single"/>
        </w:rPr>
        <w:t xml:space="preserve">                 </w:t>
      </w:r>
      <w:r>
        <w:rPr>
          <w:rFonts w:hint="eastAsia"/>
          <w:u w:val="single"/>
        </w:rPr>
        <w:t>。</w:t>
      </w:r>
    </w:p>
    <w:p w:rsidR="00284886" w:rsidRDefault="005A11F8">
      <w:pPr>
        <w:spacing w:line="400" w:lineRule="atLeast"/>
      </w:pPr>
      <w:r>
        <w:rPr>
          <w:rFonts w:hint="eastAsia"/>
        </w:rPr>
        <w:t>六、合同文件构成</w:t>
      </w:r>
    </w:p>
    <w:p w:rsidR="00284886" w:rsidRDefault="005A11F8">
      <w:pPr>
        <w:spacing w:line="400" w:lineRule="atLeast"/>
      </w:pPr>
      <w:r>
        <w:rPr>
          <w:rFonts w:hint="eastAsia"/>
        </w:rPr>
        <w:t>本协议书与下列文件一起构成合同文件：</w:t>
      </w:r>
    </w:p>
    <w:p w:rsidR="00284886" w:rsidRDefault="005A11F8">
      <w:pPr>
        <w:spacing w:line="400" w:lineRule="atLeast"/>
      </w:pPr>
      <w:r>
        <w:rPr>
          <w:rFonts w:hint="eastAsia"/>
        </w:rPr>
        <w:t xml:space="preserve">(1) </w:t>
      </w:r>
      <w:r>
        <w:rPr>
          <w:rFonts w:hint="eastAsia"/>
        </w:rPr>
        <w:t>中标通知书</w:t>
      </w:r>
      <w:r>
        <w:rPr>
          <w:rFonts w:hint="eastAsia"/>
        </w:rPr>
        <w:t xml:space="preserve"> (</w:t>
      </w:r>
      <w:r>
        <w:rPr>
          <w:rFonts w:hint="eastAsia"/>
        </w:rPr>
        <w:t>如果有</w:t>
      </w:r>
      <w:r>
        <w:rPr>
          <w:rFonts w:hint="eastAsia"/>
        </w:rPr>
        <w:t xml:space="preserve">) </w:t>
      </w:r>
      <w:r>
        <w:rPr>
          <w:rFonts w:hint="eastAsia"/>
        </w:rPr>
        <w:t>；</w:t>
      </w:r>
    </w:p>
    <w:p w:rsidR="00284886" w:rsidRDefault="005A11F8">
      <w:pPr>
        <w:spacing w:line="400" w:lineRule="atLeast"/>
      </w:pPr>
      <w:r>
        <w:rPr>
          <w:rFonts w:hint="eastAsia"/>
        </w:rPr>
        <w:t xml:space="preserve">(2) </w:t>
      </w:r>
      <w:r>
        <w:rPr>
          <w:rFonts w:hint="eastAsia"/>
        </w:rPr>
        <w:t>投标函及其附录</w:t>
      </w:r>
      <w:r>
        <w:rPr>
          <w:rFonts w:hint="eastAsia"/>
        </w:rPr>
        <w:t xml:space="preserve"> (</w:t>
      </w:r>
      <w:r>
        <w:rPr>
          <w:rFonts w:hint="eastAsia"/>
        </w:rPr>
        <w:t>如果有</w:t>
      </w:r>
      <w:r>
        <w:rPr>
          <w:rFonts w:hint="eastAsia"/>
        </w:rPr>
        <w:t xml:space="preserve">) </w:t>
      </w:r>
      <w:r>
        <w:rPr>
          <w:rFonts w:hint="eastAsia"/>
        </w:rPr>
        <w:t>；</w:t>
      </w:r>
    </w:p>
    <w:p w:rsidR="00284886" w:rsidRDefault="005A11F8">
      <w:pPr>
        <w:spacing w:line="400" w:lineRule="atLeast"/>
      </w:pPr>
      <w:r>
        <w:rPr>
          <w:rFonts w:hint="eastAsia"/>
        </w:rPr>
        <w:t xml:space="preserve">(3) </w:t>
      </w:r>
      <w:r>
        <w:rPr>
          <w:rFonts w:hint="eastAsia"/>
        </w:rPr>
        <w:t>专用合同条款及其附件；</w:t>
      </w:r>
    </w:p>
    <w:p w:rsidR="00284886" w:rsidRDefault="005A11F8">
      <w:pPr>
        <w:spacing w:line="400" w:lineRule="atLeast"/>
      </w:pPr>
      <w:r>
        <w:rPr>
          <w:rFonts w:hint="eastAsia"/>
        </w:rPr>
        <w:t xml:space="preserve">(4) </w:t>
      </w:r>
      <w:r>
        <w:rPr>
          <w:rFonts w:hint="eastAsia"/>
        </w:rPr>
        <w:t>通用合同条款；</w:t>
      </w:r>
    </w:p>
    <w:p w:rsidR="00284886" w:rsidRDefault="005A11F8">
      <w:pPr>
        <w:spacing w:line="400" w:lineRule="atLeast"/>
      </w:pPr>
      <w:r>
        <w:rPr>
          <w:rFonts w:hint="eastAsia"/>
        </w:rPr>
        <w:t xml:space="preserve">(5) </w:t>
      </w:r>
      <w:r>
        <w:rPr>
          <w:rFonts w:hint="eastAsia"/>
        </w:rPr>
        <w:t>技术标准和要求；</w:t>
      </w:r>
    </w:p>
    <w:p w:rsidR="00284886" w:rsidRDefault="005A11F8">
      <w:pPr>
        <w:spacing w:line="400" w:lineRule="atLeast"/>
      </w:pPr>
      <w:r>
        <w:rPr>
          <w:rFonts w:hint="eastAsia"/>
        </w:rPr>
        <w:t xml:space="preserve">(6) </w:t>
      </w:r>
      <w:r>
        <w:rPr>
          <w:rFonts w:hint="eastAsia"/>
        </w:rPr>
        <w:t>图纸</w:t>
      </w:r>
      <w:r>
        <w:rPr>
          <w:rFonts w:hint="eastAsia"/>
        </w:rPr>
        <w:t xml:space="preserve"> (</w:t>
      </w:r>
      <w:r>
        <w:rPr>
          <w:rFonts w:hint="eastAsia"/>
        </w:rPr>
        <w:t>如果有</w:t>
      </w:r>
      <w:r>
        <w:rPr>
          <w:rFonts w:hint="eastAsia"/>
        </w:rPr>
        <w:t xml:space="preserve">) </w:t>
      </w:r>
      <w:r>
        <w:rPr>
          <w:rFonts w:hint="eastAsia"/>
        </w:rPr>
        <w:t>；</w:t>
      </w:r>
    </w:p>
    <w:p w:rsidR="00284886" w:rsidRDefault="005A11F8">
      <w:pPr>
        <w:spacing w:line="400" w:lineRule="atLeast"/>
      </w:pPr>
      <w:r>
        <w:rPr>
          <w:rFonts w:hint="eastAsia"/>
        </w:rPr>
        <w:t xml:space="preserve">(7) </w:t>
      </w:r>
      <w:r>
        <w:rPr>
          <w:rFonts w:hint="eastAsia"/>
        </w:rPr>
        <w:t>已标价工程量清单或预算书；</w:t>
      </w:r>
    </w:p>
    <w:p w:rsidR="00284886" w:rsidRDefault="005A11F8">
      <w:pPr>
        <w:spacing w:line="400" w:lineRule="atLeast"/>
      </w:pPr>
      <w:r>
        <w:rPr>
          <w:rFonts w:hint="eastAsia"/>
        </w:rPr>
        <w:t xml:space="preserve">(8) </w:t>
      </w:r>
      <w:r>
        <w:rPr>
          <w:rFonts w:hint="eastAsia"/>
        </w:rPr>
        <w:t>其他合同文件。</w:t>
      </w:r>
    </w:p>
    <w:p w:rsidR="00284886" w:rsidRDefault="005A11F8">
      <w:pPr>
        <w:spacing w:line="400" w:lineRule="atLeast"/>
      </w:pPr>
      <w:r>
        <w:rPr>
          <w:rFonts w:hint="eastAsia"/>
        </w:rPr>
        <w:t>在合同订立及履行过程中形成的与合同有关的文件均构成合同文件组成部分。上述各项合同文件包括合同当事人就该项合同文件所作出的补充和修改，属于同一类内容的文件，应以最新签署的为准。专用合同条款及其附件须经合同当事人签字或盖章。</w:t>
      </w:r>
    </w:p>
    <w:p w:rsidR="00284886" w:rsidRDefault="005A11F8">
      <w:pPr>
        <w:spacing w:line="400" w:lineRule="atLeast"/>
      </w:pPr>
      <w:r>
        <w:rPr>
          <w:rFonts w:hint="eastAsia"/>
        </w:rPr>
        <w:t>七、承诺</w:t>
      </w:r>
    </w:p>
    <w:p w:rsidR="00284886" w:rsidRDefault="005A11F8">
      <w:pPr>
        <w:spacing w:line="400" w:lineRule="atLeast"/>
      </w:pPr>
      <w:r>
        <w:rPr>
          <w:rFonts w:hint="eastAsia"/>
        </w:rPr>
        <w:t>1.</w:t>
      </w:r>
      <w:r>
        <w:rPr>
          <w:rFonts w:hint="eastAsia"/>
        </w:rPr>
        <w:t>发包人承诺按照法律规定履行项目审批手续、筹集工程建设资金并按照合同约定的期限和方式支付合同价款。</w:t>
      </w:r>
    </w:p>
    <w:p w:rsidR="00284886" w:rsidRDefault="005A11F8">
      <w:pPr>
        <w:spacing w:line="400" w:lineRule="atLeast"/>
      </w:pPr>
      <w:r>
        <w:rPr>
          <w:rFonts w:hint="eastAsia"/>
        </w:rPr>
        <w:t>2.</w:t>
      </w:r>
      <w:r>
        <w:rPr>
          <w:rFonts w:hint="eastAsia"/>
        </w:rPr>
        <w:t>承包人承诺按照法律规定及合同约定组织完成工程施工，确保工程质量和安全，不进行转包及违法分包，并在缺陷责任期及保修期内承担相应的工程维修责任。</w:t>
      </w:r>
    </w:p>
    <w:p w:rsidR="00284886" w:rsidRDefault="005A11F8">
      <w:pPr>
        <w:spacing w:line="400" w:lineRule="atLeast"/>
      </w:pPr>
      <w:r>
        <w:rPr>
          <w:rFonts w:hint="eastAsia"/>
        </w:rPr>
        <w:t>3.</w:t>
      </w:r>
      <w:r>
        <w:rPr>
          <w:rFonts w:hint="eastAsia"/>
        </w:rPr>
        <w:t>发包人和承包人通过招投标形式签订合同的，双方理解并承诺不再就同一工程另行签订与合同实质性内容相背离的协议。</w:t>
      </w:r>
    </w:p>
    <w:p w:rsidR="00284886" w:rsidRDefault="005A11F8">
      <w:pPr>
        <w:spacing w:line="400" w:lineRule="atLeast"/>
      </w:pPr>
      <w:r>
        <w:rPr>
          <w:rFonts w:hint="eastAsia"/>
        </w:rPr>
        <w:t>八、词语含义</w:t>
      </w:r>
    </w:p>
    <w:p w:rsidR="00284886" w:rsidRDefault="005A11F8">
      <w:pPr>
        <w:spacing w:line="400" w:lineRule="atLeast"/>
      </w:pPr>
      <w:r>
        <w:rPr>
          <w:rFonts w:hint="eastAsia"/>
        </w:rPr>
        <w:t>本协议书中词语含义与第二部分通用合同条款中赋予的含义相同。</w:t>
      </w:r>
    </w:p>
    <w:p w:rsidR="00284886" w:rsidRDefault="005A11F8">
      <w:pPr>
        <w:spacing w:line="400" w:lineRule="atLeast"/>
      </w:pPr>
      <w:r>
        <w:rPr>
          <w:rFonts w:hint="eastAsia"/>
        </w:rPr>
        <w:t>九、签订时间</w:t>
      </w:r>
    </w:p>
    <w:p w:rsidR="00284886" w:rsidRDefault="005A11F8">
      <w:pPr>
        <w:spacing w:line="400" w:lineRule="atLeast"/>
      </w:pPr>
      <w:r>
        <w:rPr>
          <w:rFonts w:hint="eastAsia"/>
        </w:rPr>
        <w:t>本合同于</w:t>
      </w:r>
      <w:r w:rsidR="00364BAC">
        <w:rPr>
          <w:rFonts w:hint="eastAsia"/>
        </w:rPr>
        <w:t xml:space="preserve">   </w:t>
      </w:r>
      <w:r>
        <w:rPr>
          <w:rFonts w:hint="eastAsia"/>
          <w:u w:val="single"/>
        </w:rPr>
        <w:t>年</w:t>
      </w:r>
      <w:r w:rsidR="00364BAC">
        <w:rPr>
          <w:rFonts w:hint="eastAsia"/>
          <w:u w:val="single"/>
        </w:rPr>
        <w:t xml:space="preserve">   </w:t>
      </w:r>
      <w:r>
        <w:rPr>
          <w:rFonts w:hint="eastAsia"/>
          <w:u w:val="single"/>
        </w:rPr>
        <w:t>月</w:t>
      </w:r>
      <w:r w:rsidR="00364BAC">
        <w:rPr>
          <w:rFonts w:hint="eastAsia"/>
          <w:u w:val="single"/>
        </w:rPr>
        <w:t xml:space="preserve">   </w:t>
      </w:r>
      <w:r>
        <w:rPr>
          <w:rFonts w:hint="eastAsia"/>
          <w:u w:val="single"/>
        </w:rPr>
        <w:t>日</w:t>
      </w:r>
      <w:r>
        <w:rPr>
          <w:rFonts w:hint="eastAsia"/>
        </w:rPr>
        <w:t>签订。</w:t>
      </w:r>
    </w:p>
    <w:p w:rsidR="00284886" w:rsidRDefault="005A11F8">
      <w:pPr>
        <w:spacing w:line="400" w:lineRule="atLeast"/>
      </w:pPr>
      <w:r>
        <w:rPr>
          <w:rFonts w:hint="eastAsia"/>
        </w:rPr>
        <w:t>十、签订地点</w:t>
      </w:r>
    </w:p>
    <w:p w:rsidR="00284886" w:rsidRDefault="005A11F8">
      <w:pPr>
        <w:spacing w:line="400" w:lineRule="atLeast"/>
      </w:pPr>
      <w:r>
        <w:rPr>
          <w:rFonts w:hint="eastAsia"/>
        </w:rPr>
        <w:t>本合同在签订。</w:t>
      </w:r>
    </w:p>
    <w:p w:rsidR="00284886" w:rsidRDefault="005A11F8">
      <w:pPr>
        <w:spacing w:line="400" w:lineRule="atLeast"/>
      </w:pPr>
      <w:r>
        <w:rPr>
          <w:rFonts w:hint="eastAsia"/>
        </w:rPr>
        <w:t>十一、补充协议</w:t>
      </w:r>
    </w:p>
    <w:p w:rsidR="00284886" w:rsidRDefault="005A11F8">
      <w:pPr>
        <w:spacing w:line="400" w:lineRule="atLeast"/>
      </w:pPr>
      <w:r>
        <w:rPr>
          <w:rFonts w:hint="eastAsia"/>
        </w:rPr>
        <w:t>合同未尽事宜，合同当事人另行签订补充协议，补充协议是合同的组成部分。</w:t>
      </w:r>
    </w:p>
    <w:p w:rsidR="00284886" w:rsidRDefault="005A11F8">
      <w:pPr>
        <w:spacing w:line="400" w:lineRule="atLeast"/>
      </w:pPr>
      <w:r>
        <w:rPr>
          <w:rFonts w:hint="eastAsia"/>
        </w:rPr>
        <w:t>十二、合同生效</w:t>
      </w:r>
    </w:p>
    <w:p w:rsidR="00284886" w:rsidRDefault="005A11F8">
      <w:pPr>
        <w:spacing w:line="400" w:lineRule="atLeast"/>
      </w:pPr>
      <w:r>
        <w:rPr>
          <w:rFonts w:hint="eastAsia"/>
        </w:rPr>
        <w:t>本合同自双方法定代表人或授权代理人签字并加盖公章后生效。</w:t>
      </w:r>
    </w:p>
    <w:p w:rsidR="00284886" w:rsidRDefault="005A11F8">
      <w:pPr>
        <w:spacing w:line="400" w:lineRule="atLeast"/>
      </w:pPr>
      <w:r>
        <w:rPr>
          <w:rFonts w:hint="eastAsia"/>
        </w:rPr>
        <w:t>十三、合同份数</w:t>
      </w:r>
    </w:p>
    <w:p w:rsidR="00284886" w:rsidRDefault="005A11F8">
      <w:pPr>
        <w:spacing w:line="400" w:lineRule="atLeast"/>
      </w:pPr>
      <w:r>
        <w:rPr>
          <w:rFonts w:hint="eastAsia"/>
        </w:rPr>
        <w:t>本合同一式</w:t>
      </w:r>
      <w:r w:rsidR="00364BAC">
        <w:rPr>
          <w:rFonts w:hint="eastAsia"/>
          <w:u w:val="single"/>
        </w:rPr>
        <w:t xml:space="preserve">     </w:t>
      </w:r>
      <w:r>
        <w:rPr>
          <w:rFonts w:hint="eastAsia"/>
        </w:rPr>
        <w:t>份，均具有同等法律效力，发包人执</w:t>
      </w:r>
      <w:r w:rsidR="00364BAC">
        <w:rPr>
          <w:rFonts w:hint="eastAsia"/>
          <w:u w:val="single"/>
        </w:rPr>
        <w:t xml:space="preserve">      </w:t>
      </w:r>
      <w:r>
        <w:rPr>
          <w:rFonts w:hint="eastAsia"/>
        </w:rPr>
        <w:t>份，承包人执</w:t>
      </w:r>
      <w:r w:rsidR="00364BAC">
        <w:rPr>
          <w:rFonts w:hint="eastAsia"/>
          <w:u w:val="single"/>
        </w:rPr>
        <w:t xml:space="preserve">     </w:t>
      </w:r>
      <w:r>
        <w:rPr>
          <w:rFonts w:hint="eastAsia"/>
        </w:rPr>
        <w:t>份。</w:t>
      </w:r>
    </w:p>
    <w:p w:rsidR="00284886" w:rsidRDefault="00284886">
      <w:pPr>
        <w:spacing w:line="400" w:lineRule="atLeast"/>
      </w:pPr>
    </w:p>
    <w:p w:rsidR="00284886" w:rsidRDefault="00284886">
      <w:pPr>
        <w:spacing w:line="400" w:lineRule="atLeast"/>
      </w:pPr>
    </w:p>
    <w:p w:rsidR="00284886" w:rsidRDefault="005A11F8">
      <w:pPr>
        <w:spacing w:line="400" w:lineRule="atLeast"/>
      </w:pPr>
      <w:r>
        <w:rPr>
          <w:rFonts w:hint="eastAsia"/>
        </w:rPr>
        <w:lastRenderedPageBreak/>
        <w:t>发包人：</w:t>
      </w:r>
      <w:r>
        <w:rPr>
          <w:rFonts w:hint="eastAsia"/>
        </w:rPr>
        <w:t xml:space="preserve">    (</w:t>
      </w:r>
      <w:r>
        <w:rPr>
          <w:rFonts w:hint="eastAsia"/>
        </w:rPr>
        <w:t>公章</w:t>
      </w:r>
      <w:r>
        <w:rPr>
          <w:rFonts w:hint="eastAsia"/>
        </w:rPr>
        <w:t xml:space="preserve">)                                        </w:t>
      </w:r>
      <w:r>
        <w:rPr>
          <w:rFonts w:hint="eastAsia"/>
        </w:rPr>
        <w:t>承包人：</w:t>
      </w:r>
      <w:r>
        <w:rPr>
          <w:rFonts w:hint="eastAsia"/>
        </w:rPr>
        <w:t xml:space="preserve">    (</w:t>
      </w:r>
      <w:r>
        <w:rPr>
          <w:rFonts w:hint="eastAsia"/>
        </w:rPr>
        <w:t>公章</w:t>
      </w:r>
      <w:r>
        <w:rPr>
          <w:rFonts w:hint="eastAsia"/>
        </w:rPr>
        <w:t>)</w:t>
      </w:r>
    </w:p>
    <w:p w:rsidR="00284886" w:rsidRDefault="00284886">
      <w:pPr>
        <w:spacing w:line="400" w:lineRule="atLeast"/>
      </w:pPr>
    </w:p>
    <w:p w:rsidR="00284886" w:rsidRDefault="005A11F8">
      <w:pPr>
        <w:spacing w:line="400" w:lineRule="atLeast"/>
      </w:pPr>
      <w:r>
        <w:rPr>
          <w:rFonts w:hint="eastAsia"/>
        </w:rPr>
        <w:t>法定代表人或其委托代理人：</w:t>
      </w:r>
      <w:r>
        <w:rPr>
          <w:rFonts w:hint="eastAsia"/>
        </w:rPr>
        <w:t>(</w:t>
      </w:r>
      <w:r>
        <w:rPr>
          <w:rFonts w:hint="eastAsia"/>
        </w:rPr>
        <w:t>签字</w:t>
      </w:r>
      <w:r>
        <w:rPr>
          <w:rFonts w:hint="eastAsia"/>
        </w:rPr>
        <w:t xml:space="preserve">)           </w:t>
      </w:r>
      <w:r>
        <w:rPr>
          <w:rFonts w:hint="eastAsia"/>
        </w:rPr>
        <w:t>法定代表人或其委托代理人：</w:t>
      </w:r>
      <w:r>
        <w:rPr>
          <w:rFonts w:hint="eastAsia"/>
        </w:rPr>
        <w:t>(</w:t>
      </w:r>
      <w:r>
        <w:rPr>
          <w:rFonts w:hint="eastAsia"/>
        </w:rPr>
        <w:t>签字</w:t>
      </w:r>
      <w:r>
        <w:rPr>
          <w:rFonts w:hint="eastAsia"/>
        </w:rPr>
        <w:t>)</w:t>
      </w:r>
    </w:p>
    <w:p w:rsidR="00284886" w:rsidRDefault="00284886">
      <w:pPr>
        <w:spacing w:line="400" w:lineRule="atLeast"/>
      </w:pPr>
    </w:p>
    <w:tbl>
      <w:tblPr>
        <w:tblStyle w:val="TableNormal"/>
        <w:tblW w:w="8730" w:type="dxa"/>
        <w:tblInd w:w="0" w:type="dxa"/>
        <w:tblLayout w:type="fixed"/>
        <w:tblLook w:val="04A0"/>
      </w:tblPr>
      <w:tblGrid>
        <w:gridCol w:w="3410"/>
        <w:gridCol w:w="5320"/>
      </w:tblGrid>
      <w:tr w:rsidR="00284886">
        <w:trPr>
          <w:trHeight w:val="338"/>
        </w:trPr>
        <w:tc>
          <w:tcPr>
            <w:tcW w:w="3408" w:type="dxa"/>
            <w:tcBorders>
              <w:top w:val="nil"/>
              <w:left w:val="nil"/>
              <w:bottom w:val="nil"/>
              <w:right w:val="nil"/>
            </w:tcBorders>
          </w:tcPr>
          <w:p w:rsidR="00284886" w:rsidRDefault="005A11F8">
            <w:pPr>
              <w:spacing w:line="225" w:lineRule="auto"/>
              <w:ind w:left="4"/>
              <w:rPr>
                <w:rFonts w:ascii="宋体" w:eastAsia="宋体" w:hAnsi="宋体" w:cs="宋体"/>
                <w:sz w:val="20"/>
                <w:szCs w:val="20"/>
              </w:rPr>
            </w:pPr>
            <w:r>
              <w:rPr>
                <w:rFonts w:ascii="宋体" w:eastAsia="宋体" w:hAnsi="宋体" w:cs="宋体" w:hint="eastAsia"/>
                <w:spacing w:val="11"/>
                <w:sz w:val="20"/>
                <w:szCs w:val="20"/>
              </w:rPr>
              <w:t>组</w:t>
            </w:r>
            <w:r>
              <w:rPr>
                <w:rFonts w:ascii="宋体" w:eastAsia="宋体" w:hAnsi="宋体" w:cs="宋体" w:hint="eastAsia"/>
                <w:spacing w:val="6"/>
                <w:sz w:val="20"/>
                <w:szCs w:val="20"/>
              </w:rPr>
              <w:t>织机构代码：</w:t>
            </w:r>
          </w:p>
        </w:tc>
        <w:tc>
          <w:tcPr>
            <w:tcW w:w="5316" w:type="dxa"/>
            <w:tcBorders>
              <w:top w:val="nil"/>
              <w:left w:val="nil"/>
              <w:bottom w:val="nil"/>
              <w:right w:val="nil"/>
            </w:tcBorders>
          </w:tcPr>
          <w:p w:rsidR="00284886" w:rsidRDefault="005A11F8">
            <w:pPr>
              <w:spacing w:line="225" w:lineRule="auto"/>
              <w:ind w:left="479"/>
              <w:rPr>
                <w:rFonts w:ascii="宋体" w:eastAsia="宋体" w:hAnsi="宋体" w:cs="宋体"/>
                <w:sz w:val="20"/>
                <w:szCs w:val="20"/>
              </w:rPr>
            </w:pPr>
            <w:r>
              <w:rPr>
                <w:rFonts w:ascii="宋体" w:eastAsia="宋体" w:hAnsi="宋体" w:cs="宋体" w:hint="eastAsia"/>
                <w:spacing w:val="10"/>
                <w:sz w:val="20"/>
                <w:szCs w:val="20"/>
              </w:rPr>
              <w:t>组</w:t>
            </w:r>
            <w:r>
              <w:rPr>
                <w:rFonts w:ascii="宋体" w:eastAsia="宋体" w:hAnsi="宋体" w:cs="宋体" w:hint="eastAsia"/>
                <w:spacing w:val="6"/>
                <w:sz w:val="20"/>
                <w:szCs w:val="20"/>
              </w:rPr>
              <w:t>织机构代码：</w:t>
            </w:r>
          </w:p>
        </w:tc>
      </w:tr>
      <w:tr w:rsidR="00284886">
        <w:trPr>
          <w:trHeight w:val="468"/>
        </w:trPr>
        <w:tc>
          <w:tcPr>
            <w:tcW w:w="3408" w:type="dxa"/>
            <w:tcBorders>
              <w:top w:val="nil"/>
              <w:left w:val="nil"/>
              <w:bottom w:val="nil"/>
              <w:right w:val="nil"/>
            </w:tcBorders>
          </w:tcPr>
          <w:p w:rsidR="00284886" w:rsidRDefault="005A11F8">
            <w:pPr>
              <w:spacing w:before="129" w:line="237" w:lineRule="auto"/>
              <w:ind w:left="1"/>
              <w:rPr>
                <w:rFonts w:ascii="宋体" w:eastAsia="宋体" w:hAnsi="宋体" w:cs="宋体"/>
                <w:sz w:val="20"/>
                <w:szCs w:val="20"/>
              </w:rPr>
            </w:pPr>
            <w:r>
              <w:rPr>
                <w:rFonts w:ascii="宋体" w:eastAsia="宋体" w:hAnsi="宋体" w:cs="宋体" w:hint="eastAsia"/>
                <w:spacing w:val="-13"/>
                <w:sz w:val="20"/>
                <w:szCs w:val="20"/>
              </w:rPr>
              <w:t xml:space="preserve">地  址 </w:t>
            </w:r>
            <w:r>
              <w:rPr>
                <w:rFonts w:ascii="宋体" w:eastAsia="宋体" w:hAnsi="宋体" w:cs="宋体" w:hint="eastAsia"/>
                <w:spacing w:val="-12"/>
                <w:sz w:val="20"/>
                <w:szCs w:val="20"/>
              </w:rPr>
              <w:t>：</w:t>
            </w:r>
          </w:p>
        </w:tc>
        <w:tc>
          <w:tcPr>
            <w:tcW w:w="5316" w:type="dxa"/>
            <w:tcBorders>
              <w:top w:val="nil"/>
              <w:left w:val="nil"/>
              <w:bottom w:val="nil"/>
              <w:right w:val="nil"/>
            </w:tcBorders>
          </w:tcPr>
          <w:p w:rsidR="00284886" w:rsidRDefault="005A11F8">
            <w:pPr>
              <w:spacing w:before="129" w:line="237" w:lineRule="auto"/>
              <w:ind w:left="476"/>
              <w:rPr>
                <w:rFonts w:ascii="宋体" w:eastAsia="宋体" w:hAnsi="宋体" w:cs="宋体"/>
                <w:sz w:val="20"/>
                <w:szCs w:val="20"/>
              </w:rPr>
            </w:pPr>
            <w:r>
              <w:rPr>
                <w:rFonts w:ascii="宋体" w:eastAsia="宋体" w:hAnsi="宋体" w:cs="宋体" w:hint="eastAsia"/>
                <w:spacing w:val="-13"/>
                <w:sz w:val="20"/>
                <w:szCs w:val="20"/>
              </w:rPr>
              <w:t xml:space="preserve">地  址 </w:t>
            </w:r>
            <w:r>
              <w:rPr>
                <w:rFonts w:ascii="宋体" w:eastAsia="宋体" w:hAnsi="宋体" w:cs="宋体" w:hint="eastAsia"/>
                <w:spacing w:val="-12"/>
                <w:sz w:val="20"/>
                <w:szCs w:val="20"/>
              </w:rPr>
              <w:t>：</w:t>
            </w:r>
          </w:p>
        </w:tc>
      </w:tr>
      <w:tr w:rsidR="00284886">
        <w:trPr>
          <w:trHeight w:val="468"/>
        </w:trPr>
        <w:tc>
          <w:tcPr>
            <w:tcW w:w="3408" w:type="dxa"/>
            <w:tcBorders>
              <w:top w:val="nil"/>
              <w:left w:val="nil"/>
              <w:bottom w:val="nil"/>
              <w:right w:val="nil"/>
            </w:tcBorders>
          </w:tcPr>
          <w:p w:rsidR="00284886" w:rsidRDefault="005A11F8">
            <w:pPr>
              <w:spacing w:before="130" w:line="228" w:lineRule="auto"/>
              <w:ind w:left="17"/>
              <w:rPr>
                <w:rFonts w:ascii="宋体" w:eastAsia="宋体" w:hAnsi="宋体" w:cs="宋体"/>
                <w:sz w:val="20"/>
                <w:szCs w:val="20"/>
              </w:rPr>
            </w:pPr>
            <w:r>
              <w:rPr>
                <w:rFonts w:ascii="宋体" w:eastAsia="宋体" w:hAnsi="宋体" w:cs="宋体" w:hint="eastAsia"/>
                <w:spacing w:val="3"/>
                <w:sz w:val="20"/>
                <w:szCs w:val="20"/>
              </w:rPr>
              <w:t>邮政编码</w:t>
            </w:r>
            <w:r>
              <w:rPr>
                <w:rFonts w:ascii="宋体" w:eastAsia="宋体" w:hAnsi="宋体" w:cs="宋体" w:hint="eastAsia"/>
                <w:spacing w:val="2"/>
                <w:sz w:val="20"/>
                <w:szCs w:val="20"/>
              </w:rPr>
              <w:t>：</w:t>
            </w:r>
          </w:p>
        </w:tc>
        <w:tc>
          <w:tcPr>
            <w:tcW w:w="5316" w:type="dxa"/>
            <w:tcBorders>
              <w:top w:val="nil"/>
              <w:left w:val="nil"/>
              <w:bottom w:val="nil"/>
              <w:right w:val="nil"/>
            </w:tcBorders>
          </w:tcPr>
          <w:p w:rsidR="00284886" w:rsidRDefault="005A11F8">
            <w:pPr>
              <w:spacing w:before="130" w:line="228" w:lineRule="auto"/>
              <w:ind w:left="492"/>
              <w:rPr>
                <w:rFonts w:ascii="宋体" w:eastAsia="宋体" w:hAnsi="宋体" w:cs="宋体"/>
                <w:sz w:val="20"/>
                <w:szCs w:val="20"/>
              </w:rPr>
            </w:pPr>
            <w:r>
              <w:rPr>
                <w:rFonts w:ascii="宋体" w:eastAsia="宋体" w:hAnsi="宋体" w:cs="宋体" w:hint="eastAsia"/>
                <w:spacing w:val="3"/>
                <w:sz w:val="20"/>
                <w:szCs w:val="20"/>
              </w:rPr>
              <w:t>邮政编码</w:t>
            </w:r>
            <w:r>
              <w:rPr>
                <w:rFonts w:ascii="宋体" w:eastAsia="宋体" w:hAnsi="宋体" w:cs="宋体" w:hint="eastAsia"/>
                <w:spacing w:val="2"/>
                <w:sz w:val="20"/>
                <w:szCs w:val="20"/>
              </w:rPr>
              <w:t>：</w:t>
            </w:r>
          </w:p>
        </w:tc>
      </w:tr>
      <w:tr w:rsidR="00284886">
        <w:trPr>
          <w:trHeight w:val="468"/>
        </w:trPr>
        <w:tc>
          <w:tcPr>
            <w:tcW w:w="3408" w:type="dxa"/>
            <w:tcBorders>
              <w:top w:val="nil"/>
              <w:left w:val="nil"/>
              <w:bottom w:val="nil"/>
              <w:right w:val="nil"/>
            </w:tcBorders>
          </w:tcPr>
          <w:p w:rsidR="00284886" w:rsidRDefault="005A11F8">
            <w:pPr>
              <w:spacing w:before="130" w:line="228" w:lineRule="auto"/>
              <w:ind w:left="2"/>
              <w:rPr>
                <w:rFonts w:ascii="宋体" w:eastAsia="宋体" w:hAnsi="宋体" w:cs="宋体"/>
                <w:sz w:val="20"/>
                <w:szCs w:val="20"/>
              </w:rPr>
            </w:pPr>
            <w:r>
              <w:rPr>
                <w:rFonts w:ascii="宋体" w:eastAsia="宋体" w:hAnsi="宋体" w:cs="宋体" w:hint="eastAsia"/>
                <w:spacing w:val="9"/>
                <w:sz w:val="20"/>
                <w:szCs w:val="20"/>
              </w:rPr>
              <w:t>法</w:t>
            </w:r>
            <w:r>
              <w:rPr>
                <w:rFonts w:ascii="宋体" w:eastAsia="宋体" w:hAnsi="宋体" w:cs="宋体" w:hint="eastAsia"/>
                <w:spacing w:val="6"/>
                <w:sz w:val="20"/>
                <w:szCs w:val="20"/>
              </w:rPr>
              <w:t>定代表人：</w:t>
            </w:r>
          </w:p>
        </w:tc>
        <w:tc>
          <w:tcPr>
            <w:tcW w:w="5316" w:type="dxa"/>
            <w:tcBorders>
              <w:top w:val="nil"/>
              <w:left w:val="nil"/>
              <w:bottom w:val="nil"/>
              <w:right w:val="nil"/>
            </w:tcBorders>
          </w:tcPr>
          <w:p w:rsidR="00284886" w:rsidRDefault="005A11F8">
            <w:pPr>
              <w:spacing w:before="130" w:line="228" w:lineRule="auto"/>
              <w:ind w:left="477"/>
              <w:rPr>
                <w:rFonts w:ascii="宋体" w:eastAsia="宋体" w:hAnsi="宋体" w:cs="宋体"/>
                <w:sz w:val="20"/>
                <w:szCs w:val="20"/>
              </w:rPr>
            </w:pPr>
            <w:r>
              <w:rPr>
                <w:rFonts w:ascii="宋体" w:eastAsia="宋体" w:hAnsi="宋体" w:cs="宋体" w:hint="eastAsia"/>
                <w:spacing w:val="9"/>
                <w:sz w:val="20"/>
                <w:szCs w:val="20"/>
              </w:rPr>
              <w:t>法</w:t>
            </w:r>
            <w:r>
              <w:rPr>
                <w:rFonts w:ascii="宋体" w:eastAsia="宋体" w:hAnsi="宋体" w:cs="宋体" w:hint="eastAsia"/>
                <w:spacing w:val="6"/>
                <w:sz w:val="20"/>
                <w:szCs w:val="20"/>
              </w:rPr>
              <w:t>定代表人：</w:t>
            </w:r>
          </w:p>
        </w:tc>
      </w:tr>
      <w:tr w:rsidR="00284886">
        <w:trPr>
          <w:trHeight w:val="468"/>
        </w:trPr>
        <w:tc>
          <w:tcPr>
            <w:tcW w:w="3408" w:type="dxa"/>
            <w:tcBorders>
              <w:top w:val="nil"/>
              <w:left w:val="nil"/>
              <w:bottom w:val="nil"/>
              <w:right w:val="nil"/>
            </w:tcBorders>
          </w:tcPr>
          <w:p w:rsidR="00284886" w:rsidRDefault="005A11F8">
            <w:pPr>
              <w:spacing w:before="130" w:line="228" w:lineRule="auto"/>
              <w:rPr>
                <w:rFonts w:ascii="宋体" w:eastAsia="宋体" w:hAnsi="宋体" w:cs="宋体"/>
                <w:sz w:val="20"/>
                <w:szCs w:val="20"/>
              </w:rPr>
            </w:pPr>
            <w:r>
              <w:rPr>
                <w:rFonts w:ascii="宋体" w:eastAsia="宋体" w:hAnsi="宋体" w:cs="宋体" w:hint="eastAsia"/>
                <w:spacing w:val="7"/>
                <w:sz w:val="20"/>
                <w:szCs w:val="20"/>
              </w:rPr>
              <w:t>委托代理人</w:t>
            </w:r>
            <w:r>
              <w:rPr>
                <w:rFonts w:ascii="宋体" w:eastAsia="宋体" w:hAnsi="宋体" w:cs="宋体" w:hint="eastAsia"/>
                <w:spacing w:val="6"/>
                <w:sz w:val="20"/>
                <w:szCs w:val="20"/>
              </w:rPr>
              <w:t>：</w:t>
            </w:r>
          </w:p>
        </w:tc>
        <w:tc>
          <w:tcPr>
            <w:tcW w:w="5316" w:type="dxa"/>
            <w:tcBorders>
              <w:top w:val="nil"/>
              <w:left w:val="nil"/>
              <w:bottom w:val="nil"/>
              <w:right w:val="nil"/>
            </w:tcBorders>
          </w:tcPr>
          <w:p w:rsidR="00284886" w:rsidRDefault="005A11F8">
            <w:pPr>
              <w:spacing w:before="130" w:line="228" w:lineRule="auto"/>
              <w:ind w:left="476"/>
              <w:rPr>
                <w:rFonts w:ascii="宋体" w:eastAsia="宋体" w:hAnsi="宋体" w:cs="宋体"/>
                <w:sz w:val="20"/>
                <w:szCs w:val="20"/>
              </w:rPr>
            </w:pPr>
            <w:r>
              <w:rPr>
                <w:rFonts w:ascii="宋体" w:eastAsia="宋体" w:hAnsi="宋体" w:cs="宋体" w:hint="eastAsia"/>
                <w:spacing w:val="7"/>
                <w:sz w:val="20"/>
                <w:szCs w:val="20"/>
              </w:rPr>
              <w:t>委托代理人</w:t>
            </w:r>
            <w:r>
              <w:rPr>
                <w:rFonts w:ascii="宋体" w:eastAsia="宋体" w:hAnsi="宋体" w:cs="宋体" w:hint="eastAsia"/>
                <w:spacing w:val="6"/>
                <w:sz w:val="20"/>
                <w:szCs w:val="20"/>
              </w:rPr>
              <w:t>：</w:t>
            </w:r>
          </w:p>
        </w:tc>
      </w:tr>
      <w:tr w:rsidR="00284886">
        <w:trPr>
          <w:trHeight w:val="468"/>
        </w:trPr>
        <w:tc>
          <w:tcPr>
            <w:tcW w:w="3408" w:type="dxa"/>
            <w:tcBorders>
              <w:top w:val="nil"/>
              <w:left w:val="nil"/>
              <w:bottom w:val="nil"/>
              <w:right w:val="nil"/>
            </w:tcBorders>
          </w:tcPr>
          <w:p w:rsidR="00284886" w:rsidRDefault="005A11F8">
            <w:pPr>
              <w:spacing w:before="129" w:line="230" w:lineRule="auto"/>
              <w:ind w:left="26"/>
              <w:rPr>
                <w:rFonts w:ascii="宋体" w:eastAsia="宋体" w:hAnsi="宋体" w:cs="宋体"/>
                <w:sz w:val="20"/>
                <w:szCs w:val="20"/>
              </w:rPr>
            </w:pPr>
            <w:r>
              <w:rPr>
                <w:rFonts w:ascii="宋体" w:eastAsia="宋体" w:hAnsi="宋体" w:cs="宋体" w:hint="eastAsia"/>
                <w:spacing w:val="-17"/>
                <w:sz w:val="20"/>
                <w:szCs w:val="20"/>
              </w:rPr>
              <w:t>电  话 ：</w:t>
            </w:r>
          </w:p>
        </w:tc>
        <w:tc>
          <w:tcPr>
            <w:tcW w:w="5316" w:type="dxa"/>
            <w:tcBorders>
              <w:top w:val="nil"/>
              <w:left w:val="nil"/>
              <w:bottom w:val="nil"/>
              <w:right w:val="nil"/>
            </w:tcBorders>
          </w:tcPr>
          <w:p w:rsidR="00284886" w:rsidRDefault="005A11F8">
            <w:pPr>
              <w:spacing w:before="129" w:line="230" w:lineRule="auto"/>
              <w:ind w:left="501"/>
              <w:rPr>
                <w:rFonts w:ascii="宋体" w:eastAsia="宋体" w:hAnsi="宋体" w:cs="宋体"/>
                <w:sz w:val="20"/>
                <w:szCs w:val="20"/>
              </w:rPr>
            </w:pPr>
            <w:r>
              <w:rPr>
                <w:rFonts w:ascii="宋体" w:eastAsia="宋体" w:hAnsi="宋体" w:cs="宋体" w:hint="eastAsia"/>
                <w:spacing w:val="-17"/>
                <w:sz w:val="20"/>
                <w:szCs w:val="20"/>
              </w:rPr>
              <w:t>电  话 ：</w:t>
            </w:r>
          </w:p>
        </w:tc>
      </w:tr>
      <w:tr w:rsidR="00284886">
        <w:trPr>
          <w:trHeight w:val="468"/>
        </w:trPr>
        <w:tc>
          <w:tcPr>
            <w:tcW w:w="3408" w:type="dxa"/>
            <w:tcBorders>
              <w:top w:val="nil"/>
              <w:left w:val="nil"/>
              <w:bottom w:val="nil"/>
              <w:right w:val="nil"/>
            </w:tcBorders>
          </w:tcPr>
          <w:p w:rsidR="00284886" w:rsidRDefault="005A11F8">
            <w:pPr>
              <w:spacing w:before="129" w:line="228" w:lineRule="auto"/>
              <w:rPr>
                <w:rFonts w:ascii="宋体" w:eastAsia="宋体" w:hAnsi="宋体" w:cs="宋体"/>
                <w:sz w:val="20"/>
                <w:szCs w:val="20"/>
              </w:rPr>
            </w:pPr>
            <w:r>
              <w:rPr>
                <w:rFonts w:ascii="宋体" w:eastAsia="宋体" w:hAnsi="宋体" w:cs="宋体" w:hint="eastAsia"/>
                <w:spacing w:val="-16"/>
                <w:sz w:val="20"/>
                <w:szCs w:val="20"/>
              </w:rPr>
              <w:t>传</w:t>
            </w:r>
            <w:r>
              <w:rPr>
                <w:rFonts w:ascii="宋体" w:eastAsia="宋体" w:hAnsi="宋体" w:cs="宋体" w:hint="eastAsia"/>
                <w:spacing w:val="-12"/>
                <w:sz w:val="20"/>
                <w:szCs w:val="20"/>
              </w:rPr>
              <w:t xml:space="preserve">  真 ：</w:t>
            </w:r>
          </w:p>
        </w:tc>
        <w:tc>
          <w:tcPr>
            <w:tcW w:w="5316" w:type="dxa"/>
            <w:tcBorders>
              <w:top w:val="nil"/>
              <w:left w:val="nil"/>
              <w:bottom w:val="nil"/>
              <w:right w:val="nil"/>
            </w:tcBorders>
          </w:tcPr>
          <w:p w:rsidR="00284886" w:rsidRDefault="005A11F8">
            <w:pPr>
              <w:spacing w:before="129" w:line="228" w:lineRule="auto"/>
              <w:ind w:left="475"/>
              <w:rPr>
                <w:rFonts w:ascii="宋体" w:eastAsia="宋体" w:hAnsi="宋体" w:cs="宋体"/>
                <w:sz w:val="20"/>
                <w:szCs w:val="20"/>
              </w:rPr>
            </w:pPr>
            <w:r>
              <w:rPr>
                <w:rFonts w:ascii="宋体" w:eastAsia="宋体" w:hAnsi="宋体" w:cs="宋体" w:hint="eastAsia"/>
                <w:spacing w:val="-16"/>
                <w:sz w:val="20"/>
                <w:szCs w:val="20"/>
              </w:rPr>
              <w:t>传</w:t>
            </w:r>
            <w:r>
              <w:rPr>
                <w:rFonts w:ascii="宋体" w:eastAsia="宋体" w:hAnsi="宋体" w:cs="宋体" w:hint="eastAsia"/>
                <w:spacing w:val="-12"/>
                <w:sz w:val="20"/>
                <w:szCs w:val="20"/>
              </w:rPr>
              <w:t xml:space="preserve">  真 ：</w:t>
            </w:r>
          </w:p>
        </w:tc>
      </w:tr>
      <w:tr w:rsidR="00284886">
        <w:trPr>
          <w:trHeight w:val="468"/>
        </w:trPr>
        <w:tc>
          <w:tcPr>
            <w:tcW w:w="3408" w:type="dxa"/>
            <w:tcBorders>
              <w:top w:val="nil"/>
              <w:left w:val="nil"/>
              <w:bottom w:val="nil"/>
              <w:right w:val="nil"/>
            </w:tcBorders>
          </w:tcPr>
          <w:p w:rsidR="00284886" w:rsidRDefault="005A11F8">
            <w:pPr>
              <w:spacing w:before="130" w:line="228" w:lineRule="auto"/>
              <w:ind w:left="26"/>
              <w:rPr>
                <w:rFonts w:ascii="宋体" w:eastAsia="宋体" w:hAnsi="宋体" w:cs="宋体"/>
                <w:sz w:val="20"/>
                <w:szCs w:val="20"/>
              </w:rPr>
            </w:pPr>
            <w:r>
              <w:rPr>
                <w:rFonts w:ascii="宋体" w:eastAsia="宋体" w:hAnsi="宋体" w:cs="宋体" w:hint="eastAsia"/>
                <w:spacing w:val="1"/>
                <w:sz w:val="20"/>
                <w:szCs w:val="20"/>
              </w:rPr>
              <w:t>电子信箱：</w:t>
            </w:r>
          </w:p>
        </w:tc>
        <w:tc>
          <w:tcPr>
            <w:tcW w:w="5316" w:type="dxa"/>
            <w:tcBorders>
              <w:top w:val="nil"/>
              <w:left w:val="nil"/>
              <w:bottom w:val="nil"/>
              <w:right w:val="nil"/>
            </w:tcBorders>
          </w:tcPr>
          <w:p w:rsidR="00284886" w:rsidRDefault="005A11F8">
            <w:pPr>
              <w:spacing w:before="130" w:line="228" w:lineRule="auto"/>
              <w:ind w:left="501"/>
              <w:rPr>
                <w:rFonts w:ascii="宋体" w:eastAsia="宋体" w:hAnsi="宋体" w:cs="宋体"/>
                <w:sz w:val="20"/>
                <w:szCs w:val="20"/>
              </w:rPr>
            </w:pPr>
            <w:r>
              <w:rPr>
                <w:rFonts w:ascii="宋体" w:eastAsia="宋体" w:hAnsi="宋体" w:cs="宋体" w:hint="eastAsia"/>
                <w:spacing w:val="1"/>
                <w:sz w:val="20"/>
                <w:szCs w:val="20"/>
              </w:rPr>
              <w:t>电子信箱：</w:t>
            </w:r>
          </w:p>
        </w:tc>
      </w:tr>
      <w:tr w:rsidR="00284886">
        <w:trPr>
          <w:trHeight w:val="468"/>
        </w:trPr>
        <w:tc>
          <w:tcPr>
            <w:tcW w:w="3408" w:type="dxa"/>
            <w:tcBorders>
              <w:top w:val="nil"/>
              <w:left w:val="nil"/>
              <w:bottom w:val="nil"/>
              <w:right w:val="nil"/>
            </w:tcBorders>
          </w:tcPr>
          <w:p w:rsidR="00284886" w:rsidRDefault="005A11F8">
            <w:pPr>
              <w:spacing w:before="130" w:line="228" w:lineRule="auto"/>
              <w:ind w:left="2"/>
              <w:rPr>
                <w:rFonts w:ascii="宋体" w:eastAsia="宋体" w:hAnsi="宋体" w:cs="宋体"/>
                <w:sz w:val="20"/>
                <w:szCs w:val="20"/>
              </w:rPr>
            </w:pPr>
            <w:r>
              <w:rPr>
                <w:rFonts w:ascii="宋体" w:eastAsia="宋体" w:hAnsi="宋体" w:cs="宋体" w:hint="eastAsia"/>
                <w:spacing w:val="8"/>
                <w:sz w:val="20"/>
                <w:szCs w:val="20"/>
              </w:rPr>
              <w:t>开</w:t>
            </w:r>
            <w:r>
              <w:rPr>
                <w:rFonts w:ascii="宋体" w:eastAsia="宋体" w:hAnsi="宋体" w:cs="宋体" w:hint="eastAsia"/>
                <w:spacing w:val="5"/>
                <w:sz w:val="20"/>
                <w:szCs w:val="20"/>
              </w:rPr>
              <w:t>户银行：</w:t>
            </w:r>
          </w:p>
        </w:tc>
        <w:tc>
          <w:tcPr>
            <w:tcW w:w="5316" w:type="dxa"/>
            <w:tcBorders>
              <w:top w:val="nil"/>
              <w:left w:val="nil"/>
              <w:bottom w:val="nil"/>
              <w:right w:val="nil"/>
            </w:tcBorders>
          </w:tcPr>
          <w:p w:rsidR="00284886" w:rsidRDefault="005A11F8">
            <w:pPr>
              <w:spacing w:before="130" w:line="228" w:lineRule="auto"/>
              <w:ind w:left="477"/>
              <w:rPr>
                <w:rFonts w:ascii="宋体" w:eastAsia="宋体" w:hAnsi="宋体" w:cs="宋体"/>
                <w:sz w:val="20"/>
                <w:szCs w:val="20"/>
              </w:rPr>
            </w:pPr>
            <w:r>
              <w:rPr>
                <w:rFonts w:ascii="宋体" w:eastAsia="宋体" w:hAnsi="宋体" w:cs="宋体" w:hint="eastAsia"/>
                <w:spacing w:val="8"/>
                <w:sz w:val="20"/>
                <w:szCs w:val="20"/>
              </w:rPr>
              <w:t>开</w:t>
            </w:r>
            <w:r>
              <w:rPr>
                <w:rFonts w:ascii="宋体" w:eastAsia="宋体" w:hAnsi="宋体" w:cs="宋体" w:hint="eastAsia"/>
                <w:spacing w:val="5"/>
                <w:sz w:val="20"/>
                <w:szCs w:val="20"/>
              </w:rPr>
              <w:t>户银行：</w:t>
            </w:r>
          </w:p>
        </w:tc>
      </w:tr>
      <w:tr w:rsidR="00284886">
        <w:trPr>
          <w:trHeight w:val="339"/>
        </w:trPr>
        <w:tc>
          <w:tcPr>
            <w:tcW w:w="3408" w:type="dxa"/>
            <w:tcBorders>
              <w:top w:val="nil"/>
              <w:left w:val="nil"/>
              <w:bottom w:val="nil"/>
              <w:right w:val="nil"/>
            </w:tcBorders>
          </w:tcPr>
          <w:p w:rsidR="00284886" w:rsidRDefault="005A11F8">
            <w:pPr>
              <w:spacing w:before="129" w:line="192" w:lineRule="auto"/>
              <w:ind w:left="5"/>
              <w:rPr>
                <w:rFonts w:ascii="宋体" w:eastAsia="宋体" w:hAnsi="宋体" w:cs="宋体"/>
                <w:sz w:val="20"/>
                <w:szCs w:val="20"/>
              </w:rPr>
            </w:pPr>
            <w:r>
              <w:rPr>
                <w:rFonts w:ascii="宋体" w:eastAsia="宋体" w:hAnsi="宋体" w:cs="宋体" w:hint="eastAsia"/>
                <w:spacing w:val="-16"/>
                <w:sz w:val="20"/>
                <w:szCs w:val="20"/>
              </w:rPr>
              <w:t>账</w:t>
            </w:r>
            <w:r>
              <w:rPr>
                <w:rFonts w:ascii="宋体" w:eastAsia="宋体" w:hAnsi="宋体" w:cs="宋体" w:hint="eastAsia"/>
                <w:spacing w:val="-13"/>
                <w:sz w:val="20"/>
                <w:szCs w:val="20"/>
              </w:rPr>
              <w:t xml:space="preserve">  号 ：</w:t>
            </w:r>
          </w:p>
        </w:tc>
        <w:tc>
          <w:tcPr>
            <w:tcW w:w="5316" w:type="dxa"/>
            <w:tcBorders>
              <w:top w:val="nil"/>
              <w:left w:val="nil"/>
              <w:bottom w:val="nil"/>
              <w:right w:val="nil"/>
            </w:tcBorders>
          </w:tcPr>
          <w:p w:rsidR="00284886" w:rsidRDefault="005A11F8">
            <w:pPr>
              <w:spacing w:before="129" w:line="192" w:lineRule="auto"/>
              <w:ind w:left="480"/>
              <w:rPr>
                <w:rFonts w:ascii="宋体" w:eastAsia="宋体" w:hAnsi="宋体" w:cs="宋体"/>
                <w:sz w:val="20"/>
                <w:szCs w:val="20"/>
              </w:rPr>
            </w:pPr>
            <w:r>
              <w:rPr>
                <w:rFonts w:ascii="宋体" w:eastAsia="宋体" w:hAnsi="宋体" w:cs="宋体" w:hint="eastAsia"/>
                <w:spacing w:val="-16"/>
                <w:sz w:val="20"/>
                <w:szCs w:val="20"/>
              </w:rPr>
              <w:t>账</w:t>
            </w:r>
            <w:r>
              <w:rPr>
                <w:rFonts w:ascii="宋体" w:eastAsia="宋体" w:hAnsi="宋体" w:cs="宋体" w:hint="eastAsia"/>
                <w:spacing w:val="-13"/>
                <w:sz w:val="20"/>
                <w:szCs w:val="20"/>
              </w:rPr>
              <w:t xml:space="preserve">  号 ：</w:t>
            </w:r>
          </w:p>
        </w:tc>
      </w:tr>
    </w:tbl>
    <w:p w:rsidR="00284886" w:rsidRDefault="00284886">
      <w:pPr>
        <w:spacing w:line="400" w:lineRule="atLeast"/>
        <w:sectPr w:rsidR="00284886">
          <w:pgSz w:w="11907" w:h="16840"/>
          <w:pgMar w:top="1429" w:right="1588" w:bottom="1157" w:left="1786" w:header="0" w:footer="0" w:gutter="0"/>
          <w:cols w:space="720"/>
        </w:sectPr>
      </w:pPr>
    </w:p>
    <w:p w:rsidR="00284886" w:rsidRDefault="00284886">
      <w:pPr>
        <w:spacing w:before="101" w:line="223" w:lineRule="auto"/>
        <w:ind w:left="2813"/>
        <w:rPr>
          <w:rFonts w:ascii="宋体" w:eastAsia="宋体" w:hAnsi="宋体" w:cs="宋体"/>
          <w:spacing w:val="9"/>
          <w:sz w:val="31"/>
          <w:szCs w:val="31"/>
        </w:rPr>
      </w:pPr>
    </w:p>
    <w:p w:rsidR="00284886" w:rsidRDefault="005A11F8">
      <w:pPr>
        <w:spacing w:before="101" w:line="223" w:lineRule="auto"/>
        <w:ind w:left="2813"/>
        <w:rPr>
          <w:rFonts w:ascii="宋体" w:eastAsia="宋体" w:hAnsi="宋体" w:cs="宋体"/>
          <w:sz w:val="31"/>
          <w:szCs w:val="31"/>
        </w:rPr>
      </w:pPr>
      <w:r>
        <w:rPr>
          <w:rFonts w:ascii="宋体" w:eastAsia="宋体" w:hAnsi="宋体" w:cs="宋体" w:hint="eastAsia"/>
          <w:spacing w:val="9"/>
          <w:sz w:val="31"/>
          <w:szCs w:val="31"/>
        </w:rPr>
        <w:t>第二部分通用合同条</w:t>
      </w:r>
      <w:r>
        <w:rPr>
          <w:rFonts w:ascii="宋体" w:eastAsia="宋体" w:hAnsi="宋体" w:cs="宋体" w:hint="eastAsia"/>
          <w:spacing w:val="8"/>
          <w:sz w:val="31"/>
          <w:szCs w:val="31"/>
        </w:rPr>
        <w:t>款</w:t>
      </w:r>
    </w:p>
    <w:p w:rsidR="00284886" w:rsidRDefault="00284886">
      <w:pPr>
        <w:spacing w:before="65" w:line="228" w:lineRule="auto"/>
        <w:ind w:left="421"/>
        <w:outlineLvl w:val="1"/>
        <w:rPr>
          <w:rFonts w:ascii="宋体" w:eastAsia="宋体" w:hAnsi="宋体" w:cs="宋体"/>
          <w:spacing w:val="16"/>
          <w:sz w:val="20"/>
          <w:szCs w:val="20"/>
        </w:rPr>
      </w:pPr>
    </w:p>
    <w:p w:rsidR="00284886" w:rsidRDefault="00284886">
      <w:pPr>
        <w:spacing w:before="65" w:line="228" w:lineRule="auto"/>
        <w:ind w:left="421"/>
        <w:outlineLvl w:val="1"/>
        <w:rPr>
          <w:rFonts w:ascii="宋体" w:eastAsia="宋体" w:hAnsi="宋体" w:cs="宋体"/>
          <w:spacing w:val="16"/>
          <w:sz w:val="20"/>
          <w:szCs w:val="20"/>
        </w:rPr>
      </w:pPr>
    </w:p>
    <w:p w:rsidR="00284886" w:rsidRDefault="005A11F8" w:rsidP="00F3659A">
      <w:pPr>
        <w:spacing w:before="65" w:line="440" w:lineRule="exact"/>
        <w:ind w:left="420" w:firstLineChars="200" w:firstLine="432"/>
        <w:outlineLvl w:val="1"/>
        <w:rPr>
          <w:rFonts w:ascii="宋体" w:eastAsia="宋体" w:hAnsi="宋体" w:cs="宋体"/>
          <w:spacing w:val="16"/>
          <w:sz w:val="20"/>
          <w:szCs w:val="20"/>
        </w:rPr>
      </w:pPr>
      <w:r>
        <w:rPr>
          <w:rFonts w:ascii="宋体" w:eastAsia="宋体" w:hAnsi="宋体" w:cs="宋体" w:hint="eastAsia"/>
          <w:spacing w:val="16"/>
          <w:sz w:val="20"/>
          <w:szCs w:val="20"/>
        </w:rPr>
        <w:t>注：通用合同条款内容详见住房和城乡建设部、国家工商行政管理总局制定的 (</w:t>
      </w:r>
      <w:r>
        <w:rPr>
          <w:rFonts w:ascii="宋体" w:eastAsia="宋体" w:hAnsi="宋体" w:cs="宋体"/>
          <w:spacing w:val="16"/>
          <w:sz w:val="20"/>
          <w:szCs w:val="20"/>
        </w:rPr>
        <w:t>GF</w:t>
      </w:r>
      <w:r>
        <w:rPr>
          <w:rFonts w:ascii="宋体" w:eastAsia="宋体" w:hAnsi="宋体" w:cs="宋体" w:hint="eastAsia"/>
          <w:spacing w:val="16"/>
          <w:sz w:val="20"/>
          <w:szCs w:val="20"/>
        </w:rPr>
        <w:t>—</w:t>
      </w:r>
      <w:r>
        <w:rPr>
          <w:rFonts w:ascii="宋体" w:eastAsia="宋体" w:hAnsi="宋体" w:cs="宋体"/>
          <w:spacing w:val="16"/>
          <w:sz w:val="20"/>
          <w:szCs w:val="20"/>
        </w:rPr>
        <w:t>2017</w:t>
      </w:r>
      <w:r>
        <w:rPr>
          <w:rFonts w:ascii="宋体" w:eastAsia="宋体" w:hAnsi="宋体" w:cs="宋体" w:hint="eastAsia"/>
          <w:spacing w:val="16"/>
          <w:sz w:val="20"/>
          <w:szCs w:val="20"/>
        </w:rPr>
        <w:t>—</w:t>
      </w:r>
      <w:r>
        <w:rPr>
          <w:rFonts w:ascii="宋体" w:eastAsia="宋体" w:hAnsi="宋体" w:cs="宋体"/>
          <w:spacing w:val="16"/>
          <w:sz w:val="20"/>
          <w:szCs w:val="20"/>
        </w:rPr>
        <w:t>0201</w:t>
      </w:r>
      <w:r>
        <w:rPr>
          <w:rFonts w:ascii="宋体" w:eastAsia="宋体" w:hAnsi="宋体" w:cs="宋体" w:hint="eastAsia"/>
          <w:spacing w:val="16"/>
          <w:sz w:val="20"/>
          <w:szCs w:val="20"/>
        </w:rPr>
        <w:t>) 建设工程施工合同 (示范文本)</w:t>
      </w:r>
    </w:p>
    <w:p w:rsidR="00284886" w:rsidRDefault="00284886"/>
    <w:p w:rsidR="00284886" w:rsidRDefault="00284886"/>
    <w:p w:rsidR="00284886" w:rsidRDefault="00284886"/>
    <w:p w:rsidR="00284886" w:rsidRDefault="00284886"/>
    <w:p w:rsidR="00284886" w:rsidRDefault="00284886"/>
    <w:p w:rsidR="00284886" w:rsidRDefault="00284886"/>
    <w:p w:rsidR="00284886" w:rsidRDefault="00284886"/>
    <w:p w:rsidR="00284886" w:rsidRDefault="00284886"/>
    <w:p w:rsidR="00284886" w:rsidRDefault="00284886"/>
    <w:p w:rsidR="00284886" w:rsidRDefault="00284886"/>
    <w:p w:rsidR="00284886" w:rsidRDefault="00284886"/>
    <w:p w:rsidR="00284886" w:rsidRDefault="00284886"/>
    <w:p w:rsidR="00284886" w:rsidRDefault="00284886"/>
    <w:p w:rsidR="00284886" w:rsidRDefault="00284886"/>
    <w:p w:rsidR="00284886" w:rsidRDefault="00284886"/>
    <w:p w:rsidR="00284886" w:rsidRDefault="00284886"/>
    <w:p w:rsidR="00284886" w:rsidRDefault="00284886"/>
    <w:p w:rsidR="00284886" w:rsidRDefault="00284886"/>
    <w:p w:rsidR="00284886" w:rsidRDefault="00284886"/>
    <w:p w:rsidR="00284886" w:rsidRDefault="00284886"/>
    <w:p w:rsidR="00284886" w:rsidRDefault="00284886"/>
    <w:p w:rsidR="00284886" w:rsidRDefault="00284886"/>
    <w:p w:rsidR="00284886" w:rsidRDefault="00284886"/>
    <w:p w:rsidR="00284886" w:rsidRDefault="00284886"/>
    <w:p w:rsidR="00284886" w:rsidRDefault="00284886"/>
    <w:p w:rsidR="00284886" w:rsidRDefault="00284886"/>
    <w:p w:rsidR="00284886" w:rsidRDefault="00284886"/>
    <w:p w:rsidR="00284886" w:rsidRDefault="00284886"/>
    <w:p w:rsidR="00284886" w:rsidRDefault="00284886"/>
    <w:p w:rsidR="00284886" w:rsidRDefault="00284886"/>
    <w:p w:rsidR="00284886" w:rsidRDefault="00284886"/>
    <w:p w:rsidR="00284886" w:rsidRDefault="00284886"/>
    <w:p w:rsidR="00284886" w:rsidRDefault="00284886"/>
    <w:p w:rsidR="00284886" w:rsidRDefault="00284886"/>
    <w:p w:rsidR="00284886" w:rsidRDefault="00284886"/>
    <w:p w:rsidR="00284886" w:rsidRDefault="00284886"/>
    <w:p w:rsidR="00284886" w:rsidRDefault="00284886"/>
    <w:p w:rsidR="00284886" w:rsidRDefault="00284886"/>
    <w:p w:rsidR="00284886" w:rsidRDefault="00284886"/>
    <w:p w:rsidR="00284886" w:rsidRDefault="00284886"/>
    <w:p w:rsidR="00284886" w:rsidRDefault="00284886"/>
    <w:p w:rsidR="00284886" w:rsidRDefault="00284886"/>
    <w:p w:rsidR="00284886" w:rsidRDefault="00284886"/>
    <w:p w:rsidR="00284886" w:rsidRDefault="00284886"/>
    <w:p w:rsidR="00284886" w:rsidRDefault="00284886"/>
    <w:p w:rsidR="00284886" w:rsidRDefault="00284886"/>
    <w:p w:rsidR="00284886" w:rsidRDefault="00284886"/>
    <w:p w:rsidR="00284886" w:rsidRDefault="00284886">
      <w:pPr>
        <w:spacing w:before="49" w:line="196" w:lineRule="auto"/>
        <w:rPr>
          <w:rFonts w:ascii="Times New Roman" w:hAnsi="Times New Roman" w:cs="Times New Roman"/>
          <w:sz w:val="17"/>
          <w:szCs w:val="17"/>
        </w:rPr>
        <w:sectPr w:rsidR="00284886">
          <w:pgSz w:w="11907" w:h="16840"/>
          <w:pgMar w:top="1429" w:right="1588" w:bottom="1157" w:left="1593" w:header="0" w:footer="0" w:gutter="0"/>
          <w:cols w:space="720"/>
        </w:sectPr>
      </w:pPr>
    </w:p>
    <w:p w:rsidR="00284886" w:rsidRDefault="00284886">
      <w:pPr>
        <w:spacing w:line="271" w:lineRule="auto"/>
      </w:pPr>
    </w:p>
    <w:p w:rsidR="00284886" w:rsidRDefault="005A11F8" w:rsidP="00F3659A">
      <w:pPr>
        <w:spacing w:before="101" w:line="223" w:lineRule="auto"/>
        <w:ind w:left="2684" w:firstLineChars="50" w:firstLine="160"/>
        <w:outlineLvl w:val="1"/>
        <w:rPr>
          <w:rFonts w:ascii="宋体" w:eastAsia="宋体" w:hAnsi="宋体" w:cs="宋体"/>
          <w:sz w:val="31"/>
          <w:szCs w:val="31"/>
        </w:rPr>
      </w:pPr>
      <w:r>
        <w:rPr>
          <w:rFonts w:ascii="宋体" w:eastAsia="宋体" w:hAnsi="宋体" w:cs="宋体" w:hint="eastAsia"/>
          <w:spacing w:val="11"/>
          <w:sz w:val="31"/>
          <w:szCs w:val="31"/>
        </w:rPr>
        <w:t>第</w:t>
      </w:r>
      <w:r>
        <w:rPr>
          <w:rFonts w:ascii="宋体" w:eastAsia="宋体" w:hAnsi="宋体" w:cs="宋体" w:hint="eastAsia"/>
          <w:spacing w:val="9"/>
          <w:sz w:val="31"/>
          <w:szCs w:val="31"/>
        </w:rPr>
        <w:t>三部分专用合同条款</w:t>
      </w:r>
    </w:p>
    <w:p w:rsidR="00284886" w:rsidRDefault="00284886">
      <w:pPr>
        <w:spacing w:line="446" w:lineRule="auto"/>
      </w:pPr>
    </w:p>
    <w:p w:rsidR="00284886" w:rsidRDefault="005A11F8" w:rsidP="00F3659A">
      <w:pPr>
        <w:spacing w:before="65" w:line="440" w:lineRule="exact"/>
        <w:ind w:left="420" w:firstLineChars="200" w:firstLine="432"/>
        <w:outlineLvl w:val="1"/>
        <w:rPr>
          <w:rFonts w:ascii="宋体" w:eastAsia="宋体" w:hAnsi="宋体" w:cs="宋体"/>
          <w:sz w:val="20"/>
          <w:szCs w:val="20"/>
        </w:rPr>
      </w:pPr>
      <w:r>
        <w:rPr>
          <w:rFonts w:ascii="宋体" w:eastAsia="宋体" w:hAnsi="宋体" w:cs="宋体" w:hint="eastAsia"/>
          <w:spacing w:val="16"/>
          <w:sz w:val="20"/>
          <w:szCs w:val="20"/>
        </w:rPr>
        <w:t>注</w:t>
      </w:r>
      <w:r>
        <w:rPr>
          <w:rFonts w:ascii="宋体" w:eastAsia="宋体" w:hAnsi="宋体" w:cs="宋体" w:hint="eastAsia"/>
          <w:spacing w:val="12"/>
          <w:sz w:val="20"/>
          <w:szCs w:val="20"/>
        </w:rPr>
        <w:t>：</w:t>
      </w:r>
      <w:r>
        <w:rPr>
          <w:rFonts w:ascii="宋体" w:eastAsia="宋体" w:hAnsi="宋体" w:cs="宋体" w:hint="eastAsia"/>
          <w:spacing w:val="8"/>
          <w:sz w:val="20"/>
          <w:szCs w:val="20"/>
        </w:rPr>
        <w:t>用合同条款内容参照 (</w:t>
      </w:r>
      <w:r>
        <w:rPr>
          <w:rFonts w:ascii="Times New Roman" w:eastAsia="Times New Roman" w:hAnsi="Times New Roman" w:cs="Times New Roman"/>
          <w:sz w:val="20"/>
          <w:szCs w:val="20"/>
        </w:rPr>
        <w:t>GF</w:t>
      </w:r>
      <w:r>
        <w:rPr>
          <w:rFonts w:ascii="宋体" w:eastAsia="宋体" w:hAnsi="宋体" w:cs="宋体" w:hint="eastAsia"/>
          <w:spacing w:val="8"/>
          <w:sz w:val="20"/>
          <w:szCs w:val="20"/>
        </w:rPr>
        <w:t>—</w:t>
      </w:r>
      <w:r>
        <w:rPr>
          <w:rFonts w:ascii="Times New Roman" w:eastAsia="Times New Roman" w:hAnsi="Times New Roman" w:cs="Times New Roman"/>
          <w:spacing w:val="8"/>
          <w:sz w:val="20"/>
          <w:szCs w:val="20"/>
        </w:rPr>
        <w:t>2017</w:t>
      </w:r>
      <w:r>
        <w:rPr>
          <w:rFonts w:ascii="宋体" w:eastAsia="宋体" w:hAnsi="宋体" w:cs="宋体" w:hint="eastAsia"/>
          <w:spacing w:val="8"/>
          <w:sz w:val="20"/>
          <w:szCs w:val="20"/>
        </w:rPr>
        <w:t>—</w:t>
      </w:r>
      <w:r>
        <w:rPr>
          <w:rFonts w:ascii="Times New Roman" w:eastAsia="Times New Roman" w:hAnsi="Times New Roman" w:cs="Times New Roman"/>
          <w:spacing w:val="8"/>
          <w:sz w:val="20"/>
          <w:szCs w:val="20"/>
        </w:rPr>
        <w:t>0201</w:t>
      </w:r>
      <w:r>
        <w:rPr>
          <w:rFonts w:ascii="宋体" w:eastAsia="宋体" w:hAnsi="宋体" w:cs="宋体" w:hint="eastAsia"/>
          <w:spacing w:val="8"/>
          <w:sz w:val="20"/>
          <w:szCs w:val="20"/>
        </w:rPr>
        <w:t>) 建设工程施工合同 (示范文本) 、竞争性磋</w:t>
      </w:r>
      <w:r>
        <w:rPr>
          <w:rFonts w:ascii="宋体" w:eastAsia="宋体" w:hAnsi="宋体" w:cs="宋体" w:hint="eastAsia"/>
          <w:spacing w:val="9"/>
          <w:sz w:val="20"/>
          <w:szCs w:val="20"/>
        </w:rPr>
        <w:t>商文件及成交供应商响应性文件的相关约定</w:t>
      </w:r>
      <w:r>
        <w:rPr>
          <w:rFonts w:ascii="宋体" w:eastAsia="宋体" w:hAnsi="宋体" w:cs="宋体" w:hint="eastAsia"/>
          <w:spacing w:val="5"/>
          <w:sz w:val="20"/>
          <w:szCs w:val="20"/>
        </w:rPr>
        <w:t>。</w:t>
      </w:r>
    </w:p>
    <w:p w:rsidR="00284886" w:rsidRDefault="00284886">
      <w:pPr>
        <w:spacing w:line="242" w:lineRule="auto"/>
      </w:pPr>
    </w:p>
    <w:p w:rsidR="00284886" w:rsidRDefault="00284886">
      <w:pPr>
        <w:spacing w:line="242" w:lineRule="auto"/>
      </w:pPr>
    </w:p>
    <w:p w:rsidR="00284886" w:rsidRDefault="00284886">
      <w:pPr>
        <w:spacing w:line="242" w:lineRule="auto"/>
      </w:pPr>
    </w:p>
    <w:p w:rsidR="00284886" w:rsidRDefault="00284886">
      <w:pPr>
        <w:spacing w:line="242" w:lineRule="auto"/>
      </w:pPr>
    </w:p>
    <w:p w:rsidR="00284886" w:rsidRDefault="00284886">
      <w:pPr>
        <w:spacing w:line="242" w:lineRule="auto"/>
      </w:pPr>
    </w:p>
    <w:p w:rsidR="00284886" w:rsidRDefault="00284886">
      <w:pPr>
        <w:spacing w:line="242" w:lineRule="auto"/>
      </w:pPr>
    </w:p>
    <w:p w:rsidR="00284886" w:rsidRDefault="00284886">
      <w:pPr>
        <w:spacing w:line="242" w:lineRule="auto"/>
      </w:pPr>
    </w:p>
    <w:p w:rsidR="00284886" w:rsidRDefault="00284886">
      <w:pPr>
        <w:spacing w:line="242" w:lineRule="auto"/>
      </w:pPr>
    </w:p>
    <w:p w:rsidR="00284886" w:rsidRDefault="00284886">
      <w:pPr>
        <w:spacing w:line="242" w:lineRule="auto"/>
      </w:pPr>
    </w:p>
    <w:p w:rsidR="00284886" w:rsidRDefault="00284886">
      <w:pPr>
        <w:spacing w:line="242" w:lineRule="auto"/>
      </w:pPr>
    </w:p>
    <w:p w:rsidR="00284886" w:rsidRDefault="00284886">
      <w:pPr>
        <w:spacing w:line="242" w:lineRule="auto"/>
      </w:pPr>
    </w:p>
    <w:p w:rsidR="00284886" w:rsidRDefault="00284886">
      <w:pPr>
        <w:spacing w:line="242" w:lineRule="auto"/>
      </w:pPr>
    </w:p>
    <w:p w:rsidR="00284886" w:rsidRDefault="00284886">
      <w:pPr>
        <w:spacing w:line="242" w:lineRule="auto"/>
      </w:pPr>
    </w:p>
    <w:p w:rsidR="00284886" w:rsidRDefault="00284886">
      <w:pPr>
        <w:spacing w:line="244" w:lineRule="auto"/>
      </w:pPr>
    </w:p>
    <w:p w:rsidR="00284886" w:rsidRDefault="005A11F8">
      <w:pPr>
        <w:spacing w:before="65" w:line="228" w:lineRule="auto"/>
        <w:ind w:left="421"/>
        <w:outlineLvl w:val="0"/>
        <w:rPr>
          <w:rFonts w:ascii="宋体" w:eastAsia="宋体" w:hAnsi="宋体" w:cs="宋体"/>
          <w:sz w:val="20"/>
          <w:szCs w:val="20"/>
        </w:rPr>
      </w:pPr>
      <w:r>
        <w:rPr>
          <w:rFonts w:ascii="宋体" w:eastAsia="宋体" w:hAnsi="宋体" w:cs="宋体" w:hint="eastAsia"/>
          <w:spacing w:val="7"/>
          <w:sz w:val="20"/>
          <w:szCs w:val="20"/>
        </w:rPr>
        <w:t>特别说明</w:t>
      </w:r>
      <w:r>
        <w:rPr>
          <w:rFonts w:ascii="宋体" w:eastAsia="宋体" w:hAnsi="宋体" w:cs="宋体" w:hint="eastAsia"/>
          <w:spacing w:val="6"/>
          <w:sz w:val="20"/>
          <w:szCs w:val="20"/>
        </w:rPr>
        <w:t>：</w:t>
      </w:r>
    </w:p>
    <w:p w:rsidR="00284886" w:rsidRDefault="005A11F8">
      <w:pPr>
        <w:spacing w:before="220" w:line="436" w:lineRule="auto"/>
        <w:ind w:firstLine="437"/>
        <w:rPr>
          <w:rFonts w:ascii="宋体" w:eastAsia="宋体" w:hAnsi="宋体" w:cs="宋体"/>
          <w:sz w:val="20"/>
          <w:szCs w:val="20"/>
        </w:rPr>
      </w:pPr>
      <w:r>
        <w:rPr>
          <w:rFonts w:ascii="宋体" w:eastAsia="宋体" w:hAnsi="宋体" w:cs="宋体" w:hint="eastAsia"/>
          <w:spacing w:val="6"/>
          <w:sz w:val="20"/>
          <w:szCs w:val="20"/>
        </w:rPr>
        <w:t>1.除涉密项目外，根据相关规定：采购人应当自政府采购合同签订之日起1个工作日内</w:t>
      </w:r>
      <w:r>
        <w:rPr>
          <w:rFonts w:ascii="宋体" w:eastAsia="宋体" w:hAnsi="宋体" w:cs="宋体" w:hint="eastAsia"/>
          <w:sz w:val="20"/>
          <w:szCs w:val="20"/>
        </w:rPr>
        <w:t>，</w:t>
      </w:r>
      <w:r>
        <w:rPr>
          <w:rFonts w:ascii="宋体" w:eastAsia="宋体" w:hAnsi="宋体" w:cs="宋体" w:hint="eastAsia"/>
          <w:spacing w:val="15"/>
          <w:sz w:val="20"/>
          <w:szCs w:val="20"/>
        </w:rPr>
        <w:t>将</w:t>
      </w:r>
      <w:r>
        <w:rPr>
          <w:rFonts w:ascii="宋体" w:eastAsia="宋体" w:hAnsi="宋体" w:cs="宋体" w:hint="eastAsia"/>
          <w:spacing w:val="10"/>
          <w:sz w:val="20"/>
          <w:szCs w:val="20"/>
        </w:rPr>
        <w:t>政府采购合同在省级以上人民政府财政部门指定的媒体上公告。</w:t>
      </w:r>
    </w:p>
    <w:p w:rsidR="00284886" w:rsidRDefault="00284886">
      <w:pPr>
        <w:spacing w:line="264" w:lineRule="auto"/>
      </w:pPr>
    </w:p>
    <w:p w:rsidR="00284886" w:rsidRDefault="00284886">
      <w:pPr>
        <w:spacing w:line="264" w:lineRule="auto"/>
      </w:pPr>
    </w:p>
    <w:p w:rsidR="00284886" w:rsidRDefault="00284886">
      <w:pPr>
        <w:spacing w:line="264" w:lineRule="auto"/>
      </w:pPr>
    </w:p>
    <w:p w:rsidR="00284886" w:rsidRDefault="00284886">
      <w:pPr>
        <w:spacing w:line="264" w:lineRule="auto"/>
      </w:pPr>
    </w:p>
    <w:p w:rsidR="00284886" w:rsidRDefault="00284886">
      <w:pPr>
        <w:spacing w:line="244" w:lineRule="auto"/>
        <w:rPr>
          <w:rFonts w:ascii="宋体" w:hAnsi="宋体" w:cs="宋体"/>
          <w:b/>
          <w:bCs/>
          <w:sz w:val="24"/>
        </w:rPr>
      </w:pPr>
    </w:p>
    <w:sectPr w:rsidR="00284886" w:rsidSect="00963E84">
      <w:footerReference w:type="default" r:id="rId46"/>
      <w:pgSz w:w="11907" w:h="16840"/>
      <w:pgMar w:top="1431" w:right="950" w:bottom="1156" w:left="1088" w:header="0" w:footer="99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FD1" w:rsidRDefault="00A90FD1">
      <w:r>
        <w:separator/>
      </w:r>
    </w:p>
  </w:endnote>
  <w:endnote w:type="continuationSeparator" w:id="0">
    <w:p w:rsidR="00A90FD1" w:rsidRDefault="00A90F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ctionIcon ! important">
    <w:altName w:val="Times New Roman"/>
    <w:charset w:val="00"/>
    <w:family w:val="auto"/>
    <w:pitch w:val="default"/>
    <w:sig w:usb0="00000000" w:usb1="00000000" w:usb2="00000000" w:usb3="00000000" w:csb0="00000000" w:csb1="00000000"/>
  </w:font>
  <w:font w:name="monospace">
    <w:altName w:val="Segoe Print"/>
    <w:charset w:val="00"/>
    <w:family w:val="auto"/>
    <w:pitch w:val="default"/>
    <w:sig w:usb0="00000000" w:usb1="00000000" w:usb2="00000000" w:usb3="00000000" w:csb0="00000000" w:csb1="00000000"/>
  </w:font>
  <w:font w:name="方正仿宋_GBK">
    <w:altName w:val="微软雅黑"/>
    <w:charset w:val="86"/>
    <w:family w:val="auto"/>
    <w:pitch w:val="default"/>
    <w:sig w:usb0="00000000" w:usb1="00000000" w:usb2="00000000" w:usb3="00000000" w:csb0="00040000" w:csb1="00000000"/>
  </w:font>
  <w:font w:name="幼圆">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仿宋_GB2312">
    <w:altName w:val="微软雅黑"/>
    <w:charset w:val="86"/>
    <w:family w:val="modern"/>
    <w:pitch w:val="default"/>
    <w:sig w:usb0="00000000" w:usb1="080E0000" w:usb2="00000000" w:usb3="00000000" w:csb0="00040000" w:csb1="00000000"/>
  </w:font>
  <w:font w:name="Lucida Sans Unicode">
    <w:panose1 w:val="020B0602030504020204"/>
    <w:charset w:val="00"/>
    <w:family w:val="swiss"/>
    <w:pitch w:val="variable"/>
    <w:sig w:usb0="80000AFF" w:usb1="0000396B" w:usb2="00000000" w:usb3="00000000" w:csb0="000000B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F53" w:rsidRDefault="00F71F53">
    <w:pPr>
      <w:spacing w:line="196" w:lineRule="auto"/>
      <w:ind w:left="4143"/>
      <w:rPr>
        <w:rFonts w:ascii="Times New Roman" w:eastAsia="Times New Roman" w:hAnsi="Times New Roman" w:cs="Times New Roman"/>
        <w:sz w:val="17"/>
        <w:szCs w:val="17"/>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F53" w:rsidRDefault="008C592B">
    <w:pPr>
      <w:spacing w:line="196" w:lineRule="auto"/>
      <w:ind w:left="4772"/>
      <w:rPr>
        <w:rFonts w:ascii="Times New Roman" w:eastAsia="Times New Roman" w:hAnsi="Times New Roman" w:cs="Times New Roman"/>
        <w:sz w:val="17"/>
        <w:szCs w:val="17"/>
      </w:rPr>
    </w:pPr>
    <w:r w:rsidRPr="008C592B">
      <w:rPr>
        <w:sz w:val="17"/>
      </w:rPr>
      <w:pict>
        <v:shapetype id="_x0000_t202" coordsize="21600,21600" o:spt="202" path="m,l,21600r21600,l21600,xe">
          <v:stroke joinstyle="miter"/>
          <v:path gradientshapeok="t" o:connecttype="rect"/>
        </v:shapetype>
        <v:shape id="_x0000_s2094" type="#_x0000_t202" style="position:absolute;left:0;text-align:left;margin-left:1537.6pt;margin-top:0;width:2in;height:2in;z-index:251667456;mso-wrap-style:none;mso-position-horizontal:right;mso-position-horizontal-relative:margin" filled="f" stroked="f">
          <v:textbox style="mso-next-textbox:#_x0000_s2094;mso-fit-shape-to-text:t" inset="0,0,0,0">
            <w:txbxContent>
              <w:p w:rsidR="00F71F53" w:rsidRDefault="008C592B">
                <w:pPr>
                  <w:pStyle w:val="a6"/>
                </w:pPr>
                <w:fldSimple w:instr=" PAGE  \* MERGEFORMAT ">
                  <w:r w:rsidR="008C4830">
                    <w:rPr>
                      <w:noProof/>
                    </w:rPr>
                    <w:t>33</w:t>
                  </w:r>
                </w:fldSimple>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F53" w:rsidRDefault="008C592B">
    <w:pPr>
      <w:spacing w:line="196" w:lineRule="auto"/>
      <w:ind w:left="4775"/>
      <w:rPr>
        <w:rFonts w:ascii="Times New Roman" w:eastAsia="Times New Roman" w:hAnsi="Times New Roman" w:cs="Times New Roman"/>
        <w:sz w:val="17"/>
        <w:szCs w:val="17"/>
      </w:rPr>
    </w:pPr>
    <w:r w:rsidRPr="008C592B">
      <w:rPr>
        <w:sz w:val="17"/>
      </w:rPr>
      <w:pict>
        <v:shapetype id="_x0000_t202" coordsize="21600,21600" o:spt="202" path="m,l,21600r21600,l21600,xe">
          <v:stroke joinstyle="miter"/>
          <v:path gradientshapeok="t" o:connecttype="rect"/>
        </v:shapetype>
        <v:shape id="_x0000_s2095" type="#_x0000_t202" style="position:absolute;left:0;text-align:left;margin-left:1537.6pt;margin-top:0;width:2in;height:2in;z-index:251668480;mso-wrap-style:none;mso-position-horizontal:right;mso-position-horizontal-relative:margin" filled="f" stroked="f">
          <v:textbox style="mso-next-textbox:#_x0000_s2095;mso-fit-shape-to-text:t" inset="0,0,0,0">
            <w:txbxContent>
              <w:p w:rsidR="00F71F53" w:rsidRDefault="008C592B">
                <w:pPr>
                  <w:pStyle w:val="a6"/>
                </w:pPr>
                <w:fldSimple w:instr=" PAGE  \* MERGEFORMAT ">
                  <w:r w:rsidR="008C4830">
                    <w:rPr>
                      <w:noProof/>
                    </w:rPr>
                    <w:t>35</w:t>
                  </w:r>
                </w:fldSimple>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F53" w:rsidRDefault="008C592B">
    <w:pPr>
      <w:spacing w:line="196" w:lineRule="auto"/>
      <w:ind w:left="4775"/>
      <w:rPr>
        <w:rFonts w:ascii="Times New Roman" w:eastAsia="Times New Roman" w:hAnsi="Times New Roman" w:cs="Times New Roman"/>
        <w:sz w:val="17"/>
        <w:szCs w:val="17"/>
      </w:rPr>
    </w:pPr>
    <w:r w:rsidRPr="008C592B">
      <w:rPr>
        <w:sz w:val="17"/>
      </w:rPr>
      <w:pict>
        <v:shapetype id="_x0000_t202" coordsize="21600,21600" o:spt="202" path="m,l,21600r21600,l21600,xe">
          <v:stroke joinstyle="miter"/>
          <v:path gradientshapeok="t" o:connecttype="rect"/>
        </v:shapetype>
        <v:shape id="_x0000_s2096" type="#_x0000_t202" style="position:absolute;left:0;text-align:left;margin-left:1537.6pt;margin-top:0;width:2in;height:2in;z-index:251669504;mso-wrap-style:none;mso-position-horizontal:right;mso-position-horizontal-relative:margin" filled="f" stroked="f">
          <v:textbox style="mso-next-textbox:#_x0000_s2096;mso-fit-shape-to-text:t" inset="0,0,0,0">
            <w:txbxContent>
              <w:p w:rsidR="00F71F53" w:rsidRDefault="008C592B">
                <w:pPr>
                  <w:pStyle w:val="a6"/>
                </w:pPr>
                <w:fldSimple w:instr=" PAGE  \* MERGEFORMAT ">
                  <w:r w:rsidR="00792004">
                    <w:rPr>
                      <w:noProof/>
                    </w:rPr>
                    <w:t>36</w:t>
                  </w:r>
                </w:fldSimple>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F53" w:rsidRDefault="008C592B">
    <w:pPr>
      <w:spacing w:line="196" w:lineRule="auto"/>
      <w:ind w:left="4775"/>
      <w:rPr>
        <w:rFonts w:ascii="Times New Roman" w:eastAsia="Times New Roman" w:hAnsi="Times New Roman" w:cs="Times New Roman"/>
        <w:sz w:val="17"/>
        <w:szCs w:val="17"/>
      </w:rPr>
    </w:pPr>
    <w:r w:rsidRPr="008C592B">
      <w:rPr>
        <w:sz w:val="17"/>
      </w:rPr>
      <w:pict>
        <v:shapetype id="_x0000_t202" coordsize="21600,21600" o:spt="202" path="m,l,21600r21600,l21600,xe">
          <v:stroke joinstyle="miter"/>
          <v:path gradientshapeok="t" o:connecttype="rect"/>
        </v:shapetype>
        <v:shape id="_x0000_s2097" type="#_x0000_t202" style="position:absolute;left:0;text-align:left;margin-left:1537.6pt;margin-top:0;width:2in;height:2in;z-index:251670528;mso-wrap-style:none;mso-position-horizontal:right;mso-position-horizontal-relative:margin" filled="f" stroked="f">
          <v:textbox style="mso-next-textbox:#_x0000_s2097;mso-fit-shape-to-text:t" inset="0,0,0,0">
            <w:txbxContent>
              <w:p w:rsidR="00F71F53" w:rsidRDefault="008C592B">
                <w:pPr>
                  <w:pStyle w:val="a6"/>
                </w:pPr>
                <w:fldSimple w:instr=" PAGE  \* MERGEFORMAT ">
                  <w:r w:rsidR="00792004">
                    <w:rPr>
                      <w:noProof/>
                    </w:rPr>
                    <w:t>37</w:t>
                  </w:r>
                </w:fldSimple>
              </w:p>
            </w:txbxContent>
          </v:textbox>
          <w10:wrap anchorx="margin"/>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F53" w:rsidRDefault="008C592B">
    <w:pPr>
      <w:spacing w:line="196" w:lineRule="auto"/>
      <w:ind w:left="4782"/>
      <w:rPr>
        <w:rFonts w:ascii="Times New Roman" w:eastAsia="Times New Roman" w:hAnsi="Times New Roman" w:cs="Times New Roman"/>
        <w:sz w:val="17"/>
        <w:szCs w:val="17"/>
      </w:rPr>
    </w:pPr>
    <w:r w:rsidRPr="008C592B">
      <w:rPr>
        <w:sz w:val="17"/>
      </w:rPr>
      <w:pict>
        <v:shapetype id="_x0000_t202" coordsize="21600,21600" o:spt="202" path="m,l,21600r21600,l21600,xe">
          <v:stroke joinstyle="miter"/>
          <v:path gradientshapeok="t" o:connecttype="rect"/>
        </v:shapetype>
        <v:shape id="_x0000_s2098" type="#_x0000_t202" style="position:absolute;left:0;text-align:left;margin-left:1537.6pt;margin-top:0;width:2in;height:2in;z-index:251671552;mso-wrap-style:none;mso-position-horizontal:right;mso-position-horizontal-relative:margin" filled="f" stroked="f">
          <v:textbox style="mso-next-textbox:#_x0000_s2098;mso-fit-shape-to-text:t" inset="0,0,0,0">
            <w:txbxContent>
              <w:p w:rsidR="00F71F53" w:rsidRDefault="008C592B">
                <w:pPr>
                  <w:pStyle w:val="a6"/>
                </w:pPr>
                <w:fldSimple w:instr=" PAGE  \* MERGEFORMAT ">
                  <w:r w:rsidR="00792004">
                    <w:rPr>
                      <w:noProof/>
                    </w:rPr>
                    <w:t>38</w:t>
                  </w:r>
                </w:fldSimple>
              </w:p>
            </w:txbxContent>
          </v:textbox>
          <w10:wrap anchorx="margin"/>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F53" w:rsidRDefault="008C592B">
    <w:pPr>
      <w:spacing w:line="196" w:lineRule="auto"/>
      <w:ind w:left="4766"/>
      <w:rPr>
        <w:rFonts w:ascii="Times New Roman" w:eastAsia="Times New Roman" w:hAnsi="Times New Roman" w:cs="Times New Roman"/>
        <w:sz w:val="17"/>
        <w:szCs w:val="17"/>
      </w:rPr>
    </w:pPr>
    <w:r w:rsidRPr="008C592B">
      <w:rPr>
        <w:sz w:val="17"/>
      </w:rPr>
      <w:pict>
        <v:shapetype id="_x0000_t202" coordsize="21600,21600" o:spt="202" path="m,l,21600r21600,l21600,xe">
          <v:stroke joinstyle="miter"/>
          <v:path gradientshapeok="t" o:connecttype="rect"/>
        </v:shapetype>
        <v:shape id="_x0000_s2099" type="#_x0000_t202" style="position:absolute;left:0;text-align:left;margin-left:1537.6pt;margin-top:0;width:2in;height:2in;z-index:251672576;mso-wrap-style:none;mso-position-horizontal:right;mso-position-horizontal-relative:margin" filled="f" stroked="f">
          <v:textbox style="mso-next-textbox:#_x0000_s2099;mso-fit-shape-to-text:t" inset="0,0,0,0">
            <w:txbxContent>
              <w:p w:rsidR="00F71F53" w:rsidRDefault="008C592B">
                <w:pPr>
                  <w:pStyle w:val="a6"/>
                </w:pPr>
                <w:fldSimple w:instr=" PAGE  \* MERGEFORMAT ">
                  <w:r w:rsidR="00792004">
                    <w:rPr>
                      <w:noProof/>
                    </w:rPr>
                    <w:t>39</w:t>
                  </w:r>
                </w:fldSimple>
              </w:p>
            </w:txbxContent>
          </v:textbox>
          <w10:wrap anchorx="margin"/>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F53" w:rsidRDefault="008C592B">
    <w:pPr>
      <w:spacing w:line="196" w:lineRule="auto"/>
      <w:ind w:left="4770"/>
      <w:rPr>
        <w:rFonts w:ascii="Times New Roman" w:eastAsia="Times New Roman" w:hAnsi="Times New Roman" w:cs="Times New Roman"/>
        <w:sz w:val="17"/>
        <w:szCs w:val="17"/>
      </w:rPr>
    </w:pPr>
    <w:r w:rsidRPr="008C592B">
      <w:rPr>
        <w:sz w:val="17"/>
      </w:rPr>
      <w:pict>
        <v:shapetype id="_x0000_t202" coordsize="21600,21600" o:spt="202" path="m,l,21600r21600,l21600,xe">
          <v:stroke joinstyle="miter"/>
          <v:path gradientshapeok="t" o:connecttype="rect"/>
        </v:shapetype>
        <v:shape id="_x0000_s2100" type="#_x0000_t202" style="position:absolute;left:0;text-align:left;margin-left:1537.6pt;margin-top:0;width:2in;height:2in;z-index:251673600;mso-wrap-style:none;mso-position-horizontal:right;mso-position-horizontal-relative:margin" filled="f" stroked="f">
          <v:textbox style="mso-next-textbox:#_x0000_s2100;mso-fit-shape-to-text:t" inset="0,0,0,0">
            <w:txbxContent>
              <w:p w:rsidR="00F71F53" w:rsidRDefault="008C592B">
                <w:pPr>
                  <w:pStyle w:val="a6"/>
                </w:pPr>
                <w:fldSimple w:instr=" PAGE  \* MERGEFORMAT ">
                  <w:r w:rsidR="00792004">
                    <w:rPr>
                      <w:noProof/>
                    </w:rPr>
                    <w:t>40</w:t>
                  </w:r>
                </w:fldSimple>
              </w:p>
            </w:txbxContent>
          </v:textbox>
          <w10:wrap anchorx="margin"/>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F53" w:rsidRDefault="008C592B">
    <w:pPr>
      <w:spacing w:line="196" w:lineRule="auto"/>
      <w:ind w:left="4768"/>
      <w:rPr>
        <w:rFonts w:ascii="Times New Roman" w:eastAsia="Times New Roman" w:hAnsi="Times New Roman" w:cs="Times New Roman"/>
        <w:sz w:val="17"/>
        <w:szCs w:val="17"/>
      </w:rPr>
    </w:pPr>
    <w:r w:rsidRPr="008C592B">
      <w:rPr>
        <w:sz w:val="17"/>
      </w:rPr>
      <w:pict>
        <v:shapetype id="_x0000_t202" coordsize="21600,21600" o:spt="202" path="m,l,21600r21600,l21600,xe">
          <v:stroke joinstyle="miter"/>
          <v:path gradientshapeok="t" o:connecttype="rect"/>
        </v:shapetype>
        <v:shape id="_x0000_s2101" type="#_x0000_t202" style="position:absolute;left:0;text-align:left;margin-left:1537.6pt;margin-top:0;width:2in;height:2in;z-index:251674624;mso-wrap-style:none;mso-position-horizontal:right;mso-position-horizontal-relative:margin" filled="f" stroked="f">
          <v:textbox style="mso-next-textbox:#_x0000_s2101;mso-fit-shape-to-text:t" inset="0,0,0,0">
            <w:txbxContent>
              <w:p w:rsidR="00F71F53" w:rsidRDefault="008C592B">
                <w:pPr>
                  <w:pStyle w:val="a6"/>
                </w:pPr>
                <w:fldSimple w:instr=" PAGE  \* MERGEFORMAT ">
                  <w:r w:rsidR="00792004">
                    <w:rPr>
                      <w:noProof/>
                    </w:rPr>
                    <w:t>41</w:t>
                  </w:r>
                </w:fldSimple>
              </w:p>
            </w:txbxContent>
          </v:textbox>
          <w10:wrap anchorx="margin"/>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F53" w:rsidRDefault="008C592B">
    <w:pPr>
      <w:spacing w:line="196" w:lineRule="auto"/>
      <w:ind w:left="4770"/>
      <w:rPr>
        <w:rFonts w:ascii="Times New Roman" w:eastAsia="Times New Roman" w:hAnsi="Times New Roman" w:cs="Times New Roman"/>
        <w:sz w:val="17"/>
        <w:szCs w:val="17"/>
      </w:rPr>
    </w:pPr>
    <w:r w:rsidRPr="008C592B">
      <w:rPr>
        <w:sz w:val="17"/>
      </w:rPr>
      <w:pict>
        <v:shapetype id="_x0000_t202" coordsize="21600,21600" o:spt="202" path="m,l,21600r21600,l21600,xe">
          <v:stroke joinstyle="miter"/>
          <v:path gradientshapeok="t" o:connecttype="rect"/>
        </v:shapetype>
        <v:shape id="_x0000_s2102" type="#_x0000_t202" style="position:absolute;left:0;text-align:left;margin-left:1537.6pt;margin-top:0;width:2in;height:2in;z-index:251675648;mso-wrap-style:none;mso-position-horizontal:right;mso-position-horizontal-relative:margin" filled="f" stroked="f">
          <v:textbox style="mso-next-textbox:#_x0000_s2102;mso-fit-shape-to-text:t" inset="0,0,0,0">
            <w:txbxContent>
              <w:p w:rsidR="00F71F53" w:rsidRDefault="008C592B">
                <w:pPr>
                  <w:pStyle w:val="a6"/>
                </w:pPr>
                <w:fldSimple w:instr=" PAGE  \* MERGEFORMAT ">
                  <w:r w:rsidR="00792004">
                    <w:rPr>
                      <w:noProof/>
                    </w:rPr>
                    <w:t>42</w:t>
                  </w:r>
                </w:fldSimple>
              </w:p>
            </w:txbxContent>
          </v:textbox>
          <w10:wrap anchorx="margin"/>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F53" w:rsidRDefault="008C592B">
    <w:pPr>
      <w:spacing w:line="196" w:lineRule="auto"/>
      <w:ind w:left="4770"/>
      <w:rPr>
        <w:rFonts w:ascii="Times New Roman" w:eastAsia="Times New Roman" w:hAnsi="Times New Roman" w:cs="Times New Roman"/>
        <w:sz w:val="17"/>
        <w:szCs w:val="17"/>
      </w:rPr>
    </w:pPr>
    <w:r w:rsidRPr="008C592B">
      <w:rPr>
        <w:sz w:val="17"/>
      </w:rPr>
      <w:pict>
        <v:shapetype id="_x0000_t202" coordsize="21600,21600" o:spt="202" path="m,l,21600r21600,l21600,xe">
          <v:stroke joinstyle="miter"/>
          <v:path gradientshapeok="t" o:connecttype="rect"/>
        </v:shapetype>
        <v:shape id="_x0000_s2164" type="#_x0000_t202" style="position:absolute;left:0;text-align:left;margin-left:1537.6pt;margin-top:0;width:2in;height:2in;z-index:251684864;mso-wrap-style:none;mso-position-horizontal:right;mso-position-horizontal-relative:margin" filled="f" stroked="f">
          <v:textbox style="mso-next-textbox:#_x0000_s2164;mso-fit-shape-to-text:t" inset="0,0,0,0">
            <w:txbxContent>
              <w:p w:rsidR="00F71F53" w:rsidRDefault="008C592B">
                <w:pPr>
                  <w:pStyle w:val="a6"/>
                </w:pPr>
                <w:fldSimple w:instr=" PAGE  \* MERGEFORMAT ">
                  <w:r w:rsidR="00792004">
                    <w:rPr>
                      <w:noProof/>
                    </w:rPr>
                    <w:t>43</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F53" w:rsidRDefault="008C592B">
    <w:pPr>
      <w:spacing w:line="196" w:lineRule="auto"/>
      <w:rPr>
        <w:rFonts w:ascii="Times New Roman" w:eastAsia="Times New Roman" w:hAnsi="Times New Roman" w:cs="Times New Roman"/>
        <w:sz w:val="17"/>
        <w:szCs w:val="17"/>
      </w:rPr>
    </w:pPr>
    <w:r w:rsidRPr="008C592B">
      <w:rPr>
        <w:sz w:val="17"/>
      </w:rPr>
      <w:pict>
        <v:shapetype id="_x0000_t202" coordsize="21600,21600" o:spt="202" path="m,l,21600r21600,l21600,xe">
          <v:stroke joinstyle="miter"/>
          <v:path gradientshapeok="t" o:connecttype="rect"/>
        </v:shapetype>
        <v:shape id="_x0000_s2113" type="#_x0000_t202" style="position:absolute;margin-left:1537.6pt;margin-top:0;width:2in;height:2in;z-index:251679744;mso-wrap-style:none;mso-position-horizontal:right;mso-position-horizontal-relative:margin" filled="f" stroked="f">
          <v:textbox style="mso-next-textbox:#_x0000_s2113;mso-fit-shape-to-text:t" inset="0,0,0,0">
            <w:txbxContent>
              <w:p w:rsidR="00F71F53" w:rsidRDefault="008C592B">
                <w:pPr>
                  <w:pStyle w:val="a6"/>
                </w:pPr>
                <w:fldSimple w:instr=" PAGE  \* MERGEFORMAT ">
                  <w:r w:rsidR="00792004">
                    <w:rPr>
                      <w:noProof/>
                    </w:rPr>
                    <w:t>2</w:t>
                  </w:r>
                </w:fldSimple>
              </w:p>
            </w:txbxContent>
          </v:textbox>
          <w10:wrap anchorx="margin"/>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F53" w:rsidRDefault="008C592B">
    <w:pPr>
      <w:spacing w:line="196" w:lineRule="auto"/>
      <w:ind w:left="4770"/>
      <w:rPr>
        <w:rFonts w:ascii="Times New Roman" w:eastAsia="Times New Roman" w:hAnsi="Times New Roman" w:cs="Times New Roman"/>
        <w:sz w:val="17"/>
        <w:szCs w:val="17"/>
      </w:rPr>
    </w:pPr>
    <w:r w:rsidRPr="008C592B">
      <w:rPr>
        <w:sz w:val="17"/>
      </w:rPr>
      <w:pict>
        <v:shapetype id="_x0000_t202" coordsize="21600,21600" o:spt="202" path="m,l,21600r21600,l21600,xe">
          <v:stroke joinstyle="miter"/>
          <v:path gradientshapeok="t" o:connecttype="rect"/>
        </v:shapetype>
        <v:shape id="_x0000_s2165" type="#_x0000_t202" style="position:absolute;left:0;text-align:left;margin-left:1537.6pt;margin-top:0;width:2in;height:2in;z-index:251686912;mso-wrap-style:none;mso-position-horizontal:right;mso-position-horizontal-relative:margin" filled="f" stroked="f">
          <v:textbox style="mso-next-textbox:#_x0000_s2165;mso-fit-shape-to-text:t" inset="0,0,0,0">
            <w:txbxContent>
              <w:p w:rsidR="00F71F53" w:rsidRDefault="008C592B">
                <w:pPr>
                  <w:pStyle w:val="a6"/>
                </w:pPr>
                <w:fldSimple w:instr=" PAGE  \* MERGEFORMAT ">
                  <w:r w:rsidR="00792004">
                    <w:rPr>
                      <w:noProof/>
                    </w:rPr>
                    <w:t>44</w:t>
                  </w:r>
                </w:fldSimple>
              </w:p>
            </w:txbxContent>
          </v:textbox>
          <w10:wrap anchorx="margin"/>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F53" w:rsidRDefault="008C592B">
    <w:pPr>
      <w:spacing w:line="196" w:lineRule="auto"/>
      <w:ind w:left="4770"/>
      <w:rPr>
        <w:rFonts w:ascii="Times New Roman" w:eastAsia="Times New Roman" w:hAnsi="Times New Roman" w:cs="Times New Roman"/>
        <w:sz w:val="17"/>
        <w:szCs w:val="17"/>
      </w:rPr>
    </w:pPr>
    <w:r w:rsidRPr="008C592B">
      <w:rPr>
        <w:sz w:val="17"/>
      </w:rPr>
      <w:pict>
        <v:shapetype id="_x0000_t202" coordsize="21600,21600" o:spt="202" path="m,l,21600r21600,l21600,xe">
          <v:stroke joinstyle="miter"/>
          <v:path gradientshapeok="t" o:connecttype="rect"/>
        </v:shapetype>
        <v:shape id="_x0000_s2142" type="#_x0000_t202" style="position:absolute;left:0;text-align:left;margin-left:1537.6pt;margin-top:0;width:2in;height:2in;z-index:251682816;mso-wrap-style:none;mso-position-horizontal:right;mso-position-horizontal-relative:margin" filled="f" stroked="f">
          <v:textbox style="mso-next-textbox:#_x0000_s2142;mso-fit-shape-to-text:t" inset="0,0,0,0">
            <w:txbxContent>
              <w:p w:rsidR="00F71F53" w:rsidRDefault="008C592B">
                <w:pPr>
                  <w:pStyle w:val="a6"/>
                </w:pPr>
                <w:fldSimple w:instr=" PAGE  \* MERGEFORMAT ">
                  <w:r w:rsidR="00792004">
                    <w:rPr>
                      <w:noProof/>
                    </w:rPr>
                    <w:t>50</w:t>
                  </w:r>
                </w:fldSimple>
              </w:p>
            </w:txbxContent>
          </v:textbox>
          <w10:wrap anchorx="margin"/>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F53" w:rsidRDefault="008C592B">
    <w:pPr>
      <w:pStyle w:val="a6"/>
      <w:jc w:val="right"/>
    </w:pPr>
    <w:fldSimple w:instr=" PAGE  \* MERGEFORMAT ">
      <w:r w:rsidR="00792004">
        <w:rPr>
          <w:noProof/>
        </w:rPr>
        <w:t>56</w:t>
      </w:r>
    </w:fldSimple>
  </w:p>
  <w:p w:rsidR="00F71F53" w:rsidRDefault="008C592B">
    <w:pPr>
      <w:spacing w:line="196" w:lineRule="auto"/>
      <w:rPr>
        <w:rFonts w:ascii="Times New Roman" w:hAnsi="Times New Roman" w:cs="Times New Roman"/>
        <w:sz w:val="17"/>
        <w:szCs w:val="17"/>
      </w:rPr>
    </w:pPr>
    <w:r w:rsidRPr="008C592B">
      <w:rPr>
        <w:sz w:val="17"/>
      </w:rPr>
      <w:pict>
        <v:shapetype id="_x0000_t202" coordsize="21600,21600" o:spt="202" path="m,l,21600r21600,l21600,xe">
          <v:stroke joinstyle="miter"/>
          <v:path gradientshapeok="t" o:connecttype="rect"/>
        </v:shapetype>
        <v:shape id="_x0000_s2111" type="#_x0000_t202" style="position:absolute;margin-left:1537.6pt;margin-top:0;width:2in;height:2in;z-index:251676672;mso-wrap-style:none;mso-position-horizontal:right;mso-position-horizontal-relative:margin" filled="f" stroked="f">
          <v:textbox style="mso-next-textbox:#_x0000_s2111;mso-fit-shape-to-text:t" inset="0,0,0,0">
            <w:txbxContent>
              <w:p w:rsidR="00F71F53" w:rsidRDefault="00F71F53"/>
            </w:txbxContent>
          </v:textbox>
          <w10:wrap anchorx="margin"/>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F53" w:rsidRDefault="008C592B">
    <w:pPr>
      <w:spacing w:line="196" w:lineRule="auto"/>
      <w:ind w:left="4783"/>
      <w:rPr>
        <w:rFonts w:ascii="Times New Roman" w:eastAsia="Times New Roman" w:hAnsi="Times New Roman" w:cs="Times New Roman"/>
        <w:sz w:val="17"/>
        <w:szCs w:val="17"/>
      </w:rPr>
    </w:pPr>
    <w:r w:rsidRPr="008C592B">
      <w:rPr>
        <w:sz w:val="17"/>
      </w:rPr>
      <w:pict>
        <v:shapetype id="_x0000_t202" coordsize="21600,21600" o:spt="202" path="m,l,21600r21600,l21600,xe">
          <v:stroke joinstyle="miter"/>
          <v:path gradientshapeok="t" o:connecttype="rect"/>
        </v:shapetype>
        <v:shape id="_x0000_s2112" type="#_x0000_t202" style="position:absolute;left:0;text-align:left;margin-left:1537.6pt;margin-top:0;width:2in;height:2in;z-index:251677696;mso-wrap-style:none;mso-position-horizontal:right;mso-position-horizontal-relative:margin" filled="f" stroked="f">
          <v:textbox style="mso-fit-shape-to-text:t" inset="0,0,0,0">
            <w:txbxContent>
              <w:p w:rsidR="00F71F53" w:rsidRDefault="008C592B">
                <w:pPr>
                  <w:pStyle w:val="a6"/>
                </w:pPr>
                <w:fldSimple w:instr=" PAGE  \* MERGEFORMAT ">
                  <w:r w:rsidR="00792004">
                    <w:rPr>
                      <w:noProof/>
                    </w:rPr>
                    <w:t>57</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F53" w:rsidRDefault="008C592B">
    <w:pPr>
      <w:pStyle w:val="a6"/>
      <w:tabs>
        <w:tab w:val="clear" w:pos="4153"/>
      </w:tabs>
      <w:jc w:val="both"/>
    </w:pPr>
    <w:r w:rsidRPr="008C592B">
      <w:pict>
        <v:shapetype id="_x0000_t202" coordsize="21600,21600" o:spt="202" path="m,l,21600r21600,l21600,xe">
          <v:stroke joinstyle="miter"/>
          <v:path gradientshapeok="t" o:connecttype="rect"/>
        </v:shapetype>
        <v:shape id="_x0000_s2082" type="#_x0000_t202" style="position:absolute;left:0;text-align:left;margin-left:1537.6pt;margin-top:0;width:2in;height:2in;z-index:251660288;mso-wrap-style:none;mso-position-horizontal:right;mso-position-horizontal-relative:margin" filled="f" stroked="f">
          <v:textbox style="mso-next-textbox:#_x0000_s2082;mso-fit-shape-to-text:t" inset="0,0,0,0">
            <w:txbxContent>
              <w:p w:rsidR="00F71F53" w:rsidRDefault="008C592B">
                <w:pPr>
                  <w:pStyle w:val="a6"/>
                </w:pPr>
                <w:fldSimple w:instr=" PAGE  \* MERGEFORMAT ">
                  <w:r w:rsidR="00792004">
                    <w:rPr>
                      <w:noProof/>
                    </w:rPr>
                    <w:t>9</w:t>
                  </w:r>
                </w:fldSimple>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F53" w:rsidRDefault="008C592B">
    <w:pPr>
      <w:spacing w:line="196" w:lineRule="auto"/>
      <w:rPr>
        <w:rFonts w:ascii="Times New Roman" w:hAnsi="Times New Roman" w:cs="Times New Roman"/>
        <w:sz w:val="17"/>
        <w:szCs w:val="17"/>
      </w:rPr>
    </w:pPr>
    <w:r w:rsidRPr="008C592B">
      <w:rPr>
        <w:sz w:val="17"/>
      </w:rPr>
      <w:pict>
        <v:shapetype id="_x0000_t202" coordsize="21600,21600" o:spt="202" path="m,l,21600r21600,l21600,xe">
          <v:stroke joinstyle="miter"/>
          <v:path gradientshapeok="t" o:connecttype="rect"/>
        </v:shapetype>
        <v:shape id="_x0000_s2083" type="#_x0000_t202" style="position:absolute;margin-left:1537.6pt;margin-top:0;width:2in;height:2in;z-index:251661312;mso-wrap-style:none;mso-position-horizontal:right;mso-position-horizontal-relative:margin" filled="f" stroked="f">
          <v:textbox style="mso-next-textbox:#_x0000_s2083;mso-fit-shape-to-text:t" inset="0,0,0,0">
            <w:txbxContent>
              <w:p w:rsidR="00F71F53" w:rsidRDefault="008C592B">
                <w:pPr>
                  <w:pStyle w:val="a6"/>
                </w:pPr>
                <w:fldSimple w:instr=" PAGE  \* MERGEFORMAT ">
                  <w:r w:rsidR="008C4830">
                    <w:rPr>
                      <w:noProof/>
                    </w:rPr>
                    <w:t>13</w:t>
                  </w:r>
                </w:fldSimple>
              </w:p>
              <w:p w:rsidR="00F71F53" w:rsidRDefault="00F71F53"/>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F53" w:rsidRDefault="008C592B">
    <w:pPr>
      <w:spacing w:line="196" w:lineRule="auto"/>
      <w:ind w:left="4768"/>
      <w:rPr>
        <w:rFonts w:ascii="Times New Roman" w:eastAsia="Times New Roman" w:hAnsi="Times New Roman" w:cs="Times New Roman"/>
        <w:sz w:val="17"/>
        <w:szCs w:val="17"/>
      </w:rPr>
    </w:pPr>
    <w:r w:rsidRPr="008C592B">
      <w:rPr>
        <w:sz w:val="17"/>
      </w:rPr>
      <w:pict>
        <v:shapetype id="_x0000_t202" coordsize="21600,21600" o:spt="202" path="m,l,21600r21600,l21600,xe">
          <v:stroke joinstyle="miter"/>
          <v:path gradientshapeok="t" o:connecttype="rect"/>
        </v:shapetype>
        <v:shape id="_x0000_s2089" type="#_x0000_t202" style="position:absolute;left:0;text-align:left;margin-left:1537.6pt;margin-top:0;width:2in;height:2in;z-index:251662336;mso-wrap-style:none;mso-position-horizontal:right;mso-position-horizontal-relative:margin" filled="f" stroked="f">
          <v:textbox style="mso-next-textbox:#_x0000_s2089;mso-fit-shape-to-text:t" inset="0,0,0,0">
            <w:txbxContent>
              <w:p w:rsidR="00F71F53" w:rsidRDefault="008C592B">
                <w:pPr>
                  <w:pStyle w:val="a6"/>
                </w:pPr>
                <w:fldSimple w:instr=" PAGE  \* MERGEFORMAT ">
                  <w:r w:rsidR="008C4830">
                    <w:rPr>
                      <w:noProof/>
                    </w:rPr>
                    <w:t>28</w:t>
                  </w:r>
                </w:fldSimple>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F53" w:rsidRDefault="008C592B">
    <w:pPr>
      <w:spacing w:line="196" w:lineRule="auto"/>
      <w:ind w:left="4215"/>
      <w:rPr>
        <w:rFonts w:ascii="Times New Roman" w:eastAsia="Times New Roman" w:hAnsi="Times New Roman" w:cs="Times New Roman"/>
        <w:sz w:val="17"/>
        <w:szCs w:val="17"/>
      </w:rPr>
    </w:pPr>
    <w:r w:rsidRPr="008C592B">
      <w:rPr>
        <w:sz w:val="17"/>
      </w:rPr>
      <w:pict>
        <v:shapetype id="_x0000_t202" coordsize="21600,21600" o:spt="202" path="m,l,21600r21600,l21600,xe">
          <v:stroke joinstyle="miter"/>
          <v:path gradientshapeok="t" o:connecttype="rect"/>
        </v:shapetype>
        <v:shape id="_x0000_s2090" type="#_x0000_t202" style="position:absolute;left:0;text-align:left;margin-left:1537.6pt;margin-top:0;width:2in;height:2in;z-index:251663360;mso-wrap-style:none;mso-position-horizontal:right;mso-position-horizontal-relative:margin" filled="f" stroked="f">
          <v:textbox style="mso-next-textbox:#_x0000_s2090;mso-fit-shape-to-text:t" inset="0,0,0,0">
            <w:txbxContent>
              <w:p w:rsidR="00F71F53" w:rsidRDefault="008C592B">
                <w:pPr>
                  <w:pStyle w:val="a6"/>
                </w:pPr>
                <w:fldSimple w:instr=" PAGE  \* MERGEFORMAT ">
                  <w:r w:rsidR="008C4830">
                    <w:rPr>
                      <w:noProof/>
                    </w:rPr>
                    <w:t>29</w:t>
                  </w:r>
                </w:fldSimple>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F53" w:rsidRDefault="008C592B">
    <w:pPr>
      <w:spacing w:line="196" w:lineRule="auto"/>
      <w:ind w:left="4769"/>
      <w:rPr>
        <w:rFonts w:ascii="Times New Roman" w:eastAsia="Times New Roman" w:hAnsi="Times New Roman" w:cs="Times New Roman"/>
        <w:sz w:val="17"/>
        <w:szCs w:val="17"/>
      </w:rPr>
    </w:pPr>
    <w:r w:rsidRPr="008C592B">
      <w:rPr>
        <w:sz w:val="17"/>
      </w:rPr>
      <w:pict>
        <v:shapetype id="_x0000_t202" coordsize="21600,21600" o:spt="202" path="m,l,21600r21600,l21600,xe">
          <v:stroke joinstyle="miter"/>
          <v:path gradientshapeok="t" o:connecttype="rect"/>
        </v:shapetype>
        <v:shape id="_x0000_s2091" type="#_x0000_t202" style="position:absolute;left:0;text-align:left;margin-left:1537.6pt;margin-top:0;width:2in;height:2in;z-index:251664384;mso-wrap-style:none;mso-position-horizontal:right;mso-position-horizontal-relative:margin" filled="f" stroked="f">
          <v:textbox style="mso-next-textbox:#_x0000_s2091;mso-fit-shape-to-text:t" inset="0,0,0,0">
            <w:txbxContent>
              <w:p w:rsidR="00F71F53" w:rsidRDefault="008C592B">
                <w:pPr>
                  <w:pStyle w:val="a6"/>
                </w:pPr>
                <w:fldSimple w:instr=" PAGE  \* MERGEFORMAT ">
                  <w:r w:rsidR="008C4830">
                    <w:rPr>
                      <w:noProof/>
                    </w:rPr>
                    <w:t>30</w:t>
                  </w:r>
                </w:fldSimple>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F53" w:rsidRDefault="008C592B">
    <w:pPr>
      <w:spacing w:line="196" w:lineRule="auto"/>
      <w:ind w:left="4772"/>
      <w:rPr>
        <w:rFonts w:ascii="Times New Roman" w:eastAsia="Times New Roman" w:hAnsi="Times New Roman" w:cs="Times New Roman"/>
        <w:sz w:val="17"/>
        <w:szCs w:val="17"/>
      </w:rPr>
    </w:pPr>
    <w:r w:rsidRPr="008C592B">
      <w:rPr>
        <w:sz w:val="17"/>
      </w:rPr>
      <w:pict>
        <v:shapetype id="_x0000_t202" coordsize="21600,21600" o:spt="202" path="m,l,21600r21600,l21600,xe">
          <v:stroke joinstyle="miter"/>
          <v:path gradientshapeok="t" o:connecttype="rect"/>
        </v:shapetype>
        <v:shape id="_x0000_s2092" type="#_x0000_t202" style="position:absolute;left:0;text-align:left;margin-left:1537.6pt;margin-top:0;width:2in;height:2in;z-index:251665408;mso-wrap-style:none;mso-position-horizontal:right;mso-position-horizontal-relative:margin" filled="f" stroked="f">
          <v:textbox style="mso-next-textbox:#_x0000_s2092;mso-fit-shape-to-text:t" inset="0,0,0,0">
            <w:txbxContent>
              <w:p w:rsidR="00F71F53" w:rsidRDefault="008C592B">
                <w:pPr>
                  <w:pStyle w:val="a6"/>
                </w:pPr>
                <w:fldSimple w:instr=" PAGE  \* MERGEFORMAT ">
                  <w:r w:rsidR="008C4830">
                    <w:rPr>
                      <w:noProof/>
                    </w:rPr>
                    <w:t>31</w:t>
                  </w:r>
                </w:fldSimple>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F53" w:rsidRDefault="008C592B">
    <w:pPr>
      <w:spacing w:line="196" w:lineRule="auto"/>
      <w:ind w:left="4767"/>
      <w:rPr>
        <w:rFonts w:ascii="Times New Roman" w:eastAsia="Times New Roman" w:hAnsi="Times New Roman" w:cs="Times New Roman"/>
        <w:sz w:val="17"/>
        <w:szCs w:val="17"/>
      </w:rPr>
    </w:pPr>
    <w:r w:rsidRPr="008C592B">
      <w:rPr>
        <w:sz w:val="17"/>
      </w:rPr>
      <w:pict>
        <v:shapetype id="_x0000_t202" coordsize="21600,21600" o:spt="202" path="m,l,21600r21600,l21600,xe">
          <v:stroke joinstyle="miter"/>
          <v:path gradientshapeok="t" o:connecttype="rect"/>
        </v:shapetype>
        <v:shape id="_x0000_s2093" type="#_x0000_t202" style="position:absolute;left:0;text-align:left;margin-left:1537.6pt;margin-top:0;width:2in;height:2in;z-index:251666432;mso-wrap-style:none;mso-position-horizontal:right;mso-position-horizontal-relative:margin" filled="f" stroked="f">
          <v:textbox style="mso-next-textbox:#_x0000_s2093;mso-fit-shape-to-text:t" inset="0,0,0,0">
            <w:txbxContent>
              <w:p w:rsidR="00F71F53" w:rsidRDefault="008C592B">
                <w:pPr>
                  <w:pStyle w:val="a6"/>
                </w:pPr>
                <w:fldSimple w:instr=" PAGE  \* MERGEFORMAT ">
                  <w:r w:rsidR="008C4830">
                    <w:rPr>
                      <w:noProof/>
                    </w:rPr>
                    <w:t>32</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FD1" w:rsidRDefault="00A90FD1">
      <w:r>
        <w:separator/>
      </w:r>
    </w:p>
  </w:footnote>
  <w:footnote w:type="continuationSeparator" w:id="0">
    <w:p w:rsidR="00A90FD1" w:rsidRDefault="00A90F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F53" w:rsidRDefault="00F71F53">
    <w:pPr>
      <w:pStyle w:val="a7"/>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displayBackgroundShape/>
  <w:bordersDoNotSurroundHeader/>
  <w:bordersDoNotSurroundFooter/>
  <w:defaultTabStop w:val="420"/>
  <w:noPunctuationKerning/>
  <w:characterSpacingControl w:val="doNotCompress"/>
  <w:hdrShapeDefaults>
    <o:shapedefaults v:ext="edit" spidmax="28674" fillcolor="white">
      <v:fill color="white"/>
    </o:shapedefaults>
    <o:shapelayout v:ext="edit">
      <o:idmap v:ext="edit" data="2"/>
    </o:shapelayout>
  </w:hdrShapeDefaults>
  <w:footnotePr>
    <w:footnote w:id="-1"/>
    <w:footnote w:id="0"/>
  </w:footnotePr>
  <w:endnotePr>
    <w:endnote w:id="-1"/>
    <w:endnote w:id="0"/>
  </w:endnotePr>
  <w:compat>
    <w:spaceForUL/>
    <w:ulTrailSpace/>
    <w:doNotExpandShiftReturn/>
    <w:doNotWrapTextWithPunct/>
    <w:doNotUseEastAsianBreakRules/>
    <w:useFELayout/>
    <w:doNotUseIndentAsNumberingTabStop/>
  </w:compat>
  <w:docVars>
    <w:docVar w:name="commondata" w:val="eyJoZGlkIjoiN2YzNjBkOTgyNWQ1YTMxYzM3MzMwNWFiODNmOWIzYWMifQ=="/>
  </w:docVars>
  <w:rsids>
    <w:rsidRoot w:val="00AD5617"/>
    <w:rsid w:val="00003DD2"/>
    <w:rsid w:val="000071FE"/>
    <w:rsid w:val="00010C48"/>
    <w:rsid w:val="00011CDA"/>
    <w:rsid w:val="000200C7"/>
    <w:rsid w:val="00027167"/>
    <w:rsid w:val="0003022A"/>
    <w:rsid w:val="000546CC"/>
    <w:rsid w:val="00063BD0"/>
    <w:rsid w:val="000644D2"/>
    <w:rsid w:val="0006680C"/>
    <w:rsid w:val="0006720C"/>
    <w:rsid w:val="00070039"/>
    <w:rsid w:val="00072E07"/>
    <w:rsid w:val="0009707C"/>
    <w:rsid w:val="000A6D59"/>
    <w:rsid w:val="000C6729"/>
    <w:rsid w:val="000D7962"/>
    <w:rsid w:val="000E63D4"/>
    <w:rsid w:val="000F27D0"/>
    <w:rsid w:val="000F3F57"/>
    <w:rsid w:val="00111C2D"/>
    <w:rsid w:val="00113DC4"/>
    <w:rsid w:val="00114613"/>
    <w:rsid w:val="0011598E"/>
    <w:rsid w:val="00116F8F"/>
    <w:rsid w:val="00120C8C"/>
    <w:rsid w:val="001314E9"/>
    <w:rsid w:val="00133818"/>
    <w:rsid w:val="00137908"/>
    <w:rsid w:val="00174D08"/>
    <w:rsid w:val="001762AA"/>
    <w:rsid w:val="00185568"/>
    <w:rsid w:val="00187DCC"/>
    <w:rsid w:val="001A196B"/>
    <w:rsid w:val="001A5685"/>
    <w:rsid w:val="001C4F2B"/>
    <w:rsid w:val="001C51DB"/>
    <w:rsid w:val="001D0038"/>
    <w:rsid w:val="001F04B3"/>
    <w:rsid w:val="00201885"/>
    <w:rsid w:val="00203011"/>
    <w:rsid w:val="00210916"/>
    <w:rsid w:val="002168D5"/>
    <w:rsid w:val="002228C8"/>
    <w:rsid w:val="00224FF1"/>
    <w:rsid w:val="0023340D"/>
    <w:rsid w:val="002368A0"/>
    <w:rsid w:val="00241FA7"/>
    <w:rsid w:val="002449E2"/>
    <w:rsid w:val="00263509"/>
    <w:rsid w:val="00270B51"/>
    <w:rsid w:val="00275BA1"/>
    <w:rsid w:val="00276FC7"/>
    <w:rsid w:val="0028461F"/>
    <w:rsid w:val="00284886"/>
    <w:rsid w:val="00293511"/>
    <w:rsid w:val="002A27FF"/>
    <w:rsid w:val="002A4D02"/>
    <w:rsid w:val="002C2726"/>
    <w:rsid w:val="002C4B03"/>
    <w:rsid w:val="002E021A"/>
    <w:rsid w:val="002E1F60"/>
    <w:rsid w:val="002F3A8A"/>
    <w:rsid w:val="002F7359"/>
    <w:rsid w:val="003009C5"/>
    <w:rsid w:val="003014DE"/>
    <w:rsid w:val="00301B5D"/>
    <w:rsid w:val="00307F69"/>
    <w:rsid w:val="003101FD"/>
    <w:rsid w:val="00312A98"/>
    <w:rsid w:val="003161E8"/>
    <w:rsid w:val="0033226C"/>
    <w:rsid w:val="00334B85"/>
    <w:rsid w:val="00334E51"/>
    <w:rsid w:val="00335EAD"/>
    <w:rsid w:val="003400AB"/>
    <w:rsid w:val="0034133B"/>
    <w:rsid w:val="003419EF"/>
    <w:rsid w:val="00346B8B"/>
    <w:rsid w:val="00350FDF"/>
    <w:rsid w:val="00351EAB"/>
    <w:rsid w:val="00353616"/>
    <w:rsid w:val="0036383B"/>
    <w:rsid w:val="00364BAC"/>
    <w:rsid w:val="00375E5E"/>
    <w:rsid w:val="003766B3"/>
    <w:rsid w:val="003769DC"/>
    <w:rsid w:val="0038149A"/>
    <w:rsid w:val="00383F0A"/>
    <w:rsid w:val="00387D4D"/>
    <w:rsid w:val="00397317"/>
    <w:rsid w:val="003A0608"/>
    <w:rsid w:val="003A1B4B"/>
    <w:rsid w:val="003A304D"/>
    <w:rsid w:val="003A76BF"/>
    <w:rsid w:val="003A7D4A"/>
    <w:rsid w:val="003B1434"/>
    <w:rsid w:val="003B4D1E"/>
    <w:rsid w:val="003B794A"/>
    <w:rsid w:val="003C60DC"/>
    <w:rsid w:val="003D2B8D"/>
    <w:rsid w:val="003E33A2"/>
    <w:rsid w:val="003F2C4A"/>
    <w:rsid w:val="003F421E"/>
    <w:rsid w:val="003F695F"/>
    <w:rsid w:val="003F7574"/>
    <w:rsid w:val="003F7C2E"/>
    <w:rsid w:val="00405F62"/>
    <w:rsid w:val="00412F5D"/>
    <w:rsid w:val="0041313C"/>
    <w:rsid w:val="00432D25"/>
    <w:rsid w:val="00433F3A"/>
    <w:rsid w:val="004429C8"/>
    <w:rsid w:val="00452A0D"/>
    <w:rsid w:val="00452ED3"/>
    <w:rsid w:val="00457D3D"/>
    <w:rsid w:val="00462CAD"/>
    <w:rsid w:val="00465390"/>
    <w:rsid w:val="00465C33"/>
    <w:rsid w:val="004830C5"/>
    <w:rsid w:val="004A253D"/>
    <w:rsid w:val="004C44B1"/>
    <w:rsid w:val="004D1921"/>
    <w:rsid w:val="004D5CF9"/>
    <w:rsid w:val="004F07C2"/>
    <w:rsid w:val="004F63A4"/>
    <w:rsid w:val="004F7F02"/>
    <w:rsid w:val="005027CC"/>
    <w:rsid w:val="00505B9A"/>
    <w:rsid w:val="00512BEB"/>
    <w:rsid w:val="00513FE4"/>
    <w:rsid w:val="00520BE7"/>
    <w:rsid w:val="005230B5"/>
    <w:rsid w:val="0053122B"/>
    <w:rsid w:val="00532701"/>
    <w:rsid w:val="00542FBF"/>
    <w:rsid w:val="00545A0E"/>
    <w:rsid w:val="00545A10"/>
    <w:rsid w:val="00546842"/>
    <w:rsid w:val="00550535"/>
    <w:rsid w:val="00551E94"/>
    <w:rsid w:val="00565CF2"/>
    <w:rsid w:val="00590FA6"/>
    <w:rsid w:val="00592B8F"/>
    <w:rsid w:val="005A11F8"/>
    <w:rsid w:val="005A5F1F"/>
    <w:rsid w:val="005B2462"/>
    <w:rsid w:val="005C0C06"/>
    <w:rsid w:val="005C6FE6"/>
    <w:rsid w:val="005D2867"/>
    <w:rsid w:val="005D65F0"/>
    <w:rsid w:val="005D7688"/>
    <w:rsid w:val="005E0F2C"/>
    <w:rsid w:val="005E5DDC"/>
    <w:rsid w:val="005E73E8"/>
    <w:rsid w:val="005F118C"/>
    <w:rsid w:val="0060727F"/>
    <w:rsid w:val="00632BAC"/>
    <w:rsid w:val="00632CCE"/>
    <w:rsid w:val="006349E5"/>
    <w:rsid w:val="006508C7"/>
    <w:rsid w:val="006522CE"/>
    <w:rsid w:val="00656004"/>
    <w:rsid w:val="00660C79"/>
    <w:rsid w:val="0066391F"/>
    <w:rsid w:val="00666F0D"/>
    <w:rsid w:val="0067103E"/>
    <w:rsid w:val="0069132A"/>
    <w:rsid w:val="00692A77"/>
    <w:rsid w:val="006931DE"/>
    <w:rsid w:val="006B4272"/>
    <w:rsid w:val="006B5FFB"/>
    <w:rsid w:val="006B679A"/>
    <w:rsid w:val="006C3107"/>
    <w:rsid w:val="006C4A0A"/>
    <w:rsid w:val="006D1E5E"/>
    <w:rsid w:val="006D68C0"/>
    <w:rsid w:val="006E3165"/>
    <w:rsid w:val="006E6279"/>
    <w:rsid w:val="006F1FEC"/>
    <w:rsid w:val="006F315B"/>
    <w:rsid w:val="006F3D09"/>
    <w:rsid w:val="006F7FCF"/>
    <w:rsid w:val="00703E52"/>
    <w:rsid w:val="00733F8F"/>
    <w:rsid w:val="007405F7"/>
    <w:rsid w:val="007453EB"/>
    <w:rsid w:val="00747119"/>
    <w:rsid w:val="00747D87"/>
    <w:rsid w:val="007507BA"/>
    <w:rsid w:val="00755517"/>
    <w:rsid w:val="00781558"/>
    <w:rsid w:val="00786881"/>
    <w:rsid w:val="00792004"/>
    <w:rsid w:val="00797069"/>
    <w:rsid w:val="007B20D4"/>
    <w:rsid w:val="007C0ACB"/>
    <w:rsid w:val="007C1C8D"/>
    <w:rsid w:val="007C3DC7"/>
    <w:rsid w:val="007C4D18"/>
    <w:rsid w:val="007E54F5"/>
    <w:rsid w:val="007E7B57"/>
    <w:rsid w:val="007F560C"/>
    <w:rsid w:val="008011B5"/>
    <w:rsid w:val="0080321D"/>
    <w:rsid w:val="00805AD0"/>
    <w:rsid w:val="00806028"/>
    <w:rsid w:val="0080681F"/>
    <w:rsid w:val="00813936"/>
    <w:rsid w:val="00830884"/>
    <w:rsid w:val="00835E4F"/>
    <w:rsid w:val="00841FCD"/>
    <w:rsid w:val="008470C0"/>
    <w:rsid w:val="00847542"/>
    <w:rsid w:val="0085358A"/>
    <w:rsid w:val="00853FD1"/>
    <w:rsid w:val="00854C5E"/>
    <w:rsid w:val="00864AEC"/>
    <w:rsid w:val="00871653"/>
    <w:rsid w:val="0087172D"/>
    <w:rsid w:val="008747A3"/>
    <w:rsid w:val="00880C3B"/>
    <w:rsid w:val="008811E4"/>
    <w:rsid w:val="008834AF"/>
    <w:rsid w:val="0088627F"/>
    <w:rsid w:val="008A0FD2"/>
    <w:rsid w:val="008B58D1"/>
    <w:rsid w:val="008C4830"/>
    <w:rsid w:val="008C592B"/>
    <w:rsid w:val="008D719D"/>
    <w:rsid w:val="008E0DF0"/>
    <w:rsid w:val="00900245"/>
    <w:rsid w:val="00902A89"/>
    <w:rsid w:val="00911063"/>
    <w:rsid w:val="00912557"/>
    <w:rsid w:val="009219C4"/>
    <w:rsid w:val="00930CC1"/>
    <w:rsid w:val="0093132A"/>
    <w:rsid w:val="00931B21"/>
    <w:rsid w:val="00932460"/>
    <w:rsid w:val="00934413"/>
    <w:rsid w:val="00951D09"/>
    <w:rsid w:val="00961BC5"/>
    <w:rsid w:val="00963E84"/>
    <w:rsid w:val="009670BF"/>
    <w:rsid w:val="009777A2"/>
    <w:rsid w:val="0099793A"/>
    <w:rsid w:val="009A4996"/>
    <w:rsid w:val="009A53A7"/>
    <w:rsid w:val="009A5486"/>
    <w:rsid w:val="009A6149"/>
    <w:rsid w:val="009B16D3"/>
    <w:rsid w:val="009C10FF"/>
    <w:rsid w:val="009D3918"/>
    <w:rsid w:val="009F2A26"/>
    <w:rsid w:val="00A00E3D"/>
    <w:rsid w:val="00A0562A"/>
    <w:rsid w:val="00A06B54"/>
    <w:rsid w:val="00A211B1"/>
    <w:rsid w:val="00A267C6"/>
    <w:rsid w:val="00A379D9"/>
    <w:rsid w:val="00A42FAD"/>
    <w:rsid w:val="00A43564"/>
    <w:rsid w:val="00A4397F"/>
    <w:rsid w:val="00A44C68"/>
    <w:rsid w:val="00A71B70"/>
    <w:rsid w:val="00A75A44"/>
    <w:rsid w:val="00A7789D"/>
    <w:rsid w:val="00A873DF"/>
    <w:rsid w:val="00A90FD1"/>
    <w:rsid w:val="00AB4A3E"/>
    <w:rsid w:val="00AC069A"/>
    <w:rsid w:val="00AC0F03"/>
    <w:rsid w:val="00AC6416"/>
    <w:rsid w:val="00AD1549"/>
    <w:rsid w:val="00AD5617"/>
    <w:rsid w:val="00AD5F16"/>
    <w:rsid w:val="00AD6B99"/>
    <w:rsid w:val="00AD7DB2"/>
    <w:rsid w:val="00AE7159"/>
    <w:rsid w:val="00AF12DA"/>
    <w:rsid w:val="00B004B6"/>
    <w:rsid w:val="00B069AC"/>
    <w:rsid w:val="00B142F8"/>
    <w:rsid w:val="00B34771"/>
    <w:rsid w:val="00B37274"/>
    <w:rsid w:val="00B4068D"/>
    <w:rsid w:val="00B45A76"/>
    <w:rsid w:val="00B45B98"/>
    <w:rsid w:val="00B54F8B"/>
    <w:rsid w:val="00B5616A"/>
    <w:rsid w:val="00B6157A"/>
    <w:rsid w:val="00B61F13"/>
    <w:rsid w:val="00B63B4A"/>
    <w:rsid w:val="00B67041"/>
    <w:rsid w:val="00B670CB"/>
    <w:rsid w:val="00B762C7"/>
    <w:rsid w:val="00B852DE"/>
    <w:rsid w:val="00B977B9"/>
    <w:rsid w:val="00BA09B3"/>
    <w:rsid w:val="00BA30DD"/>
    <w:rsid w:val="00BA7FA8"/>
    <w:rsid w:val="00BB173E"/>
    <w:rsid w:val="00BB2B8F"/>
    <w:rsid w:val="00BB31ED"/>
    <w:rsid w:val="00BB4747"/>
    <w:rsid w:val="00BC06FB"/>
    <w:rsid w:val="00BC1D2F"/>
    <w:rsid w:val="00BD1372"/>
    <w:rsid w:val="00BD497B"/>
    <w:rsid w:val="00BD6468"/>
    <w:rsid w:val="00BD6559"/>
    <w:rsid w:val="00BF376B"/>
    <w:rsid w:val="00BF7251"/>
    <w:rsid w:val="00C03B34"/>
    <w:rsid w:val="00C053B0"/>
    <w:rsid w:val="00C12725"/>
    <w:rsid w:val="00C21F1C"/>
    <w:rsid w:val="00C26F7C"/>
    <w:rsid w:val="00C27788"/>
    <w:rsid w:val="00C34EA2"/>
    <w:rsid w:val="00C43FC9"/>
    <w:rsid w:val="00C5192F"/>
    <w:rsid w:val="00C51E93"/>
    <w:rsid w:val="00C570A4"/>
    <w:rsid w:val="00C57830"/>
    <w:rsid w:val="00C6349F"/>
    <w:rsid w:val="00C639FE"/>
    <w:rsid w:val="00C64F73"/>
    <w:rsid w:val="00C6727A"/>
    <w:rsid w:val="00C7791F"/>
    <w:rsid w:val="00C85C0C"/>
    <w:rsid w:val="00C91E65"/>
    <w:rsid w:val="00CA25DF"/>
    <w:rsid w:val="00CA2AA6"/>
    <w:rsid w:val="00CB1E85"/>
    <w:rsid w:val="00CB4AFB"/>
    <w:rsid w:val="00CD3300"/>
    <w:rsid w:val="00CD5C3B"/>
    <w:rsid w:val="00CE64EB"/>
    <w:rsid w:val="00D03A3E"/>
    <w:rsid w:val="00D052C7"/>
    <w:rsid w:val="00D06373"/>
    <w:rsid w:val="00D265A0"/>
    <w:rsid w:val="00D306E4"/>
    <w:rsid w:val="00D371BB"/>
    <w:rsid w:val="00D462F6"/>
    <w:rsid w:val="00D6027D"/>
    <w:rsid w:val="00D62E88"/>
    <w:rsid w:val="00D74648"/>
    <w:rsid w:val="00D76CD5"/>
    <w:rsid w:val="00D772C6"/>
    <w:rsid w:val="00D91712"/>
    <w:rsid w:val="00DB3189"/>
    <w:rsid w:val="00DC11A8"/>
    <w:rsid w:val="00DC209B"/>
    <w:rsid w:val="00DC277D"/>
    <w:rsid w:val="00DD4E53"/>
    <w:rsid w:val="00DF24B4"/>
    <w:rsid w:val="00E04056"/>
    <w:rsid w:val="00E0688E"/>
    <w:rsid w:val="00E37B66"/>
    <w:rsid w:val="00E636DE"/>
    <w:rsid w:val="00E64BF3"/>
    <w:rsid w:val="00E853EA"/>
    <w:rsid w:val="00E902F6"/>
    <w:rsid w:val="00EB3754"/>
    <w:rsid w:val="00EC3F83"/>
    <w:rsid w:val="00EC54C1"/>
    <w:rsid w:val="00ED6678"/>
    <w:rsid w:val="00EE601A"/>
    <w:rsid w:val="00EF2627"/>
    <w:rsid w:val="00EF4CEB"/>
    <w:rsid w:val="00EF702E"/>
    <w:rsid w:val="00F20E0E"/>
    <w:rsid w:val="00F239EE"/>
    <w:rsid w:val="00F31B89"/>
    <w:rsid w:val="00F35C31"/>
    <w:rsid w:val="00F3659A"/>
    <w:rsid w:val="00F50BB7"/>
    <w:rsid w:val="00F517CC"/>
    <w:rsid w:val="00F56621"/>
    <w:rsid w:val="00F71F53"/>
    <w:rsid w:val="00F74550"/>
    <w:rsid w:val="00F754D2"/>
    <w:rsid w:val="00F83C86"/>
    <w:rsid w:val="00F83D54"/>
    <w:rsid w:val="00F85BBA"/>
    <w:rsid w:val="00F97EA9"/>
    <w:rsid w:val="00FA1553"/>
    <w:rsid w:val="00FA24F4"/>
    <w:rsid w:val="00FB4D99"/>
    <w:rsid w:val="00FC3364"/>
    <w:rsid w:val="00FC381F"/>
    <w:rsid w:val="00FD6E84"/>
    <w:rsid w:val="00FE192C"/>
    <w:rsid w:val="00FE47F6"/>
    <w:rsid w:val="00FF236D"/>
    <w:rsid w:val="00FF3005"/>
    <w:rsid w:val="00FF7A33"/>
    <w:rsid w:val="03CB7B24"/>
    <w:rsid w:val="082B15AE"/>
    <w:rsid w:val="0955056D"/>
    <w:rsid w:val="0C66129C"/>
    <w:rsid w:val="0C982811"/>
    <w:rsid w:val="0EB9159E"/>
    <w:rsid w:val="0FFA787D"/>
    <w:rsid w:val="11684816"/>
    <w:rsid w:val="15F61D5B"/>
    <w:rsid w:val="17C717E6"/>
    <w:rsid w:val="19AF1F1B"/>
    <w:rsid w:val="1A530AF8"/>
    <w:rsid w:val="1E205195"/>
    <w:rsid w:val="1F393FAF"/>
    <w:rsid w:val="1F7C63FB"/>
    <w:rsid w:val="2119430C"/>
    <w:rsid w:val="21E32762"/>
    <w:rsid w:val="24ED0FDA"/>
    <w:rsid w:val="26A82DB2"/>
    <w:rsid w:val="2881451B"/>
    <w:rsid w:val="2A896486"/>
    <w:rsid w:val="2D355E3C"/>
    <w:rsid w:val="2D8B7B4C"/>
    <w:rsid w:val="31AB1826"/>
    <w:rsid w:val="33062754"/>
    <w:rsid w:val="334358FC"/>
    <w:rsid w:val="34D91D4B"/>
    <w:rsid w:val="37076A9B"/>
    <w:rsid w:val="38A24CCD"/>
    <w:rsid w:val="3D0F2205"/>
    <w:rsid w:val="3ECC2AA4"/>
    <w:rsid w:val="3FA34E20"/>
    <w:rsid w:val="41FF71E7"/>
    <w:rsid w:val="44CD691A"/>
    <w:rsid w:val="45244CBC"/>
    <w:rsid w:val="45335FE1"/>
    <w:rsid w:val="477535AD"/>
    <w:rsid w:val="47F67815"/>
    <w:rsid w:val="4AD81C4C"/>
    <w:rsid w:val="4DA44BEC"/>
    <w:rsid w:val="4DBB7A1A"/>
    <w:rsid w:val="4E035DB6"/>
    <w:rsid w:val="500A342C"/>
    <w:rsid w:val="50C85B0B"/>
    <w:rsid w:val="524A0D42"/>
    <w:rsid w:val="541859EC"/>
    <w:rsid w:val="59E817EF"/>
    <w:rsid w:val="5A292701"/>
    <w:rsid w:val="5AD65A00"/>
    <w:rsid w:val="5CC22998"/>
    <w:rsid w:val="5DF6046C"/>
    <w:rsid w:val="62B47D04"/>
    <w:rsid w:val="631B43BD"/>
    <w:rsid w:val="63EE6769"/>
    <w:rsid w:val="64DB56EF"/>
    <w:rsid w:val="67AE2497"/>
    <w:rsid w:val="688F22C8"/>
    <w:rsid w:val="6BE604F5"/>
    <w:rsid w:val="6C8A31C8"/>
    <w:rsid w:val="6D875BFC"/>
    <w:rsid w:val="6DD23451"/>
    <w:rsid w:val="6EAB3190"/>
    <w:rsid w:val="6F4B703B"/>
    <w:rsid w:val="6FAA3E8C"/>
    <w:rsid w:val="70EA6B86"/>
    <w:rsid w:val="73935BFE"/>
    <w:rsid w:val="73BB7CE2"/>
    <w:rsid w:val="74933140"/>
    <w:rsid w:val="759C7DD3"/>
    <w:rsid w:val="76A21419"/>
    <w:rsid w:val="76BE1FCB"/>
    <w:rsid w:val="76D67314"/>
    <w:rsid w:val="784E735E"/>
    <w:rsid w:val="78566293"/>
    <w:rsid w:val="7A8F43F6"/>
    <w:rsid w:val="7B0C59FB"/>
    <w:rsid w:val="7B9A3006"/>
    <w:rsid w:val="7C8653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Body Text First Indent" w:qFormat="1"/>
    <w:lsdException w:name="Body Text First Indent 2" w:semiHidden="0"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HTML Acronym" w:qFormat="1"/>
    <w:lsdException w:name="HTML Definition" w:qFormat="1"/>
    <w:lsdException w:name="HTML Keyboard" w:qFormat="1"/>
    <w:lsdException w:name="HTML Sample" w:qFormat="1"/>
    <w:lsdException w:name="HTML Typewriter" w:qFormat="1"/>
    <w:lsdException w:name="HTML Variable"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emiHidden/>
    <w:qFormat/>
    <w:rsid w:val="00963E84"/>
    <w:pPr>
      <w:kinsoku w:val="0"/>
      <w:autoSpaceDE w:val="0"/>
      <w:autoSpaceDN w:val="0"/>
      <w:adjustRightInd w:val="0"/>
      <w:snapToGrid w:val="0"/>
      <w:textAlignment w:val="baseline"/>
    </w:pPr>
    <w:rPr>
      <w:rFonts w:ascii="Arial" w:eastAsiaTheme="minorEastAsia" w:hAnsi="Arial" w:cs="Arial"/>
      <w:snapToGrid w:val="0"/>
      <w:color w:val="000000"/>
      <w:sz w:val="21"/>
      <w:szCs w:val="21"/>
    </w:rPr>
  </w:style>
  <w:style w:type="paragraph" w:styleId="1">
    <w:name w:val="heading 1"/>
    <w:basedOn w:val="a"/>
    <w:next w:val="a"/>
    <w:link w:val="1Char"/>
    <w:uiPriority w:val="9"/>
    <w:qFormat/>
    <w:rsid w:val="00963E84"/>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963E84"/>
    <w:pPr>
      <w:widowControl w:val="0"/>
      <w:kinsoku/>
      <w:autoSpaceDE/>
      <w:autoSpaceDN/>
      <w:adjustRightInd/>
      <w:snapToGrid/>
      <w:spacing w:line="0" w:lineRule="atLeast"/>
      <w:jc w:val="center"/>
      <w:textAlignment w:val="auto"/>
      <w:outlineLvl w:val="1"/>
    </w:pPr>
    <w:rPr>
      <w:rFonts w:ascii="Times New Roman" w:eastAsia="宋体" w:hAnsi="Times New Roman" w:cs="Times New Roman"/>
      <w:snapToGrid/>
      <w:color w:val="auto"/>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963E84"/>
    <w:pPr>
      <w:spacing w:after="120"/>
    </w:pPr>
  </w:style>
  <w:style w:type="paragraph" w:styleId="a4">
    <w:name w:val="Body Text Indent"/>
    <w:basedOn w:val="a"/>
    <w:link w:val="Char0"/>
    <w:uiPriority w:val="99"/>
    <w:semiHidden/>
    <w:unhideWhenUsed/>
    <w:qFormat/>
    <w:rsid w:val="00963E84"/>
    <w:pPr>
      <w:spacing w:after="120"/>
      <w:ind w:leftChars="200" w:left="420"/>
    </w:pPr>
  </w:style>
  <w:style w:type="paragraph" w:styleId="a5">
    <w:name w:val="Balloon Text"/>
    <w:basedOn w:val="a"/>
    <w:link w:val="Char1"/>
    <w:uiPriority w:val="99"/>
    <w:semiHidden/>
    <w:unhideWhenUsed/>
    <w:qFormat/>
    <w:rsid w:val="00963E84"/>
    <w:rPr>
      <w:sz w:val="18"/>
      <w:szCs w:val="18"/>
    </w:rPr>
  </w:style>
  <w:style w:type="paragraph" w:styleId="a6">
    <w:name w:val="footer"/>
    <w:basedOn w:val="a"/>
    <w:link w:val="Char2"/>
    <w:uiPriority w:val="99"/>
    <w:unhideWhenUsed/>
    <w:qFormat/>
    <w:rsid w:val="00963E84"/>
    <w:pPr>
      <w:tabs>
        <w:tab w:val="center" w:pos="4153"/>
        <w:tab w:val="right" w:pos="8306"/>
      </w:tabs>
    </w:pPr>
    <w:rPr>
      <w:sz w:val="18"/>
      <w:szCs w:val="18"/>
    </w:rPr>
  </w:style>
  <w:style w:type="paragraph" w:styleId="a7">
    <w:name w:val="header"/>
    <w:basedOn w:val="a"/>
    <w:link w:val="Char3"/>
    <w:uiPriority w:val="99"/>
    <w:unhideWhenUsed/>
    <w:rsid w:val="00963E84"/>
    <w:pPr>
      <w:pBdr>
        <w:bottom w:val="single" w:sz="6" w:space="1" w:color="auto"/>
      </w:pBdr>
      <w:tabs>
        <w:tab w:val="center" w:pos="4153"/>
        <w:tab w:val="right" w:pos="8306"/>
      </w:tabs>
      <w:jc w:val="center"/>
    </w:pPr>
    <w:rPr>
      <w:sz w:val="18"/>
      <w:szCs w:val="18"/>
    </w:rPr>
  </w:style>
  <w:style w:type="paragraph" w:styleId="a8">
    <w:name w:val="Body Text First Indent"/>
    <w:basedOn w:val="a3"/>
    <w:link w:val="Char4"/>
    <w:uiPriority w:val="99"/>
    <w:semiHidden/>
    <w:unhideWhenUsed/>
    <w:qFormat/>
    <w:rsid w:val="00963E84"/>
    <w:pPr>
      <w:ind w:firstLineChars="100" w:firstLine="420"/>
    </w:pPr>
  </w:style>
  <w:style w:type="paragraph" w:styleId="20">
    <w:name w:val="Body Text First Indent 2"/>
    <w:basedOn w:val="a4"/>
    <w:link w:val="2Char0"/>
    <w:unhideWhenUsed/>
    <w:qFormat/>
    <w:rsid w:val="00963E84"/>
    <w:pPr>
      <w:widowControl w:val="0"/>
      <w:kinsoku/>
      <w:autoSpaceDE/>
      <w:autoSpaceDN/>
      <w:adjustRightInd/>
      <w:snapToGrid/>
      <w:ind w:firstLineChars="200" w:firstLine="420"/>
      <w:jc w:val="both"/>
      <w:textAlignment w:val="auto"/>
    </w:pPr>
    <w:rPr>
      <w:rFonts w:asciiTheme="minorHAnsi" w:hAnsiTheme="minorHAnsi" w:cstheme="minorBidi"/>
      <w:snapToGrid/>
      <w:color w:val="auto"/>
      <w:kern w:val="2"/>
      <w:szCs w:val="22"/>
    </w:rPr>
  </w:style>
  <w:style w:type="character" w:styleId="a9">
    <w:name w:val="Strong"/>
    <w:basedOn w:val="a0"/>
    <w:uiPriority w:val="22"/>
    <w:qFormat/>
    <w:rsid w:val="00963E84"/>
    <w:rPr>
      <w:b/>
      <w:bCs/>
      <w:color w:val="D6D6D6"/>
    </w:rPr>
  </w:style>
  <w:style w:type="character" w:styleId="aa">
    <w:name w:val="FollowedHyperlink"/>
    <w:basedOn w:val="a0"/>
    <w:uiPriority w:val="99"/>
    <w:semiHidden/>
    <w:unhideWhenUsed/>
    <w:qFormat/>
    <w:rsid w:val="00963E84"/>
    <w:rPr>
      <w:color w:val="5C5C5C"/>
      <w:u w:val="none"/>
    </w:rPr>
  </w:style>
  <w:style w:type="character" w:styleId="ab">
    <w:name w:val="Emphasis"/>
    <w:basedOn w:val="a0"/>
    <w:uiPriority w:val="20"/>
    <w:qFormat/>
    <w:rsid w:val="00963E84"/>
    <w:rPr>
      <w:rFonts w:ascii="ActionIcon ! important" w:eastAsia="ActionIcon ! important" w:hAnsi="ActionIcon ! important" w:cs="ActionIcon ! important"/>
      <w:b/>
      <w:bCs/>
      <w:sz w:val="16"/>
      <w:szCs w:val="16"/>
    </w:rPr>
  </w:style>
  <w:style w:type="character" w:styleId="HTML">
    <w:name w:val="HTML Definition"/>
    <w:basedOn w:val="a0"/>
    <w:uiPriority w:val="99"/>
    <w:semiHidden/>
    <w:unhideWhenUsed/>
    <w:qFormat/>
    <w:rsid w:val="00963E84"/>
  </w:style>
  <w:style w:type="character" w:styleId="HTML0">
    <w:name w:val="HTML Typewriter"/>
    <w:basedOn w:val="a0"/>
    <w:uiPriority w:val="99"/>
    <w:semiHidden/>
    <w:unhideWhenUsed/>
    <w:qFormat/>
    <w:rsid w:val="00963E84"/>
    <w:rPr>
      <w:rFonts w:ascii="monospace" w:eastAsia="monospace" w:hAnsi="monospace" w:cs="monospace" w:hint="default"/>
      <w:sz w:val="20"/>
    </w:rPr>
  </w:style>
  <w:style w:type="character" w:styleId="HTML1">
    <w:name w:val="HTML Acronym"/>
    <w:basedOn w:val="a0"/>
    <w:uiPriority w:val="99"/>
    <w:semiHidden/>
    <w:unhideWhenUsed/>
    <w:qFormat/>
    <w:rsid w:val="00963E84"/>
  </w:style>
  <w:style w:type="character" w:styleId="HTML2">
    <w:name w:val="HTML Variable"/>
    <w:basedOn w:val="a0"/>
    <w:uiPriority w:val="99"/>
    <w:semiHidden/>
    <w:unhideWhenUsed/>
    <w:qFormat/>
    <w:rsid w:val="00963E84"/>
  </w:style>
  <w:style w:type="character" w:styleId="ac">
    <w:name w:val="Hyperlink"/>
    <w:basedOn w:val="a0"/>
    <w:uiPriority w:val="99"/>
    <w:semiHidden/>
    <w:unhideWhenUsed/>
    <w:qFormat/>
    <w:rsid w:val="00963E84"/>
    <w:rPr>
      <w:color w:val="5C5C5C"/>
      <w:u w:val="none"/>
    </w:rPr>
  </w:style>
  <w:style w:type="character" w:styleId="HTML3">
    <w:name w:val="HTML Code"/>
    <w:basedOn w:val="a0"/>
    <w:uiPriority w:val="99"/>
    <w:semiHidden/>
    <w:unhideWhenUsed/>
    <w:rsid w:val="00963E84"/>
    <w:rPr>
      <w:rFonts w:ascii="monospace" w:eastAsia="monospace" w:hAnsi="monospace" w:cs="monospace"/>
      <w:sz w:val="20"/>
    </w:rPr>
  </w:style>
  <w:style w:type="character" w:styleId="HTML4">
    <w:name w:val="HTML Cite"/>
    <w:basedOn w:val="a0"/>
    <w:uiPriority w:val="99"/>
    <w:semiHidden/>
    <w:unhideWhenUsed/>
    <w:rsid w:val="00963E84"/>
  </w:style>
  <w:style w:type="character" w:styleId="HTML5">
    <w:name w:val="HTML Keyboard"/>
    <w:basedOn w:val="a0"/>
    <w:uiPriority w:val="99"/>
    <w:semiHidden/>
    <w:unhideWhenUsed/>
    <w:qFormat/>
    <w:rsid w:val="00963E84"/>
    <w:rPr>
      <w:rFonts w:ascii="monospace" w:eastAsia="monospace" w:hAnsi="monospace" w:cs="monospace" w:hint="default"/>
      <w:sz w:val="20"/>
    </w:rPr>
  </w:style>
  <w:style w:type="character" w:styleId="HTML6">
    <w:name w:val="HTML Sample"/>
    <w:basedOn w:val="a0"/>
    <w:uiPriority w:val="99"/>
    <w:semiHidden/>
    <w:unhideWhenUsed/>
    <w:qFormat/>
    <w:rsid w:val="00963E84"/>
    <w:rPr>
      <w:rFonts w:ascii="monospace" w:eastAsia="monospace" w:hAnsi="monospace" w:cs="monospace" w:hint="default"/>
    </w:rPr>
  </w:style>
  <w:style w:type="table" w:customStyle="1" w:styleId="TableNormal">
    <w:name w:val="Table Normal"/>
    <w:semiHidden/>
    <w:unhideWhenUsed/>
    <w:qFormat/>
    <w:rsid w:val="00963E84"/>
    <w:tblPr>
      <w:tblCellMar>
        <w:top w:w="0" w:type="dxa"/>
        <w:left w:w="0" w:type="dxa"/>
        <w:bottom w:w="0" w:type="dxa"/>
        <w:right w:w="0" w:type="dxa"/>
      </w:tblCellMar>
    </w:tblPr>
  </w:style>
  <w:style w:type="character" w:customStyle="1" w:styleId="Char1">
    <w:name w:val="批注框文本 Char"/>
    <w:basedOn w:val="a0"/>
    <w:link w:val="a5"/>
    <w:uiPriority w:val="99"/>
    <w:semiHidden/>
    <w:qFormat/>
    <w:rsid w:val="00963E84"/>
    <w:rPr>
      <w:sz w:val="18"/>
      <w:szCs w:val="18"/>
    </w:rPr>
  </w:style>
  <w:style w:type="character" w:customStyle="1" w:styleId="Char3">
    <w:name w:val="页眉 Char"/>
    <w:basedOn w:val="a0"/>
    <w:link w:val="a7"/>
    <w:uiPriority w:val="99"/>
    <w:qFormat/>
    <w:rsid w:val="00963E84"/>
    <w:rPr>
      <w:sz w:val="18"/>
      <w:szCs w:val="18"/>
    </w:rPr>
  </w:style>
  <w:style w:type="character" w:customStyle="1" w:styleId="Char2">
    <w:name w:val="页脚 Char"/>
    <w:basedOn w:val="a0"/>
    <w:link w:val="a6"/>
    <w:uiPriority w:val="99"/>
    <w:qFormat/>
    <w:rsid w:val="00963E84"/>
    <w:rPr>
      <w:sz w:val="18"/>
      <w:szCs w:val="18"/>
    </w:rPr>
  </w:style>
  <w:style w:type="paragraph" w:styleId="ad">
    <w:name w:val="List Paragraph"/>
    <w:basedOn w:val="a"/>
    <w:uiPriority w:val="34"/>
    <w:qFormat/>
    <w:rsid w:val="00963E84"/>
    <w:pPr>
      <w:ind w:firstLineChars="200" w:firstLine="420"/>
    </w:pPr>
  </w:style>
  <w:style w:type="character" w:customStyle="1" w:styleId="2Char">
    <w:name w:val="标题 2 Char"/>
    <w:basedOn w:val="a0"/>
    <w:link w:val="2"/>
    <w:qFormat/>
    <w:rsid w:val="00963E84"/>
    <w:rPr>
      <w:rFonts w:ascii="Times New Roman" w:eastAsia="宋体" w:hAnsi="Times New Roman" w:cs="Times New Roman"/>
      <w:snapToGrid/>
      <w:color w:val="auto"/>
      <w:sz w:val="28"/>
      <w:szCs w:val="24"/>
    </w:rPr>
  </w:style>
  <w:style w:type="character" w:customStyle="1" w:styleId="hover">
    <w:name w:val="hover"/>
    <w:basedOn w:val="a0"/>
    <w:qFormat/>
    <w:rsid w:val="00963E84"/>
    <w:rPr>
      <w:color w:val="2590EB"/>
    </w:rPr>
  </w:style>
  <w:style w:type="character" w:customStyle="1" w:styleId="hover1">
    <w:name w:val="hover1"/>
    <w:basedOn w:val="a0"/>
    <w:qFormat/>
    <w:rsid w:val="00963E84"/>
  </w:style>
  <w:style w:type="character" w:customStyle="1" w:styleId="hover2">
    <w:name w:val="hover2"/>
    <w:basedOn w:val="a0"/>
    <w:qFormat/>
    <w:rsid w:val="00963E84"/>
    <w:rPr>
      <w:color w:val="2590EB"/>
    </w:rPr>
  </w:style>
  <w:style w:type="character" w:customStyle="1" w:styleId="hover3">
    <w:name w:val="hover3"/>
    <w:basedOn w:val="a0"/>
    <w:qFormat/>
    <w:rsid w:val="00963E84"/>
    <w:rPr>
      <w:color w:val="2590EB"/>
      <w:shd w:val="clear" w:color="auto" w:fill="E9F4FD"/>
    </w:rPr>
  </w:style>
  <w:style w:type="character" w:customStyle="1" w:styleId="mini-outputtext1">
    <w:name w:val="mini-outputtext1"/>
    <w:basedOn w:val="a0"/>
    <w:qFormat/>
    <w:rsid w:val="00963E84"/>
  </w:style>
  <w:style w:type="character" w:customStyle="1" w:styleId="Char0">
    <w:name w:val="正文文本缩进 Char"/>
    <w:basedOn w:val="a0"/>
    <w:link w:val="a4"/>
    <w:uiPriority w:val="99"/>
    <w:semiHidden/>
    <w:qFormat/>
    <w:rsid w:val="00963E84"/>
    <w:rPr>
      <w:rFonts w:ascii="Arial" w:eastAsiaTheme="minorEastAsia" w:hAnsi="Arial" w:cs="Arial"/>
      <w:snapToGrid w:val="0"/>
      <w:color w:val="000000"/>
      <w:sz w:val="21"/>
      <w:szCs w:val="21"/>
    </w:rPr>
  </w:style>
  <w:style w:type="character" w:customStyle="1" w:styleId="2Char0">
    <w:name w:val="正文首行缩进 2 Char"/>
    <w:basedOn w:val="Char0"/>
    <w:link w:val="20"/>
    <w:qFormat/>
    <w:rsid w:val="00963E84"/>
    <w:rPr>
      <w:rFonts w:asciiTheme="minorHAnsi" w:eastAsiaTheme="minorEastAsia" w:hAnsiTheme="minorHAnsi" w:cstheme="minorBidi"/>
      <w:snapToGrid/>
      <w:color w:val="000000"/>
      <w:kern w:val="2"/>
      <w:sz w:val="21"/>
      <w:szCs w:val="22"/>
    </w:rPr>
  </w:style>
  <w:style w:type="paragraph" w:customStyle="1" w:styleId="Default">
    <w:name w:val="Default"/>
    <w:uiPriority w:val="99"/>
    <w:qFormat/>
    <w:rsid w:val="00963E84"/>
    <w:pPr>
      <w:widowControl w:val="0"/>
      <w:autoSpaceDE w:val="0"/>
      <w:autoSpaceDN w:val="0"/>
      <w:adjustRightInd w:val="0"/>
    </w:pPr>
    <w:rPr>
      <w:rFonts w:ascii="宋体"/>
      <w:color w:val="000000"/>
      <w:sz w:val="24"/>
    </w:rPr>
  </w:style>
  <w:style w:type="character" w:customStyle="1" w:styleId="font131">
    <w:name w:val="font131"/>
    <w:basedOn w:val="a0"/>
    <w:qFormat/>
    <w:rsid w:val="00963E84"/>
    <w:rPr>
      <w:rFonts w:ascii="方正仿宋_GBK" w:eastAsia="方正仿宋_GBK" w:hAnsi="方正仿宋_GBK" w:cs="方正仿宋_GBK" w:hint="eastAsia"/>
      <w:color w:val="000000"/>
      <w:sz w:val="22"/>
      <w:szCs w:val="22"/>
      <w:u w:val="none"/>
    </w:rPr>
  </w:style>
  <w:style w:type="character" w:customStyle="1" w:styleId="1Char">
    <w:name w:val="标题 1 Char"/>
    <w:basedOn w:val="a0"/>
    <w:link w:val="1"/>
    <w:uiPriority w:val="9"/>
    <w:qFormat/>
    <w:rsid w:val="00963E84"/>
    <w:rPr>
      <w:rFonts w:ascii="Arial" w:eastAsiaTheme="minorEastAsia" w:hAnsi="Arial" w:cs="Arial"/>
      <w:b/>
      <w:bCs/>
      <w:snapToGrid w:val="0"/>
      <w:color w:val="000000"/>
      <w:kern w:val="44"/>
      <w:sz w:val="44"/>
      <w:szCs w:val="44"/>
    </w:rPr>
  </w:style>
  <w:style w:type="character" w:customStyle="1" w:styleId="Char">
    <w:name w:val="正文文本 Char"/>
    <w:basedOn w:val="a0"/>
    <w:link w:val="a3"/>
    <w:uiPriority w:val="99"/>
    <w:qFormat/>
    <w:rsid w:val="00963E84"/>
    <w:rPr>
      <w:rFonts w:ascii="Arial" w:eastAsiaTheme="minorEastAsia" w:hAnsi="Arial" w:cs="Arial"/>
      <w:snapToGrid w:val="0"/>
      <w:color w:val="000000"/>
      <w:sz w:val="21"/>
      <w:szCs w:val="21"/>
    </w:rPr>
  </w:style>
  <w:style w:type="character" w:customStyle="1" w:styleId="Char4">
    <w:name w:val="正文首行缩进 Char"/>
    <w:basedOn w:val="Char"/>
    <w:link w:val="a8"/>
    <w:uiPriority w:val="99"/>
    <w:semiHidden/>
    <w:qFormat/>
    <w:rsid w:val="00963E84"/>
    <w:rPr>
      <w:rFonts w:ascii="Arial" w:eastAsiaTheme="minorEastAsia" w:hAnsi="Arial" w:cs="Arial"/>
      <w:snapToGrid w:val="0"/>
      <w:color w:val="000000"/>
      <w:sz w:val="21"/>
      <w:szCs w:val="21"/>
    </w:rPr>
  </w:style>
  <w:style w:type="character" w:customStyle="1" w:styleId="hover4">
    <w:name w:val="hover4"/>
    <w:basedOn w:val="a0"/>
    <w:rsid w:val="00963E84"/>
    <w:rPr>
      <w:color w:val="2590EB"/>
      <w:shd w:val="clear" w:color="auto" w:fill="E9F4FD"/>
    </w:rPr>
  </w:style>
  <w:style w:type="paragraph" w:customStyle="1" w:styleId="p0">
    <w:name w:val="p0"/>
    <w:basedOn w:val="a"/>
    <w:rsid w:val="00A7789D"/>
    <w:pPr>
      <w:kinsoku/>
      <w:autoSpaceDE/>
      <w:autoSpaceDN/>
      <w:adjustRightInd/>
      <w:snapToGrid/>
      <w:jc w:val="both"/>
      <w:textAlignment w:val="auto"/>
    </w:pPr>
    <w:rPr>
      <w:rFonts w:ascii="Calibri" w:eastAsia="宋体" w:hAnsi="Calibri" w:cs="宋体"/>
      <w:snapToGrid/>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37379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3.xml"/><Relationship Id="rId39" Type="http://schemas.openxmlformats.org/officeDocument/2006/relationships/footer" Target="footer16.xml"/><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footer" Target="footer11.xml"/><Relationship Id="rId42" Type="http://schemas.openxmlformats.org/officeDocument/2006/relationships/footer" Target="footer19.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eader" Target="header1.xml"/><Relationship Id="rId33" Type="http://schemas.openxmlformats.org/officeDocument/2006/relationships/footer" Target="footer10.xml"/><Relationship Id="rId38" Type="http://schemas.openxmlformats.org/officeDocument/2006/relationships/footer" Target="footer15.xml"/><Relationship Id="rId46" Type="http://schemas.openxmlformats.org/officeDocument/2006/relationships/footer" Target="footer23.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oter" Target="footer6.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mailto:jzscgb@163.com" TargetMode="External"/><Relationship Id="rId32" Type="http://schemas.openxmlformats.org/officeDocument/2006/relationships/footer" Target="footer9.xml"/><Relationship Id="rId37" Type="http://schemas.openxmlformats.org/officeDocument/2006/relationships/footer" Target="footer14.xml"/><Relationship Id="rId40" Type="http://schemas.openxmlformats.org/officeDocument/2006/relationships/footer" Target="footer17.xml"/><Relationship Id="rId45" Type="http://schemas.openxmlformats.org/officeDocument/2006/relationships/footer" Target="footer2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2.xml"/><Relationship Id="rId28" Type="http://schemas.openxmlformats.org/officeDocument/2006/relationships/footer" Target="footer5.xml"/><Relationship Id="rId36" Type="http://schemas.openxmlformats.org/officeDocument/2006/relationships/footer" Target="footer13.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footer" Target="footer8.xml"/><Relationship Id="rId44" Type="http://schemas.openxmlformats.org/officeDocument/2006/relationships/footer" Target="footer21.xml"/><Relationship Id="rId4" Type="http://schemas.openxmlformats.org/officeDocument/2006/relationships/settings" Target="settings.xml"/><Relationship Id="rId9" Type="http://schemas.openxmlformats.org/officeDocument/2006/relationships/hyperlink" Target="http://jiaozuo.hngp.gov.cn&#65289;de"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oter" Target="footer4.xml"/><Relationship Id="rId30" Type="http://schemas.openxmlformats.org/officeDocument/2006/relationships/footer" Target="footer7.xml"/><Relationship Id="rId35" Type="http://schemas.openxmlformats.org/officeDocument/2006/relationships/footer" Target="footer12.xml"/><Relationship Id="rId43" Type="http://schemas.openxmlformats.org/officeDocument/2006/relationships/footer" Target="footer20.xml"/><Relationship Id="rId48" Type="http://schemas.openxmlformats.org/officeDocument/2006/relationships/theme" Target="theme/theme1.xml"/><Relationship Id="rId8" Type="http://schemas.openxmlformats.org/officeDocument/2006/relationships/footer" Target="footer1.xml"/><Relationship Id="rId51"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113"/>
    <customShpInfo spid="_x0000_s2082"/>
    <customShpInfo spid="_x0000_s2083"/>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64"/>
    <customShpInfo spid="_x0000_s2165"/>
    <customShpInfo spid="_x0000_s2142"/>
    <customShpInfo spid="_x0000_s2111"/>
    <customShpInfo spid="_x0000_s2112"/>
    <customShpInfo spid="_x0000_s1053"/>
    <customShpInfo spid="_x0000_s1054"/>
    <customShpInfo spid="_x0000_s1055"/>
    <customShpInfo spid="_x0000_s1056"/>
    <customShpInfo spid="_x0000_s1057"/>
    <customShpInfo spid="_x0000_s1058"/>
    <customShpInfo spid="_x0000_s1059"/>
    <customShpInfo spid="_x0000_s1061"/>
    <customShpInfo spid="_x0000_s1062"/>
    <customShpInfo spid="_x0000_s1060"/>
    <customShpInfo spid="_x0000_s1064"/>
    <customShpInfo spid="_x0000_s1065"/>
    <customShpInfo spid="_x0000_s1063"/>
    <customShpInfo spid="_x0000_s1067"/>
    <customShpInfo spid="_x0000_s1068"/>
    <customShpInfo spid="_x0000_s1066"/>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DD4B72-1F81-45CF-AE67-8E312AB96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1365</TotalTime>
  <Pages>58</Pages>
  <Words>4386</Words>
  <Characters>25005</Characters>
  <Application>Microsoft Office Word</Application>
  <DocSecurity>0</DocSecurity>
  <Lines>208</Lines>
  <Paragraphs>58</Paragraphs>
  <ScaleCrop>false</ScaleCrop>
  <Company/>
  <LinksUpToDate>false</LinksUpToDate>
  <CharactersWithSpaces>29333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参数</dc:title>
  <dc:creator>微软用户</dc:creator>
  <cp:lastModifiedBy>Administrator</cp:lastModifiedBy>
  <cp:revision>342</cp:revision>
  <cp:lastPrinted>2023-08-01T08:36:00Z</cp:lastPrinted>
  <dcterms:created xsi:type="dcterms:W3CDTF">2022-06-27T11:54:00Z</dcterms:created>
  <dcterms:modified xsi:type="dcterms:W3CDTF">2023-12-13T09:20:00Z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2023-06-02T09:36:08Z</vt:filetime>
  </property>
  <property fmtid="{D5CDD505-2E9C-101B-9397-08002B2CF9AE}" pid="4" name="KSOProductBuildVer">
    <vt:lpwstr>2052-11.1.0.14309</vt:lpwstr>
  </property>
  <property fmtid="{D5CDD505-2E9C-101B-9397-08002B2CF9AE}" pid="5" name="ICV">
    <vt:lpwstr>40D147926BF04F12A48208B4183B39DC_12</vt:lpwstr>
  </property>
</Properties>
</file>