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8D" w:rsidRDefault="00976780">
      <w:pPr>
        <w:rPr>
          <w:noProof/>
        </w:rPr>
      </w:pPr>
      <w:r>
        <w:rPr>
          <w:rFonts w:hint="eastAsia"/>
          <w:noProof/>
        </w:rPr>
        <w:t>声明函</w:t>
      </w:r>
    </w:p>
    <w:p w:rsidR="00976780" w:rsidRDefault="00B74C3B">
      <w:pPr>
        <w:rPr>
          <w:noProof/>
        </w:rPr>
      </w:pPr>
      <w:r>
        <w:rPr>
          <w:noProof/>
        </w:rPr>
        <w:drawing>
          <wp:inline distT="0" distB="0" distL="0" distR="0" wp14:anchorId="643BBE96" wp14:editId="630B5EAD">
            <wp:extent cx="4572000" cy="6191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780" w:rsidRDefault="000E172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A8280A3" wp14:editId="118BB84C">
            <wp:extent cx="4333875" cy="5495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780" w:rsidRDefault="00976780">
      <w:pPr>
        <w:rPr>
          <w:noProof/>
        </w:rPr>
      </w:pPr>
    </w:p>
    <w:p w:rsidR="00DD3FE4" w:rsidRDefault="00DD3FE4">
      <w:pPr>
        <w:rPr>
          <w:rFonts w:hint="eastAsia"/>
        </w:rPr>
      </w:pPr>
    </w:p>
    <w:p w:rsidR="00B74C3B" w:rsidRDefault="00B74C3B">
      <w:pPr>
        <w:rPr>
          <w:rFonts w:hint="eastAsia"/>
        </w:rPr>
      </w:pPr>
    </w:p>
    <w:p w:rsidR="00B74C3B" w:rsidRDefault="00B74C3B">
      <w:pPr>
        <w:rPr>
          <w:rFonts w:hint="eastAsia"/>
        </w:rPr>
      </w:pPr>
    </w:p>
    <w:p w:rsidR="00B74C3B" w:rsidRDefault="00B74C3B">
      <w:pPr>
        <w:rPr>
          <w:rFonts w:hint="eastAsia"/>
        </w:rPr>
      </w:pPr>
    </w:p>
    <w:p w:rsidR="00B74C3B" w:rsidRDefault="00B74C3B">
      <w:pPr>
        <w:rPr>
          <w:rFonts w:hint="eastAsia"/>
        </w:rPr>
      </w:pPr>
    </w:p>
    <w:p w:rsidR="00B74C3B" w:rsidRDefault="00B74C3B">
      <w:pPr>
        <w:rPr>
          <w:rFonts w:hint="eastAsia"/>
        </w:rPr>
      </w:pPr>
    </w:p>
    <w:p w:rsidR="00B74C3B" w:rsidRDefault="00B74C3B">
      <w:r>
        <w:rPr>
          <w:noProof/>
        </w:rPr>
        <w:lastRenderedPageBreak/>
        <w:drawing>
          <wp:inline distT="0" distB="0" distL="0" distR="0" wp14:anchorId="43CBFEEB" wp14:editId="767F3BC0">
            <wp:extent cx="4829175" cy="64103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0B" w:rsidRDefault="0098620B" w:rsidP="00DD3FE4">
      <w:r>
        <w:separator/>
      </w:r>
    </w:p>
  </w:endnote>
  <w:endnote w:type="continuationSeparator" w:id="0">
    <w:p w:rsidR="0098620B" w:rsidRDefault="0098620B" w:rsidP="00DD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0B" w:rsidRDefault="0098620B" w:rsidP="00DD3FE4">
      <w:r>
        <w:separator/>
      </w:r>
    </w:p>
  </w:footnote>
  <w:footnote w:type="continuationSeparator" w:id="0">
    <w:p w:rsidR="0098620B" w:rsidRDefault="0098620B" w:rsidP="00DD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32"/>
    <w:rsid w:val="000E1721"/>
    <w:rsid w:val="005A0632"/>
    <w:rsid w:val="00676B8D"/>
    <w:rsid w:val="00976780"/>
    <w:rsid w:val="0098620B"/>
    <w:rsid w:val="00B74C3B"/>
    <w:rsid w:val="00DD3FE4"/>
    <w:rsid w:val="00F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7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78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3F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3F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7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78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3F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3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河南省天问工程技术咨询有限公司:河南省天问工程技术咨询有限公司</dc:creator>
  <cp:keywords/>
  <dc:description/>
  <cp:lastModifiedBy>Microsoft</cp:lastModifiedBy>
  <cp:revision>6</cp:revision>
  <dcterms:created xsi:type="dcterms:W3CDTF">2023-05-15T07:39:00Z</dcterms:created>
  <dcterms:modified xsi:type="dcterms:W3CDTF">2024-05-28T15:25:00Z</dcterms:modified>
</cp:coreProperties>
</file>