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7756A" w14:textId="77777777" w:rsidR="004318EA" w:rsidRDefault="004318EA" w:rsidP="004318EA">
      <w:pPr>
        <w:spacing w:line="720" w:lineRule="auto"/>
        <w:jc w:val="center"/>
        <w:rPr>
          <w:rFonts w:ascii="宋体" w:hAnsi="宋体"/>
          <w:color w:val="000000"/>
          <w:kern w:val="0"/>
          <w:sz w:val="40"/>
          <w:szCs w:val="40"/>
        </w:rPr>
      </w:pPr>
      <w:r>
        <w:rPr>
          <w:rFonts w:ascii="宋体" w:hAnsi="宋体" w:hint="eastAsia"/>
          <w:color w:val="000000"/>
          <w:kern w:val="0"/>
          <w:sz w:val="40"/>
          <w:szCs w:val="40"/>
        </w:rPr>
        <w:t>叶县移民服务中心南水北调中线一期工程总干渠叶县征迁结余资金项目（第三批）</w:t>
      </w:r>
    </w:p>
    <w:p w14:paraId="51102478" w14:textId="77777777" w:rsidR="004318EA" w:rsidRDefault="004318EA" w:rsidP="004318EA">
      <w:pPr>
        <w:spacing w:line="720" w:lineRule="auto"/>
        <w:jc w:val="center"/>
        <w:rPr>
          <w:rFonts w:ascii="宋体" w:hAnsi="宋体" w:hint="eastAsia"/>
          <w:color w:val="000000"/>
          <w:kern w:val="0"/>
          <w:sz w:val="44"/>
          <w:szCs w:val="44"/>
        </w:rPr>
      </w:pPr>
      <w:r>
        <w:rPr>
          <w:rFonts w:ascii="宋体" w:hAnsi="宋体" w:hint="eastAsia"/>
          <w:color w:val="000000"/>
          <w:sz w:val="32"/>
          <w:szCs w:val="32"/>
        </w:rPr>
        <w:t>（1-10）施工标段</w:t>
      </w:r>
    </w:p>
    <w:p w14:paraId="7353FBF0" w14:textId="77777777" w:rsidR="004318EA" w:rsidRDefault="004318EA" w:rsidP="004318EA">
      <w:pPr>
        <w:pStyle w:val="11"/>
        <w:rPr>
          <w:rFonts w:hint="eastAsia"/>
        </w:rPr>
      </w:pPr>
      <w:r>
        <w:t xml:space="preserve"> </w:t>
      </w:r>
    </w:p>
    <w:p w14:paraId="77F5190D" w14:textId="77777777" w:rsidR="004318EA" w:rsidRDefault="004318EA" w:rsidP="004318EA">
      <w:pPr>
        <w:jc w:val="center"/>
        <w:rPr>
          <w:rFonts w:ascii="宋体" w:hAnsi="宋体"/>
          <w:b/>
          <w:color w:val="000000"/>
          <w:sz w:val="96"/>
          <w:szCs w:val="96"/>
        </w:rPr>
      </w:pPr>
      <w:r>
        <w:rPr>
          <w:rFonts w:ascii="宋体" w:hAnsi="宋体" w:hint="eastAsia"/>
          <w:b/>
          <w:color w:val="000000"/>
          <w:sz w:val="96"/>
          <w:szCs w:val="96"/>
        </w:rPr>
        <w:t>招 标 文 件</w:t>
      </w:r>
    </w:p>
    <w:p w14:paraId="10CEF319" w14:textId="77777777" w:rsidR="004318EA" w:rsidRDefault="004318EA" w:rsidP="004318EA">
      <w:pPr>
        <w:jc w:val="left"/>
        <w:rPr>
          <w:rFonts w:hint="eastAsia"/>
        </w:rPr>
      </w:pPr>
      <w:r>
        <w:rPr>
          <w:rFonts w:ascii="宋体" w:hAnsi="宋体" w:hint="eastAsia"/>
          <w:b/>
          <w:color w:val="000000"/>
          <w:sz w:val="28"/>
          <w:szCs w:val="28"/>
        </w:rPr>
        <w:t xml:space="preserve">               项目编号：</w:t>
      </w:r>
      <w:proofErr w:type="gramStart"/>
      <w:r w:rsidRPr="00035614">
        <w:rPr>
          <w:rFonts w:ascii="宋体" w:hAnsi="宋体" w:hint="eastAsia"/>
          <w:b/>
          <w:color w:val="000000"/>
          <w:sz w:val="28"/>
          <w:szCs w:val="28"/>
        </w:rPr>
        <w:t>叶财招标</w:t>
      </w:r>
      <w:proofErr w:type="gramEnd"/>
      <w:r w:rsidRPr="00035614">
        <w:rPr>
          <w:rFonts w:ascii="宋体" w:hAnsi="宋体" w:hint="eastAsia"/>
          <w:b/>
          <w:color w:val="000000"/>
          <w:sz w:val="28"/>
          <w:szCs w:val="28"/>
        </w:rPr>
        <w:t>-2023-121</w:t>
      </w:r>
    </w:p>
    <w:p w14:paraId="6E50C4CB" w14:textId="77777777" w:rsidR="004318EA" w:rsidRDefault="004318EA" w:rsidP="004318EA">
      <w:pPr>
        <w:pStyle w:val="11"/>
        <w:rPr>
          <w:rFonts w:hint="eastAsia"/>
        </w:rPr>
      </w:pPr>
      <w:r>
        <w:t xml:space="preserve"> </w:t>
      </w:r>
    </w:p>
    <w:p w14:paraId="2B9AA139" w14:textId="77777777" w:rsidR="004318EA" w:rsidRDefault="004318EA" w:rsidP="004318EA">
      <w:pPr>
        <w:jc w:val="center"/>
        <w:rPr>
          <w:rFonts w:ascii="宋体" w:hAnsi="宋体"/>
          <w:b/>
          <w:color w:val="000000"/>
        </w:rPr>
      </w:pPr>
      <w:r>
        <w:rPr>
          <w:rFonts w:ascii="宋体" w:hAnsi="宋体" w:hint="eastAsia"/>
          <w:b/>
          <w:color w:val="000000"/>
        </w:rPr>
        <w:t xml:space="preserve"> </w:t>
      </w:r>
    </w:p>
    <w:p w14:paraId="6627DCC0" w14:textId="77777777" w:rsidR="004318EA" w:rsidRDefault="004318EA" w:rsidP="004318EA">
      <w:pPr>
        <w:jc w:val="center"/>
        <w:rPr>
          <w:rFonts w:ascii="宋体" w:hAnsi="宋体" w:hint="eastAsia"/>
          <w:b/>
          <w:color w:val="000000"/>
        </w:rPr>
      </w:pPr>
      <w:r>
        <w:rPr>
          <w:rFonts w:ascii="宋体" w:hAnsi="宋体" w:hint="eastAsia"/>
          <w:b/>
          <w:color w:val="000000"/>
        </w:rPr>
        <w:t xml:space="preserve"> </w:t>
      </w:r>
    </w:p>
    <w:p w14:paraId="224C91CF" w14:textId="3084A5E2" w:rsidR="004318EA" w:rsidRDefault="004318EA" w:rsidP="004318EA">
      <w:pPr>
        <w:jc w:val="center"/>
        <w:rPr>
          <w:rFonts w:ascii="宋体" w:hAnsi="宋体" w:hint="eastAsia"/>
          <w:b/>
          <w:color w:val="000000"/>
        </w:rPr>
      </w:pPr>
      <w:r>
        <w:rPr>
          <w:rFonts w:ascii="宋体" w:hAnsi="宋体" w:hint="eastAsia"/>
          <w:b/>
          <w:color w:val="000000"/>
        </w:rPr>
        <w:t xml:space="preserve"> </w:t>
      </w:r>
      <w:r w:rsidRPr="00001CDC">
        <w:rPr>
          <w:noProof/>
        </w:rPr>
        <w:drawing>
          <wp:inline distT="0" distB="0" distL="0" distR="0" wp14:anchorId="08AEEA84" wp14:editId="4E305DA0">
            <wp:extent cx="2032000" cy="2032000"/>
            <wp:effectExtent l="0" t="0" r="0" b="0"/>
            <wp:docPr id="1593289802" name="图片 1" descr="1298b78568e712a6d14577c620f9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298b78568e712a6d14577c620f92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2000" cy="2032000"/>
                    </a:xfrm>
                    <a:prstGeom prst="rect">
                      <a:avLst/>
                    </a:prstGeom>
                    <a:noFill/>
                    <a:ln>
                      <a:noFill/>
                    </a:ln>
                  </pic:spPr>
                </pic:pic>
              </a:graphicData>
            </a:graphic>
          </wp:inline>
        </w:drawing>
      </w:r>
    </w:p>
    <w:p w14:paraId="6E8286CA" w14:textId="77777777" w:rsidR="004318EA" w:rsidRDefault="004318EA" w:rsidP="004318EA">
      <w:pPr>
        <w:jc w:val="center"/>
        <w:rPr>
          <w:rFonts w:ascii="宋体" w:hAnsi="宋体" w:hint="eastAsia"/>
          <w:b/>
          <w:color w:val="000000"/>
        </w:rPr>
      </w:pPr>
      <w:r>
        <w:rPr>
          <w:rFonts w:ascii="宋体" w:hAnsi="宋体" w:hint="eastAsia"/>
          <w:b/>
          <w:color w:val="000000"/>
        </w:rPr>
        <w:t xml:space="preserve"> </w:t>
      </w:r>
    </w:p>
    <w:p w14:paraId="2079F65C" w14:textId="77777777" w:rsidR="004318EA" w:rsidRDefault="004318EA" w:rsidP="004318EA">
      <w:pPr>
        <w:jc w:val="center"/>
        <w:rPr>
          <w:rFonts w:ascii="宋体" w:hAnsi="宋体" w:hint="eastAsia"/>
          <w:b/>
          <w:color w:val="000000"/>
        </w:rPr>
      </w:pPr>
      <w:r>
        <w:rPr>
          <w:rFonts w:ascii="宋体" w:hAnsi="宋体" w:hint="eastAsia"/>
          <w:b/>
          <w:color w:val="000000"/>
        </w:rPr>
        <w:t xml:space="preserve"> </w:t>
      </w:r>
    </w:p>
    <w:p w14:paraId="01ECEE62" w14:textId="77777777" w:rsidR="004318EA" w:rsidRDefault="004318EA" w:rsidP="004318EA">
      <w:pPr>
        <w:jc w:val="center"/>
        <w:rPr>
          <w:rFonts w:ascii="宋体" w:hAnsi="宋体" w:hint="eastAsia"/>
          <w:b/>
          <w:color w:val="000000"/>
        </w:rPr>
      </w:pPr>
      <w:r>
        <w:rPr>
          <w:rFonts w:ascii="宋体" w:hAnsi="宋体" w:hint="eastAsia"/>
          <w:b/>
          <w:color w:val="000000"/>
        </w:rPr>
        <w:t xml:space="preserve"> </w:t>
      </w:r>
    </w:p>
    <w:p w14:paraId="7981D999" w14:textId="77777777" w:rsidR="004318EA" w:rsidRDefault="004318EA" w:rsidP="004318EA">
      <w:pPr>
        <w:jc w:val="center"/>
        <w:rPr>
          <w:rFonts w:ascii="宋体" w:hAnsi="宋体" w:hint="eastAsia"/>
          <w:b/>
          <w:color w:val="000000"/>
        </w:rPr>
      </w:pPr>
      <w:r>
        <w:rPr>
          <w:rFonts w:ascii="宋体" w:hAnsi="宋体" w:hint="eastAsia"/>
          <w:b/>
          <w:color w:val="000000"/>
        </w:rPr>
        <w:t xml:space="preserve"> </w:t>
      </w:r>
    </w:p>
    <w:p w14:paraId="0585C50A" w14:textId="77777777" w:rsidR="004318EA" w:rsidRDefault="004318EA" w:rsidP="004318EA">
      <w:pPr>
        <w:ind w:firstLineChars="700" w:firstLine="1828"/>
        <w:rPr>
          <w:rFonts w:ascii="宋体" w:hAnsi="宋体" w:hint="eastAsia"/>
          <w:b/>
          <w:color w:val="000000"/>
          <w:sz w:val="28"/>
          <w:szCs w:val="28"/>
        </w:rPr>
      </w:pPr>
      <w:r>
        <w:rPr>
          <w:rFonts w:ascii="宋体" w:hAnsi="宋体" w:hint="eastAsia"/>
          <w:b/>
          <w:color w:val="000000"/>
          <w:spacing w:val="-20"/>
          <w:sz w:val="28"/>
          <w:szCs w:val="28"/>
        </w:rPr>
        <w:t>招 标 人</w:t>
      </w:r>
      <w:r>
        <w:rPr>
          <w:rFonts w:ascii="宋体" w:hAnsi="宋体" w:hint="eastAsia"/>
          <w:b/>
          <w:color w:val="000000"/>
          <w:sz w:val="28"/>
          <w:szCs w:val="28"/>
        </w:rPr>
        <w:t>：</w:t>
      </w:r>
      <w:r>
        <w:rPr>
          <w:rFonts w:ascii="宋体" w:hAnsi="宋体" w:cs="Arial" w:hint="eastAsia"/>
          <w:b/>
          <w:color w:val="000000"/>
          <w:spacing w:val="2"/>
          <w:kern w:val="0"/>
          <w:sz w:val="28"/>
          <w:szCs w:val="28"/>
        </w:rPr>
        <w:t>叶县移民服务中心</w:t>
      </w:r>
    </w:p>
    <w:p w14:paraId="77E4BDD0" w14:textId="77777777" w:rsidR="004318EA" w:rsidRDefault="004318EA" w:rsidP="004318EA">
      <w:pPr>
        <w:ind w:firstLineChars="700" w:firstLine="1828"/>
        <w:rPr>
          <w:rFonts w:ascii="宋体" w:hAnsi="宋体" w:hint="eastAsia"/>
          <w:b/>
          <w:color w:val="000000"/>
          <w:sz w:val="28"/>
          <w:szCs w:val="28"/>
        </w:rPr>
      </w:pPr>
      <w:r>
        <w:rPr>
          <w:rFonts w:ascii="宋体" w:hAnsi="宋体" w:hint="eastAsia"/>
          <w:b/>
          <w:color w:val="000000"/>
          <w:spacing w:val="-20"/>
          <w:sz w:val="28"/>
          <w:szCs w:val="28"/>
        </w:rPr>
        <w:t>代 理 人</w:t>
      </w:r>
      <w:r>
        <w:rPr>
          <w:rFonts w:ascii="宋体" w:hAnsi="宋体" w:hint="eastAsia"/>
          <w:b/>
          <w:color w:val="000000"/>
          <w:sz w:val="28"/>
          <w:szCs w:val="28"/>
        </w:rPr>
        <w:t>：河南中科经纬工程管理有限公司</w:t>
      </w:r>
    </w:p>
    <w:p w14:paraId="1D52C2B6" w14:textId="77777777" w:rsidR="004318EA" w:rsidRDefault="004318EA" w:rsidP="004318EA">
      <w:pPr>
        <w:ind w:firstLineChars="695" w:firstLine="1815"/>
        <w:rPr>
          <w:rFonts w:hint="eastAsia"/>
        </w:rPr>
      </w:pPr>
      <w:r>
        <w:rPr>
          <w:rFonts w:ascii="宋体" w:hAnsi="宋体" w:hint="eastAsia"/>
          <w:b/>
          <w:color w:val="000000"/>
          <w:spacing w:val="-20"/>
          <w:sz w:val="28"/>
          <w:szCs w:val="28"/>
        </w:rPr>
        <w:t>日     期：二〇二三年十二月</w:t>
      </w:r>
    </w:p>
    <w:p w14:paraId="0B047432" w14:textId="77777777" w:rsidR="004318EA" w:rsidRDefault="004318EA" w:rsidP="004318EA">
      <w:pPr>
        <w:widowControl/>
        <w:jc w:val="left"/>
        <w:rPr>
          <w:rFonts w:ascii="宋体" w:hAnsi="宋体" w:cs="宋体"/>
          <w:b/>
          <w:color w:val="000000"/>
          <w:spacing w:val="-20"/>
          <w:sz w:val="28"/>
          <w:szCs w:val="28"/>
        </w:rPr>
        <w:sectPr w:rsidR="004318EA" w:rsidSect="004F7E99">
          <w:headerReference w:type="even" r:id="rId8"/>
          <w:headerReference w:type="default" r:id="rId9"/>
          <w:footerReference w:type="even" r:id="rId10"/>
          <w:footerReference w:type="default" r:id="rId11"/>
          <w:pgSz w:w="11906" w:h="16838"/>
          <w:pgMar w:top="1440" w:right="1800" w:bottom="1440" w:left="1800" w:header="851" w:footer="850" w:gutter="0"/>
          <w:pgNumType w:fmt="decimalFullWidth"/>
          <w:cols w:space="720"/>
          <w:titlePg/>
          <w:docGrid w:type="lines" w:linePitch="312"/>
        </w:sectPr>
      </w:pPr>
    </w:p>
    <w:p w14:paraId="44EA5EDB" w14:textId="77777777" w:rsidR="004318EA" w:rsidRDefault="004318EA" w:rsidP="004318EA">
      <w:pPr>
        <w:pStyle w:val="TOC10"/>
        <w:jc w:val="center"/>
      </w:pPr>
      <w:r>
        <w:rPr>
          <w:rFonts w:ascii="宋体" w:hAnsi="宋体"/>
        </w:rPr>
        <w:lastRenderedPageBreak/>
        <w:t>目录</w:t>
      </w:r>
    </w:p>
    <w:p w14:paraId="6E45D657" w14:textId="77777777" w:rsidR="004318EA" w:rsidRDefault="004318EA" w:rsidP="004318EA">
      <w:pPr>
        <w:pStyle w:val="TOC1"/>
        <w:rPr>
          <w:rFonts w:cs="Times New Roman"/>
          <w:b w:val="0"/>
          <w:bCs w:val="0"/>
          <w:caps w:val="0"/>
          <w:sz w:val="21"/>
          <w:szCs w:val="21"/>
        </w:rPr>
      </w:pPr>
      <w:hyperlink r:id="rId12" w:anchor="_Toc110355813" w:history="1">
        <w:r>
          <w:rPr>
            <w:rStyle w:val="15"/>
            <w:rFonts w:ascii="宋体" w:hAnsi="宋体" w:hint="eastAsia"/>
          </w:rPr>
          <w:t>第一章、</w:t>
        </w:r>
        <w:r>
          <w:rPr>
            <w:rStyle w:val="af3"/>
            <w:rFonts w:cs="Times New Roman"/>
            <w:b w:val="0"/>
            <w:bCs w:val="0"/>
            <w:caps w:val="0"/>
            <w:sz w:val="21"/>
            <w:szCs w:val="21"/>
          </w:rPr>
          <w:tab/>
        </w:r>
        <w:r>
          <w:rPr>
            <w:rStyle w:val="15"/>
            <w:rFonts w:ascii="宋体" w:hAnsi="宋体" w:hint="eastAsia"/>
          </w:rPr>
          <w:t>招标公告</w:t>
        </w:r>
        <w:r>
          <w:rPr>
            <w:rStyle w:val="af3"/>
          </w:rPr>
          <w:tab/>
        </w:r>
        <w:r>
          <w:rPr>
            <w:rStyle w:val="af3"/>
          </w:rPr>
          <w:fldChar w:fldCharType="begin"/>
        </w:r>
        <w:r>
          <w:rPr>
            <w:rStyle w:val="af3"/>
          </w:rPr>
          <w:instrText xml:space="preserve"> PAGEREF _Toc110355813 \h </w:instrText>
        </w:r>
        <w:r>
          <w:rPr>
            <w:rStyle w:val="af3"/>
          </w:rPr>
        </w:r>
        <w:r>
          <w:rPr>
            <w:rStyle w:val="af3"/>
          </w:rPr>
          <w:fldChar w:fldCharType="separate"/>
        </w:r>
        <w:r>
          <w:rPr>
            <w:rStyle w:val="af3"/>
            <w:noProof/>
          </w:rPr>
          <w:t>1</w:t>
        </w:r>
        <w:r>
          <w:rPr>
            <w:rStyle w:val="af3"/>
          </w:rPr>
          <w:fldChar w:fldCharType="end"/>
        </w:r>
      </w:hyperlink>
    </w:p>
    <w:p w14:paraId="083CBF32" w14:textId="77777777" w:rsidR="004318EA" w:rsidRDefault="004318EA" w:rsidP="004318EA">
      <w:pPr>
        <w:pStyle w:val="TOC1"/>
        <w:rPr>
          <w:rFonts w:cs="Times New Roman"/>
          <w:b w:val="0"/>
          <w:bCs w:val="0"/>
          <w:caps w:val="0"/>
          <w:sz w:val="21"/>
          <w:szCs w:val="21"/>
        </w:rPr>
      </w:pPr>
      <w:hyperlink r:id="rId13" w:anchor="_Toc110355814" w:history="1">
        <w:r>
          <w:rPr>
            <w:rStyle w:val="15"/>
            <w:rFonts w:ascii="宋体" w:hAnsi="宋体" w:hint="eastAsia"/>
          </w:rPr>
          <w:t>第二章投标人须知</w:t>
        </w:r>
        <w:r>
          <w:rPr>
            <w:rStyle w:val="af3"/>
          </w:rPr>
          <w:tab/>
        </w:r>
        <w:r>
          <w:rPr>
            <w:rStyle w:val="af3"/>
          </w:rPr>
          <w:fldChar w:fldCharType="begin"/>
        </w:r>
        <w:r>
          <w:rPr>
            <w:rStyle w:val="af3"/>
          </w:rPr>
          <w:instrText xml:space="preserve"> PAGEREF _Toc110355814 \h </w:instrText>
        </w:r>
        <w:r>
          <w:rPr>
            <w:rStyle w:val="af3"/>
          </w:rPr>
        </w:r>
        <w:r>
          <w:rPr>
            <w:rStyle w:val="af3"/>
          </w:rPr>
          <w:fldChar w:fldCharType="separate"/>
        </w:r>
        <w:r>
          <w:rPr>
            <w:rStyle w:val="af3"/>
            <w:noProof/>
          </w:rPr>
          <w:t>7</w:t>
        </w:r>
        <w:r>
          <w:rPr>
            <w:rStyle w:val="af3"/>
          </w:rPr>
          <w:fldChar w:fldCharType="end"/>
        </w:r>
      </w:hyperlink>
    </w:p>
    <w:p w14:paraId="1D7F90BF" w14:textId="77777777" w:rsidR="004318EA" w:rsidRDefault="004318EA" w:rsidP="004318EA">
      <w:pPr>
        <w:pStyle w:val="TOC1"/>
        <w:rPr>
          <w:rFonts w:cs="Times New Roman"/>
          <w:b w:val="0"/>
          <w:bCs w:val="0"/>
          <w:caps w:val="0"/>
          <w:sz w:val="21"/>
          <w:szCs w:val="21"/>
        </w:rPr>
      </w:pPr>
      <w:hyperlink r:id="rId14" w:anchor="_Toc110355832" w:history="1">
        <w:r>
          <w:rPr>
            <w:rStyle w:val="15"/>
            <w:rFonts w:ascii="宋体" w:hAnsi="宋体" w:cs="黑体" w:hint="eastAsia"/>
          </w:rPr>
          <w:t>第三章、评标办法（综合评估法）</w:t>
        </w:r>
        <w:r>
          <w:rPr>
            <w:rStyle w:val="af3"/>
          </w:rPr>
          <w:tab/>
        </w:r>
        <w:r>
          <w:rPr>
            <w:rStyle w:val="af3"/>
          </w:rPr>
          <w:fldChar w:fldCharType="begin"/>
        </w:r>
        <w:r>
          <w:rPr>
            <w:rStyle w:val="af3"/>
          </w:rPr>
          <w:instrText xml:space="preserve"> PAGEREF _Toc110355832 \h </w:instrText>
        </w:r>
        <w:r>
          <w:rPr>
            <w:rStyle w:val="af3"/>
          </w:rPr>
        </w:r>
        <w:r>
          <w:rPr>
            <w:rStyle w:val="af3"/>
          </w:rPr>
          <w:fldChar w:fldCharType="separate"/>
        </w:r>
        <w:r>
          <w:rPr>
            <w:rStyle w:val="af3"/>
            <w:noProof/>
          </w:rPr>
          <w:t>22</w:t>
        </w:r>
        <w:r>
          <w:rPr>
            <w:rStyle w:val="af3"/>
          </w:rPr>
          <w:fldChar w:fldCharType="end"/>
        </w:r>
      </w:hyperlink>
    </w:p>
    <w:p w14:paraId="41E0AFFA" w14:textId="77777777" w:rsidR="004318EA" w:rsidRDefault="004318EA" w:rsidP="004318EA">
      <w:pPr>
        <w:pStyle w:val="TOC1"/>
        <w:rPr>
          <w:rFonts w:cs="Times New Roman"/>
          <w:b w:val="0"/>
          <w:bCs w:val="0"/>
          <w:caps w:val="0"/>
          <w:sz w:val="21"/>
          <w:szCs w:val="21"/>
        </w:rPr>
      </w:pPr>
      <w:hyperlink r:id="rId15" w:anchor="_Toc110355833" w:history="1">
        <w:r>
          <w:rPr>
            <w:rStyle w:val="15"/>
            <w:rFonts w:ascii="宋体" w:hAnsi="宋体" w:hint="eastAsia"/>
          </w:rPr>
          <w:t>第四章合同条款</w:t>
        </w:r>
        <w:r>
          <w:rPr>
            <w:rStyle w:val="af3"/>
          </w:rPr>
          <w:tab/>
        </w:r>
        <w:r>
          <w:rPr>
            <w:rStyle w:val="af3"/>
          </w:rPr>
          <w:fldChar w:fldCharType="begin"/>
        </w:r>
        <w:r>
          <w:rPr>
            <w:rStyle w:val="af3"/>
          </w:rPr>
          <w:instrText xml:space="preserve"> PAGEREF _Toc110355833 \h </w:instrText>
        </w:r>
        <w:r>
          <w:rPr>
            <w:rStyle w:val="af3"/>
          </w:rPr>
        </w:r>
        <w:r>
          <w:rPr>
            <w:rStyle w:val="af3"/>
          </w:rPr>
          <w:fldChar w:fldCharType="separate"/>
        </w:r>
        <w:r>
          <w:rPr>
            <w:rStyle w:val="af3"/>
            <w:noProof/>
          </w:rPr>
          <w:t>29</w:t>
        </w:r>
        <w:r>
          <w:rPr>
            <w:rStyle w:val="af3"/>
          </w:rPr>
          <w:fldChar w:fldCharType="end"/>
        </w:r>
      </w:hyperlink>
    </w:p>
    <w:p w14:paraId="63CBD353" w14:textId="77777777" w:rsidR="004318EA" w:rsidRDefault="004318EA" w:rsidP="004318EA">
      <w:pPr>
        <w:pStyle w:val="TOC1"/>
        <w:rPr>
          <w:rFonts w:cs="Times New Roman"/>
          <w:b w:val="0"/>
          <w:bCs w:val="0"/>
          <w:caps w:val="0"/>
          <w:sz w:val="21"/>
          <w:szCs w:val="21"/>
        </w:rPr>
      </w:pPr>
      <w:hyperlink r:id="rId16" w:anchor="_Toc110355835" w:history="1">
        <w:r>
          <w:rPr>
            <w:rStyle w:val="15"/>
            <w:rFonts w:ascii="宋体" w:hAnsi="宋体" w:hint="eastAsia"/>
          </w:rPr>
          <w:t>第五章工程量清单</w:t>
        </w:r>
        <w:r>
          <w:rPr>
            <w:rStyle w:val="af3"/>
          </w:rPr>
          <w:tab/>
        </w:r>
        <w:r>
          <w:rPr>
            <w:rStyle w:val="af3"/>
          </w:rPr>
          <w:fldChar w:fldCharType="begin"/>
        </w:r>
        <w:r>
          <w:rPr>
            <w:rStyle w:val="af3"/>
          </w:rPr>
          <w:instrText xml:space="preserve"> PAGEREF _Toc110355835 \h </w:instrText>
        </w:r>
        <w:r>
          <w:rPr>
            <w:rStyle w:val="af3"/>
          </w:rPr>
        </w:r>
        <w:r>
          <w:rPr>
            <w:rStyle w:val="af3"/>
          </w:rPr>
          <w:fldChar w:fldCharType="separate"/>
        </w:r>
        <w:r>
          <w:rPr>
            <w:rStyle w:val="af3"/>
            <w:noProof/>
          </w:rPr>
          <w:t>38</w:t>
        </w:r>
        <w:r>
          <w:rPr>
            <w:rStyle w:val="af3"/>
          </w:rPr>
          <w:fldChar w:fldCharType="end"/>
        </w:r>
      </w:hyperlink>
    </w:p>
    <w:p w14:paraId="1D76F843" w14:textId="77777777" w:rsidR="004318EA" w:rsidRDefault="004318EA" w:rsidP="004318EA">
      <w:pPr>
        <w:pStyle w:val="TOC1"/>
        <w:rPr>
          <w:rFonts w:cs="Times New Roman"/>
          <w:b w:val="0"/>
          <w:bCs w:val="0"/>
          <w:caps w:val="0"/>
          <w:sz w:val="21"/>
          <w:szCs w:val="21"/>
        </w:rPr>
      </w:pPr>
      <w:hyperlink r:id="rId17" w:anchor="_Toc110355836" w:history="1">
        <w:r>
          <w:rPr>
            <w:rStyle w:val="15"/>
            <w:rFonts w:ascii="宋体" w:hAnsi="宋体" w:hint="eastAsia"/>
          </w:rPr>
          <w:t>第六章图纸</w:t>
        </w:r>
        <w:r>
          <w:rPr>
            <w:rStyle w:val="af3"/>
          </w:rPr>
          <w:tab/>
        </w:r>
        <w:r>
          <w:rPr>
            <w:rStyle w:val="af3"/>
          </w:rPr>
          <w:fldChar w:fldCharType="begin"/>
        </w:r>
        <w:r>
          <w:rPr>
            <w:rStyle w:val="af3"/>
          </w:rPr>
          <w:instrText xml:space="preserve"> PAGEREF _Toc110355836 \h </w:instrText>
        </w:r>
        <w:r>
          <w:rPr>
            <w:rStyle w:val="af3"/>
          </w:rPr>
        </w:r>
        <w:r>
          <w:rPr>
            <w:rStyle w:val="af3"/>
          </w:rPr>
          <w:fldChar w:fldCharType="separate"/>
        </w:r>
        <w:r>
          <w:rPr>
            <w:rStyle w:val="af3"/>
            <w:noProof/>
          </w:rPr>
          <w:t>39</w:t>
        </w:r>
        <w:r>
          <w:rPr>
            <w:rStyle w:val="af3"/>
          </w:rPr>
          <w:fldChar w:fldCharType="end"/>
        </w:r>
      </w:hyperlink>
    </w:p>
    <w:p w14:paraId="781EE566" w14:textId="77777777" w:rsidR="004318EA" w:rsidRDefault="004318EA" w:rsidP="004318EA">
      <w:pPr>
        <w:pStyle w:val="TOC1"/>
        <w:rPr>
          <w:rFonts w:cs="Times New Roman"/>
          <w:b w:val="0"/>
          <w:bCs w:val="0"/>
          <w:caps w:val="0"/>
          <w:sz w:val="21"/>
          <w:szCs w:val="21"/>
        </w:rPr>
      </w:pPr>
      <w:hyperlink r:id="rId18" w:anchor="_Toc110355837" w:history="1">
        <w:r>
          <w:rPr>
            <w:rStyle w:val="15"/>
            <w:rFonts w:ascii="宋体" w:hAnsi="宋体" w:hint="eastAsia"/>
          </w:rPr>
          <w:t>第七章技术标准和要求</w:t>
        </w:r>
        <w:r>
          <w:rPr>
            <w:rStyle w:val="af3"/>
          </w:rPr>
          <w:tab/>
        </w:r>
        <w:r>
          <w:rPr>
            <w:rStyle w:val="af3"/>
          </w:rPr>
          <w:fldChar w:fldCharType="begin"/>
        </w:r>
        <w:r>
          <w:rPr>
            <w:rStyle w:val="af3"/>
          </w:rPr>
          <w:instrText xml:space="preserve"> PAGEREF _Toc110355837 \h </w:instrText>
        </w:r>
        <w:r>
          <w:rPr>
            <w:rStyle w:val="af3"/>
          </w:rPr>
        </w:r>
        <w:r>
          <w:rPr>
            <w:rStyle w:val="af3"/>
          </w:rPr>
          <w:fldChar w:fldCharType="separate"/>
        </w:r>
        <w:r>
          <w:rPr>
            <w:rStyle w:val="af3"/>
            <w:noProof/>
          </w:rPr>
          <w:t>40</w:t>
        </w:r>
        <w:r>
          <w:rPr>
            <w:rStyle w:val="af3"/>
          </w:rPr>
          <w:fldChar w:fldCharType="end"/>
        </w:r>
      </w:hyperlink>
    </w:p>
    <w:p w14:paraId="545369B2" w14:textId="77777777" w:rsidR="004318EA" w:rsidRDefault="004318EA" w:rsidP="004318EA">
      <w:pPr>
        <w:pStyle w:val="TOC1"/>
        <w:rPr>
          <w:rFonts w:cs="Times New Roman"/>
          <w:b w:val="0"/>
          <w:bCs w:val="0"/>
          <w:caps w:val="0"/>
          <w:sz w:val="21"/>
          <w:szCs w:val="21"/>
        </w:rPr>
      </w:pPr>
      <w:hyperlink r:id="rId19" w:anchor="_Toc110355838" w:history="1">
        <w:r>
          <w:rPr>
            <w:rStyle w:val="15"/>
            <w:rFonts w:ascii="宋体" w:hAnsi="宋体" w:hint="eastAsia"/>
          </w:rPr>
          <w:t>第八章投标文件格式</w:t>
        </w:r>
        <w:r>
          <w:rPr>
            <w:rStyle w:val="af3"/>
          </w:rPr>
          <w:tab/>
        </w:r>
        <w:r>
          <w:rPr>
            <w:rStyle w:val="af3"/>
          </w:rPr>
          <w:fldChar w:fldCharType="begin"/>
        </w:r>
        <w:r>
          <w:rPr>
            <w:rStyle w:val="af3"/>
          </w:rPr>
          <w:instrText xml:space="preserve"> PAGEREF _Toc110355838 \h </w:instrText>
        </w:r>
        <w:r>
          <w:rPr>
            <w:rStyle w:val="af3"/>
          </w:rPr>
        </w:r>
        <w:r>
          <w:rPr>
            <w:rStyle w:val="af3"/>
          </w:rPr>
          <w:fldChar w:fldCharType="separate"/>
        </w:r>
        <w:r>
          <w:rPr>
            <w:rStyle w:val="af3"/>
            <w:noProof/>
          </w:rPr>
          <w:t>41</w:t>
        </w:r>
        <w:r>
          <w:rPr>
            <w:rStyle w:val="af3"/>
          </w:rPr>
          <w:fldChar w:fldCharType="end"/>
        </w:r>
      </w:hyperlink>
    </w:p>
    <w:p w14:paraId="1F0AC462" w14:textId="77777777" w:rsidR="004318EA" w:rsidRDefault="004318EA" w:rsidP="004318EA">
      <w:r>
        <w:t xml:space="preserve"> </w:t>
      </w:r>
    </w:p>
    <w:p w14:paraId="7B1C9A98" w14:textId="77777777" w:rsidR="004318EA" w:rsidRDefault="004318EA" w:rsidP="004318EA">
      <w:pPr>
        <w:pStyle w:val="TOC1"/>
        <w:spacing w:line="360" w:lineRule="auto"/>
        <w:rPr>
          <w:color w:val="000000"/>
        </w:rPr>
      </w:pPr>
      <w:r>
        <w:rPr>
          <w:color w:val="000000"/>
        </w:rPr>
        <w:t xml:space="preserve"> </w:t>
      </w:r>
    </w:p>
    <w:p w14:paraId="1363C5DD" w14:textId="77777777" w:rsidR="004318EA" w:rsidRDefault="004318EA" w:rsidP="004318EA">
      <w:r>
        <w:t xml:space="preserve"> </w:t>
      </w:r>
    </w:p>
    <w:p w14:paraId="75AA6083" w14:textId="77777777" w:rsidR="004318EA" w:rsidRDefault="004318EA" w:rsidP="004318EA">
      <w:r>
        <w:t xml:space="preserve"> </w:t>
      </w:r>
    </w:p>
    <w:p w14:paraId="24456865" w14:textId="77777777" w:rsidR="004318EA" w:rsidRDefault="004318EA" w:rsidP="004318EA">
      <w:r>
        <w:t xml:space="preserve"> </w:t>
      </w:r>
    </w:p>
    <w:p w14:paraId="15C2A643" w14:textId="77777777" w:rsidR="004318EA" w:rsidRDefault="004318EA" w:rsidP="004318EA">
      <w:r>
        <w:t xml:space="preserve"> </w:t>
      </w:r>
    </w:p>
    <w:p w14:paraId="67711B53" w14:textId="77777777" w:rsidR="004318EA" w:rsidRDefault="004318EA" w:rsidP="004318EA">
      <w:r>
        <w:t xml:space="preserve"> </w:t>
      </w:r>
    </w:p>
    <w:p w14:paraId="793227D3" w14:textId="77777777" w:rsidR="004318EA" w:rsidRDefault="004318EA" w:rsidP="004318EA">
      <w:r>
        <w:t xml:space="preserve"> </w:t>
      </w:r>
    </w:p>
    <w:p w14:paraId="142EC057" w14:textId="77777777" w:rsidR="004318EA" w:rsidRDefault="004318EA" w:rsidP="004318EA">
      <w:r>
        <w:t xml:space="preserve"> </w:t>
      </w:r>
    </w:p>
    <w:p w14:paraId="609598A7" w14:textId="77777777" w:rsidR="004318EA" w:rsidRDefault="004318EA" w:rsidP="004318EA">
      <w:r>
        <w:t xml:space="preserve"> </w:t>
      </w:r>
    </w:p>
    <w:p w14:paraId="660E30B5" w14:textId="77777777" w:rsidR="004318EA" w:rsidRDefault="004318EA" w:rsidP="004318EA">
      <w:r>
        <w:t xml:space="preserve"> </w:t>
      </w:r>
    </w:p>
    <w:p w14:paraId="496F7B20" w14:textId="77777777" w:rsidR="004318EA" w:rsidRDefault="004318EA" w:rsidP="004318EA">
      <w:r>
        <w:t xml:space="preserve"> </w:t>
      </w:r>
    </w:p>
    <w:p w14:paraId="54D35FA1" w14:textId="77777777" w:rsidR="004318EA" w:rsidRDefault="004318EA" w:rsidP="004318EA">
      <w:r>
        <w:t xml:space="preserve"> </w:t>
      </w:r>
    </w:p>
    <w:p w14:paraId="4C0877A2" w14:textId="77777777" w:rsidR="004318EA" w:rsidRDefault="004318EA" w:rsidP="004318EA">
      <w:r>
        <w:tab/>
      </w:r>
    </w:p>
    <w:p w14:paraId="7BE25B03" w14:textId="77777777" w:rsidR="004318EA" w:rsidRDefault="004318EA" w:rsidP="004318EA">
      <w:r>
        <w:t xml:space="preserve"> </w:t>
      </w:r>
    </w:p>
    <w:p w14:paraId="35CA8823" w14:textId="77777777" w:rsidR="004318EA" w:rsidRDefault="004318EA" w:rsidP="004318EA">
      <w:r>
        <w:t xml:space="preserve"> </w:t>
      </w:r>
    </w:p>
    <w:p w14:paraId="35D57EE8" w14:textId="77777777" w:rsidR="004318EA" w:rsidRDefault="004318EA" w:rsidP="004318EA">
      <w:r>
        <w:t xml:space="preserve"> </w:t>
      </w:r>
    </w:p>
    <w:p w14:paraId="5A725C1A" w14:textId="77777777" w:rsidR="004318EA" w:rsidRDefault="004318EA" w:rsidP="004318EA">
      <w:r>
        <w:t xml:space="preserve"> </w:t>
      </w:r>
    </w:p>
    <w:p w14:paraId="704438C5" w14:textId="77777777" w:rsidR="004318EA" w:rsidRDefault="004318EA" w:rsidP="004318EA">
      <w:r>
        <w:t xml:space="preserve"> </w:t>
      </w:r>
    </w:p>
    <w:p w14:paraId="0442C9EB" w14:textId="77777777" w:rsidR="004318EA" w:rsidRDefault="004318EA" w:rsidP="004318EA">
      <w:pPr>
        <w:widowControl/>
        <w:jc w:val="left"/>
        <w:sectPr w:rsidR="004318EA" w:rsidSect="004F7E99">
          <w:footerReference w:type="default" r:id="rId20"/>
          <w:pgSz w:w="11906" w:h="16838"/>
          <w:pgMar w:top="1440" w:right="1800" w:bottom="1440" w:left="1800" w:header="851" w:footer="992" w:gutter="0"/>
          <w:pgNumType w:start="0"/>
          <w:cols w:space="720"/>
          <w:titlePg/>
          <w:docGrid w:type="lines" w:linePitch="312"/>
        </w:sectPr>
      </w:pPr>
    </w:p>
    <w:p w14:paraId="1148E2AA" w14:textId="77777777" w:rsidR="004318EA" w:rsidRDefault="004318EA" w:rsidP="004318EA">
      <w:pPr>
        <w:pStyle w:val="af4"/>
        <w:numPr>
          <w:ilvl w:val="0"/>
          <w:numId w:val="1"/>
        </w:numPr>
        <w:ind w:firstLineChars="0"/>
        <w:jc w:val="center"/>
        <w:outlineLvl w:val="0"/>
        <w:rPr>
          <w:b/>
          <w:sz w:val="32"/>
          <w:szCs w:val="32"/>
        </w:rPr>
      </w:pPr>
      <w:bookmarkStart w:id="0" w:name="_Toc110355813"/>
      <w:bookmarkEnd w:id="0"/>
      <w:r>
        <w:rPr>
          <w:rFonts w:ascii="宋体" w:hAnsi="宋体" w:hint="eastAsia"/>
          <w:b/>
          <w:sz w:val="32"/>
          <w:szCs w:val="32"/>
        </w:rPr>
        <w:lastRenderedPageBreak/>
        <w:t>招标公告</w:t>
      </w:r>
    </w:p>
    <w:p w14:paraId="342C4044" w14:textId="77777777" w:rsidR="004318EA" w:rsidRDefault="004318EA" w:rsidP="004318EA">
      <w:pPr>
        <w:pStyle w:val="11"/>
        <w:ind w:firstLine="442"/>
        <w:jc w:val="center"/>
        <w:rPr>
          <w:rFonts w:ascii="宋体" w:hint="eastAsia"/>
          <w:b/>
          <w:sz w:val="22"/>
          <w:szCs w:val="22"/>
        </w:rPr>
      </w:pPr>
      <w:bookmarkStart w:id="1" w:name="OLE_LINK2"/>
      <w:bookmarkEnd w:id="1"/>
      <w:r w:rsidRPr="00035614">
        <w:rPr>
          <w:rFonts w:ascii="宋体" w:hint="eastAsia"/>
          <w:b/>
          <w:color w:val="000000"/>
          <w:kern w:val="0"/>
          <w:sz w:val="22"/>
          <w:szCs w:val="22"/>
        </w:rPr>
        <w:t>【平公资建202417号】</w:t>
      </w:r>
      <w:r>
        <w:rPr>
          <w:rFonts w:ascii="宋体" w:hint="eastAsia"/>
          <w:b/>
          <w:color w:val="000000"/>
          <w:kern w:val="0"/>
          <w:sz w:val="22"/>
          <w:szCs w:val="22"/>
        </w:rPr>
        <w:t>叶县移民服务中心南水北调中线一期工程总干渠叶县征迁结余资金项目（第三批）招标公告</w:t>
      </w:r>
    </w:p>
    <w:p w14:paraId="20AA4680" w14:textId="77777777" w:rsidR="004318EA" w:rsidRDefault="004318EA" w:rsidP="004318EA">
      <w:pPr>
        <w:spacing w:line="440" w:lineRule="exact"/>
        <w:ind w:firstLineChars="200" w:firstLine="420"/>
        <w:jc w:val="left"/>
        <w:rPr>
          <w:rFonts w:ascii="宋体" w:hAnsi="宋体" w:hint="eastAsia"/>
          <w:color w:val="000000"/>
          <w:kern w:val="0"/>
        </w:rPr>
      </w:pPr>
      <w:r>
        <w:rPr>
          <w:rFonts w:ascii="宋体" w:hAnsi="宋体" w:hint="eastAsia"/>
          <w:color w:val="000000"/>
          <w:kern w:val="0"/>
        </w:rPr>
        <w:t>项目概况</w:t>
      </w:r>
    </w:p>
    <w:p w14:paraId="3F5F4F27" w14:textId="77777777" w:rsidR="004318EA" w:rsidRDefault="004318EA" w:rsidP="004318EA">
      <w:pPr>
        <w:spacing w:line="440" w:lineRule="exact"/>
        <w:ind w:firstLineChars="200" w:firstLine="420"/>
        <w:jc w:val="left"/>
        <w:rPr>
          <w:rFonts w:ascii="宋体" w:hAnsi="宋体" w:hint="eastAsia"/>
          <w:color w:val="000000"/>
          <w:kern w:val="0"/>
        </w:rPr>
      </w:pPr>
      <w:r>
        <w:rPr>
          <w:rFonts w:ascii="宋体" w:hAnsi="宋体" w:hint="eastAsia"/>
          <w:color w:val="000000"/>
          <w:kern w:val="0"/>
        </w:rPr>
        <w:t>叶县移民服务中心南水北调中线一期工程总干渠叶县征迁结余资金项目（第三批）的潜在投标人应在平顶山市公共资源交易中心网</w:t>
      </w:r>
      <w:r>
        <w:rPr>
          <w:rFonts w:ascii="宋体" w:hAnsi="宋体" w:cs="宋体" w:hint="eastAsia"/>
          <w:kern w:val="0"/>
          <w:sz w:val="24"/>
          <w:szCs w:val="24"/>
        </w:rPr>
        <w:t>http://ggzy.pds.gov.cn</w:t>
      </w:r>
      <w:r>
        <w:rPr>
          <w:rFonts w:ascii="宋体" w:hAnsi="宋体" w:hint="eastAsia"/>
          <w:color w:val="000000"/>
          <w:kern w:val="0"/>
        </w:rPr>
        <w:t>获取招标文件，并于2024年1月9日9时40分（北京时间）前递交投标文件。</w:t>
      </w:r>
    </w:p>
    <w:p w14:paraId="466C5CEA" w14:textId="77777777" w:rsidR="004318EA" w:rsidRDefault="004318EA" w:rsidP="004318EA">
      <w:pPr>
        <w:spacing w:line="440" w:lineRule="exact"/>
        <w:ind w:firstLineChars="200" w:firstLine="422"/>
        <w:jc w:val="left"/>
        <w:rPr>
          <w:rFonts w:ascii="宋体" w:hAnsi="宋体" w:hint="eastAsia"/>
          <w:b/>
          <w:color w:val="000000"/>
          <w:kern w:val="0"/>
        </w:rPr>
      </w:pPr>
      <w:r>
        <w:rPr>
          <w:rFonts w:ascii="宋体" w:hAnsi="宋体" w:hint="eastAsia"/>
          <w:b/>
          <w:color w:val="000000"/>
          <w:kern w:val="0"/>
        </w:rPr>
        <w:t>一、项目基本情况</w:t>
      </w:r>
      <w:r>
        <w:rPr>
          <w:rFonts w:ascii="宋体" w:hAnsi="宋体" w:hint="eastAsia"/>
          <w:b/>
          <w:color w:val="000000"/>
          <w:kern w:val="0"/>
        </w:rPr>
        <w:tab/>
      </w:r>
    </w:p>
    <w:p w14:paraId="46355D5E" w14:textId="77777777" w:rsidR="004318EA" w:rsidRDefault="004318EA" w:rsidP="004318EA">
      <w:pPr>
        <w:spacing w:line="440" w:lineRule="exact"/>
        <w:ind w:firstLineChars="200" w:firstLine="420"/>
        <w:jc w:val="left"/>
        <w:rPr>
          <w:rFonts w:ascii="宋体" w:hAnsi="宋体" w:hint="eastAsia"/>
          <w:color w:val="000000"/>
          <w:kern w:val="0"/>
        </w:rPr>
      </w:pPr>
      <w:r>
        <w:rPr>
          <w:rFonts w:ascii="宋体" w:hAnsi="宋体" w:hint="eastAsia"/>
          <w:color w:val="000000"/>
          <w:kern w:val="0"/>
        </w:rPr>
        <w:t>1、项目编号：</w:t>
      </w:r>
      <w:r>
        <w:rPr>
          <w:rFonts w:ascii="宋体" w:hAnsi="宋体" w:hint="eastAsia"/>
          <w:color w:val="FF0000"/>
          <w:kern w:val="0"/>
        </w:rPr>
        <w:t xml:space="preserve"> </w:t>
      </w:r>
      <w:proofErr w:type="gramStart"/>
      <w:r w:rsidRPr="00035614">
        <w:rPr>
          <w:rFonts w:ascii="宋体" w:hAnsi="宋体" w:hint="eastAsia"/>
          <w:kern w:val="0"/>
        </w:rPr>
        <w:t>叶财招标</w:t>
      </w:r>
      <w:proofErr w:type="gramEnd"/>
      <w:r w:rsidRPr="00035614">
        <w:rPr>
          <w:rFonts w:ascii="宋体" w:hAnsi="宋体" w:hint="eastAsia"/>
          <w:kern w:val="0"/>
        </w:rPr>
        <w:t>-2023-121</w:t>
      </w:r>
    </w:p>
    <w:p w14:paraId="084BA942" w14:textId="77777777" w:rsidR="004318EA" w:rsidRDefault="004318EA" w:rsidP="004318EA">
      <w:pPr>
        <w:spacing w:line="440" w:lineRule="exact"/>
        <w:ind w:leftChars="200" w:left="630" w:hangingChars="100" w:hanging="210"/>
        <w:jc w:val="left"/>
        <w:rPr>
          <w:rFonts w:ascii="宋体" w:hAnsi="宋体" w:hint="eastAsia"/>
          <w:color w:val="000000"/>
          <w:kern w:val="0"/>
        </w:rPr>
      </w:pPr>
      <w:r>
        <w:rPr>
          <w:rFonts w:ascii="宋体" w:hAnsi="宋体" w:hint="eastAsia"/>
          <w:color w:val="000000"/>
          <w:kern w:val="0"/>
        </w:rPr>
        <w:t>2、项目名称：叶县移民服务中心南水北调中线一期工程总干渠叶县征迁结余资金项目（第三批）</w:t>
      </w:r>
    </w:p>
    <w:p w14:paraId="59A8EEBD" w14:textId="77777777" w:rsidR="004318EA" w:rsidRDefault="004318EA" w:rsidP="004318EA">
      <w:pPr>
        <w:spacing w:line="440" w:lineRule="exact"/>
        <w:ind w:leftChars="200" w:left="630" w:hangingChars="100" w:hanging="210"/>
        <w:jc w:val="left"/>
        <w:rPr>
          <w:rFonts w:ascii="宋体" w:hAnsi="宋体" w:hint="eastAsia"/>
          <w:color w:val="000000"/>
          <w:kern w:val="0"/>
        </w:rPr>
      </w:pPr>
      <w:r>
        <w:rPr>
          <w:rFonts w:ascii="宋体" w:hAnsi="宋体" w:hint="eastAsia"/>
          <w:color w:val="000000"/>
          <w:kern w:val="0"/>
        </w:rPr>
        <w:t>3、采购方式：公开招标</w:t>
      </w:r>
    </w:p>
    <w:p w14:paraId="40DBB77B" w14:textId="77777777" w:rsidR="004318EA" w:rsidRDefault="004318EA" w:rsidP="004318EA">
      <w:pPr>
        <w:spacing w:line="440" w:lineRule="exact"/>
        <w:ind w:firstLineChars="200" w:firstLine="420"/>
        <w:jc w:val="left"/>
        <w:rPr>
          <w:rFonts w:ascii="宋体" w:hAnsi="宋体" w:hint="eastAsia"/>
          <w:color w:val="000000"/>
          <w:kern w:val="0"/>
        </w:rPr>
      </w:pPr>
      <w:r>
        <w:rPr>
          <w:rFonts w:ascii="宋体" w:hAnsi="宋体" w:hint="eastAsia"/>
          <w:color w:val="000000"/>
          <w:kern w:val="0"/>
        </w:rPr>
        <w:t>4、预算金额：3976916.81元</w:t>
      </w:r>
    </w:p>
    <w:p w14:paraId="481AB5F6" w14:textId="77777777" w:rsidR="004318EA" w:rsidRDefault="004318EA" w:rsidP="004318EA">
      <w:pPr>
        <w:spacing w:line="440" w:lineRule="exact"/>
        <w:ind w:firstLineChars="300" w:firstLine="630"/>
        <w:jc w:val="left"/>
        <w:rPr>
          <w:rFonts w:ascii="宋体" w:hAnsi="宋体" w:hint="eastAsia"/>
          <w:color w:val="000000"/>
          <w:kern w:val="0"/>
        </w:rPr>
      </w:pPr>
      <w:r>
        <w:rPr>
          <w:rFonts w:ascii="宋体" w:hAnsi="宋体" w:hint="eastAsia"/>
          <w:color w:val="000000"/>
          <w:kern w:val="0"/>
        </w:rPr>
        <w:t>最高限价：3976916.81元</w:t>
      </w:r>
    </w:p>
    <w:tbl>
      <w:tblPr>
        <w:tblW w:w="9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1"/>
        <w:gridCol w:w="1428"/>
        <w:gridCol w:w="3634"/>
        <w:gridCol w:w="1575"/>
        <w:gridCol w:w="1740"/>
      </w:tblGrid>
      <w:tr w:rsidR="004318EA" w14:paraId="4C3F2460" w14:textId="77777777" w:rsidTr="00576352">
        <w:trPr>
          <w:trHeight w:val="621"/>
        </w:trPr>
        <w:tc>
          <w:tcPr>
            <w:tcW w:w="741" w:type="dxa"/>
          </w:tcPr>
          <w:p w14:paraId="43C374C2" w14:textId="77777777" w:rsidR="004318EA" w:rsidRDefault="004318EA" w:rsidP="00576352">
            <w:pPr>
              <w:spacing w:line="440" w:lineRule="exact"/>
              <w:jc w:val="center"/>
              <w:rPr>
                <w:rFonts w:ascii="宋体" w:hAnsi="宋体" w:hint="eastAsia"/>
                <w:color w:val="000000"/>
                <w:kern w:val="0"/>
              </w:rPr>
            </w:pPr>
            <w:r>
              <w:rPr>
                <w:rFonts w:ascii="宋体" w:hAnsi="宋体" w:hint="eastAsia"/>
                <w:color w:val="000000"/>
                <w:kern w:val="0"/>
              </w:rPr>
              <w:t>序号</w:t>
            </w:r>
          </w:p>
        </w:tc>
        <w:tc>
          <w:tcPr>
            <w:tcW w:w="1428" w:type="dxa"/>
          </w:tcPr>
          <w:p w14:paraId="3C6320E0" w14:textId="77777777" w:rsidR="004318EA" w:rsidRDefault="004318EA" w:rsidP="00576352">
            <w:pPr>
              <w:spacing w:line="440" w:lineRule="exact"/>
              <w:jc w:val="center"/>
              <w:rPr>
                <w:rFonts w:ascii="宋体" w:hAnsi="宋体" w:hint="eastAsia"/>
                <w:color w:val="000000"/>
                <w:kern w:val="0"/>
              </w:rPr>
            </w:pPr>
            <w:proofErr w:type="gramStart"/>
            <w:r>
              <w:rPr>
                <w:rFonts w:ascii="宋体" w:hAnsi="宋体" w:hint="eastAsia"/>
                <w:color w:val="000000"/>
                <w:kern w:val="0"/>
              </w:rPr>
              <w:t>包号</w:t>
            </w:r>
            <w:proofErr w:type="gramEnd"/>
          </w:p>
        </w:tc>
        <w:tc>
          <w:tcPr>
            <w:tcW w:w="3634" w:type="dxa"/>
          </w:tcPr>
          <w:p w14:paraId="41F10884" w14:textId="77777777" w:rsidR="004318EA" w:rsidRDefault="004318EA" w:rsidP="00576352">
            <w:pPr>
              <w:spacing w:line="440" w:lineRule="exact"/>
              <w:ind w:firstLineChars="200" w:firstLine="420"/>
              <w:jc w:val="center"/>
              <w:rPr>
                <w:rFonts w:ascii="宋体" w:hAnsi="宋体" w:hint="eastAsia"/>
                <w:color w:val="000000"/>
                <w:kern w:val="0"/>
              </w:rPr>
            </w:pPr>
            <w:r>
              <w:rPr>
                <w:rFonts w:ascii="宋体" w:hAnsi="宋体" w:hint="eastAsia"/>
                <w:color w:val="000000"/>
                <w:kern w:val="0"/>
              </w:rPr>
              <w:t>包名称</w:t>
            </w:r>
          </w:p>
        </w:tc>
        <w:tc>
          <w:tcPr>
            <w:tcW w:w="1575" w:type="dxa"/>
          </w:tcPr>
          <w:p w14:paraId="56E0934F" w14:textId="77777777" w:rsidR="004318EA" w:rsidRDefault="004318EA" w:rsidP="00576352">
            <w:pPr>
              <w:spacing w:line="440" w:lineRule="exact"/>
              <w:rPr>
                <w:rFonts w:ascii="宋体" w:hAnsi="宋体" w:hint="eastAsia"/>
                <w:color w:val="000000"/>
                <w:kern w:val="0"/>
              </w:rPr>
            </w:pPr>
            <w:r>
              <w:rPr>
                <w:rFonts w:ascii="宋体" w:hAnsi="宋体" w:hint="eastAsia"/>
                <w:color w:val="000000"/>
                <w:kern w:val="0"/>
              </w:rPr>
              <w:t>包预算（元）</w:t>
            </w:r>
          </w:p>
        </w:tc>
        <w:tc>
          <w:tcPr>
            <w:tcW w:w="1740" w:type="dxa"/>
          </w:tcPr>
          <w:p w14:paraId="008011FF" w14:textId="77777777" w:rsidR="004318EA" w:rsidRDefault="004318EA" w:rsidP="00576352">
            <w:pPr>
              <w:spacing w:line="440" w:lineRule="exact"/>
              <w:rPr>
                <w:rFonts w:ascii="宋体" w:hAnsi="宋体" w:hint="eastAsia"/>
                <w:color w:val="000000"/>
                <w:kern w:val="0"/>
              </w:rPr>
            </w:pPr>
            <w:proofErr w:type="gramStart"/>
            <w:r>
              <w:rPr>
                <w:rFonts w:ascii="宋体" w:hAnsi="宋体" w:hint="eastAsia"/>
                <w:color w:val="000000"/>
                <w:kern w:val="0"/>
              </w:rPr>
              <w:t>包最高</w:t>
            </w:r>
            <w:proofErr w:type="gramEnd"/>
            <w:r>
              <w:rPr>
                <w:rFonts w:ascii="宋体" w:hAnsi="宋体" w:hint="eastAsia"/>
                <w:color w:val="000000"/>
                <w:kern w:val="0"/>
              </w:rPr>
              <w:t>限价（元）</w:t>
            </w:r>
          </w:p>
        </w:tc>
      </w:tr>
      <w:tr w:rsidR="004318EA" w14:paraId="0E4E6CE0" w14:textId="77777777" w:rsidTr="00576352">
        <w:tc>
          <w:tcPr>
            <w:tcW w:w="741" w:type="dxa"/>
          </w:tcPr>
          <w:p w14:paraId="2D634E52" w14:textId="77777777" w:rsidR="004318EA" w:rsidRDefault="004318EA" w:rsidP="00576352">
            <w:pPr>
              <w:spacing w:line="440" w:lineRule="exact"/>
              <w:jc w:val="center"/>
              <w:rPr>
                <w:rFonts w:ascii="宋体" w:hAnsi="宋体"/>
                <w:color w:val="000000"/>
                <w:kern w:val="0"/>
              </w:rPr>
            </w:pPr>
            <w:r>
              <w:rPr>
                <w:rFonts w:ascii="宋体" w:hAnsi="宋体" w:hint="eastAsia"/>
                <w:color w:val="000000"/>
                <w:kern w:val="0"/>
              </w:rPr>
              <w:t>1</w:t>
            </w:r>
          </w:p>
        </w:tc>
        <w:tc>
          <w:tcPr>
            <w:tcW w:w="1428" w:type="dxa"/>
          </w:tcPr>
          <w:p w14:paraId="55C05DC1" w14:textId="77777777" w:rsidR="004318EA" w:rsidRDefault="004318EA" w:rsidP="00576352">
            <w:pPr>
              <w:spacing w:line="440" w:lineRule="exact"/>
              <w:jc w:val="center"/>
              <w:rPr>
                <w:rFonts w:ascii="宋体" w:hAnsi="宋体" w:hint="eastAsia"/>
                <w:color w:val="000000"/>
                <w:kern w:val="0"/>
              </w:rPr>
            </w:pPr>
            <w:r>
              <w:rPr>
                <w:rFonts w:ascii="宋体" w:hAnsi="宋体" w:hint="eastAsia"/>
                <w:color w:val="000000"/>
                <w:kern w:val="0"/>
              </w:rPr>
              <w:t>第一标段</w:t>
            </w:r>
          </w:p>
        </w:tc>
        <w:tc>
          <w:tcPr>
            <w:tcW w:w="3634" w:type="dxa"/>
          </w:tcPr>
          <w:p w14:paraId="4FD99745" w14:textId="77777777" w:rsidR="004318EA" w:rsidRDefault="004318EA" w:rsidP="00576352">
            <w:pPr>
              <w:spacing w:line="440" w:lineRule="exact"/>
              <w:jc w:val="left"/>
              <w:rPr>
                <w:rFonts w:ascii="宋体" w:hAnsi="宋体" w:hint="eastAsia"/>
                <w:color w:val="000000"/>
                <w:kern w:val="0"/>
              </w:rPr>
            </w:pPr>
            <w:r>
              <w:rPr>
                <w:rFonts w:ascii="宋体" w:hAnsi="宋体" w:hint="eastAsia"/>
                <w:color w:val="000000"/>
                <w:kern w:val="0"/>
              </w:rPr>
              <w:t>常村镇文庄村吴庄自然村；夏李乡牛头里村</w:t>
            </w:r>
          </w:p>
        </w:tc>
        <w:tc>
          <w:tcPr>
            <w:tcW w:w="1575" w:type="dxa"/>
          </w:tcPr>
          <w:p w14:paraId="698D09F5" w14:textId="77777777" w:rsidR="004318EA" w:rsidRDefault="004318EA" w:rsidP="00576352">
            <w:pPr>
              <w:spacing w:line="440" w:lineRule="exact"/>
              <w:jc w:val="center"/>
              <w:rPr>
                <w:rFonts w:ascii="宋体" w:hAnsi="宋体"/>
                <w:color w:val="000000"/>
                <w:kern w:val="0"/>
              </w:rPr>
            </w:pPr>
            <w:r>
              <w:rPr>
                <w:rFonts w:ascii="宋体" w:hAnsi="宋体" w:hint="eastAsia"/>
                <w:color w:val="000000"/>
                <w:kern w:val="0"/>
              </w:rPr>
              <w:t>393244.53</w:t>
            </w:r>
          </w:p>
        </w:tc>
        <w:tc>
          <w:tcPr>
            <w:tcW w:w="1740" w:type="dxa"/>
          </w:tcPr>
          <w:p w14:paraId="62C3D850" w14:textId="77777777" w:rsidR="004318EA" w:rsidRDefault="004318EA" w:rsidP="00576352">
            <w:pPr>
              <w:spacing w:line="440" w:lineRule="exact"/>
              <w:jc w:val="center"/>
              <w:rPr>
                <w:rFonts w:ascii="宋体" w:hAnsi="宋体" w:hint="eastAsia"/>
                <w:color w:val="000000"/>
                <w:kern w:val="0"/>
              </w:rPr>
            </w:pPr>
            <w:r>
              <w:rPr>
                <w:rFonts w:ascii="宋体" w:hAnsi="宋体" w:hint="eastAsia"/>
                <w:color w:val="000000"/>
                <w:kern w:val="0"/>
              </w:rPr>
              <w:t>393244.53</w:t>
            </w:r>
          </w:p>
        </w:tc>
      </w:tr>
      <w:tr w:rsidR="004318EA" w14:paraId="174FFACB" w14:textId="77777777" w:rsidTr="00576352">
        <w:trPr>
          <w:trHeight w:val="90"/>
        </w:trPr>
        <w:tc>
          <w:tcPr>
            <w:tcW w:w="741" w:type="dxa"/>
          </w:tcPr>
          <w:p w14:paraId="71B391DB" w14:textId="77777777" w:rsidR="004318EA" w:rsidRDefault="004318EA" w:rsidP="00576352">
            <w:pPr>
              <w:spacing w:line="440" w:lineRule="exact"/>
              <w:jc w:val="center"/>
              <w:rPr>
                <w:rFonts w:ascii="宋体" w:hAnsi="宋体"/>
                <w:color w:val="000000"/>
                <w:kern w:val="0"/>
              </w:rPr>
            </w:pPr>
            <w:r>
              <w:rPr>
                <w:rFonts w:ascii="宋体" w:hAnsi="宋体" w:hint="eastAsia"/>
                <w:color w:val="000000"/>
                <w:kern w:val="0"/>
              </w:rPr>
              <w:t>2</w:t>
            </w:r>
          </w:p>
        </w:tc>
        <w:tc>
          <w:tcPr>
            <w:tcW w:w="1428" w:type="dxa"/>
          </w:tcPr>
          <w:p w14:paraId="10EF7F83" w14:textId="77777777" w:rsidR="004318EA" w:rsidRDefault="004318EA" w:rsidP="00576352">
            <w:pPr>
              <w:spacing w:line="440" w:lineRule="exact"/>
              <w:jc w:val="center"/>
              <w:rPr>
                <w:rFonts w:ascii="宋体" w:hAnsi="宋体" w:hint="eastAsia"/>
                <w:color w:val="000000"/>
                <w:kern w:val="0"/>
              </w:rPr>
            </w:pPr>
            <w:r>
              <w:rPr>
                <w:rFonts w:ascii="宋体" w:hAnsi="宋体" w:hint="eastAsia"/>
                <w:color w:val="000000"/>
                <w:kern w:val="0"/>
              </w:rPr>
              <w:t>第二标段</w:t>
            </w:r>
          </w:p>
        </w:tc>
        <w:tc>
          <w:tcPr>
            <w:tcW w:w="3634" w:type="dxa"/>
          </w:tcPr>
          <w:p w14:paraId="4EFB8F4B" w14:textId="77777777" w:rsidR="004318EA" w:rsidRDefault="004318EA" w:rsidP="00576352">
            <w:pPr>
              <w:spacing w:line="440" w:lineRule="exact"/>
              <w:jc w:val="left"/>
              <w:rPr>
                <w:rFonts w:ascii="宋体" w:hAnsi="宋体" w:hint="eastAsia"/>
                <w:color w:val="000000"/>
                <w:kern w:val="0"/>
              </w:rPr>
            </w:pPr>
            <w:r>
              <w:rPr>
                <w:rFonts w:ascii="宋体" w:hAnsi="宋体" w:hint="eastAsia"/>
                <w:color w:val="000000"/>
                <w:kern w:val="0"/>
              </w:rPr>
              <w:t>夏李乡丁庄</w:t>
            </w:r>
            <w:proofErr w:type="gramStart"/>
            <w:r>
              <w:rPr>
                <w:rFonts w:ascii="宋体" w:hAnsi="宋体" w:hint="eastAsia"/>
                <w:color w:val="000000"/>
                <w:kern w:val="0"/>
              </w:rPr>
              <w:t>村代洼自然村</w:t>
            </w:r>
            <w:proofErr w:type="gramEnd"/>
          </w:p>
        </w:tc>
        <w:tc>
          <w:tcPr>
            <w:tcW w:w="1575" w:type="dxa"/>
          </w:tcPr>
          <w:p w14:paraId="23B50DC2" w14:textId="77777777" w:rsidR="004318EA" w:rsidRDefault="004318EA" w:rsidP="00576352">
            <w:pPr>
              <w:spacing w:line="440" w:lineRule="exact"/>
              <w:jc w:val="center"/>
              <w:rPr>
                <w:rFonts w:ascii="宋体" w:hAnsi="宋体" w:hint="eastAsia"/>
                <w:color w:val="000000"/>
                <w:kern w:val="0"/>
              </w:rPr>
            </w:pPr>
            <w:r>
              <w:rPr>
                <w:rFonts w:ascii="宋体" w:hAnsi="宋体" w:hint="eastAsia"/>
                <w:color w:val="000000"/>
                <w:kern w:val="0"/>
              </w:rPr>
              <w:t>352025.98</w:t>
            </w:r>
          </w:p>
        </w:tc>
        <w:tc>
          <w:tcPr>
            <w:tcW w:w="1740" w:type="dxa"/>
          </w:tcPr>
          <w:p w14:paraId="73DD9953" w14:textId="77777777" w:rsidR="004318EA" w:rsidRDefault="004318EA" w:rsidP="00576352">
            <w:pPr>
              <w:spacing w:line="440" w:lineRule="exact"/>
              <w:jc w:val="center"/>
              <w:rPr>
                <w:rFonts w:ascii="宋体" w:hAnsi="宋体" w:hint="eastAsia"/>
                <w:color w:val="000000"/>
                <w:kern w:val="0"/>
              </w:rPr>
            </w:pPr>
            <w:r>
              <w:rPr>
                <w:rFonts w:ascii="宋体" w:hAnsi="宋体" w:hint="eastAsia"/>
                <w:color w:val="000000"/>
                <w:kern w:val="0"/>
              </w:rPr>
              <w:t>352025.98</w:t>
            </w:r>
          </w:p>
        </w:tc>
      </w:tr>
      <w:tr w:rsidR="004318EA" w14:paraId="103BCE93" w14:textId="77777777" w:rsidTr="00576352">
        <w:tc>
          <w:tcPr>
            <w:tcW w:w="741" w:type="dxa"/>
          </w:tcPr>
          <w:p w14:paraId="7254F81D" w14:textId="77777777" w:rsidR="004318EA" w:rsidRDefault="004318EA" w:rsidP="00576352">
            <w:pPr>
              <w:spacing w:line="440" w:lineRule="exact"/>
              <w:jc w:val="center"/>
              <w:rPr>
                <w:rFonts w:ascii="宋体" w:hAnsi="宋体"/>
                <w:color w:val="000000"/>
                <w:kern w:val="0"/>
              </w:rPr>
            </w:pPr>
            <w:r>
              <w:rPr>
                <w:rFonts w:ascii="宋体" w:hAnsi="宋体" w:hint="eastAsia"/>
                <w:color w:val="000000"/>
                <w:kern w:val="0"/>
              </w:rPr>
              <w:t>3</w:t>
            </w:r>
          </w:p>
        </w:tc>
        <w:tc>
          <w:tcPr>
            <w:tcW w:w="1428" w:type="dxa"/>
          </w:tcPr>
          <w:p w14:paraId="40BF5D7B" w14:textId="77777777" w:rsidR="004318EA" w:rsidRDefault="004318EA" w:rsidP="00576352">
            <w:pPr>
              <w:spacing w:line="440" w:lineRule="exact"/>
              <w:jc w:val="center"/>
              <w:rPr>
                <w:rFonts w:ascii="宋体" w:hAnsi="宋体" w:hint="eastAsia"/>
                <w:color w:val="000000"/>
                <w:kern w:val="0"/>
              </w:rPr>
            </w:pPr>
            <w:r>
              <w:rPr>
                <w:rFonts w:ascii="宋体" w:hAnsi="宋体" w:hint="eastAsia"/>
                <w:color w:val="000000"/>
                <w:kern w:val="0"/>
              </w:rPr>
              <w:t>第三标段</w:t>
            </w:r>
          </w:p>
        </w:tc>
        <w:tc>
          <w:tcPr>
            <w:tcW w:w="3634" w:type="dxa"/>
          </w:tcPr>
          <w:p w14:paraId="087215B9" w14:textId="77777777" w:rsidR="004318EA" w:rsidRDefault="004318EA" w:rsidP="00576352">
            <w:pPr>
              <w:spacing w:line="440" w:lineRule="exact"/>
              <w:jc w:val="left"/>
              <w:rPr>
                <w:rFonts w:ascii="宋体" w:hAnsi="宋体"/>
                <w:color w:val="000000"/>
                <w:kern w:val="0"/>
              </w:rPr>
            </w:pPr>
            <w:r>
              <w:rPr>
                <w:rFonts w:ascii="宋体" w:hAnsi="宋体" w:hint="eastAsia"/>
                <w:color w:val="000000"/>
                <w:kern w:val="0"/>
              </w:rPr>
              <w:t>夏李乡油坊头村王书庄自然村；夏李乡葛庄村板厂自然村</w:t>
            </w:r>
          </w:p>
        </w:tc>
        <w:tc>
          <w:tcPr>
            <w:tcW w:w="1575" w:type="dxa"/>
          </w:tcPr>
          <w:p w14:paraId="1BB80C1D" w14:textId="77777777" w:rsidR="004318EA" w:rsidRDefault="004318EA" w:rsidP="00576352">
            <w:pPr>
              <w:spacing w:line="440" w:lineRule="exact"/>
              <w:jc w:val="center"/>
              <w:rPr>
                <w:rFonts w:ascii="宋体" w:hAnsi="宋体" w:hint="eastAsia"/>
                <w:color w:val="000000"/>
                <w:kern w:val="0"/>
              </w:rPr>
            </w:pPr>
            <w:r>
              <w:rPr>
                <w:rFonts w:ascii="宋体" w:hAnsi="宋体" w:hint="eastAsia"/>
                <w:color w:val="000000"/>
                <w:kern w:val="0"/>
              </w:rPr>
              <w:t>380292.6</w:t>
            </w:r>
          </w:p>
        </w:tc>
        <w:tc>
          <w:tcPr>
            <w:tcW w:w="1740" w:type="dxa"/>
          </w:tcPr>
          <w:p w14:paraId="7EB566F5" w14:textId="77777777" w:rsidR="004318EA" w:rsidRDefault="004318EA" w:rsidP="00576352">
            <w:pPr>
              <w:spacing w:line="440" w:lineRule="exact"/>
              <w:jc w:val="center"/>
              <w:rPr>
                <w:rFonts w:ascii="宋体" w:hAnsi="宋体"/>
                <w:color w:val="000000"/>
                <w:kern w:val="0"/>
              </w:rPr>
            </w:pPr>
            <w:r>
              <w:rPr>
                <w:rFonts w:ascii="宋体" w:hAnsi="宋体" w:hint="eastAsia"/>
                <w:color w:val="000000"/>
                <w:kern w:val="0"/>
              </w:rPr>
              <w:t>380292.6</w:t>
            </w:r>
          </w:p>
        </w:tc>
      </w:tr>
      <w:tr w:rsidR="004318EA" w14:paraId="1B8F2DBB" w14:textId="77777777" w:rsidTr="00576352">
        <w:tc>
          <w:tcPr>
            <w:tcW w:w="741" w:type="dxa"/>
          </w:tcPr>
          <w:p w14:paraId="6170A3C2" w14:textId="77777777" w:rsidR="004318EA" w:rsidRDefault="004318EA" w:rsidP="00576352">
            <w:pPr>
              <w:spacing w:line="440" w:lineRule="exact"/>
              <w:jc w:val="center"/>
              <w:rPr>
                <w:rFonts w:ascii="宋体" w:hAnsi="宋体"/>
                <w:color w:val="000000"/>
                <w:kern w:val="0"/>
              </w:rPr>
            </w:pPr>
            <w:r>
              <w:rPr>
                <w:rFonts w:ascii="宋体" w:hAnsi="宋体" w:hint="eastAsia"/>
                <w:color w:val="000000"/>
                <w:kern w:val="0"/>
              </w:rPr>
              <w:t>4</w:t>
            </w:r>
          </w:p>
        </w:tc>
        <w:tc>
          <w:tcPr>
            <w:tcW w:w="1428" w:type="dxa"/>
          </w:tcPr>
          <w:p w14:paraId="394738D2" w14:textId="77777777" w:rsidR="004318EA" w:rsidRDefault="004318EA" w:rsidP="00576352">
            <w:pPr>
              <w:spacing w:line="440" w:lineRule="exact"/>
              <w:jc w:val="center"/>
              <w:rPr>
                <w:rFonts w:ascii="宋体" w:hAnsi="宋体" w:hint="eastAsia"/>
                <w:color w:val="000000"/>
                <w:kern w:val="0"/>
              </w:rPr>
            </w:pPr>
            <w:r>
              <w:rPr>
                <w:rFonts w:ascii="宋体" w:hAnsi="宋体" w:hint="eastAsia"/>
                <w:color w:val="000000"/>
                <w:kern w:val="0"/>
              </w:rPr>
              <w:t>第四标段</w:t>
            </w:r>
          </w:p>
        </w:tc>
        <w:tc>
          <w:tcPr>
            <w:tcW w:w="3634" w:type="dxa"/>
          </w:tcPr>
          <w:p w14:paraId="7C5BA6FA" w14:textId="77777777" w:rsidR="004318EA" w:rsidRDefault="004318EA" w:rsidP="00576352">
            <w:pPr>
              <w:spacing w:line="440" w:lineRule="exact"/>
              <w:jc w:val="left"/>
              <w:rPr>
                <w:rFonts w:ascii="宋体" w:hAnsi="宋体" w:hint="eastAsia"/>
                <w:color w:val="000000"/>
                <w:kern w:val="0"/>
              </w:rPr>
            </w:pPr>
            <w:r>
              <w:rPr>
                <w:rFonts w:ascii="宋体" w:hAnsi="宋体" w:hint="eastAsia"/>
                <w:color w:val="000000"/>
                <w:kern w:val="0"/>
              </w:rPr>
              <w:t>叶</w:t>
            </w:r>
            <w:proofErr w:type="gramStart"/>
            <w:r>
              <w:rPr>
                <w:rFonts w:ascii="宋体" w:hAnsi="宋体" w:hint="eastAsia"/>
                <w:color w:val="000000"/>
                <w:kern w:val="0"/>
              </w:rPr>
              <w:t>邑</w:t>
            </w:r>
            <w:proofErr w:type="gramEnd"/>
            <w:r>
              <w:rPr>
                <w:rFonts w:ascii="宋体" w:hAnsi="宋体" w:hint="eastAsia"/>
                <w:color w:val="000000"/>
                <w:kern w:val="0"/>
              </w:rPr>
              <w:t>镇李庄</w:t>
            </w:r>
            <w:proofErr w:type="gramStart"/>
            <w:r>
              <w:rPr>
                <w:rFonts w:ascii="宋体" w:hAnsi="宋体" w:hint="eastAsia"/>
                <w:color w:val="000000"/>
                <w:kern w:val="0"/>
              </w:rPr>
              <w:t>取土场夏庄</w:t>
            </w:r>
            <w:proofErr w:type="gramEnd"/>
            <w:r>
              <w:rPr>
                <w:rFonts w:ascii="宋体" w:hAnsi="宋体" w:hint="eastAsia"/>
                <w:color w:val="000000"/>
                <w:kern w:val="0"/>
              </w:rPr>
              <w:t>村</w:t>
            </w:r>
          </w:p>
        </w:tc>
        <w:tc>
          <w:tcPr>
            <w:tcW w:w="1575" w:type="dxa"/>
          </w:tcPr>
          <w:p w14:paraId="6321CB17" w14:textId="77777777" w:rsidR="004318EA" w:rsidRDefault="004318EA" w:rsidP="00576352">
            <w:pPr>
              <w:spacing w:line="440" w:lineRule="exact"/>
              <w:jc w:val="center"/>
              <w:rPr>
                <w:rFonts w:ascii="宋体" w:hAnsi="宋体"/>
                <w:color w:val="000000"/>
                <w:kern w:val="0"/>
              </w:rPr>
            </w:pPr>
            <w:r>
              <w:rPr>
                <w:rFonts w:ascii="宋体" w:hAnsi="宋体" w:hint="eastAsia"/>
                <w:color w:val="000000"/>
                <w:kern w:val="0"/>
              </w:rPr>
              <w:t>344816.92</w:t>
            </w:r>
          </w:p>
        </w:tc>
        <w:tc>
          <w:tcPr>
            <w:tcW w:w="1740" w:type="dxa"/>
          </w:tcPr>
          <w:p w14:paraId="22791E61" w14:textId="77777777" w:rsidR="004318EA" w:rsidRDefault="004318EA" w:rsidP="00576352">
            <w:pPr>
              <w:spacing w:line="440" w:lineRule="exact"/>
              <w:jc w:val="center"/>
              <w:rPr>
                <w:rFonts w:ascii="宋体" w:hAnsi="宋体" w:hint="eastAsia"/>
                <w:color w:val="000000"/>
                <w:kern w:val="0"/>
              </w:rPr>
            </w:pPr>
            <w:r>
              <w:rPr>
                <w:rFonts w:ascii="宋体" w:hAnsi="宋体" w:hint="eastAsia"/>
                <w:color w:val="000000"/>
                <w:kern w:val="0"/>
              </w:rPr>
              <w:t>344816.92</w:t>
            </w:r>
          </w:p>
        </w:tc>
      </w:tr>
      <w:tr w:rsidR="004318EA" w14:paraId="2145DCB7" w14:textId="77777777" w:rsidTr="00576352">
        <w:tc>
          <w:tcPr>
            <w:tcW w:w="741" w:type="dxa"/>
          </w:tcPr>
          <w:p w14:paraId="5EDA2524" w14:textId="77777777" w:rsidR="004318EA" w:rsidRDefault="004318EA" w:rsidP="00576352">
            <w:pPr>
              <w:spacing w:line="440" w:lineRule="exact"/>
              <w:jc w:val="center"/>
              <w:rPr>
                <w:rFonts w:ascii="宋体" w:hAnsi="宋体"/>
                <w:color w:val="000000"/>
                <w:kern w:val="0"/>
              </w:rPr>
            </w:pPr>
            <w:r>
              <w:rPr>
                <w:rFonts w:ascii="宋体" w:hAnsi="宋体" w:hint="eastAsia"/>
                <w:color w:val="000000"/>
                <w:kern w:val="0"/>
              </w:rPr>
              <w:t>5</w:t>
            </w:r>
          </w:p>
        </w:tc>
        <w:tc>
          <w:tcPr>
            <w:tcW w:w="1428" w:type="dxa"/>
          </w:tcPr>
          <w:p w14:paraId="71CFB77B" w14:textId="77777777" w:rsidR="004318EA" w:rsidRDefault="004318EA" w:rsidP="00576352">
            <w:pPr>
              <w:spacing w:line="440" w:lineRule="exact"/>
              <w:jc w:val="center"/>
              <w:rPr>
                <w:rFonts w:ascii="宋体" w:hAnsi="宋体" w:hint="eastAsia"/>
                <w:color w:val="000000"/>
                <w:kern w:val="0"/>
              </w:rPr>
            </w:pPr>
            <w:r>
              <w:rPr>
                <w:rFonts w:ascii="宋体" w:hAnsi="宋体" w:hint="eastAsia"/>
                <w:color w:val="000000"/>
                <w:kern w:val="0"/>
              </w:rPr>
              <w:t>第五标段</w:t>
            </w:r>
          </w:p>
        </w:tc>
        <w:tc>
          <w:tcPr>
            <w:tcW w:w="3634" w:type="dxa"/>
          </w:tcPr>
          <w:p w14:paraId="48BEEEFB" w14:textId="77777777" w:rsidR="004318EA" w:rsidRDefault="004318EA" w:rsidP="00576352">
            <w:pPr>
              <w:spacing w:line="440" w:lineRule="exact"/>
              <w:jc w:val="left"/>
              <w:rPr>
                <w:rFonts w:ascii="宋体" w:hAnsi="宋体"/>
                <w:color w:val="000000"/>
                <w:kern w:val="0"/>
              </w:rPr>
            </w:pPr>
            <w:r>
              <w:rPr>
                <w:rFonts w:ascii="宋体" w:hAnsi="宋体" w:hint="eastAsia"/>
                <w:color w:val="000000"/>
                <w:kern w:val="0"/>
              </w:rPr>
              <w:t>叶</w:t>
            </w:r>
            <w:proofErr w:type="gramStart"/>
            <w:r>
              <w:rPr>
                <w:rFonts w:ascii="宋体" w:hAnsi="宋体" w:hint="eastAsia"/>
                <w:color w:val="000000"/>
                <w:kern w:val="0"/>
              </w:rPr>
              <w:t>邑</w:t>
            </w:r>
            <w:proofErr w:type="gramEnd"/>
            <w:r>
              <w:rPr>
                <w:rFonts w:ascii="宋体" w:hAnsi="宋体" w:hint="eastAsia"/>
                <w:color w:val="000000"/>
                <w:kern w:val="0"/>
              </w:rPr>
              <w:t>镇李庄</w:t>
            </w:r>
            <w:proofErr w:type="gramStart"/>
            <w:r>
              <w:rPr>
                <w:rFonts w:ascii="宋体" w:hAnsi="宋体" w:hint="eastAsia"/>
                <w:color w:val="000000"/>
                <w:kern w:val="0"/>
              </w:rPr>
              <w:t>取土场夏庄</w:t>
            </w:r>
            <w:proofErr w:type="gramEnd"/>
            <w:r>
              <w:rPr>
                <w:rFonts w:ascii="宋体" w:hAnsi="宋体" w:hint="eastAsia"/>
                <w:color w:val="000000"/>
                <w:kern w:val="0"/>
              </w:rPr>
              <w:t>村</w:t>
            </w:r>
          </w:p>
        </w:tc>
        <w:tc>
          <w:tcPr>
            <w:tcW w:w="1575" w:type="dxa"/>
          </w:tcPr>
          <w:p w14:paraId="5FE2F26A" w14:textId="77777777" w:rsidR="004318EA" w:rsidRDefault="004318EA" w:rsidP="00576352">
            <w:pPr>
              <w:spacing w:line="440" w:lineRule="exact"/>
              <w:jc w:val="center"/>
              <w:rPr>
                <w:rFonts w:ascii="宋体" w:hAnsi="宋体"/>
                <w:color w:val="000000"/>
                <w:kern w:val="0"/>
              </w:rPr>
            </w:pPr>
            <w:r>
              <w:rPr>
                <w:rFonts w:ascii="宋体" w:hAnsi="宋体" w:hint="eastAsia"/>
                <w:color w:val="000000"/>
                <w:kern w:val="0"/>
              </w:rPr>
              <w:t>656036.25</w:t>
            </w:r>
          </w:p>
        </w:tc>
        <w:tc>
          <w:tcPr>
            <w:tcW w:w="1740" w:type="dxa"/>
          </w:tcPr>
          <w:p w14:paraId="207AC78B" w14:textId="77777777" w:rsidR="004318EA" w:rsidRDefault="004318EA" w:rsidP="00576352">
            <w:pPr>
              <w:spacing w:line="440" w:lineRule="exact"/>
              <w:jc w:val="center"/>
              <w:rPr>
                <w:rFonts w:ascii="宋体" w:hAnsi="宋体" w:hint="eastAsia"/>
                <w:color w:val="000000"/>
                <w:kern w:val="0"/>
              </w:rPr>
            </w:pPr>
            <w:r>
              <w:rPr>
                <w:rFonts w:ascii="宋体" w:hAnsi="宋体" w:hint="eastAsia"/>
                <w:color w:val="000000"/>
                <w:kern w:val="0"/>
              </w:rPr>
              <w:t>656036.25</w:t>
            </w:r>
          </w:p>
        </w:tc>
      </w:tr>
      <w:tr w:rsidR="004318EA" w14:paraId="2EF586A5" w14:textId="77777777" w:rsidTr="00576352">
        <w:tc>
          <w:tcPr>
            <w:tcW w:w="741" w:type="dxa"/>
          </w:tcPr>
          <w:p w14:paraId="10311B52" w14:textId="77777777" w:rsidR="004318EA" w:rsidRDefault="004318EA" w:rsidP="00576352">
            <w:pPr>
              <w:spacing w:line="440" w:lineRule="exact"/>
              <w:jc w:val="center"/>
              <w:rPr>
                <w:rFonts w:ascii="宋体" w:hAnsi="宋体"/>
                <w:color w:val="000000"/>
                <w:kern w:val="0"/>
              </w:rPr>
            </w:pPr>
            <w:r>
              <w:rPr>
                <w:rFonts w:ascii="宋体" w:hAnsi="宋体" w:hint="eastAsia"/>
                <w:color w:val="000000"/>
                <w:kern w:val="0"/>
              </w:rPr>
              <w:t>6</w:t>
            </w:r>
          </w:p>
        </w:tc>
        <w:tc>
          <w:tcPr>
            <w:tcW w:w="1428" w:type="dxa"/>
          </w:tcPr>
          <w:p w14:paraId="46F1CD2A" w14:textId="77777777" w:rsidR="004318EA" w:rsidRDefault="004318EA" w:rsidP="00576352">
            <w:pPr>
              <w:spacing w:line="440" w:lineRule="exact"/>
              <w:jc w:val="center"/>
              <w:rPr>
                <w:rFonts w:ascii="宋体" w:hAnsi="宋体" w:hint="eastAsia"/>
                <w:color w:val="000000"/>
                <w:kern w:val="0"/>
              </w:rPr>
            </w:pPr>
            <w:r>
              <w:rPr>
                <w:rFonts w:ascii="宋体" w:hAnsi="宋体" w:hint="eastAsia"/>
                <w:color w:val="000000"/>
                <w:kern w:val="0"/>
              </w:rPr>
              <w:t>第六标段</w:t>
            </w:r>
          </w:p>
        </w:tc>
        <w:tc>
          <w:tcPr>
            <w:tcW w:w="3634" w:type="dxa"/>
          </w:tcPr>
          <w:p w14:paraId="45589CD3" w14:textId="77777777" w:rsidR="004318EA" w:rsidRDefault="004318EA" w:rsidP="00576352">
            <w:pPr>
              <w:spacing w:line="440" w:lineRule="exact"/>
              <w:jc w:val="left"/>
              <w:rPr>
                <w:rFonts w:ascii="宋体" w:hAnsi="宋体" w:hint="eastAsia"/>
                <w:color w:val="000000"/>
                <w:kern w:val="0"/>
              </w:rPr>
            </w:pPr>
            <w:r>
              <w:rPr>
                <w:rFonts w:ascii="宋体" w:hAnsi="宋体" w:hint="eastAsia"/>
                <w:color w:val="000000"/>
                <w:kern w:val="0"/>
              </w:rPr>
              <w:t>叶</w:t>
            </w:r>
            <w:proofErr w:type="gramStart"/>
            <w:r>
              <w:rPr>
                <w:rFonts w:ascii="宋体" w:hAnsi="宋体" w:hint="eastAsia"/>
                <w:color w:val="000000"/>
                <w:kern w:val="0"/>
              </w:rPr>
              <w:t>邑</w:t>
            </w:r>
            <w:proofErr w:type="gramEnd"/>
            <w:r>
              <w:rPr>
                <w:rFonts w:ascii="宋体" w:hAnsi="宋体" w:hint="eastAsia"/>
                <w:color w:val="000000"/>
                <w:kern w:val="0"/>
              </w:rPr>
              <w:t>镇李庄</w:t>
            </w:r>
            <w:proofErr w:type="gramStart"/>
            <w:r>
              <w:rPr>
                <w:rFonts w:ascii="宋体" w:hAnsi="宋体" w:hint="eastAsia"/>
                <w:color w:val="000000"/>
                <w:kern w:val="0"/>
              </w:rPr>
              <w:t>取土场夏庄</w:t>
            </w:r>
            <w:proofErr w:type="gramEnd"/>
            <w:r>
              <w:rPr>
                <w:rFonts w:ascii="宋体" w:hAnsi="宋体" w:hint="eastAsia"/>
                <w:color w:val="000000"/>
                <w:kern w:val="0"/>
              </w:rPr>
              <w:t>村至孟庄村</w:t>
            </w:r>
          </w:p>
        </w:tc>
        <w:tc>
          <w:tcPr>
            <w:tcW w:w="1575" w:type="dxa"/>
          </w:tcPr>
          <w:p w14:paraId="738518F3" w14:textId="77777777" w:rsidR="004318EA" w:rsidRDefault="004318EA" w:rsidP="00576352">
            <w:pPr>
              <w:spacing w:line="440" w:lineRule="exact"/>
              <w:jc w:val="center"/>
              <w:rPr>
                <w:rFonts w:ascii="宋体" w:hAnsi="宋体"/>
                <w:color w:val="000000"/>
                <w:kern w:val="0"/>
              </w:rPr>
            </w:pPr>
            <w:r>
              <w:rPr>
                <w:rFonts w:ascii="宋体" w:hAnsi="宋体" w:hint="eastAsia"/>
                <w:color w:val="000000"/>
                <w:kern w:val="0"/>
              </w:rPr>
              <w:t>337144.81</w:t>
            </w:r>
          </w:p>
        </w:tc>
        <w:tc>
          <w:tcPr>
            <w:tcW w:w="1740" w:type="dxa"/>
          </w:tcPr>
          <w:p w14:paraId="541B1B5C" w14:textId="77777777" w:rsidR="004318EA" w:rsidRDefault="004318EA" w:rsidP="00576352">
            <w:pPr>
              <w:spacing w:line="440" w:lineRule="exact"/>
              <w:jc w:val="center"/>
              <w:rPr>
                <w:rFonts w:ascii="宋体" w:hAnsi="宋体" w:hint="eastAsia"/>
                <w:color w:val="000000"/>
                <w:kern w:val="0"/>
              </w:rPr>
            </w:pPr>
            <w:r>
              <w:rPr>
                <w:rFonts w:ascii="宋体" w:hAnsi="宋体" w:hint="eastAsia"/>
                <w:color w:val="000000"/>
                <w:kern w:val="0"/>
              </w:rPr>
              <w:t>337144.81</w:t>
            </w:r>
          </w:p>
        </w:tc>
      </w:tr>
      <w:tr w:rsidR="004318EA" w14:paraId="357CCAF4" w14:textId="77777777" w:rsidTr="00576352">
        <w:tc>
          <w:tcPr>
            <w:tcW w:w="741" w:type="dxa"/>
          </w:tcPr>
          <w:p w14:paraId="1C3B22D6" w14:textId="77777777" w:rsidR="004318EA" w:rsidRDefault="004318EA" w:rsidP="00576352">
            <w:pPr>
              <w:spacing w:line="440" w:lineRule="exact"/>
              <w:jc w:val="center"/>
              <w:rPr>
                <w:rFonts w:ascii="宋体" w:hAnsi="宋体"/>
                <w:color w:val="000000"/>
                <w:kern w:val="0"/>
              </w:rPr>
            </w:pPr>
            <w:r>
              <w:rPr>
                <w:rFonts w:ascii="宋体" w:hAnsi="宋体" w:hint="eastAsia"/>
                <w:color w:val="000000"/>
                <w:kern w:val="0"/>
              </w:rPr>
              <w:t>7</w:t>
            </w:r>
          </w:p>
        </w:tc>
        <w:tc>
          <w:tcPr>
            <w:tcW w:w="1428" w:type="dxa"/>
          </w:tcPr>
          <w:p w14:paraId="23B43CBE" w14:textId="77777777" w:rsidR="004318EA" w:rsidRDefault="004318EA" w:rsidP="00576352">
            <w:pPr>
              <w:spacing w:line="440" w:lineRule="exact"/>
              <w:jc w:val="center"/>
              <w:rPr>
                <w:rFonts w:ascii="宋体" w:hAnsi="宋体" w:hint="eastAsia"/>
                <w:color w:val="000000"/>
                <w:kern w:val="0"/>
              </w:rPr>
            </w:pPr>
            <w:r>
              <w:rPr>
                <w:rFonts w:ascii="宋体" w:hAnsi="宋体" w:hint="eastAsia"/>
                <w:color w:val="000000"/>
                <w:kern w:val="0"/>
              </w:rPr>
              <w:t>第七标段</w:t>
            </w:r>
          </w:p>
        </w:tc>
        <w:tc>
          <w:tcPr>
            <w:tcW w:w="3634" w:type="dxa"/>
          </w:tcPr>
          <w:p w14:paraId="548B060F" w14:textId="77777777" w:rsidR="004318EA" w:rsidRDefault="004318EA" w:rsidP="00576352">
            <w:pPr>
              <w:spacing w:line="440" w:lineRule="exact"/>
              <w:jc w:val="left"/>
              <w:rPr>
                <w:rFonts w:ascii="宋体" w:hAnsi="宋体" w:hint="eastAsia"/>
                <w:color w:val="000000"/>
                <w:kern w:val="0"/>
              </w:rPr>
            </w:pPr>
            <w:r>
              <w:rPr>
                <w:rFonts w:ascii="宋体" w:hAnsi="宋体" w:hint="eastAsia"/>
                <w:color w:val="000000"/>
                <w:kern w:val="0"/>
              </w:rPr>
              <w:t>叶</w:t>
            </w:r>
            <w:proofErr w:type="gramStart"/>
            <w:r>
              <w:rPr>
                <w:rFonts w:ascii="宋体" w:hAnsi="宋体" w:hint="eastAsia"/>
                <w:color w:val="000000"/>
                <w:kern w:val="0"/>
              </w:rPr>
              <w:t>邑</w:t>
            </w:r>
            <w:proofErr w:type="gramEnd"/>
            <w:r>
              <w:rPr>
                <w:rFonts w:ascii="宋体" w:hAnsi="宋体" w:hint="eastAsia"/>
                <w:color w:val="000000"/>
                <w:kern w:val="0"/>
              </w:rPr>
              <w:t>镇李庄</w:t>
            </w:r>
            <w:proofErr w:type="gramStart"/>
            <w:r>
              <w:rPr>
                <w:rFonts w:ascii="宋体" w:hAnsi="宋体" w:hint="eastAsia"/>
                <w:color w:val="000000"/>
                <w:kern w:val="0"/>
              </w:rPr>
              <w:t>取土场夏庄</w:t>
            </w:r>
            <w:proofErr w:type="gramEnd"/>
            <w:r>
              <w:rPr>
                <w:rFonts w:ascii="宋体" w:hAnsi="宋体" w:hint="eastAsia"/>
                <w:color w:val="000000"/>
                <w:kern w:val="0"/>
              </w:rPr>
              <w:t>村至孟庄村</w:t>
            </w:r>
          </w:p>
        </w:tc>
        <w:tc>
          <w:tcPr>
            <w:tcW w:w="1575" w:type="dxa"/>
          </w:tcPr>
          <w:p w14:paraId="747460C3" w14:textId="77777777" w:rsidR="004318EA" w:rsidRDefault="004318EA" w:rsidP="00576352">
            <w:pPr>
              <w:spacing w:line="440" w:lineRule="exact"/>
              <w:jc w:val="center"/>
              <w:rPr>
                <w:rFonts w:ascii="宋体" w:hAnsi="宋体"/>
                <w:color w:val="000000"/>
                <w:kern w:val="0"/>
              </w:rPr>
            </w:pPr>
            <w:r>
              <w:rPr>
                <w:rFonts w:ascii="宋体" w:hAnsi="宋体" w:hint="eastAsia"/>
                <w:color w:val="000000"/>
                <w:kern w:val="0"/>
              </w:rPr>
              <w:t>437300.8</w:t>
            </w:r>
          </w:p>
        </w:tc>
        <w:tc>
          <w:tcPr>
            <w:tcW w:w="1740" w:type="dxa"/>
          </w:tcPr>
          <w:p w14:paraId="2FB10796" w14:textId="77777777" w:rsidR="004318EA" w:rsidRDefault="004318EA" w:rsidP="00576352">
            <w:pPr>
              <w:spacing w:line="440" w:lineRule="exact"/>
              <w:jc w:val="center"/>
              <w:rPr>
                <w:rFonts w:ascii="宋体" w:hAnsi="宋体" w:hint="eastAsia"/>
                <w:color w:val="000000"/>
                <w:kern w:val="0"/>
              </w:rPr>
            </w:pPr>
            <w:r>
              <w:rPr>
                <w:rFonts w:ascii="宋体" w:hAnsi="宋体" w:hint="eastAsia"/>
                <w:color w:val="000000"/>
                <w:kern w:val="0"/>
              </w:rPr>
              <w:t>437300.8</w:t>
            </w:r>
          </w:p>
        </w:tc>
      </w:tr>
      <w:tr w:rsidR="004318EA" w14:paraId="57999D67" w14:textId="77777777" w:rsidTr="00576352">
        <w:tc>
          <w:tcPr>
            <w:tcW w:w="741" w:type="dxa"/>
          </w:tcPr>
          <w:p w14:paraId="0F82B4BB" w14:textId="77777777" w:rsidR="004318EA" w:rsidRDefault="004318EA" w:rsidP="00576352">
            <w:pPr>
              <w:spacing w:line="440" w:lineRule="exact"/>
              <w:jc w:val="center"/>
              <w:rPr>
                <w:rFonts w:ascii="宋体" w:hAnsi="宋体" w:hint="eastAsia"/>
                <w:color w:val="000000"/>
                <w:kern w:val="0"/>
              </w:rPr>
            </w:pPr>
            <w:r>
              <w:rPr>
                <w:rFonts w:ascii="宋体" w:hAnsi="宋体" w:hint="eastAsia"/>
                <w:color w:val="000000"/>
                <w:kern w:val="0"/>
              </w:rPr>
              <w:t>8</w:t>
            </w:r>
          </w:p>
        </w:tc>
        <w:tc>
          <w:tcPr>
            <w:tcW w:w="1428" w:type="dxa"/>
          </w:tcPr>
          <w:p w14:paraId="245C255B" w14:textId="77777777" w:rsidR="004318EA" w:rsidRDefault="004318EA" w:rsidP="00576352">
            <w:pPr>
              <w:spacing w:line="440" w:lineRule="exact"/>
              <w:jc w:val="center"/>
              <w:rPr>
                <w:rFonts w:ascii="宋体" w:hAnsi="宋体"/>
                <w:color w:val="000000"/>
                <w:kern w:val="0"/>
              </w:rPr>
            </w:pPr>
            <w:r>
              <w:rPr>
                <w:rFonts w:ascii="宋体" w:hAnsi="宋体" w:hint="eastAsia"/>
                <w:color w:val="000000"/>
                <w:kern w:val="0"/>
              </w:rPr>
              <w:t>第八标段</w:t>
            </w:r>
          </w:p>
        </w:tc>
        <w:tc>
          <w:tcPr>
            <w:tcW w:w="3634" w:type="dxa"/>
          </w:tcPr>
          <w:p w14:paraId="7E11C91B" w14:textId="77777777" w:rsidR="004318EA" w:rsidRDefault="004318EA" w:rsidP="00576352">
            <w:pPr>
              <w:spacing w:line="440" w:lineRule="exact"/>
              <w:jc w:val="left"/>
              <w:rPr>
                <w:rFonts w:ascii="宋体" w:hAnsi="宋体" w:hint="eastAsia"/>
                <w:color w:val="000000"/>
                <w:kern w:val="0"/>
              </w:rPr>
            </w:pPr>
            <w:r>
              <w:rPr>
                <w:rFonts w:ascii="宋体" w:hAnsi="宋体" w:hint="eastAsia"/>
                <w:color w:val="000000"/>
                <w:kern w:val="0"/>
              </w:rPr>
              <w:t>叶</w:t>
            </w:r>
            <w:proofErr w:type="gramStart"/>
            <w:r>
              <w:rPr>
                <w:rFonts w:ascii="宋体" w:hAnsi="宋体" w:hint="eastAsia"/>
                <w:color w:val="000000"/>
                <w:kern w:val="0"/>
              </w:rPr>
              <w:t>邑镇夏</w:t>
            </w:r>
            <w:proofErr w:type="gramEnd"/>
            <w:r>
              <w:rPr>
                <w:rFonts w:ascii="宋体" w:hAnsi="宋体" w:hint="eastAsia"/>
                <w:color w:val="000000"/>
                <w:kern w:val="0"/>
              </w:rPr>
              <w:t>庄村南丁庄自然村</w:t>
            </w:r>
          </w:p>
        </w:tc>
        <w:tc>
          <w:tcPr>
            <w:tcW w:w="1575" w:type="dxa"/>
          </w:tcPr>
          <w:p w14:paraId="0B5D01BB" w14:textId="77777777" w:rsidR="004318EA" w:rsidRDefault="004318EA" w:rsidP="00576352">
            <w:pPr>
              <w:spacing w:line="440" w:lineRule="exact"/>
              <w:jc w:val="center"/>
              <w:rPr>
                <w:rFonts w:ascii="宋体" w:hAnsi="宋体"/>
                <w:color w:val="000000"/>
                <w:kern w:val="0"/>
              </w:rPr>
            </w:pPr>
            <w:r>
              <w:rPr>
                <w:rFonts w:ascii="宋体" w:hAnsi="宋体" w:hint="eastAsia"/>
                <w:color w:val="000000"/>
                <w:kern w:val="0"/>
              </w:rPr>
              <w:t>356892.48</w:t>
            </w:r>
          </w:p>
        </w:tc>
        <w:tc>
          <w:tcPr>
            <w:tcW w:w="1740" w:type="dxa"/>
          </w:tcPr>
          <w:p w14:paraId="0A180C39" w14:textId="77777777" w:rsidR="004318EA" w:rsidRDefault="004318EA" w:rsidP="00576352">
            <w:pPr>
              <w:spacing w:line="440" w:lineRule="exact"/>
              <w:jc w:val="center"/>
              <w:rPr>
                <w:rFonts w:ascii="宋体" w:hAnsi="宋体" w:hint="eastAsia"/>
                <w:color w:val="000000"/>
                <w:kern w:val="0"/>
              </w:rPr>
            </w:pPr>
            <w:r>
              <w:rPr>
                <w:rFonts w:ascii="宋体" w:hAnsi="宋体" w:hint="eastAsia"/>
                <w:color w:val="000000"/>
                <w:kern w:val="0"/>
              </w:rPr>
              <w:t>356892.48</w:t>
            </w:r>
          </w:p>
        </w:tc>
      </w:tr>
      <w:tr w:rsidR="004318EA" w14:paraId="3046F75E" w14:textId="77777777" w:rsidTr="00576352">
        <w:tc>
          <w:tcPr>
            <w:tcW w:w="741" w:type="dxa"/>
          </w:tcPr>
          <w:p w14:paraId="3B386930" w14:textId="77777777" w:rsidR="004318EA" w:rsidRDefault="004318EA" w:rsidP="00576352">
            <w:pPr>
              <w:spacing w:line="440" w:lineRule="exact"/>
              <w:jc w:val="center"/>
              <w:rPr>
                <w:rFonts w:ascii="宋体" w:hAnsi="宋体" w:hint="eastAsia"/>
                <w:color w:val="000000"/>
                <w:kern w:val="0"/>
              </w:rPr>
            </w:pPr>
            <w:r>
              <w:rPr>
                <w:rFonts w:ascii="宋体" w:hAnsi="宋体" w:hint="eastAsia"/>
                <w:color w:val="000000"/>
                <w:kern w:val="0"/>
              </w:rPr>
              <w:t>9</w:t>
            </w:r>
          </w:p>
        </w:tc>
        <w:tc>
          <w:tcPr>
            <w:tcW w:w="1428" w:type="dxa"/>
          </w:tcPr>
          <w:p w14:paraId="7E281812" w14:textId="77777777" w:rsidR="004318EA" w:rsidRDefault="004318EA" w:rsidP="00576352">
            <w:pPr>
              <w:spacing w:line="440" w:lineRule="exact"/>
              <w:jc w:val="center"/>
              <w:rPr>
                <w:rFonts w:ascii="宋体" w:hAnsi="宋体"/>
                <w:color w:val="000000"/>
                <w:kern w:val="0"/>
              </w:rPr>
            </w:pPr>
            <w:r>
              <w:rPr>
                <w:rFonts w:ascii="宋体" w:hAnsi="宋体" w:hint="eastAsia"/>
                <w:color w:val="000000"/>
                <w:kern w:val="0"/>
              </w:rPr>
              <w:t>第九标段</w:t>
            </w:r>
          </w:p>
        </w:tc>
        <w:tc>
          <w:tcPr>
            <w:tcW w:w="3634" w:type="dxa"/>
          </w:tcPr>
          <w:p w14:paraId="63306F3C" w14:textId="77777777" w:rsidR="004318EA" w:rsidRDefault="004318EA" w:rsidP="00576352">
            <w:pPr>
              <w:spacing w:line="440" w:lineRule="exact"/>
              <w:jc w:val="left"/>
              <w:rPr>
                <w:rFonts w:ascii="宋体" w:hAnsi="宋体" w:hint="eastAsia"/>
                <w:color w:val="000000"/>
                <w:kern w:val="0"/>
              </w:rPr>
            </w:pPr>
            <w:r>
              <w:rPr>
                <w:rFonts w:ascii="宋体" w:hAnsi="宋体" w:hint="eastAsia"/>
                <w:color w:val="000000"/>
                <w:kern w:val="0"/>
              </w:rPr>
              <w:t>叶</w:t>
            </w:r>
            <w:proofErr w:type="gramStart"/>
            <w:r>
              <w:rPr>
                <w:rFonts w:ascii="宋体" w:hAnsi="宋体" w:hint="eastAsia"/>
                <w:color w:val="000000"/>
                <w:kern w:val="0"/>
              </w:rPr>
              <w:t>邑</w:t>
            </w:r>
            <w:proofErr w:type="gramEnd"/>
            <w:r>
              <w:rPr>
                <w:rFonts w:ascii="宋体" w:hAnsi="宋体" w:hint="eastAsia"/>
                <w:color w:val="000000"/>
                <w:kern w:val="0"/>
              </w:rPr>
              <w:t>镇孟庄村</w:t>
            </w:r>
          </w:p>
        </w:tc>
        <w:tc>
          <w:tcPr>
            <w:tcW w:w="1575" w:type="dxa"/>
          </w:tcPr>
          <w:p w14:paraId="54284502" w14:textId="77777777" w:rsidR="004318EA" w:rsidRDefault="004318EA" w:rsidP="00576352">
            <w:pPr>
              <w:spacing w:line="440" w:lineRule="exact"/>
              <w:jc w:val="center"/>
              <w:rPr>
                <w:rFonts w:ascii="宋体" w:hAnsi="宋体"/>
                <w:color w:val="000000"/>
                <w:kern w:val="0"/>
              </w:rPr>
            </w:pPr>
            <w:r>
              <w:rPr>
                <w:rFonts w:ascii="宋体" w:hAnsi="宋体" w:hint="eastAsia"/>
                <w:color w:val="000000"/>
                <w:kern w:val="0"/>
              </w:rPr>
              <w:t>388906.51</w:t>
            </w:r>
          </w:p>
        </w:tc>
        <w:tc>
          <w:tcPr>
            <w:tcW w:w="1740" w:type="dxa"/>
          </w:tcPr>
          <w:p w14:paraId="27EC535E" w14:textId="77777777" w:rsidR="004318EA" w:rsidRDefault="004318EA" w:rsidP="00576352">
            <w:pPr>
              <w:spacing w:line="440" w:lineRule="exact"/>
              <w:jc w:val="center"/>
              <w:rPr>
                <w:rFonts w:ascii="宋体" w:hAnsi="宋体" w:hint="eastAsia"/>
                <w:color w:val="000000"/>
                <w:kern w:val="0"/>
              </w:rPr>
            </w:pPr>
            <w:r>
              <w:rPr>
                <w:rFonts w:ascii="宋体" w:hAnsi="宋体" w:hint="eastAsia"/>
                <w:color w:val="000000"/>
                <w:kern w:val="0"/>
              </w:rPr>
              <w:t>388906.51</w:t>
            </w:r>
          </w:p>
        </w:tc>
      </w:tr>
      <w:tr w:rsidR="004318EA" w14:paraId="4EAE15C5" w14:textId="77777777" w:rsidTr="00576352">
        <w:tc>
          <w:tcPr>
            <w:tcW w:w="741" w:type="dxa"/>
          </w:tcPr>
          <w:p w14:paraId="2D8CB029" w14:textId="77777777" w:rsidR="004318EA" w:rsidRDefault="004318EA" w:rsidP="00576352">
            <w:pPr>
              <w:spacing w:line="440" w:lineRule="exact"/>
              <w:jc w:val="center"/>
              <w:rPr>
                <w:rFonts w:ascii="宋体" w:hAnsi="宋体"/>
                <w:color w:val="000000"/>
                <w:kern w:val="0"/>
              </w:rPr>
            </w:pPr>
            <w:r>
              <w:rPr>
                <w:rFonts w:ascii="宋体" w:hAnsi="宋体" w:hint="eastAsia"/>
                <w:color w:val="000000"/>
                <w:kern w:val="0"/>
              </w:rPr>
              <w:t>10</w:t>
            </w:r>
          </w:p>
        </w:tc>
        <w:tc>
          <w:tcPr>
            <w:tcW w:w="1428" w:type="dxa"/>
          </w:tcPr>
          <w:p w14:paraId="094ED4AA" w14:textId="77777777" w:rsidR="004318EA" w:rsidRDefault="004318EA" w:rsidP="00576352">
            <w:pPr>
              <w:spacing w:line="440" w:lineRule="exact"/>
              <w:jc w:val="center"/>
              <w:rPr>
                <w:rFonts w:ascii="宋体" w:hAnsi="宋体"/>
                <w:color w:val="000000"/>
                <w:kern w:val="0"/>
              </w:rPr>
            </w:pPr>
            <w:r>
              <w:rPr>
                <w:rFonts w:ascii="宋体" w:hAnsi="宋体" w:hint="eastAsia"/>
                <w:color w:val="000000"/>
                <w:kern w:val="0"/>
              </w:rPr>
              <w:t>第十标段</w:t>
            </w:r>
          </w:p>
        </w:tc>
        <w:tc>
          <w:tcPr>
            <w:tcW w:w="3634" w:type="dxa"/>
          </w:tcPr>
          <w:p w14:paraId="304120FA" w14:textId="77777777" w:rsidR="004318EA" w:rsidRDefault="004318EA" w:rsidP="00576352">
            <w:pPr>
              <w:spacing w:line="440" w:lineRule="exact"/>
              <w:jc w:val="left"/>
              <w:rPr>
                <w:rFonts w:ascii="宋体" w:hAnsi="宋体" w:hint="eastAsia"/>
                <w:color w:val="000000"/>
                <w:kern w:val="0"/>
              </w:rPr>
            </w:pPr>
            <w:r>
              <w:rPr>
                <w:rFonts w:ascii="宋体" w:hAnsi="宋体" w:hint="eastAsia"/>
                <w:color w:val="000000"/>
                <w:kern w:val="0"/>
              </w:rPr>
              <w:t>夏李乡葛庄村板厂自然村；叶</w:t>
            </w:r>
            <w:proofErr w:type="gramStart"/>
            <w:r>
              <w:rPr>
                <w:rFonts w:ascii="宋体" w:hAnsi="宋体" w:hint="eastAsia"/>
                <w:color w:val="000000"/>
                <w:kern w:val="0"/>
              </w:rPr>
              <w:t>邑</w:t>
            </w:r>
            <w:proofErr w:type="gramEnd"/>
            <w:r>
              <w:rPr>
                <w:rFonts w:ascii="宋体" w:hAnsi="宋体" w:hint="eastAsia"/>
                <w:color w:val="000000"/>
                <w:kern w:val="0"/>
              </w:rPr>
              <w:t>镇李庄</w:t>
            </w:r>
            <w:proofErr w:type="gramStart"/>
            <w:r>
              <w:rPr>
                <w:rFonts w:ascii="宋体" w:hAnsi="宋体" w:hint="eastAsia"/>
                <w:color w:val="000000"/>
                <w:kern w:val="0"/>
              </w:rPr>
              <w:t>取土场夏庄</w:t>
            </w:r>
            <w:proofErr w:type="gramEnd"/>
            <w:r>
              <w:rPr>
                <w:rFonts w:ascii="宋体" w:hAnsi="宋体" w:hint="eastAsia"/>
                <w:color w:val="000000"/>
                <w:kern w:val="0"/>
              </w:rPr>
              <w:t>村；叶</w:t>
            </w:r>
            <w:proofErr w:type="gramStart"/>
            <w:r>
              <w:rPr>
                <w:rFonts w:ascii="宋体" w:hAnsi="宋体" w:hint="eastAsia"/>
                <w:color w:val="000000"/>
                <w:kern w:val="0"/>
              </w:rPr>
              <w:t>邑</w:t>
            </w:r>
            <w:proofErr w:type="gramEnd"/>
            <w:r>
              <w:rPr>
                <w:rFonts w:ascii="宋体" w:hAnsi="宋体" w:hint="eastAsia"/>
                <w:color w:val="000000"/>
                <w:kern w:val="0"/>
              </w:rPr>
              <w:t>镇李庄取土场八里园村</w:t>
            </w:r>
          </w:p>
        </w:tc>
        <w:tc>
          <w:tcPr>
            <w:tcW w:w="1575" w:type="dxa"/>
          </w:tcPr>
          <w:p w14:paraId="4D9AD888" w14:textId="77777777" w:rsidR="004318EA" w:rsidRDefault="004318EA" w:rsidP="00576352">
            <w:pPr>
              <w:spacing w:line="440" w:lineRule="exact"/>
              <w:jc w:val="center"/>
              <w:rPr>
                <w:rFonts w:ascii="宋体" w:hAnsi="宋体"/>
                <w:color w:val="000000"/>
                <w:kern w:val="0"/>
              </w:rPr>
            </w:pPr>
            <w:r>
              <w:rPr>
                <w:rFonts w:ascii="宋体" w:hAnsi="宋体" w:hint="eastAsia"/>
                <w:color w:val="000000"/>
                <w:kern w:val="0"/>
              </w:rPr>
              <w:t>330255.93</w:t>
            </w:r>
          </w:p>
        </w:tc>
        <w:tc>
          <w:tcPr>
            <w:tcW w:w="1740" w:type="dxa"/>
          </w:tcPr>
          <w:p w14:paraId="4871BEB6" w14:textId="77777777" w:rsidR="004318EA" w:rsidRDefault="004318EA" w:rsidP="00576352">
            <w:pPr>
              <w:spacing w:line="440" w:lineRule="exact"/>
              <w:jc w:val="center"/>
              <w:rPr>
                <w:rFonts w:ascii="宋体" w:hAnsi="宋体" w:hint="eastAsia"/>
                <w:color w:val="000000"/>
                <w:kern w:val="0"/>
              </w:rPr>
            </w:pPr>
            <w:r>
              <w:rPr>
                <w:rFonts w:ascii="宋体" w:hAnsi="宋体" w:hint="eastAsia"/>
                <w:color w:val="000000"/>
                <w:kern w:val="0"/>
              </w:rPr>
              <w:t>330255.93</w:t>
            </w:r>
          </w:p>
        </w:tc>
      </w:tr>
    </w:tbl>
    <w:p w14:paraId="0786159D" w14:textId="77777777" w:rsidR="004318EA" w:rsidRDefault="004318EA" w:rsidP="004318EA">
      <w:pPr>
        <w:spacing w:line="440" w:lineRule="exact"/>
        <w:jc w:val="left"/>
        <w:rPr>
          <w:rFonts w:ascii="宋体" w:hAnsi="宋体" w:hint="eastAsia"/>
          <w:color w:val="000000"/>
          <w:kern w:val="0"/>
        </w:rPr>
      </w:pPr>
    </w:p>
    <w:p w14:paraId="3DF7E2DB" w14:textId="77777777" w:rsidR="004318EA" w:rsidRDefault="004318EA" w:rsidP="004318EA">
      <w:pPr>
        <w:spacing w:line="440" w:lineRule="exact"/>
        <w:ind w:firstLineChars="200" w:firstLine="420"/>
        <w:jc w:val="left"/>
        <w:rPr>
          <w:rFonts w:ascii="宋体" w:hAnsi="宋体" w:hint="eastAsia"/>
          <w:color w:val="000000"/>
          <w:kern w:val="0"/>
        </w:rPr>
      </w:pPr>
      <w:r>
        <w:rPr>
          <w:rFonts w:ascii="宋体" w:hAnsi="宋体" w:hint="eastAsia"/>
          <w:color w:val="000000"/>
          <w:kern w:val="0"/>
        </w:rPr>
        <w:t>5、采购需求（包括但不限于标的</w:t>
      </w:r>
      <w:proofErr w:type="gramStart"/>
      <w:r>
        <w:rPr>
          <w:rFonts w:ascii="宋体" w:hAnsi="宋体" w:hint="eastAsia"/>
          <w:color w:val="000000"/>
          <w:kern w:val="0"/>
        </w:rPr>
        <w:t>的</w:t>
      </w:r>
      <w:proofErr w:type="gramEnd"/>
      <w:r>
        <w:rPr>
          <w:rFonts w:ascii="宋体" w:hAnsi="宋体" w:hint="eastAsia"/>
          <w:color w:val="000000"/>
          <w:kern w:val="0"/>
        </w:rPr>
        <w:t>名称、数量、简要技术需求或服务要求等）</w:t>
      </w:r>
    </w:p>
    <w:p w14:paraId="69C6B596" w14:textId="77777777" w:rsidR="004318EA" w:rsidRDefault="004318EA" w:rsidP="004318EA">
      <w:pPr>
        <w:spacing w:line="440" w:lineRule="exact"/>
        <w:ind w:firstLineChars="200" w:firstLine="420"/>
        <w:jc w:val="left"/>
        <w:rPr>
          <w:rFonts w:ascii="宋体" w:hAnsi="宋体" w:hint="eastAsia"/>
          <w:color w:val="000000"/>
          <w:kern w:val="0"/>
        </w:rPr>
      </w:pPr>
      <w:r>
        <w:rPr>
          <w:rFonts w:ascii="宋体" w:hAnsi="宋体" w:hint="eastAsia"/>
          <w:color w:val="000000"/>
          <w:kern w:val="0"/>
        </w:rPr>
        <w:t xml:space="preserve">（1）项目概况： C25 </w:t>
      </w:r>
      <w:proofErr w:type="gramStart"/>
      <w:r>
        <w:rPr>
          <w:rFonts w:ascii="宋体" w:hAnsi="宋体" w:hint="eastAsia"/>
          <w:color w:val="000000"/>
          <w:kern w:val="0"/>
        </w:rPr>
        <w:t>砼</w:t>
      </w:r>
      <w:proofErr w:type="gramEnd"/>
      <w:r>
        <w:rPr>
          <w:rFonts w:ascii="宋体" w:hAnsi="宋体" w:hint="eastAsia"/>
          <w:color w:val="000000"/>
          <w:kern w:val="0"/>
        </w:rPr>
        <w:t>道路总长 7593m，其中长 1098m，宽4.5m，厚 20cm；长 1145m，宽 4m，厚 18cm；长 2870m，宽 3.5m，厚 18cm；长 2480m，宽 3m，厚 18cm；修建涵管桥 2 座，其中（4m×1.5m）1 座，（4m×2m）1 座；桥维修 2 座，九孔植草砖护坡长 180m。</w:t>
      </w:r>
    </w:p>
    <w:p w14:paraId="07312705" w14:textId="77777777" w:rsidR="004318EA" w:rsidRDefault="004318EA" w:rsidP="004318EA">
      <w:pPr>
        <w:spacing w:line="440" w:lineRule="exact"/>
        <w:ind w:firstLineChars="200" w:firstLine="420"/>
        <w:jc w:val="left"/>
        <w:rPr>
          <w:rFonts w:ascii="宋体" w:hAnsi="宋体" w:hint="eastAsia"/>
          <w:color w:val="000000"/>
          <w:kern w:val="0"/>
        </w:rPr>
      </w:pPr>
      <w:r>
        <w:rPr>
          <w:rFonts w:ascii="宋体" w:hAnsi="宋体" w:hint="eastAsia"/>
          <w:color w:val="000000"/>
          <w:kern w:val="0"/>
        </w:rPr>
        <w:t>（2）标段划分：本项目划分为10个标段；</w:t>
      </w:r>
    </w:p>
    <w:p w14:paraId="03B29109" w14:textId="77777777" w:rsidR="004318EA" w:rsidRDefault="004318EA" w:rsidP="004318EA">
      <w:pPr>
        <w:spacing w:line="440" w:lineRule="exact"/>
        <w:ind w:firstLineChars="200" w:firstLine="420"/>
        <w:jc w:val="left"/>
        <w:rPr>
          <w:rFonts w:ascii="宋体" w:hAnsi="宋体" w:hint="eastAsia"/>
          <w:color w:val="000000"/>
          <w:kern w:val="0"/>
        </w:rPr>
      </w:pPr>
      <w:r>
        <w:rPr>
          <w:rFonts w:ascii="宋体" w:hAnsi="宋体" w:hint="eastAsia"/>
          <w:color w:val="000000"/>
          <w:kern w:val="0"/>
        </w:rPr>
        <w:t>（3）资金来源及资金：财政资金，3976916.81元；</w:t>
      </w:r>
    </w:p>
    <w:p w14:paraId="7472ABCE" w14:textId="77777777" w:rsidR="004318EA" w:rsidRDefault="004318EA" w:rsidP="004318EA">
      <w:pPr>
        <w:spacing w:line="440" w:lineRule="exact"/>
        <w:ind w:firstLineChars="200" w:firstLine="420"/>
        <w:jc w:val="left"/>
        <w:rPr>
          <w:rFonts w:ascii="宋体" w:hAnsi="宋体" w:hint="eastAsia"/>
          <w:color w:val="000000"/>
          <w:kern w:val="0"/>
        </w:rPr>
      </w:pPr>
      <w:r>
        <w:rPr>
          <w:rFonts w:ascii="宋体" w:hAnsi="宋体" w:hint="eastAsia"/>
          <w:color w:val="000000"/>
          <w:kern w:val="0"/>
        </w:rPr>
        <w:t>（4）计划工期及质量要求：</w:t>
      </w:r>
    </w:p>
    <w:p w14:paraId="6E35FE1C" w14:textId="77777777" w:rsidR="004318EA" w:rsidRDefault="004318EA" w:rsidP="004318EA">
      <w:pPr>
        <w:spacing w:line="440" w:lineRule="exact"/>
        <w:ind w:firstLineChars="450" w:firstLine="945"/>
        <w:jc w:val="left"/>
        <w:rPr>
          <w:rFonts w:ascii="宋体" w:hAnsi="宋体" w:hint="eastAsia"/>
          <w:color w:val="000000"/>
          <w:kern w:val="0"/>
        </w:rPr>
      </w:pPr>
      <w:r>
        <w:rPr>
          <w:rFonts w:ascii="宋体" w:hAnsi="宋体" w:hint="eastAsia"/>
          <w:color w:val="000000"/>
          <w:kern w:val="0"/>
        </w:rPr>
        <w:t>计划工期：以合同签订的开工日期起至120日历天；质量要求：合格；</w:t>
      </w:r>
    </w:p>
    <w:p w14:paraId="2862772D" w14:textId="77777777" w:rsidR="004318EA" w:rsidRDefault="004318EA" w:rsidP="004318EA">
      <w:pPr>
        <w:spacing w:line="440" w:lineRule="exact"/>
        <w:ind w:firstLineChars="200" w:firstLine="420"/>
        <w:jc w:val="left"/>
        <w:rPr>
          <w:rFonts w:ascii="宋体" w:hAnsi="宋体" w:hint="eastAsia"/>
          <w:color w:val="000000"/>
          <w:kern w:val="0"/>
        </w:rPr>
      </w:pPr>
      <w:r>
        <w:rPr>
          <w:rFonts w:ascii="宋体" w:hAnsi="宋体" w:hint="eastAsia"/>
          <w:color w:val="000000"/>
          <w:kern w:val="0"/>
        </w:rPr>
        <w:t>（5）招标范围:施工图纸及工程量清单范围内招标人发包的全部工作内容。</w:t>
      </w:r>
    </w:p>
    <w:p w14:paraId="6482CEB0" w14:textId="77777777" w:rsidR="004318EA" w:rsidRDefault="004318EA" w:rsidP="004318EA">
      <w:pPr>
        <w:spacing w:line="440" w:lineRule="exact"/>
        <w:ind w:firstLineChars="200" w:firstLine="420"/>
        <w:jc w:val="left"/>
        <w:rPr>
          <w:rFonts w:ascii="宋体" w:hAnsi="宋体" w:hint="eastAsia"/>
          <w:color w:val="000000"/>
          <w:kern w:val="0"/>
        </w:rPr>
      </w:pPr>
      <w:r>
        <w:rPr>
          <w:rFonts w:ascii="宋体" w:hAnsi="宋体" w:hint="eastAsia"/>
          <w:color w:val="000000"/>
          <w:kern w:val="0"/>
        </w:rPr>
        <w:t xml:space="preserve">     6、合同履行期限：按合同实际签订为准</w:t>
      </w:r>
    </w:p>
    <w:p w14:paraId="094031DF" w14:textId="77777777" w:rsidR="004318EA" w:rsidRDefault="004318EA" w:rsidP="004318EA">
      <w:pPr>
        <w:spacing w:line="440" w:lineRule="exact"/>
        <w:ind w:firstLineChars="200" w:firstLine="420"/>
        <w:jc w:val="left"/>
        <w:rPr>
          <w:rFonts w:ascii="宋体" w:hAnsi="宋体" w:hint="eastAsia"/>
          <w:color w:val="000000"/>
          <w:kern w:val="0"/>
        </w:rPr>
      </w:pPr>
      <w:r>
        <w:rPr>
          <w:rFonts w:ascii="宋体" w:hAnsi="宋体" w:hint="eastAsia"/>
          <w:color w:val="000000"/>
          <w:kern w:val="0"/>
        </w:rPr>
        <w:t>7、本项目是否接受联合体投标：</w:t>
      </w:r>
      <w:proofErr w:type="gramStart"/>
      <w:r>
        <w:rPr>
          <w:rFonts w:ascii="宋体" w:hAnsi="宋体" w:hint="eastAsia"/>
          <w:color w:val="000000"/>
          <w:kern w:val="0"/>
        </w:rPr>
        <w:t>否</w:t>
      </w:r>
      <w:proofErr w:type="gramEnd"/>
    </w:p>
    <w:p w14:paraId="7EC5FC1E" w14:textId="77777777" w:rsidR="004318EA" w:rsidRDefault="004318EA" w:rsidP="004318EA">
      <w:pPr>
        <w:spacing w:line="440" w:lineRule="exact"/>
        <w:ind w:firstLineChars="200" w:firstLine="420"/>
        <w:jc w:val="left"/>
        <w:rPr>
          <w:rFonts w:ascii="宋体" w:hAnsi="宋体" w:hint="eastAsia"/>
          <w:color w:val="000000"/>
          <w:kern w:val="0"/>
        </w:rPr>
      </w:pPr>
      <w:r>
        <w:rPr>
          <w:rFonts w:ascii="宋体" w:hAnsi="宋体" w:hint="eastAsia"/>
          <w:color w:val="000000"/>
          <w:kern w:val="0"/>
        </w:rPr>
        <w:t>8、是否接受进口产品：</w:t>
      </w:r>
      <w:proofErr w:type="gramStart"/>
      <w:r>
        <w:rPr>
          <w:rFonts w:ascii="宋体" w:hAnsi="宋体" w:hint="eastAsia"/>
          <w:color w:val="000000"/>
          <w:kern w:val="0"/>
        </w:rPr>
        <w:t>否</w:t>
      </w:r>
      <w:proofErr w:type="gramEnd"/>
    </w:p>
    <w:p w14:paraId="0C660F60" w14:textId="77777777" w:rsidR="004318EA" w:rsidRDefault="004318EA" w:rsidP="004318EA">
      <w:pPr>
        <w:spacing w:line="440" w:lineRule="exact"/>
        <w:ind w:firstLineChars="200" w:firstLine="422"/>
        <w:jc w:val="left"/>
        <w:rPr>
          <w:rFonts w:ascii="宋体" w:hAnsi="宋体" w:hint="eastAsia"/>
          <w:b/>
          <w:color w:val="000000"/>
          <w:kern w:val="0"/>
        </w:rPr>
      </w:pPr>
      <w:r>
        <w:rPr>
          <w:rFonts w:ascii="宋体" w:hAnsi="宋体" w:hint="eastAsia"/>
          <w:b/>
          <w:color w:val="000000"/>
          <w:kern w:val="0"/>
        </w:rPr>
        <w:t>二、申请人资格要求：</w:t>
      </w:r>
    </w:p>
    <w:p w14:paraId="42688EBF" w14:textId="77777777" w:rsidR="004318EA" w:rsidRDefault="004318EA" w:rsidP="004318EA">
      <w:pPr>
        <w:spacing w:line="440" w:lineRule="exact"/>
        <w:ind w:firstLineChars="200" w:firstLine="420"/>
        <w:jc w:val="left"/>
        <w:rPr>
          <w:rFonts w:ascii="宋体" w:hAnsi="宋体" w:hint="eastAsia"/>
          <w:color w:val="000000"/>
          <w:kern w:val="0"/>
        </w:rPr>
      </w:pPr>
      <w:r>
        <w:rPr>
          <w:rFonts w:ascii="宋体" w:hAnsi="宋体" w:hint="eastAsia"/>
          <w:color w:val="000000"/>
          <w:kern w:val="0"/>
        </w:rPr>
        <w:t>1、满足《中华人民共和国政府采购法》第二十二条规定；</w:t>
      </w:r>
    </w:p>
    <w:p w14:paraId="40390A0E" w14:textId="77777777" w:rsidR="004318EA" w:rsidRDefault="004318EA" w:rsidP="004318EA">
      <w:pPr>
        <w:spacing w:line="440" w:lineRule="exact"/>
        <w:ind w:firstLineChars="200" w:firstLine="420"/>
        <w:jc w:val="left"/>
        <w:rPr>
          <w:rFonts w:ascii="宋体" w:hAnsi="宋体" w:hint="eastAsia"/>
          <w:color w:val="000000"/>
          <w:kern w:val="0"/>
        </w:rPr>
      </w:pPr>
      <w:r>
        <w:rPr>
          <w:rFonts w:ascii="宋体" w:hAnsi="宋体" w:hint="eastAsia"/>
          <w:color w:val="000000"/>
          <w:kern w:val="0"/>
        </w:rPr>
        <w:t>2、落实政府采购政策满足的资格要求：</w:t>
      </w:r>
    </w:p>
    <w:p w14:paraId="67439EAA" w14:textId="77777777" w:rsidR="004318EA" w:rsidRDefault="004318EA" w:rsidP="004318EA">
      <w:pPr>
        <w:spacing w:line="440" w:lineRule="exact"/>
        <w:ind w:firstLineChars="200" w:firstLine="420"/>
        <w:jc w:val="left"/>
        <w:rPr>
          <w:rFonts w:ascii="宋体" w:hAnsi="宋体" w:hint="eastAsia"/>
          <w:color w:val="000000"/>
          <w:kern w:val="0"/>
        </w:rPr>
      </w:pPr>
      <w:r>
        <w:rPr>
          <w:rFonts w:ascii="宋体" w:hAnsi="宋体" w:hint="eastAsia"/>
          <w:color w:val="000000"/>
          <w:kern w:val="0"/>
        </w:rPr>
        <w:t>节约能源、保护环境、扶持不发达地区和少数民族地区、促进中小微企业、监狱企业、残疾人福利性单位发展等政府采购政策，</w:t>
      </w:r>
      <w:r>
        <w:rPr>
          <w:rFonts w:ascii="宋体" w:hAnsi="宋体" w:hint="eastAsia"/>
          <w:color w:val="000000"/>
        </w:rPr>
        <w:t>本项目专门面向中小企业。</w:t>
      </w:r>
    </w:p>
    <w:p w14:paraId="282AC8F5" w14:textId="77777777" w:rsidR="004318EA" w:rsidRDefault="004318EA" w:rsidP="004318EA">
      <w:pPr>
        <w:spacing w:line="440" w:lineRule="exact"/>
        <w:ind w:firstLineChars="200" w:firstLine="420"/>
        <w:jc w:val="left"/>
        <w:rPr>
          <w:rFonts w:ascii="宋体" w:hAnsi="宋体" w:hint="eastAsia"/>
          <w:color w:val="000000"/>
          <w:kern w:val="0"/>
        </w:rPr>
      </w:pPr>
      <w:r>
        <w:rPr>
          <w:rFonts w:ascii="宋体" w:hAnsi="宋体" w:hint="eastAsia"/>
          <w:color w:val="000000"/>
          <w:kern w:val="0"/>
        </w:rPr>
        <w:t>3、本项目的特定资格要求</w:t>
      </w:r>
    </w:p>
    <w:p w14:paraId="0C6C39BF" w14:textId="77777777" w:rsidR="004318EA" w:rsidRDefault="004318EA" w:rsidP="004318EA">
      <w:pPr>
        <w:pStyle w:val="11"/>
        <w:ind w:firstLine="562"/>
        <w:rPr>
          <w:rFonts w:ascii="宋体" w:hint="eastAsia"/>
          <w:b/>
          <w:color w:val="000000"/>
          <w:kern w:val="0"/>
        </w:rPr>
      </w:pPr>
      <w:r>
        <w:rPr>
          <w:rFonts w:ascii="宋体" w:hint="eastAsia"/>
          <w:b/>
          <w:color w:val="000000"/>
          <w:kern w:val="0"/>
        </w:rPr>
        <w:t>3.1施工标段资格要求：</w:t>
      </w:r>
    </w:p>
    <w:p w14:paraId="2EF00697" w14:textId="77777777" w:rsidR="004318EA" w:rsidRDefault="004318EA" w:rsidP="004318EA">
      <w:pPr>
        <w:spacing w:line="440" w:lineRule="exact"/>
        <w:ind w:firstLineChars="200" w:firstLine="420"/>
        <w:jc w:val="left"/>
        <w:rPr>
          <w:rFonts w:ascii="宋体" w:hAnsi="宋体" w:hint="eastAsia"/>
          <w:color w:val="000000"/>
          <w:kern w:val="0"/>
        </w:rPr>
      </w:pPr>
      <w:r>
        <w:rPr>
          <w:rFonts w:ascii="宋体" w:hAnsi="宋体" w:hint="eastAsia"/>
          <w:color w:val="000000"/>
          <w:kern w:val="0"/>
        </w:rPr>
        <w:t>3.1.1投标人具有独立法人资格，具有有效的营业执照（也可上传电子营业执照）、具有有效的企业安全生产许可证；</w:t>
      </w:r>
    </w:p>
    <w:p w14:paraId="49399D28" w14:textId="77777777" w:rsidR="004318EA" w:rsidRDefault="004318EA" w:rsidP="004318EA">
      <w:pPr>
        <w:spacing w:line="440" w:lineRule="exact"/>
        <w:ind w:firstLineChars="200" w:firstLine="420"/>
        <w:jc w:val="left"/>
        <w:rPr>
          <w:rFonts w:ascii="宋体" w:hAnsi="宋体" w:hint="eastAsia"/>
          <w:color w:val="000000"/>
          <w:kern w:val="0"/>
        </w:rPr>
      </w:pPr>
      <w:r>
        <w:rPr>
          <w:rFonts w:ascii="宋体" w:hAnsi="宋体" w:hint="eastAsia"/>
          <w:color w:val="000000"/>
          <w:kern w:val="0"/>
        </w:rPr>
        <w:t>3.1.2</w:t>
      </w:r>
      <w:r>
        <w:rPr>
          <w:rFonts w:ascii="宋体" w:hAnsi="宋体" w:hint="eastAsia"/>
          <w:b/>
          <w:bCs/>
          <w:color w:val="000000"/>
          <w:kern w:val="0"/>
        </w:rPr>
        <w:t>一至十标段：</w:t>
      </w:r>
      <w:r>
        <w:rPr>
          <w:rFonts w:ascii="宋体" w:hAnsi="宋体" w:cs="宋体" w:hint="eastAsia"/>
          <w:kern w:val="0"/>
        </w:rPr>
        <w:t>投标人具有行政主管部门核发的市政公用工程施工总承包叁级及以上资质或</w:t>
      </w:r>
      <w:r>
        <w:rPr>
          <w:rFonts w:hint="eastAsia"/>
        </w:rPr>
        <w:t>水利水电工程施工总承包叁级</w:t>
      </w:r>
      <w:r>
        <w:rPr>
          <w:rFonts w:ascii="宋体" w:hAnsi="宋体" w:cs="宋体" w:hint="eastAsia"/>
          <w:kern w:val="0"/>
        </w:rPr>
        <w:t>及以上资质</w:t>
      </w:r>
      <w:r>
        <w:rPr>
          <w:rFonts w:ascii="宋体" w:hAnsi="宋体" w:hint="eastAsia"/>
          <w:color w:val="000000"/>
          <w:kern w:val="0"/>
        </w:rPr>
        <w:t>；</w:t>
      </w:r>
    </w:p>
    <w:p w14:paraId="424EDA41" w14:textId="77777777" w:rsidR="004318EA" w:rsidRDefault="004318EA" w:rsidP="004318EA">
      <w:pPr>
        <w:spacing w:line="440" w:lineRule="exact"/>
        <w:ind w:firstLineChars="200" w:firstLine="420"/>
        <w:jc w:val="left"/>
        <w:rPr>
          <w:rFonts w:ascii="宋体" w:hAnsi="宋体" w:hint="eastAsia"/>
          <w:color w:val="000000"/>
          <w:kern w:val="0"/>
        </w:rPr>
      </w:pPr>
      <w:r>
        <w:rPr>
          <w:rFonts w:ascii="宋体" w:hAnsi="宋体" w:hint="eastAsia"/>
          <w:color w:val="000000"/>
          <w:kern w:val="0"/>
        </w:rPr>
        <w:t>3.1.3拟任项目经理具有相关专业贰级或以上注册建造师资格证书和有效的安全生产考核合格证；拟任项目经理不得有在建工程</w:t>
      </w:r>
      <w:r>
        <w:rPr>
          <w:rFonts w:ascii="宋体" w:hAnsi="宋体" w:hint="eastAsia"/>
          <w:kern w:val="0"/>
        </w:rPr>
        <w:t>、</w:t>
      </w:r>
      <w:r>
        <w:rPr>
          <w:rFonts w:hint="eastAsia"/>
        </w:rPr>
        <w:t>不得在投标及施工过程中更换及</w:t>
      </w:r>
      <w:r>
        <w:rPr>
          <w:rFonts w:ascii="宋体" w:hAnsi="宋体" w:hint="eastAsia"/>
          <w:kern w:val="0"/>
        </w:rPr>
        <w:t>未发生过重大安全生产事故（提供无在建、</w:t>
      </w:r>
      <w:r>
        <w:rPr>
          <w:rFonts w:hint="eastAsia"/>
        </w:rPr>
        <w:t>不更换及</w:t>
      </w:r>
      <w:r>
        <w:rPr>
          <w:rFonts w:ascii="宋体" w:hAnsi="宋体" w:hint="eastAsia"/>
          <w:kern w:val="0"/>
        </w:rPr>
        <w:t>无重大安全生产</w:t>
      </w:r>
      <w:r>
        <w:rPr>
          <w:rFonts w:ascii="宋体" w:hAnsi="宋体" w:hint="eastAsia"/>
          <w:color w:val="000000"/>
          <w:kern w:val="0"/>
        </w:rPr>
        <w:t>事故承诺书）；</w:t>
      </w:r>
    </w:p>
    <w:p w14:paraId="6617B778" w14:textId="77777777" w:rsidR="004318EA" w:rsidRDefault="004318EA" w:rsidP="004318EA">
      <w:pPr>
        <w:spacing w:line="440" w:lineRule="exact"/>
        <w:ind w:firstLineChars="200" w:firstLine="420"/>
        <w:jc w:val="left"/>
        <w:rPr>
          <w:rFonts w:ascii="宋体" w:hAnsi="宋体" w:hint="eastAsia"/>
          <w:color w:val="000000"/>
          <w:kern w:val="0"/>
        </w:rPr>
      </w:pPr>
      <w:r>
        <w:rPr>
          <w:rFonts w:ascii="宋体" w:hAnsi="宋体" w:hint="eastAsia"/>
          <w:color w:val="000000"/>
          <w:kern w:val="0"/>
        </w:rPr>
        <w:t>3.1.4拟任技术负责人具有相关专业中级及以上技术职称；</w:t>
      </w:r>
    </w:p>
    <w:p w14:paraId="36E657DA" w14:textId="77777777" w:rsidR="004318EA" w:rsidRDefault="004318EA" w:rsidP="004318EA">
      <w:pPr>
        <w:spacing w:line="440" w:lineRule="exact"/>
        <w:ind w:firstLineChars="200" w:firstLine="420"/>
        <w:jc w:val="left"/>
        <w:rPr>
          <w:rFonts w:ascii="宋体" w:hAnsi="宋体" w:hint="eastAsia"/>
          <w:color w:val="000000"/>
          <w:kern w:val="0"/>
        </w:rPr>
      </w:pPr>
      <w:r>
        <w:rPr>
          <w:rFonts w:ascii="宋体" w:hAnsi="宋体" w:hint="eastAsia"/>
          <w:color w:val="000000"/>
          <w:kern w:val="0"/>
        </w:rPr>
        <w:t>3.1.5拟派项目经理、技术负责人及授权委托人须为投标单位正式员工，提供投标单位与其签订的劳动合同；</w:t>
      </w:r>
    </w:p>
    <w:p w14:paraId="3DC51731" w14:textId="77777777" w:rsidR="004318EA" w:rsidRDefault="004318EA" w:rsidP="004318EA">
      <w:pPr>
        <w:spacing w:line="440" w:lineRule="exact"/>
        <w:ind w:firstLineChars="200" w:firstLine="420"/>
        <w:jc w:val="left"/>
        <w:rPr>
          <w:rFonts w:ascii="宋体" w:hAnsi="宋体" w:hint="eastAsia"/>
          <w:color w:val="000000"/>
          <w:kern w:val="0"/>
        </w:rPr>
      </w:pPr>
      <w:r>
        <w:rPr>
          <w:rFonts w:ascii="宋体" w:hAnsi="宋体" w:hint="eastAsia"/>
          <w:color w:val="000000"/>
          <w:kern w:val="0"/>
        </w:rPr>
        <w:lastRenderedPageBreak/>
        <w:t>3.1.6提供企业经审计的2022年度财务审计报告，且财务状况良好；如为新成立企业，提供自注册年度后经审计的财务审计报告或报表；</w:t>
      </w:r>
    </w:p>
    <w:p w14:paraId="4D179A34" w14:textId="77777777" w:rsidR="004318EA" w:rsidRDefault="004318EA" w:rsidP="004318EA">
      <w:pPr>
        <w:spacing w:line="440" w:lineRule="exact"/>
        <w:ind w:firstLineChars="200" w:firstLine="420"/>
        <w:jc w:val="left"/>
        <w:rPr>
          <w:rFonts w:ascii="宋体" w:hAnsi="宋体" w:hint="eastAsia"/>
          <w:color w:val="000000"/>
          <w:kern w:val="0"/>
        </w:rPr>
      </w:pPr>
      <w:r>
        <w:rPr>
          <w:rFonts w:ascii="宋体" w:hAnsi="宋体" w:hint="eastAsia"/>
          <w:color w:val="000000"/>
          <w:kern w:val="0"/>
        </w:rPr>
        <w:t>3.1.7所有标段投标人均需提供开标时间前10天内的“中国执行信息公开网” 网站 的“失信被执行人”，“信用中国”网站的“重大税收违法失信主体”，“中国政府采购网”网站的“政府采购严重违法失信行为名单”查询结果页面截图，若有不良记录投标无效，执行财库[2016]125号文；</w:t>
      </w:r>
    </w:p>
    <w:p w14:paraId="1D8389D8" w14:textId="77777777" w:rsidR="004318EA" w:rsidRDefault="004318EA" w:rsidP="004318EA">
      <w:pPr>
        <w:spacing w:line="440" w:lineRule="exact"/>
        <w:ind w:firstLineChars="200" w:firstLine="420"/>
        <w:jc w:val="left"/>
        <w:rPr>
          <w:rFonts w:ascii="宋体" w:hAnsi="宋体" w:hint="eastAsia"/>
          <w:color w:val="000000"/>
          <w:kern w:val="0"/>
        </w:rPr>
      </w:pPr>
      <w:r>
        <w:rPr>
          <w:rFonts w:ascii="宋体" w:hAnsi="宋体" w:hint="eastAsia"/>
          <w:color w:val="000000"/>
          <w:kern w:val="0"/>
        </w:rPr>
        <w:t>注：为保证工程质量及进度，各投标人只能针对本项目中的一个标段进行投标。</w:t>
      </w:r>
    </w:p>
    <w:p w14:paraId="5A4BEBD9" w14:textId="77777777" w:rsidR="004318EA" w:rsidRDefault="004318EA" w:rsidP="004318EA">
      <w:pPr>
        <w:spacing w:line="440" w:lineRule="exact"/>
        <w:ind w:firstLineChars="200" w:firstLine="422"/>
        <w:jc w:val="left"/>
        <w:rPr>
          <w:rFonts w:ascii="宋体" w:hAnsi="宋体" w:hint="eastAsia"/>
          <w:b/>
          <w:color w:val="000000"/>
          <w:kern w:val="0"/>
        </w:rPr>
      </w:pPr>
      <w:r>
        <w:rPr>
          <w:rFonts w:ascii="宋体" w:hAnsi="宋体" w:hint="eastAsia"/>
          <w:b/>
          <w:color w:val="000000"/>
          <w:kern w:val="0"/>
        </w:rPr>
        <w:t>三、获取招标文件</w:t>
      </w:r>
    </w:p>
    <w:p w14:paraId="2DA3CF81" w14:textId="77777777" w:rsidR="004318EA" w:rsidRDefault="004318EA" w:rsidP="004318EA">
      <w:pPr>
        <w:spacing w:line="440" w:lineRule="exact"/>
        <w:ind w:firstLineChars="200" w:firstLine="420"/>
        <w:jc w:val="left"/>
        <w:rPr>
          <w:rFonts w:ascii="宋体" w:hAnsi="宋体" w:hint="eastAsia"/>
          <w:color w:val="000000"/>
          <w:kern w:val="0"/>
        </w:rPr>
      </w:pPr>
      <w:r>
        <w:rPr>
          <w:rFonts w:ascii="宋体" w:hAnsi="宋体" w:hint="eastAsia"/>
          <w:color w:val="000000"/>
          <w:kern w:val="0"/>
        </w:rPr>
        <w:t>1.时间：2023年12月20日 至 2024年1月8日，每天上午00:00至12:00，下午12:00至23:59（北京时间，法定节假日除外。）</w:t>
      </w:r>
    </w:p>
    <w:p w14:paraId="005C6262" w14:textId="77777777" w:rsidR="004318EA" w:rsidRDefault="004318EA" w:rsidP="004318EA">
      <w:pPr>
        <w:spacing w:line="440" w:lineRule="exact"/>
        <w:ind w:firstLineChars="200" w:firstLine="420"/>
        <w:jc w:val="left"/>
        <w:rPr>
          <w:rFonts w:ascii="宋体" w:hAnsi="宋体" w:hint="eastAsia"/>
          <w:color w:val="000000"/>
          <w:kern w:val="0"/>
        </w:rPr>
      </w:pPr>
      <w:r>
        <w:rPr>
          <w:rFonts w:ascii="宋体" w:hAnsi="宋体" w:hint="eastAsia"/>
          <w:color w:val="000000"/>
          <w:kern w:val="0"/>
        </w:rPr>
        <w:t>2.地点：平顶山市公共资源交易中心网</w:t>
      </w:r>
    </w:p>
    <w:p w14:paraId="7336E6E5" w14:textId="77777777" w:rsidR="004318EA" w:rsidRDefault="004318EA" w:rsidP="004318EA">
      <w:pPr>
        <w:spacing w:line="440" w:lineRule="exact"/>
        <w:ind w:firstLineChars="200" w:firstLine="420"/>
        <w:jc w:val="left"/>
        <w:rPr>
          <w:rFonts w:ascii="宋体" w:hAnsi="宋体" w:hint="eastAsia"/>
          <w:color w:val="000000"/>
          <w:kern w:val="0"/>
        </w:rPr>
      </w:pPr>
      <w:r>
        <w:rPr>
          <w:rFonts w:ascii="宋体" w:hAnsi="宋体" w:hint="eastAsia"/>
          <w:color w:val="000000"/>
          <w:kern w:val="0"/>
        </w:rPr>
        <w:t>3.方式：本项目只接受网上获取，不接受其它形式获取。潜在供应商获取需凭CA数字证书通过平顶山市公共资源交易中心网（网址：http://www.pdsggzy.com/）“供应商登录”入口进入交易系统进行获取。具体操作请查看以下链接： 链接地址：</w:t>
      </w:r>
      <w:r>
        <w:rPr>
          <w:rFonts w:ascii="宋体" w:hAnsi="宋体" w:cs="宋体" w:hint="eastAsia"/>
          <w:kern w:val="0"/>
          <w:sz w:val="24"/>
          <w:szCs w:val="24"/>
        </w:rPr>
        <w:t>http://ggzy.pds.gov.cn/</w:t>
      </w:r>
      <w:r>
        <w:rPr>
          <w:rFonts w:ascii="宋体" w:hAnsi="宋体" w:hint="eastAsia"/>
          <w:color w:val="000000"/>
          <w:kern w:val="0"/>
        </w:rPr>
        <w:t>11020.jhtml 办理CA证书：</w:t>
      </w:r>
      <w:r>
        <w:rPr>
          <w:rFonts w:ascii="宋体" w:hAnsi="宋体" w:cs="宋体" w:hint="eastAsia"/>
          <w:kern w:val="0"/>
          <w:sz w:val="24"/>
          <w:szCs w:val="24"/>
        </w:rPr>
        <w:t>http://ggzy.pds.gov.cn</w:t>
      </w:r>
      <w:r>
        <w:rPr>
          <w:rFonts w:ascii="宋体" w:hAnsi="宋体" w:hint="eastAsia"/>
          <w:color w:val="000000"/>
          <w:kern w:val="0"/>
        </w:rPr>
        <w:t>/tzgg/10814.jhtml</w:t>
      </w:r>
    </w:p>
    <w:p w14:paraId="1C44E039" w14:textId="77777777" w:rsidR="004318EA" w:rsidRDefault="004318EA" w:rsidP="004318EA">
      <w:pPr>
        <w:spacing w:line="440" w:lineRule="exact"/>
        <w:ind w:firstLineChars="200" w:firstLine="420"/>
        <w:jc w:val="left"/>
        <w:rPr>
          <w:rFonts w:ascii="宋体" w:hAnsi="宋体" w:hint="eastAsia"/>
          <w:color w:val="000000"/>
          <w:kern w:val="0"/>
        </w:rPr>
      </w:pPr>
      <w:r>
        <w:rPr>
          <w:rFonts w:ascii="宋体" w:hAnsi="宋体" w:hint="eastAsia"/>
          <w:color w:val="000000"/>
          <w:kern w:val="0"/>
        </w:rPr>
        <w:t>4.售价：0元</w:t>
      </w:r>
    </w:p>
    <w:p w14:paraId="195AA454" w14:textId="77777777" w:rsidR="004318EA" w:rsidRDefault="004318EA" w:rsidP="004318EA">
      <w:pPr>
        <w:spacing w:line="440" w:lineRule="exact"/>
        <w:ind w:firstLineChars="200" w:firstLine="422"/>
        <w:jc w:val="left"/>
        <w:rPr>
          <w:rFonts w:ascii="宋体" w:hAnsi="宋体" w:hint="eastAsia"/>
          <w:b/>
          <w:color w:val="000000"/>
          <w:kern w:val="0"/>
        </w:rPr>
      </w:pPr>
      <w:r>
        <w:rPr>
          <w:rFonts w:ascii="宋体" w:hAnsi="宋体" w:hint="eastAsia"/>
          <w:b/>
          <w:color w:val="000000"/>
          <w:kern w:val="0"/>
        </w:rPr>
        <w:t>四、投标截止时间及地点</w:t>
      </w:r>
    </w:p>
    <w:p w14:paraId="455EF824" w14:textId="77777777" w:rsidR="004318EA" w:rsidRDefault="004318EA" w:rsidP="004318EA">
      <w:pPr>
        <w:spacing w:line="440" w:lineRule="exact"/>
        <w:ind w:firstLineChars="200" w:firstLine="420"/>
        <w:jc w:val="left"/>
        <w:rPr>
          <w:rFonts w:ascii="宋体" w:hAnsi="宋体" w:hint="eastAsia"/>
          <w:color w:val="000000"/>
          <w:kern w:val="0"/>
        </w:rPr>
      </w:pPr>
      <w:r>
        <w:rPr>
          <w:rFonts w:ascii="宋体" w:hAnsi="宋体" w:hint="eastAsia"/>
          <w:color w:val="000000"/>
          <w:kern w:val="0"/>
        </w:rPr>
        <w:t>1.时间：2024年1月9日9时40分（北京时间）</w:t>
      </w:r>
    </w:p>
    <w:p w14:paraId="67625DCF" w14:textId="77777777" w:rsidR="004318EA" w:rsidRDefault="004318EA" w:rsidP="004318EA">
      <w:pPr>
        <w:spacing w:line="440" w:lineRule="exact"/>
        <w:ind w:firstLineChars="200" w:firstLine="420"/>
        <w:jc w:val="left"/>
        <w:rPr>
          <w:rFonts w:ascii="宋体" w:hAnsi="宋体" w:hint="eastAsia"/>
          <w:color w:val="000000"/>
          <w:kern w:val="0"/>
        </w:rPr>
      </w:pPr>
      <w:r>
        <w:rPr>
          <w:rFonts w:ascii="宋体" w:hAnsi="宋体" w:hint="eastAsia"/>
          <w:color w:val="000000"/>
          <w:kern w:val="0"/>
        </w:rPr>
        <w:t>2.地点：平顶山市公共资源交易中心电子交易系统</w:t>
      </w:r>
    </w:p>
    <w:p w14:paraId="43B5BB25" w14:textId="77777777" w:rsidR="004318EA" w:rsidRDefault="004318EA" w:rsidP="004318EA">
      <w:pPr>
        <w:spacing w:line="440" w:lineRule="exact"/>
        <w:ind w:firstLineChars="200" w:firstLine="422"/>
        <w:jc w:val="left"/>
        <w:rPr>
          <w:rFonts w:ascii="宋体" w:hAnsi="宋体" w:hint="eastAsia"/>
          <w:b/>
          <w:color w:val="000000"/>
          <w:kern w:val="0"/>
        </w:rPr>
      </w:pPr>
      <w:r>
        <w:rPr>
          <w:rFonts w:ascii="宋体" w:hAnsi="宋体" w:hint="eastAsia"/>
          <w:b/>
          <w:color w:val="000000"/>
          <w:kern w:val="0"/>
        </w:rPr>
        <w:t>五、开标时间及地点</w:t>
      </w:r>
    </w:p>
    <w:p w14:paraId="2DD95854" w14:textId="77777777" w:rsidR="004318EA" w:rsidRDefault="004318EA" w:rsidP="004318EA">
      <w:pPr>
        <w:spacing w:line="440" w:lineRule="exact"/>
        <w:ind w:firstLineChars="200" w:firstLine="420"/>
        <w:jc w:val="left"/>
        <w:rPr>
          <w:rFonts w:ascii="宋体" w:hAnsi="宋体" w:hint="eastAsia"/>
          <w:color w:val="000000"/>
          <w:kern w:val="0"/>
        </w:rPr>
      </w:pPr>
      <w:r>
        <w:rPr>
          <w:rFonts w:ascii="宋体" w:hAnsi="宋体" w:hint="eastAsia"/>
          <w:color w:val="000000"/>
          <w:kern w:val="0"/>
        </w:rPr>
        <w:t>1.时间：2024年1月9日9时40分（北京时间）</w:t>
      </w:r>
    </w:p>
    <w:p w14:paraId="061E58D9" w14:textId="77777777" w:rsidR="004318EA" w:rsidRDefault="004318EA" w:rsidP="004318EA">
      <w:pPr>
        <w:spacing w:line="440" w:lineRule="exact"/>
        <w:ind w:firstLineChars="200" w:firstLine="420"/>
        <w:jc w:val="left"/>
        <w:rPr>
          <w:rFonts w:ascii="宋体" w:hAnsi="宋体" w:hint="eastAsia"/>
          <w:color w:val="000000"/>
          <w:kern w:val="0"/>
        </w:rPr>
      </w:pPr>
      <w:r>
        <w:rPr>
          <w:rFonts w:ascii="宋体" w:hAnsi="宋体" w:hint="eastAsia"/>
          <w:color w:val="000000"/>
          <w:kern w:val="0"/>
        </w:rPr>
        <w:t>2.地点：平顶山市公共资源交易中心电子交易系统</w:t>
      </w:r>
    </w:p>
    <w:p w14:paraId="55433780" w14:textId="77777777" w:rsidR="004318EA" w:rsidRDefault="004318EA" w:rsidP="004318EA">
      <w:pPr>
        <w:spacing w:line="440" w:lineRule="exact"/>
        <w:ind w:firstLineChars="200" w:firstLine="422"/>
        <w:jc w:val="left"/>
        <w:rPr>
          <w:rFonts w:ascii="宋体" w:hAnsi="宋体" w:hint="eastAsia"/>
          <w:b/>
          <w:color w:val="000000"/>
          <w:kern w:val="0"/>
        </w:rPr>
      </w:pPr>
      <w:r>
        <w:rPr>
          <w:rFonts w:ascii="宋体" w:hAnsi="宋体" w:hint="eastAsia"/>
          <w:b/>
          <w:color w:val="000000"/>
          <w:kern w:val="0"/>
        </w:rPr>
        <w:t>六、发布公告的媒介及招标公告期限</w:t>
      </w:r>
    </w:p>
    <w:p w14:paraId="0EB50BF6" w14:textId="77777777" w:rsidR="004318EA" w:rsidRDefault="004318EA" w:rsidP="004318EA">
      <w:pPr>
        <w:spacing w:line="440" w:lineRule="exact"/>
        <w:ind w:firstLineChars="200" w:firstLine="420"/>
        <w:jc w:val="left"/>
        <w:rPr>
          <w:rFonts w:ascii="宋体" w:hAnsi="宋体" w:hint="eastAsia"/>
          <w:color w:val="000000"/>
          <w:kern w:val="0"/>
        </w:rPr>
      </w:pPr>
      <w:r>
        <w:rPr>
          <w:rFonts w:ascii="宋体" w:hAnsi="宋体" w:hint="eastAsia"/>
          <w:color w:val="000000"/>
          <w:kern w:val="0"/>
        </w:rPr>
        <w:t>本次招标公告在《河南省政府采购网》、《平顶山市叶县政府采购网》、《全国公共资源交易平台（河南省·平顶山市）》上发布， 招标公告期限为五个工作日 。</w:t>
      </w:r>
    </w:p>
    <w:p w14:paraId="52988367" w14:textId="77777777" w:rsidR="004318EA" w:rsidRDefault="004318EA" w:rsidP="004318EA">
      <w:pPr>
        <w:spacing w:line="440" w:lineRule="exact"/>
        <w:ind w:firstLineChars="200" w:firstLine="422"/>
        <w:jc w:val="left"/>
        <w:rPr>
          <w:rFonts w:ascii="宋体" w:hAnsi="宋体" w:hint="eastAsia"/>
          <w:b/>
          <w:color w:val="000000"/>
          <w:kern w:val="0"/>
        </w:rPr>
      </w:pPr>
      <w:r>
        <w:rPr>
          <w:rFonts w:ascii="宋体" w:hAnsi="宋体" w:hint="eastAsia"/>
          <w:b/>
          <w:color w:val="000000"/>
          <w:kern w:val="0"/>
        </w:rPr>
        <w:t>七、其他补充事宜</w:t>
      </w:r>
    </w:p>
    <w:p w14:paraId="3FF5F89C" w14:textId="77777777" w:rsidR="004318EA" w:rsidRDefault="004318EA" w:rsidP="004318EA">
      <w:pPr>
        <w:spacing w:line="440" w:lineRule="exact"/>
        <w:ind w:firstLineChars="200" w:firstLine="420"/>
        <w:jc w:val="left"/>
        <w:rPr>
          <w:rFonts w:ascii="宋体" w:hAnsi="宋体" w:hint="eastAsia"/>
          <w:color w:val="000000"/>
          <w:kern w:val="0"/>
        </w:rPr>
      </w:pPr>
      <w:r>
        <w:rPr>
          <w:rFonts w:ascii="宋体" w:hAnsi="宋体" w:hint="eastAsia"/>
          <w:color w:val="000000"/>
          <w:kern w:val="0"/>
        </w:rPr>
        <w:t>1、疫情期间如有变化，请各潜在投标人及时关注相关网站；</w:t>
      </w:r>
    </w:p>
    <w:p w14:paraId="5A4F4B9E" w14:textId="77777777" w:rsidR="004318EA" w:rsidRDefault="004318EA" w:rsidP="004318EA">
      <w:pPr>
        <w:spacing w:line="440" w:lineRule="exact"/>
        <w:ind w:firstLineChars="200" w:firstLine="420"/>
        <w:jc w:val="left"/>
        <w:rPr>
          <w:rFonts w:ascii="宋体" w:hAnsi="宋体" w:hint="eastAsia"/>
          <w:color w:val="000000"/>
          <w:kern w:val="0"/>
        </w:rPr>
      </w:pPr>
      <w:r>
        <w:rPr>
          <w:rFonts w:ascii="宋体" w:hAnsi="宋体" w:hint="eastAsia"/>
          <w:color w:val="000000"/>
          <w:kern w:val="0"/>
        </w:rPr>
        <w:t>2、各投标人如有异议可通过平顶山市公共资源交易平台向招标人（代理机构）、行政监督部门在线提出质疑（异议）、投诉。</w:t>
      </w:r>
    </w:p>
    <w:p w14:paraId="2F14C929" w14:textId="77777777" w:rsidR="004318EA" w:rsidRDefault="004318EA" w:rsidP="004318EA">
      <w:pPr>
        <w:spacing w:line="440" w:lineRule="exact"/>
        <w:ind w:firstLineChars="200" w:firstLine="420"/>
        <w:jc w:val="left"/>
        <w:rPr>
          <w:rFonts w:ascii="宋体" w:hAnsi="宋体" w:hint="eastAsia"/>
          <w:color w:val="000000"/>
          <w:kern w:val="0"/>
        </w:rPr>
      </w:pPr>
      <w:r>
        <w:rPr>
          <w:rFonts w:ascii="宋体" w:hAnsi="宋体" w:hint="eastAsia"/>
          <w:color w:val="000000"/>
          <w:kern w:val="0"/>
        </w:rPr>
        <w:t>3、该公告已同步至“平顶山市公共资源交易中心微信公众号”，可通过公众号中的服</w:t>
      </w:r>
      <w:r>
        <w:rPr>
          <w:rFonts w:ascii="宋体" w:hAnsi="宋体" w:hint="eastAsia"/>
          <w:color w:val="000000"/>
          <w:kern w:val="0"/>
        </w:rPr>
        <w:lastRenderedPageBreak/>
        <w:t>务栏目进行查阅</w:t>
      </w:r>
    </w:p>
    <w:p w14:paraId="4B75FECA" w14:textId="77777777" w:rsidR="004318EA" w:rsidRDefault="004318EA" w:rsidP="004318EA">
      <w:pPr>
        <w:spacing w:line="440" w:lineRule="exact"/>
        <w:ind w:firstLineChars="200" w:firstLine="420"/>
        <w:jc w:val="left"/>
        <w:rPr>
          <w:rFonts w:ascii="宋体" w:hAnsi="宋体" w:hint="eastAsia"/>
          <w:color w:val="000000"/>
          <w:kern w:val="0"/>
        </w:rPr>
      </w:pPr>
      <w:r>
        <w:rPr>
          <w:rFonts w:ascii="宋体" w:hAnsi="宋体" w:hint="eastAsia"/>
          <w:color w:val="000000"/>
          <w:kern w:val="0"/>
        </w:rPr>
        <w:t>4、监督单位：平顶山市南水北调工程运行保障中心</w:t>
      </w:r>
    </w:p>
    <w:p w14:paraId="08BC5D82" w14:textId="77777777" w:rsidR="004318EA" w:rsidRDefault="004318EA" w:rsidP="004318EA">
      <w:pPr>
        <w:spacing w:line="440" w:lineRule="exact"/>
        <w:ind w:firstLineChars="200" w:firstLine="420"/>
        <w:jc w:val="left"/>
        <w:rPr>
          <w:rFonts w:ascii="宋体" w:hAnsi="宋体" w:hint="eastAsia"/>
          <w:color w:val="000000"/>
          <w:kern w:val="0"/>
        </w:rPr>
      </w:pPr>
      <w:r>
        <w:rPr>
          <w:rFonts w:ascii="宋体" w:hAnsi="宋体" w:hint="eastAsia"/>
          <w:color w:val="000000"/>
          <w:kern w:val="0"/>
        </w:rPr>
        <w:t>联 系 人：郭先生</w:t>
      </w:r>
    </w:p>
    <w:p w14:paraId="3D5BFAB3" w14:textId="77777777" w:rsidR="004318EA" w:rsidRDefault="004318EA" w:rsidP="004318EA">
      <w:pPr>
        <w:spacing w:line="440" w:lineRule="exact"/>
        <w:ind w:firstLineChars="200" w:firstLine="420"/>
        <w:jc w:val="left"/>
        <w:rPr>
          <w:rFonts w:ascii="宋体" w:hAnsi="宋体"/>
          <w:color w:val="000000"/>
          <w:kern w:val="0"/>
        </w:rPr>
      </w:pPr>
      <w:r>
        <w:rPr>
          <w:rFonts w:ascii="宋体" w:hAnsi="宋体" w:hint="eastAsia"/>
          <w:color w:val="000000"/>
          <w:kern w:val="0"/>
        </w:rPr>
        <w:t>联系电话：13525358595</w:t>
      </w:r>
    </w:p>
    <w:p w14:paraId="0CAD80E5" w14:textId="77777777" w:rsidR="004318EA" w:rsidRDefault="004318EA" w:rsidP="004318EA">
      <w:pPr>
        <w:spacing w:line="440" w:lineRule="exact"/>
        <w:ind w:firstLineChars="200" w:firstLine="420"/>
        <w:jc w:val="left"/>
        <w:rPr>
          <w:rFonts w:ascii="宋体" w:hAnsi="宋体" w:hint="eastAsia"/>
          <w:color w:val="000000"/>
          <w:kern w:val="0"/>
        </w:rPr>
      </w:pPr>
      <w:r>
        <w:rPr>
          <w:rFonts w:ascii="宋体" w:hAnsi="宋体" w:hint="eastAsia"/>
          <w:color w:val="000000"/>
          <w:kern w:val="0"/>
        </w:rPr>
        <w:t>统一社会信用代码：12410400416850148Y</w:t>
      </w:r>
    </w:p>
    <w:p w14:paraId="773678D3" w14:textId="77777777" w:rsidR="004318EA" w:rsidRDefault="004318EA" w:rsidP="004318EA">
      <w:pPr>
        <w:spacing w:line="440" w:lineRule="exact"/>
        <w:ind w:firstLineChars="200" w:firstLine="422"/>
        <w:jc w:val="left"/>
        <w:rPr>
          <w:rFonts w:ascii="宋体" w:hAnsi="宋体" w:hint="eastAsia"/>
          <w:b/>
          <w:color w:val="000000"/>
          <w:kern w:val="0"/>
        </w:rPr>
      </w:pPr>
      <w:r>
        <w:rPr>
          <w:rFonts w:ascii="宋体" w:hAnsi="宋体" w:hint="eastAsia"/>
          <w:b/>
          <w:color w:val="000000"/>
          <w:kern w:val="0"/>
        </w:rPr>
        <w:t>八、凡对本次招标提出询问，请按照以下方式联系</w:t>
      </w:r>
    </w:p>
    <w:p w14:paraId="7FC63A39" w14:textId="77777777" w:rsidR="004318EA" w:rsidRDefault="004318EA" w:rsidP="004318EA">
      <w:pPr>
        <w:spacing w:line="440" w:lineRule="exact"/>
        <w:ind w:firstLineChars="200" w:firstLine="420"/>
        <w:jc w:val="left"/>
        <w:rPr>
          <w:rFonts w:ascii="宋体" w:hAnsi="宋体" w:hint="eastAsia"/>
          <w:color w:val="000000"/>
          <w:kern w:val="0"/>
        </w:rPr>
      </w:pPr>
      <w:r>
        <w:rPr>
          <w:rFonts w:ascii="宋体" w:hAnsi="宋体" w:hint="eastAsia"/>
          <w:color w:val="000000"/>
          <w:kern w:val="0"/>
        </w:rPr>
        <w:t>1. 招标人信息</w:t>
      </w:r>
    </w:p>
    <w:p w14:paraId="72B49B68" w14:textId="77777777" w:rsidR="004318EA" w:rsidRDefault="004318EA" w:rsidP="004318EA">
      <w:pPr>
        <w:widowControl/>
        <w:shd w:val="clear" w:color="auto" w:fill="FFFFFF"/>
        <w:spacing w:line="420" w:lineRule="atLeast"/>
        <w:ind w:firstLineChars="300" w:firstLine="630"/>
        <w:rPr>
          <w:rFonts w:hint="eastAsia"/>
          <w:color w:val="000000"/>
        </w:rPr>
      </w:pPr>
      <w:r>
        <w:rPr>
          <w:rFonts w:ascii="宋体" w:hAnsi="宋体"/>
          <w:color w:val="000000"/>
        </w:rPr>
        <w:t>招标人：</w:t>
      </w:r>
      <w:r>
        <w:rPr>
          <w:rFonts w:ascii="宋体" w:hAnsi="宋体" w:hint="eastAsia"/>
          <w:color w:val="000000"/>
        </w:rPr>
        <w:t>叶县移民服务中心</w:t>
      </w:r>
    </w:p>
    <w:p w14:paraId="15BAEAFB" w14:textId="77777777" w:rsidR="004318EA" w:rsidRDefault="004318EA" w:rsidP="004318EA">
      <w:pPr>
        <w:widowControl/>
        <w:shd w:val="clear" w:color="auto" w:fill="FFFFFF"/>
        <w:spacing w:line="420" w:lineRule="atLeast"/>
        <w:ind w:firstLineChars="300" w:firstLine="630"/>
        <w:rPr>
          <w:color w:val="000000"/>
        </w:rPr>
      </w:pPr>
      <w:r>
        <w:rPr>
          <w:rFonts w:ascii="宋体" w:hAnsi="宋体"/>
          <w:color w:val="000000"/>
        </w:rPr>
        <w:t>联系人：</w:t>
      </w:r>
      <w:r>
        <w:rPr>
          <w:rFonts w:ascii="宋体" w:hAnsi="宋体" w:hint="eastAsia"/>
          <w:color w:val="000000"/>
        </w:rPr>
        <w:t>孔先生</w:t>
      </w:r>
    </w:p>
    <w:p w14:paraId="3ED55EF3" w14:textId="77777777" w:rsidR="004318EA" w:rsidRDefault="004318EA" w:rsidP="004318EA">
      <w:pPr>
        <w:widowControl/>
        <w:shd w:val="clear" w:color="auto" w:fill="FFFFFF"/>
        <w:spacing w:line="420" w:lineRule="atLeast"/>
        <w:ind w:firstLineChars="300" w:firstLine="630"/>
        <w:rPr>
          <w:rFonts w:ascii="宋体" w:hAnsi="宋体"/>
          <w:sz w:val="18"/>
          <w:szCs w:val="18"/>
        </w:rPr>
      </w:pPr>
      <w:r>
        <w:rPr>
          <w:rFonts w:ascii="宋体" w:hAnsi="宋体"/>
          <w:color w:val="000000"/>
        </w:rPr>
        <w:t>联系电话：</w:t>
      </w:r>
      <w:r>
        <w:rPr>
          <w:rFonts w:ascii="宋体" w:hAnsi="宋体" w:hint="eastAsia"/>
          <w:color w:val="000000"/>
        </w:rPr>
        <w:t>13783237098</w:t>
      </w:r>
    </w:p>
    <w:p w14:paraId="1AA859DC" w14:textId="77777777" w:rsidR="004318EA" w:rsidRDefault="004318EA" w:rsidP="004318EA">
      <w:pPr>
        <w:spacing w:line="440" w:lineRule="exact"/>
        <w:ind w:firstLineChars="300" w:firstLine="630"/>
        <w:jc w:val="left"/>
        <w:rPr>
          <w:rFonts w:ascii="宋体" w:hAnsi="宋体" w:hint="eastAsia"/>
          <w:color w:val="000000"/>
        </w:rPr>
      </w:pPr>
      <w:r>
        <w:rPr>
          <w:rFonts w:ascii="宋体" w:hAnsi="宋体" w:hint="eastAsia"/>
          <w:color w:val="000000"/>
        </w:rPr>
        <w:t>联系地址：叶县广安路与商业街交叉口向南50米路东</w:t>
      </w:r>
    </w:p>
    <w:p w14:paraId="478C0EA2" w14:textId="77777777" w:rsidR="004318EA" w:rsidRDefault="004318EA" w:rsidP="004318EA">
      <w:pPr>
        <w:spacing w:line="440" w:lineRule="exact"/>
        <w:ind w:firstLineChars="200" w:firstLine="420"/>
        <w:jc w:val="left"/>
        <w:rPr>
          <w:rFonts w:ascii="宋体" w:hAnsi="宋体" w:hint="eastAsia"/>
          <w:color w:val="000000"/>
          <w:kern w:val="0"/>
        </w:rPr>
      </w:pPr>
      <w:r>
        <w:rPr>
          <w:rFonts w:ascii="宋体" w:hAnsi="宋体" w:hint="eastAsia"/>
          <w:color w:val="000000"/>
          <w:kern w:val="0"/>
        </w:rPr>
        <w:t>2.代理机构信息（如有）</w:t>
      </w:r>
    </w:p>
    <w:p w14:paraId="631A4227" w14:textId="77777777" w:rsidR="004318EA" w:rsidRDefault="004318EA" w:rsidP="004318EA">
      <w:pPr>
        <w:spacing w:line="440" w:lineRule="exact"/>
        <w:ind w:firstLineChars="200" w:firstLine="420"/>
        <w:jc w:val="left"/>
        <w:rPr>
          <w:rFonts w:ascii="宋体" w:hAnsi="宋体" w:hint="eastAsia"/>
          <w:color w:val="000000"/>
          <w:kern w:val="0"/>
        </w:rPr>
      </w:pPr>
      <w:r>
        <w:rPr>
          <w:rFonts w:ascii="宋体" w:hAnsi="宋体" w:hint="eastAsia"/>
          <w:color w:val="000000"/>
          <w:kern w:val="0"/>
        </w:rPr>
        <w:t>名称：河南中科经纬工程管理有限公司</w:t>
      </w:r>
    </w:p>
    <w:p w14:paraId="0168C231" w14:textId="77777777" w:rsidR="004318EA" w:rsidRDefault="004318EA" w:rsidP="004318EA">
      <w:pPr>
        <w:spacing w:line="440" w:lineRule="exact"/>
        <w:ind w:firstLineChars="200" w:firstLine="420"/>
        <w:jc w:val="left"/>
        <w:rPr>
          <w:rFonts w:ascii="宋体" w:hAnsi="宋体" w:hint="eastAsia"/>
          <w:color w:val="000000"/>
          <w:kern w:val="0"/>
        </w:rPr>
      </w:pPr>
      <w:r>
        <w:rPr>
          <w:rFonts w:ascii="宋体" w:hAnsi="宋体" w:hint="eastAsia"/>
          <w:color w:val="000000"/>
          <w:kern w:val="0"/>
        </w:rPr>
        <w:t>地址： 平顶山市湛河区康达彩虹小区1号楼921室</w:t>
      </w:r>
    </w:p>
    <w:p w14:paraId="2AEE741F" w14:textId="77777777" w:rsidR="004318EA" w:rsidRDefault="004318EA" w:rsidP="004318EA">
      <w:pPr>
        <w:spacing w:line="440" w:lineRule="exact"/>
        <w:ind w:firstLineChars="200" w:firstLine="420"/>
        <w:jc w:val="left"/>
        <w:rPr>
          <w:rFonts w:ascii="宋体" w:hAnsi="宋体" w:hint="eastAsia"/>
          <w:color w:val="000000"/>
          <w:kern w:val="0"/>
        </w:rPr>
      </w:pPr>
      <w:r>
        <w:rPr>
          <w:rFonts w:ascii="宋体" w:hAnsi="宋体" w:hint="eastAsia"/>
          <w:color w:val="000000"/>
          <w:kern w:val="0"/>
        </w:rPr>
        <w:t>联系人：袁子惠</w:t>
      </w:r>
    </w:p>
    <w:p w14:paraId="18E98416" w14:textId="77777777" w:rsidR="004318EA" w:rsidRDefault="004318EA" w:rsidP="004318EA">
      <w:pPr>
        <w:spacing w:line="440" w:lineRule="exact"/>
        <w:ind w:firstLineChars="200" w:firstLine="420"/>
        <w:jc w:val="left"/>
        <w:rPr>
          <w:rFonts w:ascii="宋体" w:hAnsi="宋体" w:hint="eastAsia"/>
          <w:color w:val="000000"/>
          <w:kern w:val="0"/>
        </w:rPr>
      </w:pPr>
      <w:r>
        <w:rPr>
          <w:rFonts w:ascii="宋体" w:hAnsi="宋体" w:hint="eastAsia"/>
          <w:color w:val="000000"/>
          <w:kern w:val="0"/>
        </w:rPr>
        <w:t>联系电话：15537570505</w:t>
      </w:r>
    </w:p>
    <w:p w14:paraId="517CEF29" w14:textId="77777777" w:rsidR="004318EA" w:rsidRDefault="004318EA" w:rsidP="004318EA">
      <w:pPr>
        <w:spacing w:line="440" w:lineRule="exact"/>
        <w:ind w:firstLineChars="200" w:firstLine="420"/>
        <w:jc w:val="left"/>
        <w:rPr>
          <w:rFonts w:ascii="宋体" w:hAnsi="宋体" w:hint="eastAsia"/>
          <w:kern w:val="0"/>
        </w:rPr>
      </w:pPr>
      <w:r>
        <w:rPr>
          <w:rFonts w:ascii="宋体" w:hAnsi="宋体" w:hint="eastAsia"/>
          <w:kern w:val="0"/>
        </w:rPr>
        <w:t>3. 项目联系方式</w:t>
      </w:r>
    </w:p>
    <w:p w14:paraId="40EFCBB4" w14:textId="77777777" w:rsidR="004318EA" w:rsidRDefault="004318EA" w:rsidP="004318EA">
      <w:pPr>
        <w:spacing w:line="440" w:lineRule="exact"/>
        <w:ind w:firstLineChars="200" w:firstLine="420"/>
        <w:jc w:val="left"/>
        <w:rPr>
          <w:rFonts w:ascii="宋体" w:hAnsi="宋体" w:hint="eastAsia"/>
          <w:kern w:val="0"/>
        </w:rPr>
      </w:pPr>
      <w:r>
        <w:rPr>
          <w:rFonts w:ascii="宋体" w:hAnsi="宋体" w:hint="eastAsia"/>
          <w:kern w:val="0"/>
        </w:rPr>
        <w:t>项目联系人：袁子惠</w:t>
      </w:r>
    </w:p>
    <w:p w14:paraId="4A66856B" w14:textId="77777777" w:rsidR="004318EA" w:rsidRDefault="004318EA" w:rsidP="004318EA">
      <w:pPr>
        <w:spacing w:line="440" w:lineRule="exact"/>
        <w:ind w:leftChars="200" w:left="5040" w:hangingChars="2200" w:hanging="4620"/>
        <w:jc w:val="left"/>
        <w:rPr>
          <w:rFonts w:ascii="宋体" w:hAnsi="宋体" w:hint="eastAsia"/>
          <w:kern w:val="0"/>
        </w:rPr>
      </w:pPr>
      <w:r>
        <w:rPr>
          <w:rFonts w:ascii="宋体" w:hAnsi="宋体" w:hint="eastAsia"/>
          <w:kern w:val="0"/>
        </w:rPr>
        <w:t>联系方式：</w:t>
      </w:r>
      <w:r>
        <w:rPr>
          <w:rFonts w:ascii="宋体" w:hAnsi="宋体" w:hint="eastAsia"/>
          <w:color w:val="000000"/>
          <w:kern w:val="0"/>
        </w:rPr>
        <w:t>15537570505</w:t>
      </w:r>
      <w:r>
        <w:rPr>
          <w:rFonts w:ascii="宋体" w:hAnsi="宋体" w:hint="eastAsia"/>
          <w:kern w:val="0"/>
        </w:rPr>
        <w:t xml:space="preserve">                              </w:t>
      </w:r>
    </w:p>
    <w:p w14:paraId="5A192938" w14:textId="77777777" w:rsidR="004318EA" w:rsidRDefault="004318EA" w:rsidP="004318EA">
      <w:pPr>
        <w:spacing w:line="440" w:lineRule="exact"/>
        <w:ind w:leftChars="200" w:left="5040" w:hangingChars="2200" w:hanging="4620"/>
        <w:jc w:val="left"/>
        <w:rPr>
          <w:rFonts w:ascii="宋体" w:hAnsi="宋体" w:hint="eastAsia"/>
          <w:kern w:val="0"/>
        </w:rPr>
      </w:pPr>
      <w:r>
        <w:rPr>
          <w:rFonts w:ascii="宋体" w:hAnsi="宋体" w:hint="eastAsia"/>
          <w:kern w:val="0"/>
        </w:rPr>
        <w:t xml:space="preserve"> </w:t>
      </w:r>
    </w:p>
    <w:p w14:paraId="124F30E6" w14:textId="77777777" w:rsidR="004318EA" w:rsidRDefault="004318EA" w:rsidP="004318EA">
      <w:pPr>
        <w:spacing w:line="440" w:lineRule="exact"/>
        <w:ind w:leftChars="200" w:left="5040" w:hangingChars="2200" w:hanging="4620"/>
        <w:jc w:val="left"/>
        <w:rPr>
          <w:rFonts w:ascii="宋体" w:hAnsi="宋体" w:hint="eastAsia"/>
          <w:kern w:val="0"/>
        </w:rPr>
      </w:pPr>
      <w:r>
        <w:rPr>
          <w:rFonts w:ascii="宋体" w:hAnsi="宋体" w:hint="eastAsia"/>
          <w:kern w:val="0"/>
        </w:rPr>
        <w:t xml:space="preserve"> </w:t>
      </w:r>
    </w:p>
    <w:p w14:paraId="03139C15" w14:textId="77777777" w:rsidR="004318EA" w:rsidRDefault="004318EA" w:rsidP="004318EA">
      <w:pPr>
        <w:spacing w:line="440" w:lineRule="exact"/>
        <w:ind w:leftChars="200" w:left="5040" w:hangingChars="2200" w:hanging="4620"/>
        <w:jc w:val="right"/>
        <w:rPr>
          <w:rFonts w:hint="eastAsia"/>
          <w:b/>
          <w:bCs/>
          <w:sz w:val="28"/>
          <w:szCs w:val="28"/>
        </w:rPr>
      </w:pPr>
      <w:r>
        <w:rPr>
          <w:rFonts w:ascii="宋体" w:hAnsi="宋体" w:hint="eastAsia"/>
          <w:kern w:val="0"/>
        </w:rPr>
        <w:t xml:space="preserve">    2023年12月19日</w:t>
      </w:r>
    </w:p>
    <w:p w14:paraId="225791C5" w14:textId="77777777" w:rsidR="004318EA" w:rsidRDefault="004318EA" w:rsidP="004318EA">
      <w:pPr>
        <w:spacing w:line="440" w:lineRule="exact"/>
        <w:jc w:val="center"/>
        <w:rPr>
          <w:rFonts w:ascii="宋体" w:hAnsi="宋体" w:hint="eastAsia"/>
          <w:b/>
          <w:bCs/>
        </w:rPr>
      </w:pPr>
    </w:p>
    <w:p w14:paraId="147FF8A1" w14:textId="77777777" w:rsidR="004318EA" w:rsidRDefault="004318EA" w:rsidP="004318EA">
      <w:pPr>
        <w:spacing w:line="440" w:lineRule="exact"/>
        <w:jc w:val="center"/>
        <w:rPr>
          <w:rFonts w:ascii="宋体" w:hAnsi="宋体" w:hint="eastAsia"/>
          <w:b/>
          <w:bCs/>
        </w:rPr>
      </w:pPr>
    </w:p>
    <w:p w14:paraId="0C71FC9A" w14:textId="77777777" w:rsidR="004318EA" w:rsidRDefault="004318EA" w:rsidP="004318EA">
      <w:pPr>
        <w:spacing w:line="440" w:lineRule="exact"/>
        <w:jc w:val="center"/>
        <w:rPr>
          <w:rFonts w:ascii="宋体" w:hAnsi="宋体" w:hint="eastAsia"/>
          <w:b/>
          <w:bCs/>
        </w:rPr>
      </w:pPr>
    </w:p>
    <w:p w14:paraId="0BF457B2" w14:textId="77777777" w:rsidR="004318EA" w:rsidRDefault="004318EA" w:rsidP="004318EA">
      <w:pPr>
        <w:spacing w:line="440" w:lineRule="exact"/>
        <w:jc w:val="center"/>
        <w:rPr>
          <w:rFonts w:ascii="宋体" w:hAnsi="宋体" w:hint="eastAsia"/>
          <w:b/>
          <w:bCs/>
        </w:rPr>
      </w:pPr>
    </w:p>
    <w:p w14:paraId="37D50089" w14:textId="77777777" w:rsidR="004318EA" w:rsidRDefault="004318EA" w:rsidP="004318EA">
      <w:pPr>
        <w:spacing w:line="440" w:lineRule="exact"/>
        <w:jc w:val="center"/>
        <w:rPr>
          <w:rFonts w:ascii="宋体" w:hAnsi="宋体" w:hint="eastAsia"/>
          <w:b/>
          <w:bCs/>
        </w:rPr>
      </w:pPr>
    </w:p>
    <w:p w14:paraId="01825C71" w14:textId="77777777" w:rsidR="004318EA" w:rsidRDefault="004318EA" w:rsidP="004318EA">
      <w:pPr>
        <w:spacing w:line="440" w:lineRule="exact"/>
        <w:jc w:val="center"/>
        <w:rPr>
          <w:rFonts w:ascii="宋体" w:hAnsi="宋体" w:hint="eastAsia"/>
          <w:b/>
          <w:bCs/>
        </w:rPr>
      </w:pPr>
    </w:p>
    <w:p w14:paraId="01211845" w14:textId="77777777" w:rsidR="004318EA" w:rsidRDefault="004318EA" w:rsidP="004318EA">
      <w:pPr>
        <w:spacing w:line="440" w:lineRule="exact"/>
        <w:jc w:val="center"/>
        <w:rPr>
          <w:rFonts w:ascii="宋体" w:hAnsi="宋体" w:hint="eastAsia"/>
          <w:b/>
          <w:bCs/>
        </w:rPr>
      </w:pPr>
    </w:p>
    <w:p w14:paraId="6DACD1E7" w14:textId="77777777" w:rsidR="004318EA" w:rsidRDefault="004318EA" w:rsidP="004318EA">
      <w:pPr>
        <w:spacing w:line="440" w:lineRule="exact"/>
        <w:jc w:val="center"/>
        <w:rPr>
          <w:rFonts w:ascii="宋体" w:hAnsi="宋体" w:hint="eastAsia"/>
          <w:b/>
          <w:bCs/>
        </w:rPr>
      </w:pPr>
    </w:p>
    <w:p w14:paraId="19FD7128" w14:textId="77777777" w:rsidR="004318EA" w:rsidRDefault="004318EA" w:rsidP="004318EA">
      <w:pPr>
        <w:spacing w:line="440" w:lineRule="exact"/>
        <w:jc w:val="center"/>
        <w:rPr>
          <w:rFonts w:ascii="宋体" w:hAnsi="宋体" w:hint="eastAsia"/>
          <w:b/>
          <w:bCs/>
        </w:rPr>
      </w:pPr>
    </w:p>
    <w:p w14:paraId="2AEADBC8" w14:textId="77777777" w:rsidR="004318EA" w:rsidRDefault="004318EA" w:rsidP="004318EA">
      <w:pPr>
        <w:spacing w:line="440" w:lineRule="exact"/>
        <w:jc w:val="center"/>
        <w:rPr>
          <w:rFonts w:ascii="宋体" w:hAnsi="宋体" w:hint="eastAsia"/>
          <w:b/>
          <w:bCs/>
        </w:rPr>
      </w:pPr>
    </w:p>
    <w:p w14:paraId="0EFE4FBE" w14:textId="77777777" w:rsidR="004318EA" w:rsidRDefault="004318EA" w:rsidP="004318EA">
      <w:pPr>
        <w:spacing w:line="440" w:lineRule="exact"/>
        <w:jc w:val="center"/>
        <w:rPr>
          <w:rFonts w:ascii="宋体" w:hAnsi="宋体" w:hint="eastAsia"/>
          <w:b/>
          <w:bCs/>
        </w:rPr>
      </w:pPr>
    </w:p>
    <w:p w14:paraId="4D45D575" w14:textId="77777777" w:rsidR="004318EA" w:rsidRDefault="004318EA" w:rsidP="004318EA">
      <w:pPr>
        <w:spacing w:line="440" w:lineRule="exact"/>
        <w:jc w:val="center"/>
        <w:rPr>
          <w:rFonts w:ascii="宋体" w:hAnsi="宋体" w:hint="eastAsia"/>
          <w:b/>
          <w:bCs/>
        </w:rPr>
      </w:pPr>
      <w:r>
        <w:rPr>
          <w:rFonts w:ascii="宋体" w:hAnsi="宋体" w:hint="eastAsia"/>
          <w:b/>
          <w:bCs/>
        </w:rPr>
        <w:t>温馨提示</w:t>
      </w:r>
    </w:p>
    <w:p w14:paraId="0B1AD481" w14:textId="77777777" w:rsidR="004318EA" w:rsidRDefault="004318EA" w:rsidP="004318EA">
      <w:pPr>
        <w:widowControl/>
        <w:shd w:val="clear" w:color="auto" w:fill="FFFFFF"/>
        <w:spacing w:line="440" w:lineRule="exact"/>
        <w:ind w:firstLine="420"/>
        <w:jc w:val="left"/>
        <w:rPr>
          <w:rFonts w:ascii="宋体" w:hAnsi="宋体" w:hint="eastAsia"/>
          <w:color w:val="000000"/>
        </w:rPr>
      </w:pPr>
      <w:r>
        <w:rPr>
          <w:rFonts w:ascii="宋体" w:hAnsi="宋体" w:hint="eastAsia"/>
          <w:color w:val="000000"/>
          <w:kern w:val="0"/>
          <w:shd w:val="clear" w:color="auto" w:fill="FFFFFF"/>
        </w:rPr>
        <w:t>本项目为全流程电子化交易项目，请认真阅读招标文件，并注意以下事项。</w:t>
      </w:r>
    </w:p>
    <w:p w14:paraId="1F571B07" w14:textId="77777777" w:rsidR="004318EA" w:rsidRDefault="004318EA" w:rsidP="004318EA">
      <w:pPr>
        <w:widowControl/>
        <w:shd w:val="clear" w:color="auto" w:fill="FFFFFF"/>
        <w:spacing w:line="440" w:lineRule="exact"/>
        <w:ind w:firstLine="420"/>
        <w:jc w:val="left"/>
        <w:rPr>
          <w:rFonts w:ascii="宋体" w:hAnsi="宋体" w:hint="eastAsia"/>
          <w:color w:val="000000"/>
        </w:rPr>
      </w:pPr>
      <w:r>
        <w:rPr>
          <w:rFonts w:ascii="宋体" w:hAnsi="宋体" w:hint="eastAsia"/>
          <w:color w:val="000000"/>
          <w:kern w:val="0"/>
          <w:shd w:val="clear" w:color="auto" w:fill="FFFFFF"/>
        </w:rPr>
        <w:t>1.投标人应按招标文件规定编制、提交电子投标文件。</w:t>
      </w:r>
    </w:p>
    <w:p w14:paraId="6BB49DED" w14:textId="77777777" w:rsidR="004318EA" w:rsidRDefault="004318EA" w:rsidP="004318EA">
      <w:pPr>
        <w:widowControl/>
        <w:shd w:val="clear" w:color="auto" w:fill="FFFFFF"/>
        <w:spacing w:line="440" w:lineRule="exact"/>
        <w:ind w:firstLine="420"/>
        <w:jc w:val="left"/>
        <w:rPr>
          <w:rFonts w:ascii="宋体" w:hAnsi="宋体" w:hint="eastAsia"/>
          <w:color w:val="000000"/>
        </w:rPr>
      </w:pPr>
      <w:r>
        <w:rPr>
          <w:rFonts w:ascii="宋体" w:hAnsi="宋体" w:hint="eastAsia"/>
          <w:color w:val="000000"/>
          <w:kern w:val="0"/>
          <w:shd w:val="clear" w:color="auto" w:fill="FFFFFF"/>
        </w:rPr>
        <w:t>2.本项目投标人不用再提供纸质投标文件。</w:t>
      </w:r>
    </w:p>
    <w:p w14:paraId="0B1B8AC2" w14:textId="77777777" w:rsidR="004318EA" w:rsidRDefault="004318EA" w:rsidP="004318EA">
      <w:pPr>
        <w:widowControl/>
        <w:shd w:val="clear" w:color="auto" w:fill="FFFFFF"/>
        <w:spacing w:line="440" w:lineRule="exact"/>
        <w:ind w:firstLine="420"/>
        <w:jc w:val="left"/>
        <w:rPr>
          <w:rFonts w:ascii="宋体" w:hAnsi="宋体" w:hint="eastAsia"/>
          <w:color w:val="000000"/>
        </w:rPr>
      </w:pPr>
      <w:r>
        <w:rPr>
          <w:rFonts w:ascii="宋体" w:hAnsi="宋体" w:hint="eastAsia"/>
          <w:color w:val="000000"/>
          <w:kern w:val="0"/>
          <w:shd w:val="clear" w:color="auto" w:fill="FFFFFF"/>
        </w:rPr>
        <w:t>3.电子文件下载、制作、提交期间和开标（电子投标文件的解密）环节，投标人须使用CA数字证书（证书须在有效期内）。</w:t>
      </w:r>
    </w:p>
    <w:p w14:paraId="3AA6D91E" w14:textId="77777777" w:rsidR="004318EA" w:rsidRDefault="004318EA" w:rsidP="004318EA">
      <w:pPr>
        <w:widowControl/>
        <w:shd w:val="clear" w:color="auto" w:fill="FFFFFF"/>
        <w:spacing w:line="440" w:lineRule="exact"/>
        <w:ind w:firstLine="420"/>
        <w:jc w:val="left"/>
        <w:rPr>
          <w:rFonts w:ascii="宋体" w:hAnsi="宋体" w:hint="eastAsia"/>
          <w:color w:val="000000"/>
        </w:rPr>
      </w:pPr>
      <w:r>
        <w:rPr>
          <w:rFonts w:ascii="宋体" w:hAnsi="宋体" w:hint="eastAsia"/>
          <w:color w:val="000000"/>
          <w:kern w:val="0"/>
          <w:shd w:val="clear" w:color="auto" w:fill="FFFFFF"/>
        </w:rPr>
        <w:t>4.电子投标文件的制作</w:t>
      </w:r>
    </w:p>
    <w:p w14:paraId="2DE426EC" w14:textId="77777777" w:rsidR="004318EA" w:rsidRDefault="004318EA" w:rsidP="004318EA">
      <w:pPr>
        <w:widowControl/>
        <w:shd w:val="clear" w:color="auto" w:fill="FFFFFF"/>
        <w:wordWrap w:val="0"/>
        <w:spacing w:line="440" w:lineRule="exact"/>
        <w:ind w:firstLine="420"/>
        <w:jc w:val="left"/>
        <w:rPr>
          <w:rFonts w:ascii="宋体" w:hAnsi="宋体" w:hint="eastAsia"/>
          <w:color w:val="000000"/>
        </w:rPr>
      </w:pPr>
      <w:r>
        <w:rPr>
          <w:rFonts w:ascii="宋体" w:hAnsi="宋体" w:hint="eastAsia"/>
          <w:color w:val="000000"/>
          <w:kern w:val="0"/>
          <w:shd w:val="clear" w:color="auto" w:fill="FFFFFF"/>
        </w:rPr>
        <w:t>4.1 投标人登录《全国公共资源交易平台(河南省</w:t>
      </w:r>
      <w:r>
        <w:rPr>
          <w:rFonts w:ascii="MS Mincho" w:eastAsia="MS Mincho" w:hint="eastAsia"/>
          <w:color w:val="000000"/>
          <w:kern w:val="0"/>
          <w:shd w:val="clear" w:color="auto" w:fill="FFFFFF"/>
        </w:rPr>
        <w:t>▪</w:t>
      </w:r>
      <w:r>
        <w:rPr>
          <w:rFonts w:ascii="宋体" w:hAnsi="宋体" w:hint="eastAsia"/>
          <w:color w:val="000000"/>
          <w:kern w:val="0"/>
          <w:shd w:val="clear" w:color="auto" w:fill="FFFFFF"/>
        </w:rPr>
        <w:t>平顶山市)》公共资源交易系统（</w:t>
      </w:r>
      <w:r>
        <w:rPr>
          <w:rFonts w:ascii="宋体" w:hAnsi="宋体" w:cs="宋体" w:hint="eastAsia"/>
          <w:kern w:val="0"/>
          <w:sz w:val="24"/>
          <w:szCs w:val="24"/>
        </w:rPr>
        <w:t>http://ggzy.pds.gov.cn</w:t>
      </w:r>
      <w:r>
        <w:rPr>
          <w:rFonts w:ascii="宋体" w:hAnsi="宋体" w:hint="eastAsia"/>
          <w:color w:val="000000"/>
          <w:kern w:val="0"/>
          <w:shd w:val="clear" w:color="auto" w:fill="FFFFFF"/>
        </w:rPr>
        <w:t>/ggzy/）下载“平顶山投标文件制作系统”，按招标文件要求制作电子投标文件。</w:t>
      </w:r>
    </w:p>
    <w:p w14:paraId="24B5E91A" w14:textId="77777777" w:rsidR="004318EA" w:rsidRDefault="004318EA" w:rsidP="004318EA">
      <w:pPr>
        <w:widowControl/>
        <w:shd w:val="clear" w:color="auto" w:fill="FFFFFF"/>
        <w:wordWrap w:val="0"/>
        <w:spacing w:line="440" w:lineRule="exact"/>
        <w:ind w:firstLine="420"/>
        <w:jc w:val="left"/>
        <w:rPr>
          <w:rFonts w:ascii="宋体" w:hAnsi="宋体" w:hint="eastAsia"/>
          <w:color w:val="000000"/>
        </w:rPr>
      </w:pPr>
      <w:r>
        <w:rPr>
          <w:rFonts w:ascii="宋体" w:hAnsi="宋体" w:hint="eastAsia"/>
          <w:color w:val="000000"/>
          <w:kern w:val="0"/>
          <w:shd w:val="clear" w:color="auto" w:fill="FFFFFF"/>
        </w:rPr>
        <w:t>电子投标文件的制作，参考《全国公共资源交易平台(河南省</w:t>
      </w:r>
      <w:r>
        <w:rPr>
          <w:rFonts w:ascii="MS Mincho" w:eastAsia="MS Mincho" w:hint="eastAsia"/>
          <w:color w:val="000000"/>
          <w:kern w:val="0"/>
          <w:shd w:val="clear" w:color="auto" w:fill="FFFFFF"/>
        </w:rPr>
        <w:t>▪</w:t>
      </w:r>
      <w:r>
        <w:rPr>
          <w:rFonts w:ascii="宋体" w:hAnsi="宋体" w:hint="eastAsia"/>
          <w:color w:val="000000"/>
          <w:kern w:val="0"/>
          <w:shd w:val="clear" w:color="auto" w:fill="FFFFFF"/>
        </w:rPr>
        <w:t>平顶山市)》公共资源交易系统——组件下载——交易系统操作手册（投标人、供应商）。</w:t>
      </w:r>
    </w:p>
    <w:p w14:paraId="71BC5B37" w14:textId="77777777" w:rsidR="004318EA" w:rsidRDefault="004318EA" w:rsidP="004318EA">
      <w:pPr>
        <w:widowControl/>
        <w:shd w:val="clear" w:color="auto" w:fill="FFFFFF"/>
        <w:spacing w:line="440" w:lineRule="exact"/>
        <w:ind w:firstLine="420"/>
        <w:jc w:val="left"/>
        <w:rPr>
          <w:rFonts w:ascii="宋体" w:hAnsi="宋体" w:hint="eastAsia"/>
          <w:color w:val="000000"/>
        </w:rPr>
      </w:pPr>
      <w:r>
        <w:rPr>
          <w:rFonts w:ascii="宋体" w:hAnsi="宋体" w:hint="eastAsia"/>
          <w:color w:val="000000"/>
          <w:kern w:val="0"/>
          <w:shd w:val="clear" w:color="auto" w:fill="FFFFFF"/>
        </w:rPr>
        <w:t>4.2投标人须将招标文件要求的资质、业绩、荣誉及相关人员证明材料等资料原件扫描件（或图片）制作到所提交的电子投标文件中。</w:t>
      </w:r>
    </w:p>
    <w:p w14:paraId="620445D7" w14:textId="77777777" w:rsidR="004318EA" w:rsidRDefault="004318EA" w:rsidP="004318EA">
      <w:pPr>
        <w:widowControl/>
        <w:shd w:val="clear" w:color="auto" w:fill="FFFFFF"/>
        <w:spacing w:line="440" w:lineRule="exact"/>
        <w:ind w:firstLine="420"/>
        <w:jc w:val="left"/>
        <w:rPr>
          <w:rFonts w:ascii="宋体" w:hAnsi="宋体" w:hint="eastAsia"/>
          <w:color w:val="000000"/>
        </w:rPr>
      </w:pPr>
      <w:r>
        <w:rPr>
          <w:rFonts w:ascii="宋体" w:hAnsi="宋体" w:hint="eastAsia"/>
          <w:color w:val="000000"/>
          <w:kern w:val="0"/>
          <w:shd w:val="clear" w:color="auto" w:fill="FFFFFF"/>
        </w:rPr>
        <w:t>4.3投标人对同一项目多个标段进行投标的，应分别下载所投标段的招标文件，按标段制作电子投标文件，并按招标文件要求在相应位置加盖投标人电子印章和法人电子印章。</w:t>
      </w:r>
    </w:p>
    <w:p w14:paraId="58F8227E" w14:textId="77777777" w:rsidR="004318EA" w:rsidRDefault="004318EA" w:rsidP="004318EA">
      <w:pPr>
        <w:widowControl/>
        <w:shd w:val="clear" w:color="auto" w:fill="FFFFFF"/>
        <w:spacing w:line="440" w:lineRule="exact"/>
        <w:ind w:firstLine="420"/>
        <w:jc w:val="left"/>
        <w:rPr>
          <w:rFonts w:ascii="宋体" w:hAnsi="宋体" w:hint="eastAsia"/>
          <w:color w:val="000000"/>
        </w:rPr>
      </w:pPr>
      <w:r>
        <w:rPr>
          <w:rFonts w:ascii="宋体" w:hAnsi="宋体" w:hint="eastAsia"/>
          <w:color w:val="000000"/>
          <w:kern w:val="0"/>
          <w:shd w:val="clear" w:color="auto" w:fill="FFFFFF"/>
        </w:rPr>
        <w:t>一个标段对应生成一个文件夹（</w:t>
      </w:r>
      <w:proofErr w:type="spellStart"/>
      <w:r>
        <w:rPr>
          <w:rFonts w:ascii="宋体" w:hAnsi="宋体" w:hint="eastAsia"/>
          <w:color w:val="000000"/>
          <w:kern w:val="0"/>
          <w:shd w:val="clear" w:color="auto" w:fill="FFFFFF"/>
        </w:rPr>
        <w:t>xxxx</w:t>
      </w:r>
      <w:proofErr w:type="spellEnd"/>
      <w:r>
        <w:rPr>
          <w:rFonts w:ascii="宋体" w:hAnsi="宋体" w:hint="eastAsia"/>
          <w:color w:val="000000"/>
          <w:kern w:val="0"/>
          <w:shd w:val="clear" w:color="auto" w:fill="FFFFFF"/>
        </w:rPr>
        <w:t>项目xx标段）, 其中包含2个文件和1个文件夹。后缀名为“.file”的文件用于电子投标使用，名称为“备份”的文件夹使用电子介质存储，供开标现场备用。</w:t>
      </w:r>
    </w:p>
    <w:p w14:paraId="4250305D" w14:textId="77777777" w:rsidR="004318EA" w:rsidRDefault="004318EA" w:rsidP="004318EA">
      <w:pPr>
        <w:widowControl/>
        <w:shd w:val="clear" w:color="auto" w:fill="FFFFFF"/>
        <w:spacing w:line="440" w:lineRule="exact"/>
        <w:ind w:firstLine="420"/>
        <w:jc w:val="left"/>
        <w:rPr>
          <w:rFonts w:ascii="宋体" w:hAnsi="宋体" w:hint="eastAsia"/>
          <w:color w:val="000000"/>
        </w:rPr>
      </w:pPr>
      <w:r>
        <w:rPr>
          <w:rFonts w:ascii="宋体" w:hAnsi="宋体" w:hint="eastAsia"/>
          <w:color w:val="000000"/>
          <w:kern w:val="0"/>
          <w:shd w:val="clear" w:color="auto" w:fill="FFFFFF"/>
        </w:rPr>
        <w:t>5.加密电子投标文件的提交</w:t>
      </w:r>
    </w:p>
    <w:p w14:paraId="195C2B8A" w14:textId="77777777" w:rsidR="004318EA" w:rsidRDefault="004318EA" w:rsidP="004318EA">
      <w:pPr>
        <w:widowControl/>
        <w:shd w:val="clear" w:color="auto" w:fill="FFFFFF"/>
        <w:spacing w:line="440" w:lineRule="exact"/>
        <w:ind w:firstLine="420"/>
        <w:jc w:val="left"/>
        <w:rPr>
          <w:rFonts w:ascii="宋体" w:hAnsi="宋体" w:hint="eastAsia"/>
          <w:color w:val="000000"/>
        </w:rPr>
      </w:pPr>
      <w:r>
        <w:rPr>
          <w:rFonts w:ascii="宋体" w:hAnsi="宋体" w:hint="eastAsia"/>
          <w:color w:val="000000"/>
          <w:kern w:val="0"/>
          <w:shd w:val="clear" w:color="auto" w:fill="FFFFFF"/>
        </w:rPr>
        <w:t>5.1加密电子投标文件应在招标文件规定的投标截止时间（开标时间）之前成功提交至《全国公共资源交易平台(河南省</w:t>
      </w:r>
      <w:r>
        <w:rPr>
          <w:rFonts w:ascii="MS Mincho" w:eastAsia="MS Mincho" w:hint="eastAsia"/>
          <w:color w:val="000000"/>
          <w:kern w:val="0"/>
          <w:shd w:val="clear" w:color="auto" w:fill="FFFFFF"/>
        </w:rPr>
        <w:t>▪</w:t>
      </w:r>
      <w:r>
        <w:rPr>
          <w:rFonts w:ascii="宋体" w:hAnsi="宋体" w:hint="eastAsia"/>
          <w:color w:val="000000"/>
          <w:kern w:val="0"/>
          <w:shd w:val="clear" w:color="auto" w:fill="FFFFFF"/>
        </w:rPr>
        <w:t>平顶山市)》公共资源交易系统（</w:t>
      </w:r>
      <w:r>
        <w:rPr>
          <w:rFonts w:ascii="宋体" w:hAnsi="宋体" w:cs="宋体" w:hint="eastAsia"/>
          <w:kern w:val="0"/>
          <w:sz w:val="24"/>
          <w:szCs w:val="24"/>
        </w:rPr>
        <w:t>http://ggzy.pds.gov.cn</w:t>
      </w:r>
      <w:r>
        <w:rPr>
          <w:rFonts w:ascii="宋体" w:hAnsi="宋体" w:hint="eastAsia"/>
          <w:color w:val="000000"/>
          <w:kern w:val="0"/>
          <w:shd w:val="clear" w:color="auto" w:fill="FFFFFF"/>
        </w:rPr>
        <w:t>/ggzy/）。</w:t>
      </w:r>
    </w:p>
    <w:p w14:paraId="7FFF191B" w14:textId="77777777" w:rsidR="004318EA" w:rsidRDefault="004318EA" w:rsidP="004318EA">
      <w:pPr>
        <w:widowControl/>
        <w:shd w:val="clear" w:color="auto" w:fill="FFFFFF"/>
        <w:spacing w:line="440" w:lineRule="exact"/>
        <w:ind w:firstLine="420"/>
        <w:jc w:val="left"/>
        <w:rPr>
          <w:rFonts w:ascii="宋体" w:hAnsi="宋体" w:hint="eastAsia"/>
          <w:color w:val="000000"/>
        </w:rPr>
      </w:pPr>
      <w:r>
        <w:rPr>
          <w:rFonts w:ascii="宋体" w:hAnsi="宋体" w:hint="eastAsia"/>
          <w:color w:val="000000"/>
          <w:kern w:val="0"/>
          <w:shd w:val="clear" w:color="auto" w:fill="FFFFFF"/>
        </w:rPr>
        <w:t>投标人应充分考虑并预留技术处理和上传数据所需时间。</w:t>
      </w:r>
    </w:p>
    <w:p w14:paraId="7873280D" w14:textId="77777777" w:rsidR="004318EA" w:rsidRDefault="004318EA" w:rsidP="004318EA">
      <w:pPr>
        <w:widowControl/>
        <w:shd w:val="clear" w:color="auto" w:fill="FFFFFF"/>
        <w:spacing w:line="440" w:lineRule="exact"/>
        <w:ind w:firstLine="420"/>
        <w:jc w:val="left"/>
        <w:rPr>
          <w:rFonts w:ascii="宋体" w:hAnsi="宋体" w:hint="eastAsia"/>
          <w:color w:val="000000"/>
        </w:rPr>
      </w:pPr>
      <w:r>
        <w:rPr>
          <w:rFonts w:ascii="宋体" w:hAnsi="宋体" w:hint="eastAsia"/>
          <w:color w:val="000000"/>
          <w:kern w:val="0"/>
          <w:shd w:val="clear" w:color="auto" w:fill="FFFFFF"/>
        </w:rPr>
        <w:t>5.2投标人对同一项目多个标段进行投标的，加密电子投标文件应按标段分别提交。</w:t>
      </w:r>
    </w:p>
    <w:p w14:paraId="74D475AD" w14:textId="77777777" w:rsidR="004318EA" w:rsidRDefault="004318EA" w:rsidP="004318EA">
      <w:pPr>
        <w:widowControl/>
        <w:shd w:val="clear" w:color="auto" w:fill="FFFFFF"/>
        <w:spacing w:line="440" w:lineRule="exact"/>
        <w:ind w:firstLine="420"/>
        <w:jc w:val="left"/>
        <w:rPr>
          <w:rFonts w:ascii="宋体" w:hAnsi="宋体" w:hint="eastAsia"/>
          <w:color w:val="000000"/>
        </w:rPr>
      </w:pPr>
      <w:r>
        <w:rPr>
          <w:rFonts w:ascii="宋体" w:hAnsi="宋体" w:hint="eastAsia"/>
          <w:b/>
          <w:bCs/>
          <w:color w:val="000000"/>
          <w:kern w:val="0"/>
          <w:shd w:val="clear" w:color="auto" w:fill="FFFFFF"/>
        </w:rPr>
        <w:t>“不见面”</w:t>
      </w:r>
      <w:r>
        <w:rPr>
          <w:rFonts w:ascii="宋体" w:hAnsi="宋体" w:hint="eastAsia"/>
          <w:color w:val="000000"/>
          <w:kern w:val="0"/>
          <w:shd w:val="clear" w:color="auto" w:fill="FFFFFF"/>
        </w:rPr>
        <w:t>开标注意事项及操作流程（具体内容见:平顶山市公共资源交易中心关于恢复重大紧急项目交易服务的公告</w:t>
      </w:r>
      <w:r>
        <w:rPr>
          <w:rFonts w:ascii="宋体" w:hAnsi="宋体" w:cs="宋体" w:hint="eastAsia"/>
          <w:kern w:val="0"/>
          <w:sz w:val="24"/>
          <w:szCs w:val="24"/>
        </w:rPr>
        <w:t>http://ggzy.pds.gov.cn</w:t>
      </w:r>
      <w:r>
        <w:rPr>
          <w:rFonts w:ascii="宋体" w:hAnsi="宋体" w:hint="eastAsia"/>
          <w:color w:val="000000"/>
          <w:kern w:val="0"/>
          <w:shd w:val="clear" w:color="auto" w:fill="FFFFFF"/>
        </w:rPr>
        <w:t>/tzgg/41494.jhtml)</w:t>
      </w:r>
    </w:p>
    <w:p w14:paraId="15B370E6" w14:textId="77777777" w:rsidR="004318EA" w:rsidRDefault="004318EA" w:rsidP="004318EA">
      <w:pPr>
        <w:widowControl/>
        <w:shd w:val="clear" w:color="auto" w:fill="FFFFFF"/>
        <w:spacing w:line="440" w:lineRule="exact"/>
        <w:ind w:firstLine="420"/>
        <w:jc w:val="left"/>
        <w:rPr>
          <w:rFonts w:ascii="宋体" w:hAnsi="宋体" w:hint="eastAsia"/>
          <w:color w:val="000000"/>
        </w:rPr>
      </w:pPr>
      <w:r>
        <w:rPr>
          <w:rFonts w:ascii="宋体" w:hAnsi="宋体" w:hint="eastAsia"/>
          <w:color w:val="000000"/>
          <w:kern w:val="0"/>
          <w:shd w:val="clear" w:color="auto" w:fill="FFFFFF"/>
        </w:rPr>
        <w:lastRenderedPageBreak/>
        <w:t>1、开标时，投标人采用网上远程异地解密时，请用CA证书登录平顶山市公共资源交易中心业务系统，进入本项目开标大厅点击解密来完成投标文件的解密工作。每位投标人的解密时间从开标时间起60分钟内完成，超过规定时间解密的投标文件不予接收。</w:t>
      </w:r>
    </w:p>
    <w:p w14:paraId="1FFEF58F" w14:textId="77777777" w:rsidR="004318EA" w:rsidRDefault="004318EA" w:rsidP="004318EA">
      <w:pPr>
        <w:widowControl/>
        <w:shd w:val="clear" w:color="auto" w:fill="FFFFFF"/>
        <w:spacing w:line="440" w:lineRule="exact"/>
        <w:ind w:firstLine="420"/>
        <w:jc w:val="left"/>
        <w:rPr>
          <w:rFonts w:ascii="宋体" w:hAnsi="宋体" w:hint="eastAsia"/>
          <w:color w:val="000000"/>
        </w:rPr>
      </w:pPr>
      <w:r>
        <w:rPr>
          <w:rFonts w:ascii="宋体" w:hAnsi="宋体" w:hint="eastAsia"/>
          <w:color w:val="000000"/>
          <w:kern w:val="0"/>
          <w:shd w:val="clear" w:color="auto" w:fill="FFFFFF"/>
        </w:rPr>
        <w:t>2、如出现投标人的电子投标文件无法解密的情况，投标人应及时联系招标人（代理机构）进行说明。投标文件解密异常，按以下步骤进行处理：</w:t>
      </w:r>
    </w:p>
    <w:p w14:paraId="131F25CD" w14:textId="77777777" w:rsidR="004318EA" w:rsidRDefault="004318EA" w:rsidP="004318EA">
      <w:pPr>
        <w:widowControl/>
        <w:shd w:val="clear" w:color="auto" w:fill="FFFFFF"/>
        <w:spacing w:line="440" w:lineRule="exact"/>
        <w:ind w:firstLine="420"/>
        <w:jc w:val="left"/>
        <w:rPr>
          <w:rFonts w:ascii="宋体" w:hAnsi="宋体" w:hint="eastAsia"/>
          <w:color w:val="000000"/>
        </w:rPr>
      </w:pPr>
      <w:r>
        <w:rPr>
          <w:rFonts w:ascii="宋体" w:hAnsi="宋体" w:hint="eastAsia"/>
          <w:color w:val="000000"/>
          <w:kern w:val="0"/>
          <w:shd w:val="clear" w:color="auto" w:fill="FFFFFF"/>
        </w:rPr>
        <w:t>（1）如果是投标文件自身问题导致投标文件无法解密的，该投标文件将不予接收、解密。</w:t>
      </w:r>
    </w:p>
    <w:p w14:paraId="2CF9DB74" w14:textId="77777777" w:rsidR="004318EA" w:rsidRDefault="004318EA" w:rsidP="004318EA">
      <w:pPr>
        <w:widowControl/>
        <w:shd w:val="clear" w:color="auto" w:fill="FFFFFF"/>
        <w:spacing w:line="440" w:lineRule="exact"/>
        <w:ind w:firstLine="420"/>
        <w:jc w:val="left"/>
        <w:rPr>
          <w:rFonts w:ascii="宋体" w:hAnsi="宋体" w:hint="eastAsia"/>
          <w:color w:val="000000"/>
        </w:rPr>
      </w:pPr>
      <w:r>
        <w:rPr>
          <w:rFonts w:ascii="宋体" w:hAnsi="宋体" w:hint="eastAsia"/>
          <w:color w:val="000000"/>
          <w:kern w:val="0"/>
          <w:shd w:val="clear" w:color="auto" w:fill="FFFFFF"/>
        </w:rPr>
        <w:t>（2）如果是电子化交易系统问题造成投标文件无法解密的，将由技术人员进行排查处理。如短时间</w:t>
      </w:r>
      <w:proofErr w:type="gramStart"/>
      <w:r>
        <w:rPr>
          <w:rFonts w:ascii="宋体" w:hAnsi="宋体" w:hint="eastAsia"/>
          <w:color w:val="000000"/>
          <w:kern w:val="0"/>
          <w:shd w:val="clear" w:color="auto" w:fill="FFFFFF"/>
        </w:rPr>
        <w:t>内问题</w:t>
      </w:r>
      <w:proofErr w:type="gramEnd"/>
      <w:r>
        <w:rPr>
          <w:rFonts w:ascii="宋体" w:hAnsi="宋体" w:hint="eastAsia"/>
          <w:color w:val="000000"/>
          <w:kern w:val="0"/>
          <w:shd w:val="clear" w:color="auto" w:fill="FFFFFF"/>
        </w:rPr>
        <w:t>无法解决的，将由招标人（代理机构）联系监督部门申请暂停开标，待问题解决后继续开标。</w:t>
      </w:r>
    </w:p>
    <w:p w14:paraId="0864AA8A" w14:textId="77777777" w:rsidR="004318EA" w:rsidRDefault="004318EA" w:rsidP="004318EA">
      <w:pPr>
        <w:widowControl/>
        <w:shd w:val="clear" w:color="auto" w:fill="FFFFFF"/>
        <w:spacing w:line="440" w:lineRule="exact"/>
        <w:ind w:firstLine="420"/>
        <w:jc w:val="left"/>
        <w:rPr>
          <w:rFonts w:ascii="宋体" w:hAnsi="宋体" w:hint="eastAsia"/>
          <w:color w:val="000000"/>
        </w:rPr>
      </w:pPr>
      <w:r>
        <w:rPr>
          <w:rFonts w:ascii="宋体" w:hAnsi="宋体" w:hint="eastAsia"/>
          <w:color w:val="000000"/>
          <w:kern w:val="0"/>
          <w:shd w:val="clear" w:color="auto" w:fill="FFFFFF"/>
        </w:rPr>
        <w:t>3、所有投标文件解密完成后，由招标人（代理机构）操作，对开标结果进行公示。</w:t>
      </w:r>
    </w:p>
    <w:p w14:paraId="18EF28DB" w14:textId="77777777" w:rsidR="004318EA" w:rsidRDefault="004318EA" w:rsidP="004318EA">
      <w:pPr>
        <w:widowControl/>
        <w:shd w:val="clear" w:color="auto" w:fill="FFFFFF"/>
        <w:spacing w:line="440" w:lineRule="exact"/>
        <w:ind w:firstLine="420"/>
        <w:jc w:val="left"/>
        <w:rPr>
          <w:rFonts w:ascii="宋体" w:hAnsi="宋体" w:hint="eastAsia"/>
          <w:color w:val="000000"/>
        </w:rPr>
      </w:pPr>
      <w:r>
        <w:rPr>
          <w:rFonts w:ascii="宋体" w:hAnsi="宋体" w:hint="eastAsia"/>
          <w:color w:val="000000"/>
          <w:kern w:val="0"/>
          <w:shd w:val="clear" w:color="auto" w:fill="FFFFFF"/>
        </w:rPr>
        <w:t>4、投标人应保证在开标期间电话、电脑、网络等能够正常使用，投标人因停电、电脑病毒、网络堵塞等原因，未在规定的解密时间内对投标文件进行解密的，其投标文件不予接收。</w:t>
      </w:r>
    </w:p>
    <w:p w14:paraId="29FF204B" w14:textId="77777777" w:rsidR="004318EA" w:rsidRDefault="004318EA" w:rsidP="004318EA">
      <w:pPr>
        <w:widowControl/>
        <w:shd w:val="clear" w:color="auto" w:fill="FFFFFF"/>
        <w:spacing w:line="440" w:lineRule="exact"/>
        <w:ind w:firstLineChars="200" w:firstLine="420"/>
        <w:jc w:val="left"/>
        <w:rPr>
          <w:rFonts w:ascii="宋体" w:hAnsi="宋体" w:hint="eastAsia"/>
          <w:color w:val="000000"/>
        </w:rPr>
      </w:pPr>
      <w:r>
        <w:rPr>
          <w:rFonts w:ascii="宋体" w:hAnsi="宋体" w:hint="eastAsia"/>
          <w:color w:val="000000"/>
          <w:kern w:val="0"/>
          <w:shd w:val="clear" w:color="auto" w:fill="FFFFFF"/>
        </w:rPr>
        <w:t>5、解密完成后，投标人可登录到交易系统查看自己的投标报价并在开标记录表签章确认。如对自己的报价内容有异议的，应在报价内容显示后20分钟内联系招标人（代理机构）进行质疑，投标人未在规定时间内提出质疑的，视为认可开标结果显示内容。</w:t>
      </w:r>
    </w:p>
    <w:p w14:paraId="3B86A2B5" w14:textId="77777777" w:rsidR="004318EA" w:rsidRDefault="004318EA" w:rsidP="004318EA">
      <w:pPr>
        <w:widowControl/>
        <w:shd w:val="clear" w:color="auto" w:fill="FFFFFF"/>
        <w:spacing w:line="301" w:lineRule="atLeast"/>
        <w:jc w:val="left"/>
        <w:rPr>
          <w:rFonts w:ascii="宋体" w:hAnsi="宋体" w:hint="eastAsia"/>
          <w:sz w:val="18"/>
          <w:szCs w:val="18"/>
        </w:rPr>
      </w:pPr>
      <w:r>
        <w:rPr>
          <w:rFonts w:ascii="黑体" w:eastAsia="黑体" w:hint="eastAsia"/>
        </w:rPr>
        <w:br w:type="page"/>
      </w:r>
    </w:p>
    <w:p w14:paraId="371CBBD7" w14:textId="77777777" w:rsidR="004318EA" w:rsidRDefault="004318EA" w:rsidP="004318EA">
      <w:pPr>
        <w:pStyle w:val="1"/>
        <w:rPr>
          <w:rFonts w:ascii="宋体" w:eastAsia="宋体" w:hAnsi="宋体" w:hint="eastAsia"/>
          <w:color w:val="000000"/>
          <w:sz w:val="32"/>
          <w:szCs w:val="32"/>
        </w:rPr>
      </w:pPr>
      <w:bookmarkStart w:id="2" w:name="_Toc110355814"/>
      <w:bookmarkStart w:id="3" w:name="_Toc493608452"/>
      <w:bookmarkEnd w:id="2"/>
      <w:r>
        <w:rPr>
          <w:rFonts w:ascii="宋体" w:eastAsia="宋体" w:hAnsi="宋体" w:hint="eastAsia"/>
          <w:color w:val="000000"/>
          <w:sz w:val="32"/>
          <w:szCs w:val="32"/>
        </w:rPr>
        <w:lastRenderedPageBreak/>
        <w:t>第二</w:t>
      </w:r>
      <w:bookmarkStart w:id="4" w:name="_Toc473901137"/>
      <w:bookmarkStart w:id="5" w:name="_Toc485197331"/>
      <w:bookmarkStart w:id="6" w:name="_Toc485895192"/>
      <w:bookmarkEnd w:id="3"/>
      <w:bookmarkEnd w:id="4"/>
      <w:bookmarkEnd w:id="5"/>
      <w:r>
        <w:rPr>
          <w:rFonts w:ascii="宋体" w:eastAsia="宋体" w:hAnsi="宋体" w:hint="eastAsia"/>
          <w:color w:val="000000"/>
          <w:sz w:val="32"/>
          <w:szCs w:val="32"/>
        </w:rPr>
        <w:t>章 投标人须知</w:t>
      </w:r>
      <w:bookmarkEnd w:id="6"/>
    </w:p>
    <w:p w14:paraId="645F08E3" w14:textId="77777777" w:rsidR="004318EA" w:rsidRDefault="004318EA" w:rsidP="004318EA">
      <w:pPr>
        <w:pStyle w:val="2"/>
        <w:ind w:firstLineChars="0" w:firstLine="0"/>
        <w:jc w:val="center"/>
        <w:rPr>
          <w:rFonts w:ascii="宋体" w:eastAsia="宋体" w:hAnsi="宋体" w:hint="eastAsia"/>
          <w:color w:val="000000"/>
          <w:sz w:val="24"/>
          <w:szCs w:val="24"/>
        </w:rPr>
      </w:pPr>
      <w:bookmarkStart w:id="7" w:name="_Toc110355737"/>
      <w:bookmarkStart w:id="8" w:name="_Toc497747239"/>
      <w:bookmarkStart w:id="9" w:name="_Toc497747303"/>
      <w:bookmarkStart w:id="10" w:name="_Toc110355815"/>
      <w:bookmarkStart w:id="11" w:name="_Toc110355517"/>
      <w:bookmarkEnd w:id="7"/>
      <w:bookmarkEnd w:id="8"/>
      <w:bookmarkEnd w:id="9"/>
      <w:bookmarkEnd w:id="10"/>
      <w:r>
        <w:rPr>
          <w:rFonts w:ascii="宋体" w:eastAsia="宋体" w:hAnsi="宋体" w:hint="eastAsia"/>
          <w:color w:val="000000"/>
          <w:sz w:val="24"/>
          <w:szCs w:val="24"/>
        </w:rPr>
        <w:t>投标人须知前附表</w:t>
      </w:r>
      <w:bookmarkEnd w:id="11"/>
    </w:p>
    <w:tbl>
      <w:tblPr>
        <w:tblW w:w="0" w:type="auto"/>
        <w:tblInd w:w="108" w:type="dxa"/>
        <w:tblLook w:val="0000" w:firstRow="0" w:lastRow="0" w:firstColumn="0" w:lastColumn="0" w:noHBand="0" w:noVBand="0"/>
      </w:tblPr>
      <w:tblGrid>
        <w:gridCol w:w="843"/>
        <w:gridCol w:w="8"/>
        <w:gridCol w:w="2175"/>
        <w:gridCol w:w="211"/>
        <w:gridCol w:w="5177"/>
      </w:tblGrid>
      <w:tr w:rsidR="004318EA" w14:paraId="511E9F62" w14:textId="77777777" w:rsidTr="00576352">
        <w:trPr>
          <w:trHeight w:val="20"/>
        </w:trPr>
        <w:tc>
          <w:tcPr>
            <w:tcW w:w="851" w:type="dxa"/>
            <w:gridSpan w:val="2"/>
            <w:tcBorders>
              <w:top w:val="single" w:sz="4" w:space="0" w:color="auto"/>
              <w:left w:val="single" w:sz="4" w:space="0" w:color="auto"/>
              <w:bottom w:val="single" w:sz="4" w:space="0" w:color="auto"/>
              <w:right w:val="single" w:sz="4" w:space="0" w:color="auto"/>
            </w:tcBorders>
            <w:vAlign w:val="center"/>
          </w:tcPr>
          <w:p w14:paraId="2CE4C7E1" w14:textId="77777777" w:rsidR="004318EA" w:rsidRDefault="004318EA" w:rsidP="00576352">
            <w:pPr>
              <w:spacing w:line="440" w:lineRule="exact"/>
              <w:jc w:val="center"/>
              <w:rPr>
                <w:b/>
                <w:color w:val="000000"/>
              </w:rPr>
            </w:pPr>
            <w:r>
              <w:rPr>
                <w:rFonts w:ascii="宋体" w:hAnsi="宋体"/>
                <w:b/>
                <w:color w:val="000000"/>
              </w:rPr>
              <w:t>条款号</w:t>
            </w:r>
          </w:p>
        </w:tc>
        <w:tc>
          <w:tcPr>
            <w:tcW w:w="2175" w:type="dxa"/>
            <w:tcBorders>
              <w:top w:val="single" w:sz="4" w:space="0" w:color="auto"/>
              <w:left w:val="nil"/>
              <w:bottom w:val="single" w:sz="4" w:space="0" w:color="auto"/>
              <w:right w:val="single" w:sz="4" w:space="0" w:color="auto"/>
            </w:tcBorders>
            <w:vAlign w:val="center"/>
          </w:tcPr>
          <w:p w14:paraId="5FD4CD4A" w14:textId="77777777" w:rsidR="004318EA" w:rsidRDefault="004318EA" w:rsidP="00576352">
            <w:pPr>
              <w:spacing w:line="440" w:lineRule="exact"/>
              <w:jc w:val="center"/>
              <w:rPr>
                <w:b/>
                <w:color w:val="000000"/>
              </w:rPr>
            </w:pPr>
            <w:r>
              <w:rPr>
                <w:rFonts w:ascii="宋体" w:hAnsi="宋体"/>
                <w:b/>
                <w:color w:val="000000"/>
              </w:rPr>
              <w:t>条</w:t>
            </w:r>
            <w:r>
              <w:rPr>
                <w:b/>
                <w:color w:val="000000"/>
              </w:rPr>
              <w:t xml:space="preserve">  </w:t>
            </w:r>
            <w:r>
              <w:rPr>
                <w:rFonts w:ascii="宋体" w:hAnsi="宋体"/>
                <w:b/>
                <w:color w:val="000000"/>
              </w:rPr>
              <w:t>款</w:t>
            </w:r>
            <w:r>
              <w:rPr>
                <w:b/>
                <w:color w:val="000000"/>
              </w:rPr>
              <w:t xml:space="preserve">  </w:t>
            </w:r>
            <w:r>
              <w:rPr>
                <w:rFonts w:ascii="宋体" w:hAnsi="宋体"/>
                <w:b/>
                <w:color w:val="000000"/>
              </w:rPr>
              <w:t>名</w:t>
            </w:r>
            <w:r>
              <w:rPr>
                <w:b/>
                <w:color w:val="000000"/>
              </w:rPr>
              <w:t xml:space="preserve">  </w:t>
            </w:r>
            <w:r>
              <w:rPr>
                <w:rFonts w:ascii="宋体" w:hAnsi="宋体"/>
                <w:b/>
                <w:color w:val="000000"/>
              </w:rPr>
              <w:t>称</w:t>
            </w:r>
          </w:p>
        </w:tc>
        <w:tc>
          <w:tcPr>
            <w:tcW w:w="5388" w:type="dxa"/>
            <w:gridSpan w:val="2"/>
            <w:tcBorders>
              <w:top w:val="single" w:sz="4" w:space="0" w:color="auto"/>
              <w:left w:val="nil"/>
              <w:bottom w:val="single" w:sz="4" w:space="0" w:color="auto"/>
              <w:right w:val="single" w:sz="4" w:space="0" w:color="auto"/>
            </w:tcBorders>
            <w:vAlign w:val="center"/>
          </w:tcPr>
          <w:p w14:paraId="01D485D3" w14:textId="77777777" w:rsidR="004318EA" w:rsidRDefault="004318EA" w:rsidP="00576352">
            <w:pPr>
              <w:spacing w:line="440" w:lineRule="exact"/>
              <w:jc w:val="center"/>
              <w:rPr>
                <w:b/>
                <w:color w:val="000000"/>
              </w:rPr>
            </w:pPr>
            <w:r>
              <w:rPr>
                <w:rFonts w:ascii="宋体" w:hAnsi="宋体"/>
                <w:b/>
                <w:color w:val="000000"/>
              </w:rPr>
              <w:t>编</w:t>
            </w:r>
            <w:r>
              <w:rPr>
                <w:b/>
                <w:color w:val="000000"/>
              </w:rPr>
              <w:t xml:space="preserve">  </w:t>
            </w:r>
            <w:r>
              <w:rPr>
                <w:rFonts w:ascii="宋体" w:hAnsi="宋体"/>
                <w:b/>
                <w:color w:val="000000"/>
              </w:rPr>
              <w:t>列</w:t>
            </w:r>
            <w:r>
              <w:rPr>
                <w:b/>
                <w:color w:val="000000"/>
              </w:rPr>
              <w:t xml:space="preserve">  </w:t>
            </w:r>
            <w:r>
              <w:rPr>
                <w:rFonts w:ascii="宋体" w:hAnsi="宋体"/>
                <w:b/>
                <w:color w:val="000000"/>
              </w:rPr>
              <w:t>内</w:t>
            </w:r>
            <w:r>
              <w:rPr>
                <w:b/>
                <w:color w:val="000000"/>
              </w:rPr>
              <w:t xml:space="preserve">  </w:t>
            </w:r>
            <w:r>
              <w:rPr>
                <w:rFonts w:ascii="宋体" w:hAnsi="宋体"/>
                <w:b/>
                <w:color w:val="000000"/>
              </w:rPr>
              <w:t>容</w:t>
            </w:r>
          </w:p>
        </w:tc>
      </w:tr>
      <w:tr w:rsidR="004318EA" w14:paraId="7C29846F" w14:textId="77777777" w:rsidTr="00576352">
        <w:trPr>
          <w:trHeight w:val="20"/>
        </w:trPr>
        <w:tc>
          <w:tcPr>
            <w:tcW w:w="851" w:type="dxa"/>
            <w:gridSpan w:val="2"/>
            <w:tcBorders>
              <w:top w:val="single" w:sz="4" w:space="0" w:color="auto"/>
              <w:left w:val="single" w:sz="4" w:space="0" w:color="auto"/>
              <w:bottom w:val="single" w:sz="4" w:space="0" w:color="auto"/>
              <w:right w:val="single" w:sz="4" w:space="0" w:color="auto"/>
            </w:tcBorders>
            <w:vAlign w:val="center"/>
          </w:tcPr>
          <w:p w14:paraId="1ED54122" w14:textId="77777777" w:rsidR="004318EA" w:rsidRDefault="004318EA" w:rsidP="00576352">
            <w:pPr>
              <w:spacing w:line="440" w:lineRule="exact"/>
              <w:jc w:val="center"/>
              <w:rPr>
                <w:color w:val="000000"/>
              </w:rPr>
            </w:pPr>
            <w:r>
              <w:rPr>
                <w:color w:val="000000"/>
              </w:rPr>
              <w:t>1.1.2</w:t>
            </w:r>
          </w:p>
        </w:tc>
        <w:tc>
          <w:tcPr>
            <w:tcW w:w="2175" w:type="dxa"/>
            <w:tcBorders>
              <w:top w:val="single" w:sz="4" w:space="0" w:color="auto"/>
              <w:left w:val="nil"/>
              <w:bottom w:val="single" w:sz="4" w:space="0" w:color="auto"/>
              <w:right w:val="single" w:sz="4" w:space="0" w:color="auto"/>
            </w:tcBorders>
            <w:vAlign w:val="center"/>
          </w:tcPr>
          <w:p w14:paraId="76306740" w14:textId="77777777" w:rsidR="004318EA" w:rsidRDefault="004318EA" w:rsidP="00576352">
            <w:pPr>
              <w:spacing w:line="440" w:lineRule="exact"/>
              <w:jc w:val="center"/>
              <w:rPr>
                <w:color w:val="000000"/>
              </w:rPr>
            </w:pPr>
            <w:r>
              <w:rPr>
                <w:rFonts w:ascii="宋体" w:hAnsi="宋体"/>
                <w:color w:val="000000"/>
              </w:rPr>
              <w:t>招标人</w:t>
            </w:r>
          </w:p>
        </w:tc>
        <w:tc>
          <w:tcPr>
            <w:tcW w:w="5388" w:type="dxa"/>
            <w:gridSpan w:val="2"/>
            <w:tcBorders>
              <w:top w:val="single" w:sz="4" w:space="0" w:color="auto"/>
              <w:left w:val="nil"/>
              <w:bottom w:val="single" w:sz="4" w:space="0" w:color="auto"/>
              <w:right w:val="single" w:sz="4" w:space="0" w:color="auto"/>
            </w:tcBorders>
            <w:vAlign w:val="center"/>
          </w:tcPr>
          <w:p w14:paraId="39F60167" w14:textId="77777777" w:rsidR="004318EA" w:rsidRDefault="004318EA" w:rsidP="00576352">
            <w:pPr>
              <w:widowControl/>
              <w:shd w:val="clear" w:color="auto" w:fill="FFFFFF"/>
              <w:spacing w:line="420" w:lineRule="atLeast"/>
              <w:rPr>
                <w:rFonts w:hint="eastAsia"/>
                <w:color w:val="000000"/>
              </w:rPr>
            </w:pPr>
            <w:r>
              <w:rPr>
                <w:rFonts w:ascii="宋体" w:hAnsi="宋体"/>
                <w:color w:val="000000"/>
              </w:rPr>
              <w:t>招标人：</w:t>
            </w:r>
            <w:r>
              <w:rPr>
                <w:rFonts w:ascii="宋体" w:hAnsi="宋体" w:hint="eastAsia"/>
                <w:color w:val="000000"/>
              </w:rPr>
              <w:t>叶县移民服务中心</w:t>
            </w:r>
          </w:p>
          <w:p w14:paraId="2DA0AFB3" w14:textId="77777777" w:rsidR="004318EA" w:rsidRDefault="004318EA" w:rsidP="00576352">
            <w:pPr>
              <w:widowControl/>
              <w:shd w:val="clear" w:color="auto" w:fill="FFFFFF"/>
              <w:spacing w:line="420" w:lineRule="atLeast"/>
              <w:rPr>
                <w:color w:val="000000"/>
              </w:rPr>
            </w:pPr>
            <w:r>
              <w:rPr>
                <w:rFonts w:ascii="宋体" w:hAnsi="宋体"/>
                <w:color w:val="000000"/>
              </w:rPr>
              <w:t>联系人：</w:t>
            </w:r>
            <w:r>
              <w:rPr>
                <w:rFonts w:ascii="宋体" w:hAnsi="宋体" w:hint="eastAsia"/>
                <w:color w:val="000000"/>
              </w:rPr>
              <w:t>孔先生</w:t>
            </w:r>
          </w:p>
          <w:p w14:paraId="0881335B" w14:textId="77777777" w:rsidR="004318EA" w:rsidRDefault="004318EA" w:rsidP="00576352">
            <w:pPr>
              <w:widowControl/>
              <w:shd w:val="clear" w:color="auto" w:fill="FFFFFF"/>
              <w:spacing w:line="420" w:lineRule="atLeast"/>
              <w:rPr>
                <w:rFonts w:ascii="宋体" w:hAnsi="宋体"/>
                <w:sz w:val="18"/>
                <w:szCs w:val="18"/>
              </w:rPr>
            </w:pPr>
            <w:r>
              <w:rPr>
                <w:rFonts w:ascii="宋体" w:hAnsi="宋体"/>
                <w:color w:val="000000"/>
              </w:rPr>
              <w:t>联系电话：</w:t>
            </w:r>
            <w:r>
              <w:rPr>
                <w:rFonts w:ascii="宋体" w:hAnsi="宋体" w:hint="eastAsia"/>
                <w:color w:val="000000"/>
              </w:rPr>
              <w:t>13783237098</w:t>
            </w:r>
          </w:p>
          <w:p w14:paraId="5F9BEEEB" w14:textId="77777777" w:rsidR="004318EA" w:rsidRDefault="004318EA" w:rsidP="00576352">
            <w:pPr>
              <w:spacing w:line="440" w:lineRule="exact"/>
              <w:rPr>
                <w:rFonts w:ascii="宋体" w:hAnsi="宋体"/>
                <w:color w:val="000000"/>
              </w:rPr>
            </w:pPr>
            <w:r>
              <w:rPr>
                <w:rFonts w:ascii="宋体" w:hAnsi="宋体" w:hint="eastAsia"/>
                <w:color w:val="000000"/>
              </w:rPr>
              <w:t>联系地址：叶县广安路与商业街交叉口向南50米路东</w:t>
            </w:r>
          </w:p>
        </w:tc>
      </w:tr>
      <w:tr w:rsidR="004318EA" w14:paraId="0A3433AA" w14:textId="77777777" w:rsidTr="00576352">
        <w:trPr>
          <w:trHeight w:val="20"/>
        </w:trPr>
        <w:tc>
          <w:tcPr>
            <w:tcW w:w="851" w:type="dxa"/>
            <w:gridSpan w:val="2"/>
            <w:tcBorders>
              <w:top w:val="single" w:sz="4" w:space="0" w:color="auto"/>
              <w:left w:val="single" w:sz="4" w:space="0" w:color="auto"/>
              <w:bottom w:val="single" w:sz="4" w:space="0" w:color="auto"/>
              <w:right w:val="single" w:sz="4" w:space="0" w:color="auto"/>
            </w:tcBorders>
            <w:vAlign w:val="center"/>
          </w:tcPr>
          <w:p w14:paraId="5FCA9913" w14:textId="77777777" w:rsidR="004318EA" w:rsidRDefault="004318EA" w:rsidP="00576352">
            <w:pPr>
              <w:spacing w:line="440" w:lineRule="exact"/>
              <w:jc w:val="center"/>
              <w:rPr>
                <w:color w:val="000000"/>
              </w:rPr>
            </w:pPr>
            <w:r>
              <w:rPr>
                <w:color w:val="000000"/>
              </w:rPr>
              <w:t>1.1.3</w:t>
            </w:r>
          </w:p>
        </w:tc>
        <w:tc>
          <w:tcPr>
            <w:tcW w:w="2175" w:type="dxa"/>
            <w:tcBorders>
              <w:top w:val="single" w:sz="4" w:space="0" w:color="auto"/>
              <w:left w:val="nil"/>
              <w:bottom w:val="single" w:sz="4" w:space="0" w:color="auto"/>
              <w:right w:val="single" w:sz="4" w:space="0" w:color="auto"/>
            </w:tcBorders>
            <w:vAlign w:val="center"/>
          </w:tcPr>
          <w:p w14:paraId="7A5F4664" w14:textId="77777777" w:rsidR="004318EA" w:rsidRDefault="004318EA" w:rsidP="00576352">
            <w:pPr>
              <w:spacing w:line="440" w:lineRule="exact"/>
              <w:jc w:val="center"/>
              <w:rPr>
                <w:color w:val="000000"/>
              </w:rPr>
            </w:pPr>
            <w:r>
              <w:rPr>
                <w:rFonts w:ascii="宋体" w:hAnsi="宋体"/>
                <w:color w:val="000000"/>
              </w:rPr>
              <w:t>招标代理机构</w:t>
            </w:r>
          </w:p>
        </w:tc>
        <w:tc>
          <w:tcPr>
            <w:tcW w:w="5388" w:type="dxa"/>
            <w:gridSpan w:val="2"/>
            <w:tcBorders>
              <w:top w:val="single" w:sz="4" w:space="0" w:color="auto"/>
              <w:left w:val="nil"/>
              <w:bottom w:val="single" w:sz="4" w:space="0" w:color="auto"/>
              <w:right w:val="single" w:sz="4" w:space="0" w:color="auto"/>
            </w:tcBorders>
            <w:vAlign w:val="center"/>
          </w:tcPr>
          <w:p w14:paraId="341C5806" w14:textId="77777777" w:rsidR="004318EA" w:rsidRDefault="004318EA" w:rsidP="00576352">
            <w:pPr>
              <w:widowControl/>
              <w:shd w:val="clear" w:color="auto" w:fill="FFFFFF"/>
              <w:spacing w:line="420" w:lineRule="atLeast"/>
              <w:rPr>
                <w:rFonts w:hint="eastAsia"/>
                <w:color w:val="000000"/>
              </w:rPr>
            </w:pPr>
            <w:r>
              <w:rPr>
                <w:rFonts w:ascii="宋体" w:hAnsi="宋体"/>
                <w:color w:val="000000"/>
              </w:rPr>
              <w:t>招标代理机构：</w:t>
            </w:r>
            <w:r>
              <w:rPr>
                <w:rFonts w:ascii="宋体" w:hAnsi="宋体" w:hint="eastAsia"/>
                <w:color w:val="000000"/>
              </w:rPr>
              <w:t>河南中科经纬工程管理有限公司</w:t>
            </w:r>
          </w:p>
          <w:p w14:paraId="3E69B506" w14:textId="77777777" w:rsidR="004318EA" w:rsidRDefault="004318EA" w:rsidP="00576352">
            <w:pPr>
              <w:widowControl/>
              <w:shd w:val="clear" w:color="auto" w:fill="FFFFFF"/>
              <w:spacing w:line="420" w:lineRule="atLeast"/>
              <w:rPr>
                <w:rFonts w:hint="eastAsia"/>
                <w:color w:val="000000"/>
              </w:rPr>
            </w:pPr>
            <w:r>
              <w:rPr>
                <w:rFonts w:ascii="宋体" w:hAnsi="宋体"/>
                <w:color w:val="000000"/>
              </w:rPr>
              <w:t>联系人</w:t>
            </w:r>
            <w:r>
              <w:rPr>
                <w:color w:val="000000"/>
              </w:rPr>
              <w:t xml:space="preserve">: </w:t>
            </w:r>
            <w:r>
              <w:rPr>
                <w:rFonts w:ascii="宋体" w:hAnsi="宋体" w:hint="eastAsia"/>
                <w:color w:val="000000"/>
              </w:rPr>
              <w:t>袁子惠</w:t>
            </w:r>
          </w:p>
          <w:p w14:paraId="78526EA8" w14:textId="77777777" w:rsidR="004318EA" w:rsidRDefault="004318EA" w:rsidP="00576352">
            <w:pPr>
              <w:widowControl/>
              <w:shd w:val="clear" w:color="auto" w:fill="FFFFFF"/>
              <w:spacing w:line="420" w:lineRule="atLeast"/>
              <w:rPr>
                <w:color w:val="FF0000"/>
              </w:rPr>
            </w:pPr>
            <w:r>
              <w:rPr>
                <w:rFonts w:ascii="宋体" w:hAnsi="宋体"/>
                <w:color w:val="000000"/>
              </w:rPr>
              <w:t>联系电话</w:t>
            </w:r>
            <w:r>
              <w:rPr>
                <w:color w:val="FF0000"/>
              </w:rPr>
              <w:t>:</w:t>
            </w:r>
            <w:r>
              <w:rPr>
                <w:rFonts w:ascii="宋体" w:hAnsi="宋体" w:hint="eastAsia"/>
                <w:color w:val="000000"/>
                <w:kern w:val="0"/>
              </w:rPr>
              <w:t>15537570505</w:t>
            </w:r>
            <w:r>
              <w:rPr>
                <w:rFonts w:ascii="宋体" w:hAnsi="宋体" w:hint="eastAsia"/>
                <w:kern w:val="0"/>
              </w:rPr>
              <w:t xml:space="preserve">   </w:t>
            </w:r>
          </w:p>
          <w:p w14:paraId="0D6C2E2D" w14:textId="77777777" w:rsidR="004318EA" w:rsidRDefault="004318EA" w:rsidP="00576352">
            <w:pPr>
              <w:widowControl/>
              <w:shd w:val="clear" w:color="auto" w:fill="FFFFFF"/>
              <w:spacing w:line="420" w:lineRule="atLeast"/>
              <w:rPr>
                <w:rFonts w:ascii="宋体" w:hAnsi="宋体"/>
                <w:color w:val="000000"/>
              </w:rPr>
            </w:pPr>
            <w:r>
              <w:rPr>
                <w:rFonts w:ascii="宋体" w:hAnsi="宋体"/>
                <w:color w:val="000000"/>
              </w:rPr>
              <w:t>联系地址</w:t>
            </w:r>
            <w:r>
              <w:rPr>
                <w:color w:val="000000"/>
              </w:rPr>
              <w:t xml:space="preserve">: </w:t>
            </w:r>
            <w:r>
              <w:rPr>
                <w:rFonts w:ascii="宋体" w:hAnsi="宋体" w:hint="eastAsia"/>
                <w:color w:val="000000"/>
                <w:kern w:val="0"/>
              </w:rPr>
              <w:t>平顶山市湛河区康达彩虹小区1号楼921室</w:t>
            </w:r>
          </w:p>
        </w:tc>
      </w:tr>
      <w:tr w:rsidR="004318EA" w14:paraId="3413A343" w14:textId="77777777" w:rsidTr="00576352">
        <w:trPr>
          <w:trHeight w:val="20"/>
        </w:trPr>
        <w:tc>
          <w:tcPr>
            <w:tcW w:w="851" w:type="dxa"/>
            <w:gridSpan w:val="2"/>
            <w:tcBorders>
              <w:top w:val="single" w:sz="4" w:space="0" w:color="auto"/>
              <w:left w:val="single" w:sz="4" w:space="0" w:color="auto"/>
              <w:bottom w:val="single" w:sz="4" w:space="0" w:color="auto"/>
              <w:right w:val="single" w:sz="4" w:space="0" w:color="auto"/>
            </w:tcBorders>
            <w:vAlign w:val="center"/>
          </w:tcPr>
          <w:p w14:paraId="0FAEC6E5" w14:textId="77777777" w:rsidR="004318EA" w:rsidRDefault="004318EA" w:rsidP="00576352">
            <w:pPr>
              <w:spacing w:line="440" w:lineRule="exact"/>
              <w:jc w:val="center"/>
              <w:rPr>
                <w:color w:val="000000"/>
              </w:rPr>
            </w:pPr>
            <w:r>
              <w:rPr>
                <w:color w:val="000000"/>
              </w:rPr>
              <w:t>1.1.4</w:t>
            </w:r>
          </w:p>
        </w:tc>
        <w:tc>
          <w:tcPr>
            <w:tcW w:w="2175" w:type="dxa"/>
            <w:tcBorders>
              <w:top w:val="single" w:sz="4" w:space="0" w:color="auto"/>
              <w:left w:val="nil"/>
              <w:bottom w:val="single" w:sz="4" w:space="0" w:color="auto"/>
              <w:right w:val="single" w:sz="4" w:space="0" w:color="auto"/>
            </w:tcBorders>
            <w:vAlign w:val="center"/>
          </w:tcPr>
          <w:p w14:paraId="3F10F344" w14:textId="77777777" w:rsidR="004318EA" w:rsidRDefault="004318EA" w:rsidP="00576352">
            <w:pPr>
              <w:widowControl/>
              <w:shd w:val="clear" w:color="auto" w:fill="FFFFFF"/>
              <w:spacing w:line="360" w:lineRule="auto"/>
              <w:ind w:firstLineChars="300" w:firstLine="630"/>
              <w:rPr>
                <w:rFonts w:ascii="宋体" w:hAnsi="宋体"/>
                <w:color w:val="000000"/>
              </w:rPr>
            </w:pPr>
            <w:r>
              <w:rPr>
                <w:rFonts w:ascii="宋体" w:hAnsi="宋体" w:hint="eastAsia"/>
                <w:color w:val="000000"/>
              </w:rPr>
              <w:t>项目名称</w:t>
            </w:r>
          </w:p>
        </w:tc>
        <w:tc>
          <w:tcPr>
            <w:tcW w:w="5388" w:type="dxa"/>
            <w:gridSpan w:val="2"/>
            <w:tcBorders>
              <w:top w:val="single" w:sz="4" w:space="0" w:color="auto"/>
              <w:left w:val="nil"/>
              <w:bottom w:val="single" w:sz="4" w:space="0" w:color="auto"/>
              <w:right w:val="single" w:sz="4" w:space="0" w:color="auto"/>
            </w:tcBorders>
            <w:vAlign w:val="center"/>
          </w:tcPr>
          <w:p w14:paraId="08515AC3" w14:textId="77777777" w:rsidR="004318EA" w:rsidRDefault="004318EA" w:rsidP="00576352">
            <w:pPr>
              <w:widowControl/>
              <w:shd w:val="clear" w:color="auto" w:fill="FFFFFF"/>
              <w:spacing w:line="360" w:lineRule="auto"/>
              <w:rPr>
                <w:rFonts w:ascii="宋体" w:hAnsi="宋体"/>
                <w:color w:val="000000"/>
              </w:rPr>
            </w:pPr>
            <w:r>
              <w:rPr>
                <w:rFonts w:ascii="宋体" w:hAnsi="宋体" w:hint="eastAsia"/>
                <w:color w:val="000000"/>
                <w:kern w:val="0"/>
              </w:rPr>
              <w:t xml:space="preserve"> 叶县移民服务中心南水北调中线一期工程总干渠叶县征迁结余资金项目（第三批）</w:t>
            </w:r>
          </w:p>
        </w:tc>
      </w:tr>
      <w:tr w:rsidR="004318EA" w14:paraId="49258C0D" w14:textId="77777777" w:rsidTr="00576352">
        <w:trPr>
          <w:trHeight w:val="90"/>
        </w:trPr>
        <w:tc>
          <w:tcPr>
            <w:tcW w:w="851" w:type="dxa"/>
            <w:gridSpan w:val="2"/>
            <w:tcBorders>
              <w:top w:val="single" w:sz="4" w:space="0" w:color="auto"/>
              <w:left w:val="single" w:sz="4" w:space="0" w:color="auto"/>
              <w:bottom w:val="single" w:sz="4" w:space="0" w:color="auto"/>
              <w:right w:val="single" w:sz="4" w:space="0" w:color="auto"/>
            </w:tcBorders>
            <w:vAlign w:val="center"/>
          </w:tcPr>
          <w:p w14:paraId="706B128F" w14:textId="77777777" w:rsidR="004318EA" w:rsidRDefault="004318EA" w:rsidP="00576352">
            <w:pPr>
              <w:spacing w:line="440" w:lineRule="exact"/>
              <w:jc w:val="center"/>
              <w:rPr>
                <w:color w:val="000000"/>
              </w:rPr>
            </w:pPr>
            <w:r>
              <w:rPr>
                <w:color w:val="000000"/>
              </w:rPr>
              <w:t>1.1.5</w:t>
            </w:r>
          </w:p>
        </w:tc>
        <w:tc>
          <w:tcPr>
            <w:tcW w:w="2175" w:type="dxa"/>
            <w:tcBorders>
              <w:top w:val="single" w:sz="4" w:space="0" w:color="auto"/>
              <w:left w:val="nil"/>
              <w:bottom w:val="single" w:sz="4" w:space="0" w:color="auto"/>
              <w:right w:val="single" w:sz="4" w:space="0" w:color="auto"/>
            </w:tcBorders>
            <w:vAlign w:val="center"/>
          </w:tcPr>
          <w:p w14:paraId="56B3F441" w14:textId="77777777" w:rsidR="004318EA" w:rsidRDefault="004318EA" w:rsidP="00576352">
            <w:pPr>
              <w:spacing w:line="440" w:lineRule="exact"/>
              <w:jc w:val="center"/>
              <w:rPr>
                <w:color w:val="000000"/>
              </w:rPr>
            </w:pPr>
            <w:r>
              <w:rPr>
                <w:rFonts w:ascii="宋体" w:hAnsi="宋体" w:hint="eastAsia"/>
                <w:color w:val="000000"/>
              </w:rPr>
              <w:t>项目</w:t>
            </w:r>
            <w:r>
              <w:rPr>
                <w:rFonts w:ascii="宋体" w:hAnsi="宋体"/>
                <w:color w:val="000000"/>
              </w:rPr>
              <w:t>地点</w:t>
            </w:r>
          </w:p>
        </w:tc>
        <w:tc>
          <w:tcPr>
            <w:tcW w:w="5388" w:type="dxa"/>
            <w:gridSpan w:val="2"/>
            <w:tcBorders>
              <w:top w:val="single" w:sz="4" w:space="0" w:color="auto"/>
              <w:left w:val="nil"/>
              <w:bottom w:val="single" w:sz="4" w:space="0" w:color="auto"/>
              <w:right w:val="single" w:sz="4" w:space="0" w:color="auto"/>
            </w:tcBorders>
            <w:vAlign w:val="center"/>
          </w:tcPr>
          <w:p w14:paraId="50AE48A4" w14:textId="77777777" w:rsidR="004318EA" w:rsidRDefault="004318EA" w:rsidP="00576352">
            <w:pPr>
              <w:spacing w:line="440" w:lineRule="exact"/>
              <w:rPr>
                <w:color w:val="000000"/>
              </w:rPr>
            </w:pPr>
            <w:r>
              <w:rPr>
                <w:rFonts w:hint="eastAsia"/>
                <w:color w:val="000000"/>
              </w:rPr>
              <w:t>叶县境内</w:t>
            </w:r>
          </w:p>
        </w:tc>
      </w:tr>
      <w:tr w:rsidR="004318EA" w14:paraId="25782EEE" w14:textId="77777777" w:rsidTr="00576352">
        <w:trPr>
          <w:trHeight w:val="20"/>
        </w:trPr>
        <w:tc>
          <w:tcPr>
            <w:tcW w:w="851" w:type="dxa"/>
            <w:gridSpan w:val="2"/>
            <w:tcBorders>
              <w:top w:val="single" w:sz="4" w:space="0" w:color="auto"/>
              <w:left w:val="single" w:sz="4" w:space="0" w:color="auto"/>
              <w:bottom w:val="single" w:sz="4" w:space="0" w:color="auto"/>
              <w:right w:val="single" w:sz="4" w:space="0" w:color="auto"/>
            </w:tcBorders>
            <w:vAlign w:val="center"/>
          </w:tcPr>
          <w:p w14:paraId="407AABB5" w14:textId="77777777" w:rsidR="004318EA" w:rsidRDefault="004318EA" w:rsidP="00576352">
            <w:pPr>
              <w:spacing w:line="440" w:lineRule="exact"/>
              <w:jc w:val="center"/>
              <w:rPr>
                <w:color w:val="000000"/>
              </w:rPr>
            </w:pPr>
            <w:r>
              <w:rPr>
                <w:color w:val="000000"/>
              </w:rPr>
              <w:t>1.2.1</w:t>
            </w:r>
          </w:p>
        </w:tc>
        <w:tc>
          <w:tcPr>
            <w:tcW w:w="2175" w:type="dxa"/>
            <w:tcBorders>
              <w:top w:val="single" w:sz="4" w:space="0" w:color="auto"/>
              <w:left w:val="nil"/>
              <w:bottom w:val="single" w:sz="4" w:space="0" w:color="auto"/>
              <w:right w:val="single" w:sz="4" w:space="0" w:color="auto"/>
            </w:tcBorders>
            <w:vAlign w:val="center"/>
          </w:tcPr>
          <w:p w14:paraId="3D1A288E" w14:textId="77777777" w:rsidR="004318EA" w:rsidRDefault="004318EA" w:rsidP="00576352">
            <w:pPr>
              <w:spacing w:line="440" w:lineRule="exact"/>
              <w:jc w:val="center"/>
              <w:rPr>
                <w:color w:val="000000"/>
              </w:rPr>
            </w:pPr>
            <w:r>
              <w:rPr>
                <w:rFonts w:ascii="宋体" w:hAnsi="宋体"/>
                <w:color w:val="000000"/>
              </w:rPr>
              <w:t>资金来源</w:t>
            </w:r>
          </w:p>
        </w:tc>
        <w:tc>
          <w:tcPr>
            <w:tcW w:w="5388" w:type="dxa"/>
            <w:gridSpan w:val="2"/>
            <w:tcBorders>
              <w:top w:val="single" w:sz="4" w:space="0" w:color="auto"/>
              <w:left w:val="nil"/>
              <w:bottom w:val="single" w:sz="4" w:space="0" w:color="auto"/>
              <w:right w:val="single" w:sz="4" w:space="0" w:color="auto"/>
            </w:tcBorders>
            <w:vAlign w:val="center"/>
          </w:tcPr>
          <w:p w14:paraId="2F929558" w14:textId="77777777" w:rsidR="004318EA" w:rsidRDefault="004318EA" w:rsidP="00576352">
            <w:pPr>
              <w:spacing w:line="440" w:lineRule="exact"/>
              <w:rPr>
                <w:color w:val="000000"/>
              </w:rPr>
            </w:pPr>
            <w:r>
              <w:rPr>
                <w:rFonts w:ascii="宋体" w:hAnsi="宋体" w:hint="eastAsia"/>
                <w:color w:val="000000"/>
              </w:rPr>
              <w:t>财政资金</w:t>
            </w:r>
          </w:p>
        </w:tc>
      </w:tr>
      <w:tr w:rsidR="004318EA" w14:paraId="2696CFFE" w14:textId="77777777" w:rsidTr="00576352">
        <w:trPr>
          <w:trHeight w:val="20"/>
        </w:trPr>
        <w:tc>
          <w:tcPr>
            <w:tcW w:w="851" w:type="dxa"/>
            <w:gridSpan w:val="2"/>
            <w:tcBorders>
              <w:top w:val="single" w:sz="4" w:space="0" w:color="auto"/>
              <w:left w:val="single" w:sz="4" w:space="0" w:color="auto"/>
              <w:bottom w:val="single" w:sz="4" w:space="0" w:color="auto"/>
              <w:right w:val="single" w:sz="4" w:space="0" w:color="auto"/>
            </w:tcBorders>
            <w:vAlign w:val="center"/>
          </w:tcPr>
          <w:p w14:paraId="0EAD31C3" w14:textId="77777777" w:rsidR="004318EA" w:rsidRDefault="004318EA" w:rsidP="00576352">
            <w:pPr>
              <w:spacing w:line="440" w:lineRule="exact"/>
              <w:jc w:val="center"/>
              <w:rPr>
                <w:color w:val="000000"/>
              </w:rPr>
            </w:pPr>
            <w:r>
              <w:rPr>
                <w:color w:val="000000"/>
              </w:rPr>
              <w:t>1.2.2</w:t>
            </w:r>
          </w:p>
        </w:tc>
        <w:tc>
          <w:tcPr>
            <w:tcW w:w="2175" w:type="dxa"/>
            <w:tcBorders>
              <w:top w:val="single" w:sz="4" w:space="0" w:color="auto"/>
              <w:left w:val="nil"/>
              <w:bottom w:val="single" w:sz="4" w:space="0" w:color="auto"/>
              <w:right w:val="single" w:sz="4" w:space="0" w:color="auto"/>
            </w:tcBorders>
            <w:vAlign w:val="center"/>
          </w:tcPr>
          <w:p w14:paraId="255ABC64" w14:textId="77777777" w:rsidR="004318EA" w:rsidRDefault="004318EA" w:rsidP="00576352">
            <w:pPr>
              <w:spacing w:line="440" w:lineRule="exact"/>
              <w:jc w:val="center"/>
              <w:rPr>
                <w:color w:val="000000"/>
              </w:rPr>
            </w:pPr>
            <w:r>
              <w:rPr>
                <w:rFonts w:ascii="宋体" w:hAnsi="宋体" w:hint="eastAsia"/>
                <w:color w:val="000000"/>
              </w:rPr>
              <w:t>出资比例</w:t>
            </w:r>
          </w:p>
        </w:tc>
        <w:tc>
          <w:tcPr>
            <w:tcW w:w="5388" w:type="dxa"/>
            <w:gridSpan w:val="2"/>
            <w:tcBorders>
              <w:top w:val="single" w:sz="4" w:space="0" w:color="auto"/>
              <w:left w:val="nil"/>
              <w:bottom w:val="single" w:sz="4" w:space="0" w:color="auto"/>
              <w:right w:val="single" w:sz="4" w:space="0" w:color="auto"/>
            </w:tcBorders>
            <w:vAlign w:val="center"/>
          </w:tcPr>
          <w:p w14:paraId="24FA04CC" w14:textId="77777777" w:rsidR="004318EA" w:rsidRDefault="004318EA" w:rsidP="00576352">
            <w:pPr>
              <w:spacing w:line="440" w:lineRule="exact"/>
              <w:rPr>
                <w:color w:val="000000"/>
              </w:rPr>
            </w:pPr>
            <w:r>
              <w:rPr>
                <w:rFonts w:hint="eastAsia"/>
                <w:color w:val="000000"/>
              </w:rPr>
              <w:t>100%</w:t>
            </w:r>
          </w:p>
        </w:tc>
      </w:tr>
      <w:tr w:rsidR="004318EA" w14:paraId="11A8CE7F" w14:textId="77777777" w:rsidTr="00576352">
        <w:trPr>
          <w:trHeight w:val="20"/>
        </w:trPr>
        <w:tc>
          <w:tcPr>
            <w:tcW w:w="851" w:type="dxa"/>
            <w:gridSpan w:val="2"/>
            <w:tcBorders>
              <w:top w:val="single" w:sz="4" w:space="0" w:color="auto"/>
              <w:left w:val="single" w:sz="4" w:space="0" w:color="auto"/>
              <w:bottom w:val="single" w:sz="4" w:space="0" w:color="auto"/>
              <w:right w:val="single" w:sz="4" w:space="0" w:color="auto"/>
            </w:tcBorders>
            <w:vAlign w:val="center"/>
          </w:tcPr>
          <w:p w14:paraId="02B5FA80" w14:textId="77777777" w:rsidR="004318EA" w:rsidRDefault="004318EA" w:rsidP="00576352">
            <w:pPr>
              <w:spacing w:line="440" w:lineRule="exact"/>
              <w:jc w:val="center"/>
              <w:rPr>
                <w:color w:val="000000"/>
              </w:rPr>
            </w:pPr>
            <w:r>
              <w:rPr>
                <w:color w:val="000000"/>
              </w:rPr>
              <w:t>1.2.</w:t>
            </w:r>
            <w:r>
              <w:rPr>
                <w:rFonts w:hint="eastAsia"/>
                <w:color w:val="000000"/>
              </w:rPr>
              <w:t>3</w:t>
            </w:r>
          </w:p>
        </w:tc>
        <w:tc>
          <w:tcPr>
            <w:tcW w:w="2175" w:type="dxa"/>
            <w:tcBorders>
              <w:top w:val="single" w:sz="4" w:space="0" w:color="auto"/>
              <w:left w:val="nil"/>
              <w:bottom w:val="single" w:sz="4" w:space="0" w:color="auto"/>
              <w:right w:val="single" w:sz="4" w:space="0" w:color="auto"/>
            </w:tcBorders>
            <w:vAlign w:val="center"/>
          </w:tcPr>
          <w:p w14:paraId="1A57AEF5" w14:textId="77777777" w:rsidR="004318EA" w:rsidRDefault="004318EA" w:rsidP="00576352">
            <w:pPr>
              <w:spacing w:line="440" w:lineRule="exact"/>
              <w:jc w:val="center"/>
              <w:rPr>
                <w:color w:val="000000"/>
              </w:rPr>
            </w:pPr>
            <w:r>
              <w:rPr>
                <w:rFonts w:ascii="宋体" w:hAnsi="宋体" w:hint="eastAsia"/>
                <w:color w:val="000000"/>
              </w:rPr>
              <w:t>资金</w:t>
            </w:r>
            <w:r>
              <w:rPr>
                <w:rFonts w:ascii="宋体" w:hAnsi="宋体"/>
                <w:color w:val="000000"/>
              </w:rPr>
              <w:t>落实情况</w:t>
            </w:r>
          </w:p>
        </w:tc>
        <w:tc>
          <w:tcPr>
            <w:tcW w:w="5388" w:type="dxa"/>
            <w:gridSpan w:val="2"/>
            <w:tcBorders>
              <w:top w:val="single" w:sz="4" w:space="0" w:color="auto"/>
              <w:left w:val="nil"/>
              <w:bottom w:val="single" w:sz="4" w:space="0" w:color="auto"/>
              <w:right w:val="single" w:sz="4" w:space="0" w:color="auto"/>
            </w:tcBorders>
            <w:vAlign w:val="center"/>
          </w:tcPr>
          <w:p w14:paraId="30DFB829" w14:textId="77777777" w:rsidR="004318EA" w:rsidRDefault="004318EA" w:rsidP="00576352">
            <w:pPr>
              <w:spacing w:line="440" w:lineRule="exact"/>
              <w:rPr>
                <w:color w:val="000000"/>
              </w:rPr>
            </w:pPr>
            <w:r>
              <w:rPr>
                <w:rFonts w:ascii="宋体" w:hAnsi="宋体" w:hint="eastAsia"/>
                <w:color w:val="000000"/>
              </w:rPr>
              <w:t>已落实</w:t>
            </w:r>
          </w:p>
        </w:tc>
      </w:tr>
      <w:tr w:rsidR="004318EA" w14:paraId="75F4B797" w14:textId="77777777" w:rsidTr="00576352">
        <w:trPr>
          <w:trHeight w:val="20"/>
        </w:trPr>
        <w:tc>
          <w:tcPr>
            <w:tcW w:w="851" w:type="dxa"/>
            <w:gridSpan w:val="2"/>
            <w:tcBorders>
              <w:top w:val="single" w:sz="4" w:space="0" w:color="auto"/>
              <w:left w:val="single" w:sz="4" w:space="0" w:color="auto"/>
              <w:bottom w:val="single" w:sz="4" w:space="0" w:color="auto"/>
              <w:right w:val="single" w:sz="4" w:space="0" w:color="auto"/>
            </w:tcBorders>
            <w:vAlign w:val="center"/>
          </w:tcPr>
          <w:p w14:paraId="14068A33" w14:textId="77777777" w:rsidR="004318EA" w:rsidRDefault="004318EA" w:rsidP="00576352">
            <w:pPr>
              <w:spacing w:line="440" w:lineRule="exact"/>
              <w:jc w:val="center"/>
              <w:rPr>
                <w:color w:val="000000"/>
              </w:rPr>
            </w:pPr>
            <w:r>
              <w:rPr>
                <w:color w:val="000000"/>
              </w:rPr>
              <w:t>1.</w:t>
            </w:r>
            <w:r>
              <w:rPr>
                <w:rFonts w:hint="eastAsia"/>
                <w:color w:val="000000"/>
              </w:rPr>
              <w:t>3</w:t>
            </w:r>
            <w:r>
              <w:rPr>
                <w:color w:val="000000"/>
              </w:rPr>
              <w:t>.1</w:t>
            </w:r>
          </w:p>
        </w:tc>
        <w:tc>
          <w:tcPr>
            <w:tcW w:w="2175" w:type="dxa"/>
            <w:tcBorders>
              <w:top w:val="single" w:sz="4" w:space="0" w:color="auto"/>
              <w:left w:val="nil"/>
              <w:bottom w:val="single" w:sz="4" w:space="0" w:color="auto"/>
              <w:right w:val="single" w:sz="4" w:space="0" w:color="auto"/>
            </w:tcBorders>
            <w:vAlign w:val="center"/>
          </w:tcPr>
          <w:p w14:paraId="59F07282" w14:textId="77777777" w:rsidR="004318EA" w:rsidRDefault="004318EA" w:rsidP="00576352">
            <w:pPr>
              <w:spacing w:line="440" w:lineRule="exact"/>
              <w:jc w:val="center"/>
              <w:rPr>
                <w:color w:val="000000"/>
              </w:rPr>
            </w:pPr>
            <w:r>
              <w:rPr>
                <w:rFonts w:ascii="宋体" w:hAnsi="宋体"/>
                <w:color w:val="000000"/>
              </w:rPr>
              <w:t>招标范围</w:t>
            </w:r>
          </w:p>
        </w:tc>
        <w:tc>
          <w:tcPr>
            <w:tcW w:w="5388" w:type="dxa"/>
            <w:gridSpan w:val="2"/>
            <w:tcBorders>
              <w:top w:val="single" w:sz="4" w:space="0" w:color="auto"/>
              <w:left w:val="nil"/>
              <w:bottom w:val="single" w:sz="4" w:space="0" w:color="auto"/>
              <w:right w:val="single" w:sz="4" w:space="0" w:color="auto"/>
            </w:tcBorders>
            <w:vAlign w:val="center"/>
          </w:tcPr>
          <w:p w14:paraId="7865D6F7" w14:textId="77777777" w:rsidR="004318EA" w:rsidRDefault="004318EA" w:rsidP="00576352">
            <w:pPr>
              <w:widowControl/>
              <w:shd w:val="clear" w:color="auto" w:fill="FFFFFF"/>
              <w:spacing w:line="420" w:lineRule="atLeast"/>
              <w:rPr>
                <w:color w:val="000000"/>
              </w:rPr>
            </w:pPr>
            <w:r>
              <w:rPr>
                <w:rFonts w:ascii="宋体" w:hAnsi="宋体" w:hint="eastAsia"/>
                <w:color w:val="000000"/>
                <w:kern w:val="0"/>
              </w:rPr>
              <w:t>施工图纸及工程量清单范围内招标人发包的全部工作内容</w:t>
            </w:r>
            <w:r>
              <w:rPr>
                <w:rFonts w:ascii="宋体" w:hAnsi="宋体" w:hint="eastAsia"/>
                <w:color w:val="000000"/>
              </w:rPr>
              <w:t>。</w:t>
            </w:r>
          </w:p>
        </w:tc>
      </w:tr>
      <w:tr w:rsidR="004318EA" w14:paraId="636C6CFD" w14:textId="77777777" w:rsidTr="00576352">
        <w:trPr>
          <w:trHeight w:val="20"/>
        </w:trPr>
        <w:tc>
          <w:tcPr>
            <w:tcW w:w="851" w:type="dxa"/>
            <w:gridSpan w:val="2"/>
            <w:tcBorders>
              <w:top w:val="single" w:sz="4" w:space="0" w:color="auto"/>
              <w:left w:val="single" w:sz="4" w:space="0" w:color="auto"/>
              <w:bottom w:val="single" w:sz="4" w:space="0" w:color="auto"/>
              <w:right w:val="single" w:sz="4" w:space="0" w:color="auto"/>
            </w:tcBorders>
            <w:vAlign w:val="center"/>
          </w:tcPr>
          <w:p w14:paraId="4834116B" w14:textId="77777777" w:rsidR="004318EA" w:rsidRDefault="004318EA" w:rsidP="00576352">
            <w:pPr>
              <w:spacing w:line="440" w:lineRule="exact"/>
              <w:jc w:val="center"/>
              <w:rPr>
                <w:color w:val="000000"/>
              </w:rPr>
            </w:pPr>
            <w:r>
              <w:rPr>
                <w:color w:val="000000"/>
              </w:rPr>
              <w:t>1.3.2</w:t>
            </w:r>
          </w:p>
        </w:tc>
        <w:tc>
          <w:tcPr>
            <w:tcW w:w="2175" w:type="dxa"/>
            <w:tcBorders>
              <w:top w:val="single" w:sz="4" w:space="0" w:color="auto"/>
              <w:left w:val="nil"/>
              <w:bottom w:val="single" w:sz="4" w:space="0" w:color="auto"/>
              <w:right w:val="single" w:sz="4" w:space="0" w:color="auto"/>
            </w:tcBorders>
            <w:vAlign w:val="center"/>
          </w:tcPr>
          <w:p w14:paraId="108D0F90" w14:textId="77777777" w:rsidR="004318EA" w:rsidRDefault="004318EA" w:rsidP="00576352">
            <w:pPr>
              <w:spacing w:line="440" w:lineRule="exact"/>
              <w:jc w:val="center"/>
            </w:pPr>
            <w:r>
              <w:rPr>
                <w:rFonts w:ascii="宋体" w:hAnsi="宋体" w:hint="eastAsia"/>
              </w:rPr>
              <w:t>工</w:t>
            </w:r>
            <w:r>
              <w:rPr>
                <w:rFonts w:ascii="宋体" w:hAnsi="宋体"/>
              </w:rPr>
              <w:t>期</w:t>
            </w:r>
          </w:p>
        </w:tc>
        <w:tc>
          <w:tcPr>
            <w:tcW w:w="5388" w:type="dxa"/>
            <w:gridSpan w:val="2"/>
            <w:tcBorders>
              <w:top w:val="single" w:sz="4" w:space="0" w:color="auto"/>
              <w:left w:val="nil"/>
              <w:bottom w:val="single" w:sz="4" w:space="0" w:color="auto"/>
              <w:right w:val="single" w:sz="4" w:space="0" w:color="auto"/>
            </w:tcBorders>
            <w:vAlign w:val="center"/>
          </w:tcPr>
          <w:p w14:paraId="0E9ACB0D" w14:textId="77777777" w:rsidR="004318EA" w:rsidRDefault="004318EA" w:rsidP="00576352">
            <w:pPr>
              <w:spacing w:line="440" w:lineRule="exact"/>
            </w:pPr>
            <w:r>
              <w:rPr>
                <w:rFonts w:ascii="宋体" w:hAnsi="宋体" w:hint="eastAsia"/>
                <w:color w:val="000000"/>
                <w:kern w:val="0"/>
              </w:rPr>
              <w:t>以合同签订的开工日期起至120</w:t>
            </w:r>
            <w:proofErr w:type="gramStart"/>
            <w:r>
              <w:rPr>
                <w:rFonts w:ascii="宋体" w:hAnsi="宋体" w:hint="eastAsia"/>
                <w:color w:val="000000"/>
                <w:kern w:val="0"/>
              </w:rPr>
              <w:t>日历天</w:t>
            </w:r>
            <w:proofErr w:type="gramEnd"/>
          </w:p>
        </w:tc>
      </w:tr>
      <w:tr w:rsidR="004318EA" w14:paraId="21C1F0B6" w14:textId="77777777" w:rsidTr="00576352">
        <w:trPr>
          <w:trHeight w:val="20"/>
        </w:trPr>
        <w:tc>
          <w:tcPr>
            <w:tcW w:w="851" w:type="dxa"/>
            <w:gridSpan w:val="2"/>
            <w:tcBorders>
              <w:top w:val="single" w:sz="4" w:space="0" w:color="auto"/>
              <w:left w:val="single" w:sz="4" w:space="0" w:color="auto"/>
              <w:bottom w:val="single" w:sz="4" w:space="0" w:color="auto"/>
              <w:right w:val="single" w:sz="4" w:space="0" w:color="auto"/>
            </w:tcBorders>
            <w:vAlign w:val="center"/>
          </w:tcPr>
          <w:p w14:paraId="519E19C0" w14:textId="77777777" w:rsidR="004318EA" w:rsidRDefault="004318EA" w:rsidP="00576352">
            <w:pPr>
              <w:spacing w:line="440" w:lineRule="exact"/>
              <w:jc w:val="center"/>
              <w:rPr>
                <w:color w:val="000000"/>
              </w:rPr>
            </w:pPr>
            <w:r>
              <w:rPr>
                <w:color w:val="000000"/>
              </w:rPr>
              <w:t>1.3.3</w:t>
            </w:r>
          </w:p>
        </w:tc>
        <w:tc>
          <w:tcPr>
            <w:tcW w:w="2175" w:type="dxa"/>
            <w:tcBorders>
              <w:top w:val="single" w:sz="4" w:space="0" w:color="auto"/>
              <w:left w:val="nil"/>
              <w:bottom w:val="single" w:sz="4" w:space="0" w:color="auto"/>
              <w:right w:val="single" w:sz="4" w:space="0" w:color="auto"/>
            </w:tcBorders>
            <w:vAlign w:val="center"/>
          </w:tcPr>
          <w:p w14:paraId="394EAD8C" w14:textId="77777777" w:rsidR="004318EA" w:rsidRDefault="004318EA" w:rsidP="00576352">
            <w:pPr>
              <w:spacing w:line="440" w:lineRule="exact"/>
              <w:jc w:val="center"/>
              <w:rPr>
                <w:color w:val="000000"/>
              </w:rPr>
            </w:pPr>
            <w:r>
              <w:rPr>
                <w:rFonts w:ascii="宋体" w:hAnsi="宋体"/>
                <w:color w:val="000000"/>
              </w:rPr>
              <w:t>质量要求</w:t>
            </w:r>
          </w:p>
        </w:tc>
        <w:tc>
          <w:tcPr>
            <w:tcW w:w="5388" w:type="dxa"/>
            <w:gridSpan w:val="2"/>
            <w:tcBorders>
              <w:top w:val="single" w:sz="4" w:space="0" w:color="auto"/>
              <w:left w:val="nil"/>
              <w:bottom w:val="single" w:sz="4" w:space="0" w:color="auto"/>
              <w:right w:val="single" w:sz="4" w:space="0" w:color="auto"/>
            </w:tcBorders>
            <w:vAlign w:val="center"/>
          </w:tcPr>
          <w:p w14:paraId="1A64A2B0" w14:textId="77777777" w:rsidR="004318EA" w:rsidRDefault="004318EA" w:rsidP="00576352">
            <w:pPr>
              <w:spacing w:line="440" w:lineRule="exact"/>
              <w:rPr>
                <w:color w:val="000000"/>
              </w:rPr>
            </w:pPr>
            <w:r>
              <w:rPr>
                <w:rFonts w:ascii="宋体" w:hAnsi="宋体" w:hint="eastAsia"/>
                <w:color w:val="000000"/>
              </w:rPr>
              <w:t>合格</w:t>
            </w:r>
          </w:p>
        </w:tc>
      </w:tr>
      <w:tr w:rsidR="004318EA" w14:paraId="2C11CC79" w14:textId="77777777" w:rsidTr="00576352">
        <w:trPr>
          <w:trHeight w:val="90"/>
        </w:trPr>
        <w:tc>
          <w:tcPr>
            <w:tcW w:w="851" w:type="dxa"/>
            <w:gridSpan w:val="2"/>
            <w:tcBorders>
              <w:top w:val="single" w:sz="4" w:space="0" w:color="auto"/>
              <w:left w:val="single" w:sz="4" w:space="0" w:color="auto"/>
              <w:bottom w:val="single" w:sz="4" w:space="0" w:color="auto"/>
              <w:right w:val="single" w:sz="4" w:space="0" w:color="auto"/>
            </w:tcBorders>
            <w:vAlign w:val="center"/>
          </w:tcPr>
          <w:p w14:paraId="283C477E" w14:textId="77777777" w:rsidR="004318EA" w:rsidRDefault="004318EA" w:rsidP="00576352">
            <w:pPr>
              <w:spacing w:line="440" w:lineRule="exact"/>
              <w:jc w:val="center"/>
              <w:rPr>
                <w:color w:val="000000"/>
              </w:rPr>
            </w:pPr>
            <w:r>
              <w:rPr>
                <w:color w:val="000000"/>
              </w:rPr>
              <w:t>1.4.1</w:t>
            </w:r>
          </w:p>
        </w:tc>
        <w:tc>
          <w:tcPr>
            <w:tcW w:w="2175" w:type="dxa"/>
            <w:tcBorders>
              <w:top w:val="single" w:sz="4" w:space="0" w:color="auto"/>
              <w:left w:val="nil"/>
              <w:bottom w:val="single" w:sz="4" w:space="0" w:color="auto"/>
              <w:right w:val="single" w:sz="4" w:space="0" w:color="auto"/>
            </w:tcBorders>
            <w:vAlign w:val="center"/>
          </w:tcPr>
          <w:p w14:paraId="2B8F6A4B" w14:textId="77777777" w:rsidR="004318EA" w:rsidRDefault="004318EA" w:rsidP="00576352">
            <w:pPr>
              <w:spacing w:line="440" w:lineRule="exact"/>
              <w:jc w:val="center"/>
              <w:rPr>
                <w:color w:val="000000"/>
              </w:rPr>
            </w:pPr>
            <w:r>
              <w:rPr>
                <w:rFonts w:ascii="宋体" w:hAnsi="宋体"/>
                <w:color w:val="000000"/>
              </w:rPr>
              <w:t>投标人资质条件、能力</w:t>
            </w:r>
            <w:r>
              <w:rPr>
                <w:rFonts w:ascii="宋体" w:hAnsi="宋体" w:hint="eastAsia"/>
                <w:color w:val="000000"/>
              </w:rPr>
              <w:t>和信誉</w:t>
            </w:r>
          </w:p>
        </w:tc>
        <w:tc>
          <w:tcPr>
            <w:tcW w:w="5388" w:type="dxa"/>
            <w:gridSpan w:val="2"/>
            <w:tcBorders>
              <w:top w:val="single" w:sz="4" w:space="0" w:color="auto"/>
              <w:left w:val="nil"/>
              <w:bottom w:val="single" w:sz="4" w:space="0" w:color="auto"/>
              <w:right w:val="single" w:sz="4" w:space="0" w:color="auto"/>
            </w:tcBorders>
            <w:vAlign w:val="center"/>
          </w:tcPr>
          <w:p w14:paraId="37ED7798" w14:textId="77777777" w:rsidR="004318EA" w:rsidRDefault="004318EA" w:rsidP="00576352">
            <w:pPr>
              <w:spacing w:line="440" w:lineRule="exact"/>
              <w:rPr>
                <w:rFonts w:ascii="宋体" w:hAnsi="宋体"/>
                <w:color w:val="000000"/>
              </w:rPr>
            </w:pPr>
            <w:r>
              <w:rPr>
                <w:rFonts w:ascii="宋体" w:hAnsi="宋体" w:hint="eastAsia"/>
              </w:rPr>
              <w:t>详见招标公告“</w:t>
            </w:r>
            <w:r>
              <w:rPr>
                <w:rFonts w:ascii="宋体" w:hAnsi="宋体" w:hint="eastAsia"/>
                <w:color w:val="000000"/>
                <w:kern w:val="0"/>
              </w:rPr>
              <w:t>二、申请人资格要求</w:t>
            </w:r>
            <w:r>
              <w:rPr>
                <w:rFonts w:ascii="宋体" w:hAnsi="宋体" w:hint="eastAsia"/>
              </w:rPr>
              <w:t>”</w:t>
            </w:r>
          </w:p>
        </w:tc>
      </w:tr>
      <w:tr w:rsidR="004318EA" w14:paraId="59240331" w14:textId="77777777" w:rsidTr="00576352">
        <w:trPr>
          <w:trHeight w:val="20"/>
        </w:trPr>
        <w:tc>
          <w:tcPr>
            <w:tcW w:w="851" w:type="dxa"/>
            <w:gridSpan w:val="2"/>
            <w:tcBorders>
              <w:top w:val="single" w:sz="4" w:space="0" w:color="auto"/>
              <w:left w:val="single" w:sz="4" w:space="0" w:color="auto"/>
              <w:bottom w:val="single" w:sz="4" w:space="0" w:color="auto"/>
              <w:right w:val="single" w:sz="4" w:space="0" w:color="auto"/>
            </w:tcBorders>
            <w:vAlign w:val="center"/>
          </w:tcPr>
          <w:p w14:paraId="41DE1805" w14:textId="77777777" w:rsidR="004318EA" w:rsidRDefault="004318EA" w:rsidP="00576352">
            <w:pPr>
              <w:jc w:val="center"/>
              <w:rPr>
                <w:rFonts w:ascii="宋体"/>
                <w:color w:val="000000"/>
              </w:rPr>
            </w:pPr>
            <w:r>
              <w:rPr>
                <w:rFonts w:ascii="宋体" w:hAnsi="宋体" w:hint="eastAsia"/>
                <w:color w:val="000000"/>
              </w:rPr>
              <w:t>1.4.2</w:t>
            </w:r>
          </w:p>
        </w:tc>
        <w:tc>
          <w:tcPr>
            <w:tcW w:w="2175" w:type="dxa"/>
            <w:tcBorders>
              <w:top w:val="single" w:sz="4" w:space="0" w:color="auto"/>
              <w:left w:val="nil"/>
              <w:bottom w:val="single" w:sz="4" w:space="0" w:color="auto"/>
              <w:right w:val="single" w:sz="4" w:space="0" w:color="auto"/>
            </w:tcBorders>
            <w:vAlign w:val="center"/>
          </w:tcPr>
          <w:p w14:paraId="004C5E66" w14:textId="77777777" w:rsidR="004318EA" w:rsidRDefault="004318EA" w:rsidP="00576352">
            <w:pPr>
              <w:rPr>
                <w:rFonts w:ascii="宋体"/>
                <w:color w:val="000000"/>
              </w:rPr>
            </w:pPr>
            <w:r>
              <w:rPr>
                <w:rFonts w:ascii="宋体" w:hAnsi="宋体" w:hint="eastAsia"/>
                <w:color w:val="000000"/>
              </w:rPr>
              <w:t>是否接受联合体投标</w:t>
            </w:r>
          </w:p>
        </w:tc>
        <w:tc>
          <w:tcPr>
            <w:tcW w:w="5388" w:type="dxa"/>
            <w:gridSpan w:val="2"/>
            <w:tcBorders>
              <w:top w:val="single" w:sz="4" w:space="0" w:color="auto"/>
              <w:left w:val="nil"/>
              <w:bottom w:val="single" w:sz="4" w:space="0" w:color="auto"/>
              <w:right w:val="single" w:sz="4" w:space="0" w:color="auto"/>
            </w:tcBorders>
            <w:vAlign w:val="center"/>
          </w:tcPr>
          <w:p w14:paraId="0CCE15B9" w14:textId="77777777" w:rsidR="004318EA" w:rsidRDefault="004318EA" w:rsidP="00576352">
            <w:pPr>
              <w:spacing w:line="440" w:lineRule="exact"/>
              <w:rPr>
                <w:color w:val="000000"/>
              </w:rPr>
            </w:pPr>
            <w:r>
              <w:rPr>
                <w:rFonts w:ascii="宋体" w:hAnsi="宋体" w:hint="eastAsia"/>
                <w:color w:val="000000"/>
              </w:rPr>
              <w:t>不接受</w:t>
            </w:r>
          </w:p>
        </w:tc>
      </w:tr>
      <w:tr w:rsidR="004318EA" w14:paraId="3D27511B" w14:textId="77777777" w:rsidTr="00576352">
        <w:trPr>
          <w:trHeight w:val="20"/>
        </w:trPr>
        <w:tc>
          <w:tcPr>
            <w:tcW w:w="851" w:type="dxa"/>
            <w:gridSpan w:val="2"/>
            <w:tcBorders>
              <w:top w:val="single" w:sz="4" w:space="0" w:color="auto"/>
              <w:left w:val="single" w:sz="4" w:space="0" w:color="auto"/>
              <w:bottom w:val="single" w:sz="4" w:space="0" w:color="auto"/>
              <w:right w:val="single" w:sz="4" w:space="0" w:color="auto"/>
            </w:tcBorders>
            <w:vAlign w:val="center"/>
          </w:tcPr>
          <w:p w14:paraId="559B64BA" w14:textId="77777777" w:rsidR="004318EA" w:rsidRDefault="004318EA" w:rsidP="00576352">
            <w:pPr>
              <w:spacing w:line="440" w:lineRule="exact"/>
              <w:jc w:val="center"/>
              <w:rPr>
                <w:color w:val="000000"/>
              </w:rPr>
            </w:pPr>
            <w:r>
              <w:rPr>
                <w:color w:val="000000"/>
              </w:rPr>
              <w:t>1.</w:t>
            </w:r>
            <w:r>
              <w:rPr>
                <w:rFonts w:hint="eastAsia"/>
                <w:color w:val="000000"/>
              </w:rPr>
              <w:t>9</w:t>
            </w:r>
            <w:r>
              <w:rPr>
                <w:color w:val="000000"/>
              </w:rPr>
              <w:t>.1</w:t>
            </w:r>
          </w:p>
        </w:tc>
        <w:tc>
          <w:tcPr>
            <w:tcW w:w="2175" w:type="dxa"/>
            <w:tcBorders>
              <w:top w:val="single" w:sz="4" w:space="0" w:color="auto"/>
              <w:left w:val="nil"/>
              <w:bottom w:val="single" w:sz="4" w:space="0" w:color="auto"/>
              <w:right w:val="single" w:sz="4" w:space="0" w:color="auto"/>
            </w:tcBorders>
            <w:vAlign w:val="center"/>
          </w:tcPr>
          <w:p w14:paraId="457420BE" w14:textId="77777777" w:rsidR="004318EA" w:rsidRDefault="004318EA" w:rsidP="00576352">
            <w:pPr>
              <w:spacing w:line="440" w:lineRule="exact"/>
              <w:jc w:val="center"/>
              <w:rPr>
                <w:color w:val="000000"/>
              </w:rPr>
            </w:pPr>
            <w:r>
              <w:rPr>
                <w:rFonts w:ascii="宋体" w:hAnsi="宋体" w:hint="eastAsia"/>
                <w:color w:val="000000"/>
              </w:rPr>
              <w:t>踏勘现场</w:t>
            </w:r>
          </w:p>
        </w:tc>
        <w:tc>
          <w:tcPr>
            <w:tcW w:w="5388" w:type="dxa"/>
            <w:gridSpan w:val="2"/>
            <w:tcBorders>
              <w:top w:val="single" w:sz="4" w:space="0" w:color="auto"/>
              <w:left w:val="nil"/>
              <w:bottom w:val="single" w:sz="4" w:space="0" w:color="auto"/>
              <w:right w:val="single" w:sz="4" w:space="0" w:color="auto"/>
            </w:tcBorders>
            <w:vAlign w:val="center"/>
          </w:tcPr>
          <w:p w14:paraId="1318E574" w14:textId="77777777" w:rsidR="004318EA" w:rsidRDefault="004318EA" w:rsidP="00576352">
            <w:pPr>
              <w:pStyle w:val="31"/>
              <w:topLinePunct/>
              <w:spacing w:line="400" w:lineRule="exact"/>
              <w:rPr>
                <w:color w:val="000000"/>
                <w:kern w:val="2"/>
                <w:sz w:val="21"/>
                <w:szCs w:val="21"/>
              </w:rPr>
            </w:pPr>
            <w:r>
              <w:rPr>
                <w:rFonts w:ascii="宋体" w:hAnsi="宋体" w:hint="eastAsia"/>
                <w:color w:val="000000"/>
                <w:kern w:val="2"/>
                <w:sz w:val="21"/>
                <w:szCs w:val="21"/>
              </w:rPr>
              <w:t>不组织</w:t>
            </w:r>
          </w:p>
        </w:tc>
      </w:tr>
      <w:tr w:rsidR="004318EA" w14:paraId="6D844F59" w14:textId="77777777" w:rsidTr="00576352">
        <w:trPr>
          <w:trHeight w:val="20"/>
        </w:trPr>
        <w:tc>
          <w:tcPr>
            <w:tcW w:w="851" w:type="dxa"/>
            <w:gridSpan w:val="2"/>
            <w:tcBorders>
              <w:top w:val="single" w:sz="4" w:space="0" w:color="auto"/>
              <w:left w:val="single" w:sz="4" w:space="0" w:color="auto"/>
              <w:bottom w:val="single" w:sz="4" w:space="0" w:color="auto"/>
              <w:right w:val="single" w:sz="4" w:space="0" w:color="auto"/>
            </w:tcBorders>
            <w:vAlign w:val="center"/>
          </w:tcPr>
          <w:p w14:paraId="285F5AF7" w14:textId="77777777" w:rsidR="004318EA" w:rsidRDefault="004318EA" w:rsidP="00576352">
            <w:pPr>
              <w:spacing w:line="440" w:lineRule="exact"/>
              <w:jc w:val="center"/>
              <w:rPr>
                <w:color w:val="000000"/>
              </w:rPr>
            </w:pPr>
            <w:r>
              <w:rPr>
                <w:color w:val="000000"/>
              </w:rPr>
              <w:t>1.</w:t>
            </w:r>
            <w:r>
              <w:rPr>
                <w:rFonts w:hint="eastAsia"/>
                <w:color w:val="000000"/>
              </w:rPr>
              <w:t>10</w:t>
            </w:r>
            <w:r>
              <w:rPr>
                <w:color w:val="000000"/>
              </w:rPr>
              <w:t>.1</w:t>
            </w:r>
          </w:p>
        </w:tc>
        <w:tc>
          <w:tcPr>
            <w:tcW w:w="2175" w:type="dxa"/>
            <w:tcBorders>
              <w:top w:val="single" w:sz="4" w:space="0" w:color="auto"/>
              <w:left w:val="nil"/>
              <w:bottom w:val="single" w:sz="4" w:space="0" w:color="auto"/>
              <w:right w:val="single" w:sz="4" w:space="0" w:color="auto"/>
            </w:tcBorders>
            <w:vAlign w:val="center"/>
          </w:tcPr>
          <w:p w14:paraId="6D318D9E" w14:textId="77777777" w:rsidR="004318EA" w:rsidRDefault="004318EA" w:rsidP="00576352">
            <w:pPr>
              <w:spacing w:line="440" w:lineRule="exact"/>
              <w:jc w:val="center"/>
              <w:rPr>
                <w:color w:val="000000"/>
              </w:rPr>
            </w:pPr>
            <w:r>
              <w:rPr>
                <w:rFonts w:ascii="宋体" w:hAnsi="宋体" w:hint="eastAsia"/>
                <w:color w:val="000000"/>
              </w:rPr>
              <w:t>投标预备会</w:t>
            </w:r>
          </w:p>
        </w:tc>
        <w:tc>
          <w:tcPr>
            <w:tcW w:w="5388" w:type="dxa"/>
            <w:gridSpan w:val="2"/>
            <w:tcBorders>
              <w:top w:val="single" w:sz="4" w:space="0" w:color="auto"/>
              <w:left w:val="nil"/>
              <w:bottom w:val="single" w:sz="4" w:space="0" w:color="auto"/>
              <w:right w:val="single" w:sz="4" w:space="0" w:color="auto"/>
            </w:tcBorders>
            <w:vAlign w:val="center"/>
          </w:tcPr>
          <w:p w14:paraId="2112E913" w14:textId="77777777" w:rsidR="004318EA" w:rsidRDefault="004318EA" w:rsidP="00576352">
            <w:pPr>
              <w:pStyle w:val="31"/>
              <w:topLinePunct/>
              <w:spacing w:line="400" w:lineRule="exact"/>
              <w:rPr>
                <w:color w:val="000000"/>
                <w:kern w:val="2"/>
                <w:sz w:val="21"/>
                <w:szCs w:val="21"/>
              </w:rPr>
            </w:pPr>
            <w:r>
              <w:rPr>
                <w:rFonts w:ascii="宋体" w:hAnsi="宋体" w:hint="eastAsia"/>
                <w:color w:val="000000"/>
                <w:kern w:val="2"/>
                <w:sz w:val="21"/>
                <w:szCs w:val="21"/>
              </w:rPr>
              <w:t>不召开</w:t>
            </w:r>
          </w:p>
        </w:tc>
      </w:tr>
      <w:tr w:rsidR="004318EA" w14:paraId="659BFD6B" w14:textId="77777777" w:rsidTr="00576352">
        <w:trPr>
          <w:trHeight w:val="20"/>
        </w:trPr>
        <w:tc>
          <w:tcPr>
            <w:tcW w:w="851" w:type="dxa"/>
            <w:gridSpan w:val="2"/>
            <w:tcBorders>
              <w:top w:val="single" w:sz="4" w:space="0" w:color="auto"/>
              <w:left w:val="single" w:sz="4" w:space="0" w:color="auto"/>
              <w:bottom w:val="single" w:sz="4" w:space="0" w:color="auto"/>
              <w:right w:val="single" w:sz="4" w:space="0" w:color="auto"/>
            </w:tcBorders>
            <w:vAlign w:val="center"/>
          </w:tcPr>
          <w:p w14:paraId="07E4F42F" w14:textId="77777777" w:rsidR="004318EA" w:rsidRDefault="004318EA" w:rsidP="00576352">
            <w:pPr>
              <w:spacing w:line="440" w:lineRule="exact"/>
              <w:jc w:val="center"/>
              <w:rPr>
                <w:color w:val="000000"/>
              </w:rPr>
            </w:pPr>
            <w:r>
              <w:rPr>
                <w:color w:val="000000"/>
              </w:rPr>
              <w:t>1.10.2</w:t>
            </w:r>
          </w:p>
        </w:tc>
        <w:tc>
          <w:tcPr>
            <w:tcW w:w="2175" w:type="dxa"/>
            <w:tcBorders>
              <w:top w:val="single" w:sz="4" w:space="0" w:color="auto"/>
              <w:left w:val="nil"/>
              <w:bottom w:val="single" w:sz="4" w:space="0" w:color="auto"/>
              <w:right w:val="single" w:sz="4" w:space="0" w:color="auto"/>
            </w:tcBorders>
            <w:vAlign w:val="center"/>
          </w:tcPr>
          <w:p w14:paraId="75786372" w14:textId="77777777" w:rsidR="004318EA" w:rsidRDefault="004318EA" w:rsidP="00576352">
            <w:pPr>
              <w:spacing w:line="440" w:lineRule="exact"/>
              <w:jc w:val="center"/>
              <w:rPr>
                <w:color w:val="000000"/>
              </w:rPr>
            </w:pPr>
            <w:r>
              <w:rPr>
                <w:rFonts w:ascii="宋体" w:hAnsi="宋体"/>
                <w:color w:val="000000"/>
              </w:rPr>
              <w:t>投标人提出问题的截止时间</w:t>
            </w:r>
          </w:p>
        </w:tc>
        <w:tc>
          <w:tcPr>
            <w:tcW w:w="5388" w:type="dxa"/>
            <w:gridSpan w:val="2"/>
            <w:tcBorders>
              <w:top w:val="single" w:sz="4" w:space="0" w:color="auto"/>
              <w:left w:val="nil"/>
              <w:bottom w:val="single" w:sz="4" w:space="0" w:color="auto"/>
              <w:right w:val="single" w:sz="4" w:space="0" w:color="auto"/>
            </w:tcBorders>
            <w:vAlign w:val="center"/>
          </w:tcPr>
          <w:p w14:paraId="268C0B58" w14:textId="77777777" w:rsidR="004318EA" w:rsidRDefault="004318EA" w:rsidP="00576352">
            <w:pPr>
              <w:spacing w:line="440" w:lineRule="exact"/>
              <w:rPr>
                <w:color w:val="FF0000"/>
              </w:rPr>
            </w:pPr>
            <w:r>
              <w:rPr>
                <w:rFonts w:ascii="宋体" w:hAnsi="宋体" w:hint="eastAsia"/>
                <w:color w:val="000000"/>
              </w:rPr>
              <w:t>在投标截止时间前17日前对招标文件、清单、图纸等内容中的问题在电子交易系统中提出。</w:t>
            </w:r>
          </w:p>
        </w:tc>
      </w:tr>
      <w:tr w:rsidR="004318EA" w14:paraId="5622E89B" w14:textId="77777777" w:rsidTr="00576352">
        <w:trPr>
          <w:trHeight w:val="888"/>
        </w:trPr>
        <w:tc>
          <w:tcPr>
            <w:tcW w:w="851" w:type="dxa"/>
            <w:gridSpan w:val="2"/>
            <w:tcBorders>
              <w:top w:val="single" w:sz="4" w:space="0" w:color="auto"/>
              <w:left w:val="single" w:sz="4" w:space="0" w:color="auto"/>
              <w:bottom w:val="single" w:sz="4" w:space="0" w:color="auto"/>
              <w:right w:val="single" w:sz="4" w:space="0" w:color="auto"/>
            </w:tcBorders>
            <w:vAlign w:val="center"/>
          </w:tcPr>
          <w:p w14:paraId="2C55D288" w14:textId="77777777" w:rsidR="004318EA" w:rsidRDefault="004318EA" w:rsidP="00576352">
            <w:pPr>
              <w:spacing w:line="440" w:lineRule="exact"/>
              <w:jc w:val="center"/>
              <w:rPr>
                <w:color w:val="000000"/>
              </w:rPr>
            </w:pPr>
            <w:r>
              <w:rPr>
                <w:color w:val="000000"/>
              </w:rPr>
              <w:t>1.10.3</w:t>
            </w:r>
          </w:p>
        </w:tc>
        <w:tc>
          <w:tcPr>
            <w:tcW w:w="2175" w:type="dxa"/>
            <w:tcBorders>
              <w:top w:val="single" w:sz="4" w:space="0" w:color="auto"/>
              <w:left w:val="nil"/>
              <w:bottom w:val="single" w:sz="4" w:space="0" w:color="auto"/>
              <w:right w:val="single" w:sz="4" w:space="0" w:color="auto"/>
            </w:tcBorders>
            <w:vAlign w:val="center"/>
          </w:tcPr>
          <w:p w14:paraId="737A6B04" w14:textId="77777777" w:rsidR="004318EA" w:rsidRDefault="004318EA" w:rsidP="00576352">
            <w:pPr>
              <w:spacing w:line="440" w:lineRule="exact"/>
              <w:jc w:val="center"/>
              <w:rPr>
                <w:color w:val="000000"/>
              </w:rPr>
            </w:pPr>
            <w:r>
              <w:rPr>
                <w:rFonts w:ascii="宋体" w:hAnsi="宋体"/>
                <w:color w:val="000000"/>
              </w:rPr>
              <w:t>招标人澄清的时间</w:t>
            </w:r>
          </w:p>
        </w:tc>
        <w:tc>
          <w:tcPr>
            <w:tcW w:w="5388" w:type="dxa"/>
            <w:gridSpan w:val="2"/>
            <w:tcBorders>
              <w:top w:val="single" w:sz="4" w:space="0" w:color="auto"/>
              <w:left w:val="nil"/>
              <w:bottom w:val="single" w:sz="4" w:space="0" w:color="auto"/>
              <w:right w:val="single" w:sz="4" w:space="0" w:color="auto"/>
            </w:tcBorders>
            <w:vAlign w:val="center"/>
          </w:tcPr>
          <w:p w14:paraId="3A6880D3" w14:textId="77777777" w:rsidR="004318EA" w:rsidRDefault="004318EA" w:rsidP="00576352">
            <w:pPr>
              <w:spacing w:line="340" w:lineRule="exact"/>
              <w:rPr>
                <w:color w:val="000000"/>
              </w:rPr>
            </w:pPr>
            <w:r>
              <w:rPr>
                <w:rFonts w:ascii="宋体" w:hAnsi="宋体" w:hint="eastAsia"/>
                <w:color w:val="000000"/>
              </w:rPr>
              <w:t>提交电子投标文件截止时间15日前，在电子交易系统中向各投标人发出</w:t>
            </w:r>
          </w:p>
        </w:tc>
      </w:tr>
      <w:tr w:rsidR="004318EA" w14:paraId="26698557" w14:textId="77777777" w:rsidTr="00576352">
        <w:trPr>
          <w:trHeight w:val="20"/>
        </w:trPr>
        <w:tc>
          <w:tcPr>
            <w:tcW w:w="851" w:type="dxa"/>
            <w:gridSpan w:val="2"/>
            <w:tcBorders>
              <w:top w:val="single" w:sz="4" w:space="0" w:color="auto"/>
              <w:left w:val="single" w:sz="4" w:space="0" w:color="auto"/>
              <w:bottom w:val="single" w:sz="4" w:space="0" w:color="auto"/>
              <w:right w:val="single" w:sz="4" w:space="0" w:color="auto"/>
            </w:tcBorders>
            <w:vAlign w:val="center"/>
          </w:tcPr>
          <w:p w14:paraId="144266DE" w14:textId="77777777" w:rsidR="004318EA" w:rsidRDefault="004318EA" w:rsidP="00576352">
            <w:pPr>
              <w:spacing w:line="440" w:lineRule="exact"/>
              <w:jc w:val="center"/>
              <w:rPr>
                <w:color w:val="000000"/>
              </w:rPr>
            </w:pPr>
            <w:r>
              <w:rPr>
                <w:rFonts w:hint="eastAsia"/>
                <w:color w:val="000000"/>
              </w:rPr>
              <w:t>1.11</w:t>
            </w:r>
          </w:p>
        </w:tc>
        <w:tc>
          <w:tcPr>
            <w:tcW w:w="2175" w:type="dxa"/>
            <w:tcBorders>
              <w:top w:val="single" w:sz="4" w:space="0" w:color="auto"/>
              <w:left w:val="nil"/>
              <w:bottom w:val="single" w:sz="4" w:space="0" w:color="auto"/>
              <w:right w:val="single" w:sz="4" w:space="0" w:color="auto"/>
            </w:tcBorders>
            <w:vAlign w:val="center"/>
          </w:tcPr>
          <w:p w14:paraId="5270FCFB" w14:textId="77777777" w:rsidR="004318EA" w:rsidRDefault="004318EA" w:rsidP="00576352">
            <w:pPr>
              <w:spacing w:line="440" w:lineRule="exact"/>
              <w:jc w:val="center"/>
              <w:rPr>
                <w:color w:val="000000"/>
              </w:rPr>
            </w:pPr>
            <w:r>
              <w:rPr>
                <w:rFonts w:ascii="宋体" w:hAnsi="宋体" w:hint="eastAsia"/>
                <w:color w:val="000000"/>
              </w:rPr>
              <w:t>分包</w:t>
            </w:r>
          </w:p>
        </w:tc>
        <w:tc>
          <w:tcPr>
            <w:tcW w:w="5388" w:type="dxa"/>
            <w:gridSpan w:val="2"/>
            <w:tcBorders>
              <w:top w:val="single" w:sz="4" w:space="0" w:color="auto"/>
              <w:left w:val="nil"/>
              <w:bottom w:val="single" w:sz="4" w:space="0" w:color="auto"/>
              <w:right w:val="single" w:sz="4" w:space="0" w:color="auto"/>
            </w:tcBorders>
            <w:vAlign w:val="center"/>
          </w:tcPr>
          <w:p w14:paraId="53A61B13" w14:textId="77777777" w:rsidR="004318EA" w:rsidRDefault="004318EA" w:rsidP="00576352">
            <w:pPr>
              <w:pStyle w:val="31"/>
              <w:topLinePunct/>
              <w:spacing w:line="400" w:lineRule="exact"/>
              <w:rPr>
                <w:color w:val="000000"/>
                <w:kern w:val="2"/>
                <w:sz w:val="21"/>
                <w:szCs w:val="21"/>
              </w:rPr>
            </w:pPr>
            <w:r>
              <w:rPr>
                <w:rFonts w:ascii="宋体" w:hAnsi="宋体" w:hint="eastAsia"/>
                <w:color w:val="000000"/>
                <w:kern w:val="2"/>
                <w:sz w:val="21"/>
                <w:szCs w:val="21"/>
              </w:rPr>
              <w:t>不允许</w:t>
            </w:r>
          </w:p>
        </w:tc>
      </w:tr>
      <w:tr w:rsidR="004318EA" w14:paraId="14930E88" w14:textId="77777777" w:rsidTr="00576352">
        <w:trPr>
          <w:trHeight w:val="20"/>
        </w:trPr>
        <w:tc>
          <w:tcPr>
            <w:tcW w:w="851" w:type="dxa"/>
            <w:gridSpan w:val="2"/>
            <w:tcBorders>
              <w:top w:val="single" w:sz="4" w:space="0" w:color="auto"/>
              <w:left w:val="single" w:sz="4" w:space="0" w:color="auto"/>
              <w:bottom w:val="single" w:sz="4" w:space="0" w:color="auto"/>
              <w:right w:val="single" w:sz="4" w:space="0" w:color="auto"/>
            </w:tcBorders>
            <w:vAlign w:val="center"/>
          </w:tcPr>
          <w:p w14:paraId="392D217D" w14:textId="77777777" w:rsidR="004318EA" w:rsidRDefault="004318EA" w:rsidP="00576352">
            <w:pPr>
              <w:spacing w:line="440" w:lineRule="exact"/>
              <w:jc w:val="center"/>
              <w:rPr>
                <w:color w:val="000000"/>
              </w:rPr>
            </w:pPr>
            <w:r>
              <w:rPr>
                <w:rFonts w:hint="eastAsia"/>
                <w:color w:val="000000"/>
              </w:rPr>
              <w:lastRenderedPageBreak/>
              <w:t>1.12</w:t>
            </w:r>
          </w:p>
        </w:tc>
        <w:tc>
          <w:tcPr>
            <w:tcW w:w="2175" w:type="dxa"/>
            <w:tcBorders>
              <w:top w:val="single" w:sz="4" w:space="0" w:color="auto"/>
              <w:left w:val="nil"/>
              <w:bottom w:val="single" w:sz="4" w:space="0" w:color="auto"/>
              <w:right w:val="single" w:sz="4" w:space="0" w:color="auto"/>
            </w:tcBorders>
            <w:vAlign w:val="center"/>
          </w:tcPr>
          <w:p w14:paraId="136A8BCF" w14:textId="77777777" w:rsidR="004318EA" w:rsidRDefault="004318EA" w:rsidP="00576352">
            <w:pPr>
              <w:spacing w:line="440" w:lineRule="exact"/>
              <w:jc w:val="center"/>
              <w:rPr>
                <w:color w:val="000000"/>
              </w:rPr>
            </w:pPr>
            <w:r>
              <w:rPr>
                <w:rFonts w:ascii="宋体" w:hAnsi="宋体" w:hint="eastAsia"/>
                <w:color w:val="000000"/>
              </w:rPr>
              <w:t>偏离</w:t>
            </w:r>
          </w:p>
        </w:tc>
        <w:tc>
          <w:tcPr>
            <w:tcW w:w="5388" w:type="dxa"/>
            <w:gridSpan w:val="2"/>
            <w:tcBorders>
              <w:top w:val="single" w:sz="4" w:space="0" w:color="auto"/>
              <w:left w:val="nil"/>
              <w:bottom w:val="single" w:sz="4" w:space="0" w:color="auto"/>
              <w:right w:val="single" w:sz="4" w:space="0" w:color="auto"/>
            </w:tcBorders>
            <w:vAlign w:val="center"/>
          </w:tcPr>
          <w:p w14:paraId="79823E0A" w14:textId="77777777" w:rsidR="004318EA" w:rsidRDefault="004318EA" w:rsidP="00576352">
            <w:pPr>
              <w:pStyle w:val="31"/>
              <w:topLinePunct/>
              <w:spacing w:line="400" w:lineRule="exact"/>
              <w:rPr>
                <w:color w:val="000000"/>
                <w:kern w:val="2"/>
                <w:sz w:val="21"/>
                <w:szCs w:val="21"/>
              </w:rPr>
            </w:pPr>
            <w:r>
              <w:rPr>
                <w:rFonts w:ascii="宋体" w:hAnsi="宋体" w:hint="eastAsia"/>
                <w:color w:val="000000"/>
                <w:kern w:val="2"/>
                <w:sz w:val="21"/>
                <w:szCs w:val="21"/>
              </w:rPr>
              <w:t>不允许</w:t>
            </w:r>
          </w:p>
        </w:tc>
      </w:tr>
      <w:tr w:rsidR="004318EA" w14:paraId="4DA3136A" w14:textId="77777777" w:rsidTr="00576352">
        <w:trPr>
          <w:trHeight w:val="20"/>
        </w:trPr>
        <w:tc>
          <w:tcPr>
            <w:tcW w:w="851" w:type="dxa"/>
            <w:gridSpan w:val="2"/>
            <w:tcBorders>
              <w:top w:val="single" w:sz="4" w:space="0" w:color="auto"/>
              <w:left w:val="single" w:sz="4" w:space="0" w:color="auto"/>
              <w:bottom w:val="single" w:sz="4" w:space="0" w:color="auto"/>
              <w:right w:val="single" w:sz="4" w:space="0" w:color="auto"/>
            </w:tcBorders>
            <w:vAlign w:val="center"/>
          </w:tcPr>
          <w:p w14:paraId="68A1257C" w14:textId="77777777" w:rsidR="004318EA" w:rsidRDefault="004318EA" w:rsidP="00576352">
            <w:pPr>
              <w:spacing w:line="440" w:lineRule="exact"/>
              <w:jc w:val="center"/>
              <w:rPr>
                <w:color w:val="000000"/>
              </w:rPr>
            </w:pPr>
            <w:r>
              <w:rPr>
                <w:color w:val="000000"/>
              </w:rPr>
              <w:t>2.1</w:t>
            </w:r>
          </w:p>
        </w:tc>
        <w:tc>
          <w:tcPr>
            <w:tcW w:w="2175" w:type="dxa"/>
            <w:tcBorders>
              <w:top w:val="single" w:sz="4" w:space="0" w:color="auto"/>
              <w:left w:val="nil"/>
              <w:bottom w:val="single" w:sz="4" w:space="0" w:color="auto"/>
              <w:right w:val="single" w:sz="4" w:space="0" w:color="auto"/>
            </w:tcBorders>
            <w:vAlign w:val="center"/>
          </w:tcPr>
          <w:p w14:paraId="0927FB17" w14:textId="77777777" w:rsidR="004318EA" w:rsidRDefault="004318EA" w:rsidP="00576352">
            <w:pPr>
              <w:spacing w:line="440" w:lineRule="exact"/>
              <w:jc w:val="center"/>
              <w:rPr>
                <w:color w:val="000000"/>
              </w:rPr>
            </w:pPr>
            <w:r>
              <w:rPr>
                <w:rFonts w:ascii="宋体" w:hAnsi="宋体"/>
                <w:color w:val="000000"/>
              </w:rPr>
              <w:t>构成招标文件的其他材料</w:t>
            </w:r>
          </w:p>
        </w:tc>
        <w:tc>
          <w:tcPr>
            <w:tcW w:w="5388" w:type="dxa"/>
            <w:gridSpan w:val="2"/>
            <w:tcBorders>
              <w:top w:val="single" w:sz="4" w:space="0" w:color="auto"/>
              <w:left w:val="nil"/>
              <w:bottom w:val="single" w:sz="4" w:space="0" w:color="auto"/>
              <w:right w:val="single" w:sz="4" w:space="0" w:color="auto"/>
            </w:tcBorders>
            <w:vAlign w:val="center"/>
          </w:tcPr>
          <w:p w14:paraId="5DD84A31" w14:textId="77777777" w:rsidR="004318EA" w:rsidRDefault="004318EA" w:rsidP="00576352">
            <w:pPr>
              <w:spacing w:line="440" w:lineRule="exact"/>
              <w:rPr>
                <w:color w:val="000000"/>
              </w:rPr>
            </w:pPr>
            <w:r>
              <w:rPr>
                <w:rFonts w:ascii="宋体" w:hAnsi="宋体" w:hint="eastAsia"/>
                <w:color w:val="000000"/>
              </w:rPr>
              <w:t>招标文件的修改、澄清、招标文件的补充文件（如有）</w:t>
            </w:r>
          </w:p>
        </w:tc>
      </w:tr>
      <w:tr w:rsidR="004318EA" w14:paraId="31FBCD7C" w14:textId="77777777" w:rsidTr="00576352">
        <w:trPr>
          <w:trHeight w:val="20"/>
        </w:trPr>
        <w:tc>
          <w:tcPr>
            <w:tcW w:w="851" w:type="dxa"/>
            <w:gridSpan w:val="2"/>
            <w:tcBorders>
              <w:top w:val="single" w:sz="4" w:space="0" w:color="auto"/>
              <w:left w:val="single" w:sz="4" w:space="0" w:color="auto"/>
              <w:bottom w:val="single" w:sz="4" w:space="0" w:color="auto"/>
              <w:right w:val="single" w:sz="4" w:space="0" w:color="auto"/>
            </w:tcBorders>
            <w:vAlign w:val="center"/>
          </w:tcPr>
          <w:p w14:paraId="042CACA4" w14:textId="77777777" w:rsidR="004318EA" w:rsidRDefault="004318EA" w:rsidP="00576352">
            <w:pPr>
              <w:spacing w:line="440" w:lineRule="exact"/>
              <w:jc w:val="center"/>
              <w:rPr>
                <w:color w:val="000000"/>
              </w:rPr>
            </w:pPr>
            <w:r>
              <w:rPr>
                <w:color w:val="000000"/>
              </w:rPr>
              <w:t>2.2.2</w:t>
            </w:r>
          </w:p>
        </w:tc>
        <w:tc>
          <w:tcPr>
            <w:tcW w:w="2175" w:type="dxa"/>
            <w:tcBorders>
              <w:top w:val="single" w:sz="4" w:space="0" w:color="auto"/>
              <w:left w:val="nil"/>
              <w:bottom w:val="single" w:sz="4" w:space="0" w:color="auto"/>
              <w:right w:val="single" w:sz="4" w:space="0" w:color="auto"/>
            </w:tcBorders>
            <w:vAlign w:val="center"/>
          </w:tcPr>
          <w:p w14:paraId="40E7CEF8" w14:textId="77777777" w:rsidR="004318EA" w:rsidRDefault="004318EA" w:rsidP="00576352">
            <w:pPr>
              <w:spacing w:line="440" w:lineRule="exact"/>
              <w:jc w:val="center"/>
              <w:rPr>
                <w:color w:val="000000"/>
              </w:rPr>
            </w:pPr>
            <w:r>
              <w:rPr>
                <w:rFonts w:ascii="宋体" w:hAnsi="宋体"/>
                <w:color w:val="000000"/>
              </w:rPr>
              <w:t>投标截止时间</w:t>
            </w:r>
          </w:p>
        </w:tc>
        <w:tc>
          <w:tcPr>
            <w:tcW w:w="5388" w:type="dxa"/>
            <w:gridSpan w:val="2"/>
            <w:tcBorders>
              <w:top w:val="single" w:sz="4" w:space="0" w:color="auto"/>
              <w:left w:val="nil"/>
              <w:bottom w:val="single" w:sz="4" w:space="0" w:color="auto"/>
              <w:right w:val="single" w:sz="4" w:space="0" w:color="auto"/>
            </w:tcBorders>
            <w:vAlign w:val="center"/>
          </w:tcPr>
          <w:p w14:paraId="17FBCD33" w14:textId="77777777" w:rsidR="004318EA" w:rsidRDefault="004318EA" w:rsidP="00576352">
            <w:pPr>
              <w:spacing w:line="440" w:lineRule="exact"/>
              <w:rPr>
                <w:b/>
                <w:color w:val="000000"/>
                <w:u w:val="single"/>
              </w:rPr>
            </w:pPr>
            <w:r>
              <w:rPr>
                <w:b/>
                <w:color w:val="000000"/>
                <w:u w:val="single"/>
              </w:rPr>
              <w:t xml:space="preserve"> </w:t>
            </w:r>
            <w:r>
              <w:rPr>
                <w:rFonts w:hint="eastAsia"/>
                <w:b/>
                <w:color w:val="000000"/>
                <w:u w:val="single"/>
              </w:rPr>
              <w:t>2024</w:t>
            </w:r>
            <w:r>
              <w:rPr>
                <w:rFonts w:ascii="宋体" w:hAnsi="宋体" w:hint="eastAsia"/>
                <w:b/>
                <w:color w:val="000000"/>
                <w:u w:val="single"/>
              </w:rPr>
              <w:t xml:space="preserve">年 </w:t>
            </w:r>
            <w:r>
              <w:rPr>
                <w:rFonts w:hint="eastAsia"/>
                <w:b/>
                <w:color w:val="000000"/>
                <w:u w:val="single"/>
              </w:rPr>
              <w:t>1</w:t>
            </w:r>
            <w:r>
              <w:rPr>
                <w:rFonts w:ascii="宋体" w:hAnsi="宋体" w:hint="eastAsia"/>
                <w:b/>
                <w:color w:val="000000"/>
                <w:u w:val="single"/>
              </w:rPr>
              <w:t>月</w:t>
            </w:r>
            <w:r>
              <w:rPr>
                <w:rFonts w:hint="eastAsia"/>
                <w:b/>
                <w:color w:val="000000"/>
                <w:u w:val="single"/>
              </w:rPr>
              <w:t xml:space="preserve"> 9</w:t>
            </w:r>
            <w:r>
              <w:rPr>
                <w:rFonts w:ascii="宋体" w:hAnsi="宋体" w:hint="eastAsia"/>
                <w:b/>
                <w:color w:val="000000"/>
                <w:u w:val="single"/>
              </w:rPr>
              <w:t>日</w:t>
            </w:r>
            <w:r>
              <w:rPr>
                <w:rFonts w:hint="eastAsia"/>
                <w:b/>
                <w:color w:val="000000"/>
                <w:u w:val="single"/>
              </w:rPr>
              <w:t xml:space="preserve"> </w:t>
            </w:r>
            <w:r>
              <w:rPr>
                <w:rFonts w:ascii="宋体" w:hAnsi="宋体" w:hint="eastAsia"/>
                <w:b/>
                <w:color w:val="000000"/>
                <w:u w:val="single"/>
              </w:rPr>
              <w:t>上午</w:t>
            </w:r>
            <w:r>
              <w:rPr>
                <w:rFonts w:hint="eastAsia"/>
                <w:b/>
                <w:color w:val="000000"/>
                <w:u w:val="single"/>
              </w:rPr>
              <w:t xml:space="preserve"> 9</w:t>
            </w:r>
            <w:r>
              <w:rPr>
                <w:b/>
                <w:color w:val="000000"/>
                <w:u w:val="single"/>
              </w:rPr>
              <w:t xml:space="preserve"> </w:t>
            </w:r>
            <w:r>
              <w:rPr>
                <w:rFonts w:ascii="宋体" w:hAnsi="宋体" w:hint="eastAsia"/>
                <w:b/>
                <w:color w:val="000000"/>
                <w:u w:val="single"/>
              </w:rPr>
              <w:t>时</w:t>
            </w:r>
            <w:r>
              <w:rPr>
                <w:rFonts w:hint="eastAsia"/>
                <w:b/>
                <w:color w:val="000000"/>
                <w:u w:val="single"/>
              </w:rPr>
              <w:t xml:space="preserve"> 40</w:t>
            </w:r>
            <w:r>
              <w:rPr>
                <w:rFonts w:ascii="宋体" w:hAnsi="宋体" w:hint="eastAsia"/>
                <w:b/>
                <w:color w:val="000000"/>
                <w:u w:val="single"/>
              </w:rPr>
              <w:t>分</w:t>
            </w:r>
          </w:p>
        </w:tc>
      </w:tr>
      <w:tr w:rsidR="004318EA" w14:paraId="4119CD2C" w14:textId="77777777" w:rsidTr="00576352">
        <w:trPr>
          <w:trHeight w:val="20"/>
        </w:trPr>
        <w:tc>
          <w:tcPr>
            <w:tcW w:w="851" w:type="dxa"/>
            <w:gridSpan w:val="2"/>
            <w:tcBorders>
              <w:top w:val="single" w:sz="4" w:space="0" w:color="auto"/>
              <w:left w:val="single" w:sz="4" w:space="0" w:color="auto"/>
              <w:bottom w:val="single" w:sz="4" w:space="0" w:color="auto"/>
              <w:right w:val="single" w:sz="4" w:space="0" w:color="auto"/>
            </w:tcBorders>
            <w:vAlign w:val="center"/>
          </w:tcPr>
          <w:p w14:paraId="2406CB1E" w14:textId="77777777" w:rsidR="004318EA" w:rsidRDefault="004318EA" w:rsidP="00576352">
            <w:pPr>
              <w:jc w:val="center"/>
              <w:rPr>
                <w:color w:val="000000"/>
              </w:rPr>
            </w:pPr>
            <w:r>
              <w:rPr>
                <w:rFonts w:hint="eastAsia"/>
                <w:color w:val="000000"/>
              </w:rPr>
              <w:t>3.1.1</w:t>
            </w:r>
          </w:p>
        </w:tc>
        <w:tc>
          <w:tcPr>
            <w:tcW w:w="2175" w:type="dxa"/>
            <w:tcBorders>
              <w:top w:val="single" w:sz="4" w:space="0" w:color="auto"/>
              <w:left w:val="nil"/>
              <w:bottom w:val="single" w:sz="4" w:space="0" w:color="auto"/>
              <w:right w:val="single" w:sz="4" w:space="0" w:color="auto"/>
            </w:tcBorders>
            <w:vAlign w:val="center"/>
          </w:tcPr>
          <w:p w14:paraId="33AAF2CD" w14:textId="77777777" w:rsidR="004318EA" w:rsidRDefault="004318EA" w:rsidP="00576352">
            <w:pPr>
              <w:rPr>
                <w:color w:val="000000"/>
              </w:rPr>
            </w:pPr>
            <w:r>
              <w:rPr>
                <w:rFonts w:ascii="宋体" w:hAnsi="宋体" w:hint="eastAsia"/>
                <w:color w:val="000000"/>
              </w:rPr>
              <w:t>构成电子投标文件的其他材料</w:t>
            </w:r>
          </w:p>
        </w:tc>
        <w:tc>
          <w:tcPr>
            <w:tcW w:w="5388" w:type="dxa"/>
            <w:gridSpan w:val="2"/>
            <w:tcBorders>
              <w:top w:val="single" w:sz="4" w:space="0" w:color="auto"/>
              <w:left w:val="nil"/>
              <w:bottom w:val="single" w:sz="4" w:space="0" w:color="auto"/>
              <w:right w:val="single" w:sz="4" w:space="0" w:color="auto"/>
            </w:tcBorders>
            <w:vAlign w:val="center"/>
          </w:tcPr>
          <w:p w14:paraId="40315F17" w14:textId="77777777" w:rsidR="004318EA" w:rsidRDefault="004318EA" w:rsidP="00576352">
            <w:pPr>
              <w:spacing w:line="288" w:lineRule="auto"/>
              <w:rPr>
                <w:color w:val="000000"/>
              </w:rPr>
            </w:pPr>
            <w:r>
              <w:rPr>
                <w:rFonts w:ascii="宋体" w:hAnsi="宋体" w:hint="eastAsia"/>
                <w:color w:val="000000"/>
              </w:rPr>
              <w:t>投标人认为有必要的其他材料</w:t>
            </w:r>
          </w:p>
        </w:tc>
      </w:tr>
      <w:tr w:rsidR="004318EA" w14:paraId="250CDDA2" w14:textId="77777777" w:rsidTr="00576352">
        <w:trPr>
          <w:trHeight w:val="20"/>
        </w:trPr>
        <w:tc>
          <w:tcPr>
            <w:tcW w:w="851" w:type="dxa"/>
            <w:gridSpan w:val="2"/>
            <w:tcBorders>
              <w:top w:val="single" w:sz="4" w:space="0" w:color="auto"/>
              <w:left w:val="single" w:sz="4" w:space="0" w:color="auto"/>
              <w:bottom w:val="single" w:sz="4" w:space="0" w:color="auto"/>
              <w:right w:val="single" w:sz="4" w:space="0" w:color="auto"/>
            </w:tcBorders>
            <w:vAlign w:val="center"/>
          </w:tcPr>
          <w:p w14:paraId="15E0E655" w14:textId="77777777" w:rsidR="004318EA" w:rsidRDefault="004318EA" w:rsidP="00576352">
            <w:pPr>
              <w:spacing w:line="440" w:lineRule="exact"/>
              <w:jc w:val="center"/>
              <w:rPr>
                <w:color w:val="000000"/>
              </w:rPr>
            </w:pPr>
            <w:r>
              <w:rPr>
                <w:color w:val="000000"/>
              </w:rPr>
              <w:t>3.3</w:t>
            </w:r>
            <w:r>
              <w:rPr>
                <w:rFonts w:hint="eastAsia"/>
                <w:color w:val="000000"/>
              </w:rPr>
              <w:t>.1</w:t>
            </w:r>
          </w:p>
        </w:tc>
        <w:tc>
          <w:tcPr>
            <w:tcW w:w="2175" w:type="dxa"/>
            <w:tcBorders>
              <w:top w:val="single" w:sz="4" w:space="0" w:color="auto"/>
              <w:left w:val="nil"/>
              <w:bottom w:val="single" w:sz="4" w:space="0" w:color="auto"/>
              <w:right w:val="single" w:sz="4" w:space="0" w:color="auto"/>
            </w:tcBorders>
            <w:vAlign w:val="center"/>
          </w:tcPr>
          <w:p w14:paraId="6FF0FA15" w14:textId="77777777" w:rsidR="004318EA" w:rsidRDefault="004318EA" w:rsidP="00576352">
            <w:pPr>
              <w:spacing w:line="440" w:lineRule="exact"/>
              <w:jc w:val="center"/>
              <w:rPr>
                <w:color w:val="000000"/>
              </w:rPr>
            </w:pPr>
            <w:r>
              <w:rPr>
                <w:rFonts w:ascii="宋体" w:hAnsi="宋体"/>
                <w:color w:val="000000"/>
              </w:rPr>
              <w:t>投标有效期</w:t>
            </w:r>
          </w:p>
        </w:tc>
        <w:tc>
          <w:tcPr>
            <w:tcW w:w="5388" w:type="dxa"/>
            <w:gridSpan w:val="2"/>
            <w:tcBorders>
              <w:top w:val="single" w:sz="4" w:space="0" w:color="auto"/>
              <w:left w:val="nil"/>
              <w:bottom w:val="single" w:sz="4" w:space="0" w:color="auto"/>
              <w:right w:val="single" w:sz="4" w:space="0" w:color="auto"/>
            </w:tcBorders>
            <w:vAlign w:val="center"/>
          </w:tcPr>
          <w:p w14:paraId="0AB6E21B" w14:textId="77777777" w:rsidR="004318EA" w:rsidRDefault="004318EA" w:rsidP="00576352">
            <w:pPr>
              <w:spacing w:line="440" w:lineRule="exact"/>
              <w:rPr>
                <w:color w:val="000000"/>
              </w:rPr>
            </w:pPr>
            <w:r>
              <w:rPr>
                <w:rFonts w:hint="eastAsia"/>
                <w:color w:val="000000"/>
              </w:rPr>
              <w:t>90</w:t>
            </w:r>
            <w:r>
              <w:rPr>
                <w:rFonts w:ascii="宋体" w:hAnsi="宋体" w:hint="eastAsia"/>
                <w:color w:val="000000"/>
              </w:rPr>
              <w:t>天（从投标截止之日算起）</w:t>
            </w:r>
          </w:p>
        </w:tc>
      </w:tr>
      <w:tr w:rsidR="004318EA" w14:paraId="3151BDA5" w14:textId="77777777" w:rsidTr="00576352">
        <w:trPr>
          <w:trHeight w:val="20"/>
        </w:trPr>
        <w:tc>
          <w:tcPr>
            <w:tcW w:w="851" w:type="dxa"/>
            <w:gridSpan w:val="2"/>
            <w:tcBorders>
              <w:top w:val="single" w:sz="4" w:space="0" w:color="auto"/>
              <w:left w:val="single" w:sz="4" w:space="0" w:color="auto"/>
              <w:bottom w:val="single" w:sz="4" w:space="0" w:color="auto"/>
              <w:right w:val="single" w:sz="4" w:space="0" w:color="auto"/>
            </w:tcBorders>
            <w:vAlign w:val="center"/>
          </w:tcPr>
          <w:p w14:paraId="799F4FB0" w14:textId="77777777" w:rsidR="004318EA" w:rsidRDefault="004318EA" w:rsidP="00576352">
            <w:pPr>
              <w:spacing w:line="440" w:lineRule="exact"/>
              <w:jc w:val="center"/>
              <w:rPr>
                <w:color w:val="000000"/>
              </w:rPr>
            </w:pPr>
            <w:r>
              <w:rPr>
                <w:color w:val="000000"/>
              </w:rPr>
              <w:t>3.4.1</w:t>
            </w:r>
          </w:p>
        </w:tc>
        <w:tc>
          <w:tcPr>
            <w:tcW w:w="2175" w:type="dxa"/>
            <w:tcBorders>
              <w:top w:val="single" w:sz="4" w:space="0" w:color="auto"/>
              <w:left w:val="nil"/>
              <w:bottom w:val="single" w:sz="4" w:space="0" w:color="auto"/>
              <w:right w:val="single" w:sz="4" w:space="0" w:color="auto"/>
            </w:tcBorders>
            <w:vAlign w:val="center"/>
          </w:tcPr>
          <w:p w14:paraId="6FC109D9" w14:textId="77777777" w:rsidR="004318EA" w:rsidRDefault="004318EA" w:rsidP="00576352">
            <w:pPr>
              <w:spacing w:line="440" w:lineRule="exact"/>
              <w:jc w:val="center"/>
              <w:rPr>
                <w:color w:val="000000"/>
              </w:rPr>
            </w:pPr>
            <w:r>
              <w:rPr>
                <w:rFonts w:ascii="宋体" w:hAnsi="宋体" w:hint="eastAsia"/>
                <w:color w:val="000000"/>
              </w:rPr>
              <w:t>投标</w:t>
            </w:r>
            <w:r>
              <w:rPr>
                <w:rFonts w:ascii="宋体" w:hAnsi="宋体"/>
                <w:color w:val="000000"/>
              </w:rPr>
              <w:t>保证金</w:t>
            </w:r>
          </w:p>
        </w:tc>
        <w:tc>
          <w:tcPr>
            <w:tcW w:w="5388" w:type="dxa"/>
            <w:gridSpan w:val="2"/>
            <w:tcBorders>
              <w:top w:val="single" w:sz="4" w:space="0" w:color="auto"/>
              <w:left w:val="nil"/>
              <w:bottom w:val="single" w:sz="4" w:space="0" w:color="auto"/>
              <w:right w:val="single" w:sz="4" w:space="0" w:color="auto"/>
            </w:tcBorders>
            <w:vAlign w:val="center"/>
          </w:tcPr>
          <w:p w14:paraId="5BA3ADDC" w14:textId="77777777" w:rsidR="004318EA" w:rsidRDefault="004318EA" w:rsidP="00576352">
            <w:pPr>
              <w:spacing w:line="440" w:lineRule="exact"/>
              <w:jc w:val="left"/>
            </w:pPr>
            <w:r>
              <w:rPr>
                <w:rFonts w:ascii="宋体" w:hAnsi="宋体" w:hint="eastAsia"/>
                <w:bCs/>
              </w:rPr>
              <w:t>免收投标保证金</w:t>
            </w:r>
          </w:p>
        </w:tc>
      </w:tr>
      <w:tr w:rsidR="004318EA" w14:paraId="47E92DE2" w14:textId="77777777" w:rsidTr="00576352">
        <w:trPr>
          <w:trHeight w:val="20"/>
        </w:trPr>
        <w:tc>
          <w:tcPr>
            <w:tcW w:w="851" w:type="dxa"/>
            <w:gridSpan w:val="2"/>
            <w:tcBorders>
              <w:top w:val="single" w:sz="4" w:space="0" w:color="auto"/>
              <w:left w:val="single" w:sz="4" w:space="0" w:color="auto"/>
              <w:bottom w:val="single" w:sz="4" w:space="0" w:color="auto"/>
              <w:right w:val="single" w:sz="4" w:space="0" w:color="auto"/>
            </w:tcBorders>
            <w:vAlign w:val="center"/>
          </w:tcPr>
          <w:p w14:paraId="27E52BEC" w14:textId="77777777" w:rsidR="004318EA" w:rsidRDefault="004318EA" w:rsidP="00576352">
            <w:pPr>
              <w:spacing w:line="440" w:lineRule="exact"/>
              <w:jc w:val="center"/>
              <w:rPr>
                <w:color w:val="000000"/>
              </w:rPr>
            </w:pPr>
            <w:r>
              <w:rPr>
                <w:rFonts w:hint="eastAsia"/>
                <w:color w:val="000000"/>
              </w:rPr>
              <w:t>3.5.2</w:t>
            </w:r>
          </w:p>
        </w:tc>
        <w:tc>
          <w:tcPr>
            <w:tcW w:w="2175" w:type="dxa"/>
            <w:tcBorders>
              <w:top w:val="single" w:sz="4" w:space="0" w:color="auto"/>
              <w:left w:val="nil"/>
              <w:bottom w:val="single" w:sz="4" w:space="0" w:color="auto"/>
              <w:right w:val="single" w:sz="4" w:space="0" w:color="auto"/>
            </w:tcBorders>
            <w:vAlign w:val="center"/>
          </w:tcPr>
          <w:p w14:paraId="1DD2D36E" w14:textId="77777777" w:rsidR="004318EA" w:rsidRDefault="004318EA" w:rsidP="00576352">
            <w:pPr>
              <w:spacing w:line="440" w:lineRule="exact"/>
            </w:pPr>
            <w:r>
              <w:rPr>
                <w:rFonts w:ascii="宋体" w:hAnsi="宋体" w:hint="eastAsia"/>
              </w:rPr>
              <w:t>近年财务状况的年份要求</w:t>
            </w:r>
          </w:p>
        </w:tc>
        <w:tc>
          <w:tcPr>
            <w:tcW w:w="5388" w:type="dxa"/>
            <w:gridSpan w:val="2"/>
            <w:tcBorders>
              <w:top w:val="single" w:sz="4" w:space="0" w:color="auto"/>
              <w:left w:val="nil"/>
              <w:bottom w:val="single" w:sz="4" w:space="0" w:color="auto"/>
              <w:right w:val="single" w:sz="4" w:space="0" w:color="auto"/>
            </w:tcBorders>
            <w:vAlign w:val="center"/>
          </w:tcPr>
          <w:p w14:paraId="3C05DC82" w14:textId="77777777" w:rsidR="004318EA" w:rsidRDefault="004318EA" w:rsidP="00576352">
            <w:pPr>
              <w:spacing w:line="440" w:lineRule="exact"/>
            </w:pPr>
            <w:r>
              <w:rPr>
                <w:rFonts w:hint="eastAsia"/>
              </w:rPr>
              <w:t>2022</w:t>
            </w:r>
            <w:r>
              <w:rPr>
                <w:rFonts w:ascii="宋体" w:hAnsi="宋体" w:hint="eastAsia"/>
              </w:rPr>
              <w:t>年度</w:t>
            </w:r>
          </w:p>
        </w:tc>
      </w:tr>
      <w:tr w:rsidR="004318EA" w14:paraId="50B8E61D" w14:textId="77777777" w:rsidTr="00576352">
        <w:trPr>
          <w:trHeight w:val="20"/>
        </w:trPr>
        <w:tc>
          <w:tcPr>
            <w:tcW w:w="851" w:type="dxa"/>
            <w:gridSpan w:val="2"/>
            <w:tcBorders>
              <w:top w:val="single" w:sz="4" w:space="0" w:color="auto"/>
              <w:left w:val="single" w:sz="4" w:space="0" w:color="auto"/>
              <w:bottom w:val="single" w:sz="4" w:space="0" w:color="auto"/>
              <w:right w:val="single" w:sz="4" w:space="0" w:color="auto"/>
            </w:tcBorders>
            <w:vAlign w:val="center"/>
          </w:tcPr>
          <w:p w14:paraId="57921BF4" w14:textId="77777777" w:rsidR="004318EA" w:rsidRDefault="004318EA" w:rsidP="00576352">
            <w:pPr>
              <w:spacing w:line="440" w:lineRule="exact"/>
              <w:jc w:val="center"/>
              <w:rPr>
                <w:color w:val="000000"/>
              </w:rPr>
            </w:pPr>
            <w:r>
              <w:rPr>
                <w:color w:val="000000"/>
              </w:rPr>
              <w:t>3.</w:t>
            </w:r>
            <w:r>
              <w:rPr>
                <w:rFonts w:hint="eastAsia"/>
                <w:color w:val="000000"/>
              </w:rPr>
              <w:t>5.3</w:t>
            </w:r>
          </w:p>
        </w:tc>
        <w:tc>
          <w:tcPr>
            <w:tcW w:w="2175" w:type="dxa"/>
            <w:tcBorders>
              <w:top w:val="single" w:sz="4" w:space="0" w:color="auto"/>
              <w:left w:val="nil"/>
              <w:bottom w:val="single" w:sz="4" w:space="0" w:color="auto"/>
              <w:right w:val="single" w:sz="4" w:space="0" w:color="auto"/>
            </w:tcBorders>
            <w:vAlign w:val="center"/>
          </w:tcPr>
          <w:p w14:paraId="1B474C37" w14:textId="77777777" w:rsidR="004318EA" w:rsidRDefault="004318EA" w:rsidP="00576352">
            <w:pPr>
              <w:jc w:val="center"/>
              <w:rPr>
                <w:color w:val="000000"/>
              </w:rPr>
            </w:pPr>
            <w:r>
              <w:rPr>
                <w:rFonts w:ascii="宋体" w:hAnsi="宋体" w:hint="eastAsia"/>
                <w:color w:val="000000"/>
              </w:rPr>
              <w:t>近年完成的类似项目的年份要求</w:t>
            </w:r>
          </w:p>
        </w:tc>
        <w:tc>
          <w:tcPr>
            <w:tcW w:w="5388" w:type="dxa"/>
            <w:gridSpan w:val="2"/>
            <w:tcBorders>
              <w:top w:val="single" w:sz="4" w:space="0" w:color="auto"/>
              <w:left w:val="nil"/>
              <w:bottom w:val="single" w:sz="4" w:space="0" w:color="auto"/>
              <w:right w:val="single" w:sz="4" w:space="0" w:color="auto"/>
            </w:tcBorders>
            <w:vAlign w:val="center"/>
          </w:tcPr>
          <w:p w14:paraId="19439507" w14:textId="77777777" w:rsidR="004318EA" w:rsidRDefault="004318EA" w:rsidP="00576352">
            <w:pPr>
              <w:spacing w:line="440" w:lineRule="exact"/>
              <w:rPr>
                <w:color w:val="000000"/>
              </w:rPr>
            </w:pPr>
            <w:r>
              <w:rPr>
                <w:rFonts w:ascii="宋体" w:hAnsi="宋体" w:hint="eastAsia"/>
                <w:spacing w:val="1"/>
                <w:kern w:val="0"/>
              </w:rPr>
              <w:t>2020年1月1日以来</w:t>
            </w:r>
          </w:p>
        </w:tc>
      </w:tr>
      <w:tr w:rsidR="004318EA" w14:paraId="47A63BDF" w14:textId="77777777" w:rsidTr="00576352">
        <w:trPr>
          <w:trHeight w:val="20"/>
        </w:trPr>
        <w:tc>
          <w:tcPr>
            <w:tcW w:w="851" w:type="dxa"/>
            <w:gridSpan w:val="2"/>
            <w:tcBorders>
              <w:top w:val="single" w:sz="4" w:space="0" w:color="auto"/>
              <w:left w:val="single" w:sz="4" w:space="0" w:color="auto"/>
              <w:bottom w:val="single" w:sz="4" w:space="0" w:color="auto"/>
              <w:right w:val="single" w:sz="4" w:space="0" w:color="auto"/>
            </w:tcBorders>
            <w:vAlign w:val="center"/>
          </w:tcPr>
          <w:p w14:paraId="6060C5B1" w14:textId="77777777" w:rsidR="004318EA" w:rsidRDefault="004318EA" w:rsidP="00576352">
            <w:pPr>
              <w:spacing w:line="440" w:lineRule="exact"/>
              <w:jc w:val="center"/>
              <w:rPr>
                <w:color w:val="000000"/>
              </w:rPr>
            </w:pPr>
            <w:r>
              <w:rPr>
                <w:rFonts w:hint="eastAsia"/>
                <w:color w:val="000000"/>
              </w:rPr>
              <w:t>3.5.5</w:t>
            </w:r>
          </w:p>
        </w:tc>
        <w:tc>
          <w:tcPr>
            <w:tcW w:w="2175" w:type="dxa"/>
            <w:tcBorders>
              <w:top w:val="single" w:sz="4" w:space="0" w:color="auto"/>
              <w:left w:val="nil"/>
              <w:bottom w:val="single" w:sz="4" w:space="0" w:color="auto"/>
              <w:right w:val="single" w:sz="4" w:space="0" w:color="auto"/>
            </w:tcBorders>
            <w:vAlign w:val="center"/>
          </w:tcPr>
          <w:p w14:paraId="7B8D0B5D" w14:textId="77777777" w:rsidR="004318EA" w:rsidRDefault="004318EA" w:rsidP="00576352">
            <w:pPr>
              <w:rPr>
                <w:color w:val="000000"/>
              </w:rPr>
            </w:pPr>
            <w:r>
              <w:rPr>
                <w:rFonts w:ascii="宋体" w:hAnsi="宋体" w:hint="eastAsia"/>
                <w:color w:val="000000"/>
              </w:rPr>
              <w:t>近年发生的诉讼及仲裁情况的年份要求</w:t>
            </w:r>
          </w:p>
        </w:tc>
        <w:tc>
          <w:tcPr>
            <w:tcW w:w="5388" w:type="dxa"/>
            <w:gridSpan w:val="2"/>
            <w:tcBorders>
              <w:top w:val="single" w:sz="4" w:space="0" w:color="auto"/>
              <w:left w:val="nil"/>
              <w:bottom w:val="single" w:sz="4" w:space="0" w:color="auto"/>
              <w:right w:val="single" w:sz="4" w:space="0" w:color="auto"/>
            </w:tcBorders>
            <w:vAlign w:val="center"/>
          </w:tcPr>
          <w:p w14:paraId="6CF9D67C" w14:textId="77777777" w:rsidR="004318EA" w:rsidRDefault="004318EA" w:rsidP="00576352">
            <w:pPr>
              <w:spacing w:line="440" w:lineRule="exact"/>
              <w:rPr>
                <w:color w:val="000000"/>
              </w:rPr>
            </w:pPr>
            <w:r>
              <w:rPr>
                <w:rFonts w:hint="eastAsia"/>
                <w:color w:val="000000"/>
              </w:rPr>
              <w:t>/</w:t>
            </w:r>
          </w:p>
        </w:tc>
      </w:tr>
      <w:tr w:rsidR="004318EA" w14:paraId="01E2DB07" w14:textId="77777777" w:rsidTr="00576352">
        <w:trPr>
          <w:trHeight w:val="20"/>
        </w:trPr>
        <w:tc>
          <w:tcPr>
            <w:tcW w:w="851" w:type="dxa"/>
            <w:gridSpan w:val="2"/>
            <w:tcBorders>
              <w:top w:val="single" w:sz="4" w:space="0" w:color="auto"/>
              <w:left w:val="single" w:sz="4" w:space="0" w:color="auto"/>
              <w:bottom w:val="single" w:sz="4" w:space="0" w:color="auto"/>
              <w:right w:val="single" w:sz="4" w:space="0" w:color="auto"/>
            </w:tcBorders>
            <w:vAlign w:val="center"/>
          </w:tcPr>
          <w:p w14:paraId="4F53B859" w14:textId="77777777" w:rsidR="004318EA" w:rsidRDefault="004318EA" w:rsidP="00576352">
            <w:pPr>
              <w:spacing w:line="440" w:lineRule="exact"/>
              <w:jc w:val="center"/>
              <w:rPr>
                <w:color w:val="000000"/>
              </w:rPr>
            </w:pPr>
            <w:r>
              <w:rPr>
                <w:rFonts w:hint="eastAsia"/>
                <w:color w:val="000000"/>
              </w:rPr>
              <w:t>3.6</w:t>
            </w:r>
          </w:p>
        </w:tc>
        <w:tc>
          <w:tcPr>
            <w:tcW w:w="2175" w:type="dxa"/>
            <w:tcBorders>
              <w:top w:val="single" w:sz="4" w:space="0" w:color="auto"/>
              <w:left w:val="nil"/>
              <w:bottom w:val="single" w:sz="4" w:space="0" w:color="auto"/>
              <w:right w:val="single" w:sz="4" w:space="0" w:color="auto"/>
            </w:tcBorders>
            <w:vAlign w:val="center"/>
          </w:tcPr>
          <w:p w14:paraId="59D3FC1B" w14:textId="77777777" w:rsidR="004318EA" w:rsidRDefault="004318EA" w:rsidP="00576352">
            <w:pPr>
              <w:spacing w:line="440" w:lineRule="exact"/>
              <w:rPr>
                <w:color w:val="000000"/>
              </w:rPr>
            </w:pPr>
            <w:r>
              <w:rPr>
                <w:rFonts w:ascii="宋体" w:hAnsi="宋体" w:hint="eastAsia"/>
                <w:color w:val="000000"/>
              </w:rPr>
              <w:t>是否允许递交备选投标方案</w:t>
            </w:r>
          </w:p>
        </w:tc>
        <w:tc>
          <w:tcPr>
            <w:tcW w:w="5388" w:type="dxa"/>
            <w:gridSpan w:val="2"/>
            <w:tcBorders>
              <w:top w:val="single" w:sz="4" w:space="0" w:color="auto"/>
              <w:left w:val="nil"/>
              <w:bottom w:val="single" w:sz="4" w:space="0" w:color="auto"/>
              <w:right w:val="single" w:sz="4" w:space="0" w:color="auto"/>
            </w:tcBorders>
            <w:vAlign w:val="center"/>
          </w:tcPr>
          <w:p w14:paraId="347B867B" w14:textId="77777777" w:rsidR="004318EA" w:rsidRDefault="004318EA" w:rsidP="00576352">
            <w:pPr>
              <w:spacing w:line="440" w:lineRule="exact"/>
              <w:rPr>
                <w:color w:val="000000"/>
              </w:rPr>
            </w:pPr>
            <w:r>
              <w:rPr>
                <w:rFonts w:ascii="宋体" w:hAnsi="宋体" w:hint="eastAsia"/>
                <w:color w:val="000000"/>
              </w:rPr>
              <w:t>不允许</w:t>
            </w:r>
          </w:p>
        </w:tc>
      </w:tr>
      <w:tr w:rsidR="004318EA" w14:paraId="40B612B8" w14:textId="77777777" w:rsidTr="00576352">
        <w:trPr>
          <w:trHeight w:val="20"/>
        </w:trPr>
        <w:tc>
          <w:tcPr>
            <w:tcW w:w="851" w:type="dxa"/>
            <w:gridSpan w:val="2"/>
            <w:tcBorders>
              <w:top w:val="single" w:sz="4" w:space="0" w:color="auto"/>
              <w:left w:val="single" w:sz="4" w:space="0" w:color="auto"/>
              <w:bottom w:val="single" w:sz="4" w:space="0" w:color="auto"/>
              <w:right w:val="single" w:sz="4" w:space="0" w:color="auto"/>
            </w:tcBorders>
            <w:vAlign w:val="center"/>
          </w:tcPr>
          <w:p w14:paraId="76F953D0" w14:textId="77777777" w:rsidR="004318EA" w:rsidRDefault="004318EA" w:rsidP="00576352">
            <w:pPr>
              <w:spacing w:line="440" w:lineRule="exact"/>
              <w:jc w:val="center"/>
              <w:rPr>
                <w:color w:val="000000"/>
              </w:rPr>
            </w:pPr>
            <w:r>
              <w:rPr>
                <w:color w:val="000000"/>
              </w:rPr>
              <w:t>3.</w:t>
            </w:r>
            <w:r>
              <w:rPr>
                <w:rFonts w:hint="eastAsia"/>
                <w:color w:val="000000"/>
              </w:rPr>
              <w:t>7</w:t>
            </w:r>
            <w:r>
              <w:rPr>
                <w:color w:val="000000"/>
              </w:rPr>
              <w:t>.3</w:t>
            </w:r>
          </w:p>
        </w:tc>
        <w:tc>
          <w:tcPr>
            <w:tcW w:w="2175" w:type="dxa"/>
            <w:tcBorders>
              <w:top w:val="single" w:sz="4" w:space="0" w:color="auto"/>
              <w:left w:val="nil"/>
              <w:bottom w:val="single" w:sz="4" w:space="0" w:color="auto"/>
              <w:right w:val="single" w:sz="4" w:space="0" w:color="auto"/>
            </w:tcBorders>
            <w:vAlign w:val="center"/>
          </w:tcPr>
          <w:p w14:paraId="56113C36" w14:textId="77777777" w:rsidR="004318EA" w:rsidRDefault="004318EA" w:rsidP="00576352">
            <w:pPr>
              <w:spacing w:line="440" w:lineRule="exact"/>
              <w:jc w:val="center"/>
              <w:rPr>
                <w:color w:val="000000"/>
              </w:rPr>
            </w:pPr>
            <w:r>
              <w:rPr>
                <w:rFonts w:ascii="宋体" w:hAnsi="宋体"/>
                <w:color w:val="000000"/>
              </w:rPr>
              <w:t>签字或盖章要求</w:t>
            </w:r>
          </w:p>
        </w:tc>
        <w:tc>
          <w:tcPr>
            <w:tcW w:w="5388" w:type="dxa"/>
            <w:gridSpan w:val="2"/>
            <w:tcBorders>
              <w:top w:val="single" w:sz="4" w:space="0" w:color="auto"/>
              <w:left w:val="nil"/>
              <w:bottom w:val="single" w:sz="4" w:space="0" w:color="auto"/>
              <w:right w:val="single" w:sz="4" w:space="0" w:color="auto"/>
            </w:tcBorders>
            <w:vAlign w:val="center"/>
          </w:tcPr>
          <w:p w14:paraId="6E3FD8E1" w14:textId="77777777" w:rsidR="004318EA" w:rsidRDefault="004318EA" w:rsidP="00576352">
            <w:pPr>
              <w:pStyle w:val="ac"/>
              <w:spacing w:line="440" w:lineRule="exact"/>
              <w:ind w:firstLine="420"/>
              <w:rPr>
                <w:rFonts w:hAnsi="宋体"/>
                <w:color w:val="000000"/>
                <w:kern w:val="2"/>
                <w:sz w:val="21"/>
              </w:rPr>
            </w:pPr>
            <w:r>
              <w:rPr>
                <w:rFonts w:hAnsi="宋体" w:hint="eastAsia"/>
                <w:color w:val="000000"/>
                <w:kern w:val="2"/>
                <w:sz w:val="21"/>
              </w:rPr>
              <w:t xml:space="preserve">1、投标人在生成电子化投标文件后，应对电子化投标文件进行签章，未进行签章的视为无效投标。 </w:t>
            </w:r>
          </w:p>
          <w:p w14:paraId="227013D8" w14:textId="77777777" w:rsidR="004318EA" w:rsidRDefault="004318EA" w:rsidP="00576352">
            <w:pPr>
              <w:spacing w:line="440" w:lineRule="exact"/>
              <w:rPr>
                <w:color w:val="000000"/>
              </w:rPr>
            </w:pPr>
            <w:r>
              <w:rPr>
                <w:rFonts w:hint="eastAsia"/>
                <w:color w:val="000000"/>
              </w:rPr>
              <w:t>2</w:t>
            </w:r>
            <w:r>
              <w:rPr>
                <w:rFonts w:ascii="宋体" w:hAnsi="宋体" w:hint="eastAsia"/>
                <w:color w:val="000000"/>
              </w:rPr>
              <w:t>、招标文件中要求法定代表人或授权委托人签字或盖章的，投标人在进行电子化投标文件签章时，以签盖法定代表人签章为准。电子化投标文件具体制作教材请投标人通过</w:t>
            </w:r>
            <w:r>
              <w:rPr>
                <w:rFonts w:hint="eastAsia"/>
                <w:color w:val="000000"/>
              </w:rPr>
              <w:t>CA</w:t>
            </w:r>
            <w:r>
              <w:rPr>
                <w:rFonts w:ascii="宋体" w:hAnsi="宋体" w:hint="eastAsia"/>
                <w:color w:val="000000"/>
              </w:rPr>
              <w:t>证书登录平顶山市公共资源电子化交易系统在右上角“组建下载”中查看。</w:t>
            </w:r>
          </w:p>
        </w:tc>
      </w:tr>
      <w:tr w:rsidR="004318EA" w14:paraId="588B0CDC" w14:textId="77777777" w:rsidTr="00576352">
        <w:trPr>
          <w:trHeight w:val="20"/>
        </w:trPr>
        <w:tc>
          <w:tcPr>
            <w:tcW w:w="851" w:type="dxa"/>
            <w:gridSpan w:val="2"/>
            <w:tcBorders>
              <w:top w:val="single" w:sz="4" w:space="0" w:color="auto"/>
              <w:left w:val="single" w:sz="4" w:space="0" w:color="auto"/>
              <w:bottom w:val="single" w:sz="4" w:space="0" w:color="auto"/>
              <w:right w:val="single" w:sz="4" w:space="0" w:color="auto"/>
            </w:tcBorders>
            <w:vAlign w:val="center"/>
          </w:tcPr>
          <w:p w14:paraId="23F9011A" w14:textId="77777777" w:rsidR="004318EA" w:rsidRDefault="004318EA" w:rsidP="00576352">
            <w:pPr>
              <w:spacing w:line="440" w:lineRule="exact"/>
              <w:jc w:val="center"/>
              <w:rPr>
                <w:color w:val="000000"/>
              </w:rPr>
            </w:pPr>
            <w:r>
              <w:rPr>
                <w:color w:val="000000"/>
              </w:rPr>
              <w:t>3.</w:t>
            </w:r>
            <w:r>
              <w:rPr>
                <w:rFonts w:hint="eastAsia"/>
                <w:color w:val="000000"/>
              </w:rPr>
              <w:t>7</w:t>
            </w:r>
            <w:r>
              <w:rPr>
                <w:color w:val="000000"/>
              </w:rPr>
              <w:t>.4</w:t>
            </w:r>
          </w:p>
        </w:tc>
        <w:tc>
          <w:tcPr>
            <w:tcW w:w="2175" w:type="dxa"/>
            <w:tcBorders>
              <w:top w:val="single" w:sz="4" w:space="0" w:color="auto"/>
              <w:left w:val="nil"/>
              <w:bottom w:val="single" w:sz="4" w:space="0" w:color="auto"/>
              <w:right w:val="single" w:sz="4" w:space="0" w:color="auto"/>
            </w:tcBorders>
            <w:vAlign w:val="center"/>
          </w:tcPr>
          <w:p w14:paraId="22ABF746" w14:textId="77777777" w:rsidR="004318EA" w:rsidRDefault="004318EA" w:rsidP="00576352">
            <w:pPr>
              <w:spacing w:line="440" w:lineRule="exact"/>
              <w:jc w:val="center"/>
              <w:rPr>
                <w:color w:val="000000"/>
              </w:rPr>
            </w:pPr>
            <w:r>
              <w:rPr>
                <w:rFonts w:ascii="宋体" w:hAnsi="宋体"/>
                <w:color w:val="000000"/>
              </w:rPr>
              <w:t>投标文件份数</w:t>
            </w:r>
          </w:p>
        </w:tc>
        <w:tc>
          <w:tcPr>
            <w:tcW w:w="5388" w:type="dxa"/>
            <w:gridSpan w:val="2"/>
            <w:tcBorders>
              <w:top w:val="single" w:sz="4" w:space="0" w:color="auto"/>
              <w:left w:val="nil"/>
              <w:bottom w:val="single" w:sz="4" w:space="0" w:color="auto"/>
              <w:right w:val="single" w:sz="4" w:space="0" w:color="auto"/>
            </w:tcBorders>
            <w:vAlign w:val="center"/>
          </w:tcPr>
          <w:p w14:paraId="3A39EE14" w14:textId="77777777" w:rsidR="004318EA" w:rsidRDefault="004318EA" w:rsidP="00576352">
            <w:pPr>
              <w:pStyle w:val="11"/>
              <w:ind w:firstLineChars="0" w:firstLine="0"/>
              <w:rPr>
                <w:rFonts w:ascii="宋体"/>
                <w:spacing w:val="2"/>
                <w:sz w:val="21"/>
                <w:szCs w:val="21"/>
              </w:rPr>
            </w:pPr>
            <w:r>
              <w:rPr>
                <w:rFonts w:ascii="宋体" w:hint="eastAsia"/>
                <w:spacing w:val="2"/>
                <w:sz w:val="21"/>
                <w:szCs w:val="21"/>
              </w:rPr>
              <w:t>本项目采用远程电子开评标，投标人开标当天无需提供纸质投标文件，加密电子投标文件应在招标文件规定的投标截止时间（开标时间）之前成功提交至平顶山市公共资源交易中心电子交易系统。</w:t>
            </w:r>
          </w:p>
          <w:p w14:paraId="5B6F5134" w14:textId="77777777" w:rsidR="004318EA" w:rsidRDefault="004318EA" w:rsidP="00576352">
            <w:pPr>
              <w:pStyle w:val="11"/>
              <w:ind w:firstLineChars="0" w:firstLine="0"/>
              <w:rPr>
                <w:rFonts w:ascii="宋体"/>
                <w:spacing w:val="2"/>
                <w:sz w:val="21"/>
                <w:szCs w:val="21"/>
              </w:rPr>
            </w:pPr>
            <w:r>
              <w:rPr>
                <w:rFonts w:ascii="宋体" w:hint="eastAsia"/>
                <w:spacing w:val="2"/>
                <w:sz w:val="21"/>
                <w:szCs w:val="21"/>
              </w:rPr>
              <w:t>2、中标单位在领取中标通知书时应提供未加密电子投标文件（WORD 或者 PDF 格式）和已加密电子投标文件的备份一份（以 U 盘的形式），两份纸质版投标文件（与电子投标文件一致），纸质版投标文件胶装（不得</w:t>
            </w:r>
            <w:r>
              <w:rPr>
                <w:rFonts w:ascii="宋体" w:hint="eastAsia"/>
                <w:spacing w:val="2"/>
                <w:sz w:val="21"/>
                <w:szCs w:val="21"/>
              </w:rPr>
              <w:lastRenderedPageBreak/>
              <w:t>采用活页装订），应有目录，并逐页标注连续页码，封面需加盖公章。</w:t>
            </w:r>
          </w:p>
        </w:tc>
      </w:tr>
      <w:tr w:rsidR="004318EA" w14:paraId="4C095661" w14:textId="77777777" w:rsidTr="00576352">
        <w:trPr>
          <w:trHeight w:val="20"/>
        </w:trPr>
        <w:tc>
          <w:tcPr>
            <w:tcW w:w="851" w:type="dxa"/>
            <w:gridSpan w:val="2"/>
            <w:tcBorders>
              <w:top w:val="single" w:sz="4" w:space="0" w:color="auto"/>
              <w:left w:val="single" w:sz="4" w:space="0" w:color="auto"/>
              <w:bottom w:val="single" w:sz="4" w:space="0" w:color="auto"/>
              <w:right w:val="single" w:sz="4" w:space="0" w:color="auto"/>
            </w:tcBorders>
            <w:vAlign w:val="center"/>
          </w:tcPr>
          <w:p w14:paraId="69792D02" w14:textId="77777777" w:rsidR="004318EA" w:rsidRDefault="004318EA" w:rsidP="00576352">
            <w:pPr>
              <w:spacing w:line="440" w:lineRule="exact"/>
              <w:jc w:val="center"/>
              <w:rPr>
                <w:color w:val="000000"/>
              </w:rPr>
            </w:pPr>
            <w:r>
              <w:rPr>
                <w:color w:val="000000"/>
              </w:rPr>
              <w:lastRenderedPageBreak/>
              <w:t>4.2.3</w:t>
            </w:r>
          </w:p>
        </w:tc>
        <w:tc>
          <w:tcPr>
            <w:tcW w:w="2175" w:type="dxa"/>
            <w:tcBorders>
              <w:top w:val="single" w:sz="4" w:space="0" w:color="auto"/>
              <w:left w:val="nil"/>
              <w:bottom w:val="single" w:sz="4" w:space="0" w:color="auto"/>
              <w:right w:val="single" w:sz="4" w:space="0" w:color="auto"/>
            </w:tcBorders>
            <w:vAlign w:val="center"/>
          </w:tcPr>
          <w:p w14:paraId="68C0A4CE" w14:textId="77777777" w:rsidR="004318EA" w:rsidRDefault="004318EA" w:rsidP="00576352">
            <w:pPr>
              <w:spacing w:line="440" w:lineRule="exact"/>
              <w:jc w:val="center"/>
              <w:rPr>
                <w:color w:val="000000"/>
              </w:rPr>
            </w:pPr>
            <w:r>
              <w:rPr>
                <w:rFonts w:ascii="宋体" w:hAnsi="宋体"/>
                <w:color w:val="000000"/>
              </w:rPr>
              <w:t>是否退还投标文件</w:t>
            </w:r>
          </w:p>
        </w:tc>
        <w:tc>
          <w:tcPr>
            <w:tcW w:w="5388" w:type="dxa"/>
            <w:gridSpan w:val="2"/>
            <w:tcBorders>
              <w:top w:val="single" w:sz="4" w:space="0" w:color="auto"/>
              <w:left w:val="nil"/>
              <w:bottom w:val="single" w:sz="4" w:space="0" w:color="auto"/>
              <w:right w:val="single" w:sz="4" w:space="0" w:color="auto"/>
            </w:tcBorders>
            <w:vAlign w:val="center"/>
          </w:tcPr>
          <w:p w14:paraId="417F4F13" w14:textId="77777777" w:rsidR="004318EA" w:rsidRDefault="004318EA" w:rsidP="00576352">
            <w:pPr>
              <w:pStyle w:val="31"/>
              <w:topLinePunct/>
              <w:spacing w:line="300" w:lineRule="auto"/>
              <w:rPr>
                <w:color w:val="000000"/>
                <w:kern w:val="2"/>
                <w:sz w:val="21"/>
                <w:szCs w:val="21"/>
              </w:rPr>
            </w:pPr>
            <w:r>
              <w:rPr>
                <w:rFonts w:ascii="宋体" w:hAnsi="宋体" w:hint="eastAsia"/>
                <w:color w:val="000000"/>
                <w:kern w:val="2"/>
                <w:sz w:val="21"/>
                <w:szCs w:val="21"/>
              </w:rPr>
              <w:t>否</w:t>
            </w:r>
          </w:p>
        </w:tc>
      </w:tr>
      <w:tr w:rsidR="004318EA" w14:paraId="14071A16" w14:textId="77777777" w:rsidTr="00576352">
        <w:trPr>
          <w:trHeight w:val="20"/>
        </w:trPr>
        <w:tc>
          <w:tcPr>
            <w:tcW w:w="851" w:type="dxa"/>
            <w:gridSpan w:val="2"/>
            <w:tcBorders>
              <w:top w:val="single" w:sz="4" w:space="0" w:color="auto"/>
              <w:left w:val="single" w:sz="4" w:space="0" w:color="auto"/>
              <w:bottom w:val="nil"/>
              <w:right w:val="single" w:sz="4" w:space="0" w:color="auto"/>
            </w:tcBorders>
            <w:vAlign w:val="center"/>
          </w:tcPr>
          <w:p w14:paraId="1D43B636" w14:textId="77777777" w:rsidR="004318EA" w:rsidRDefault="004318EA" w:rsidP="00576352">
            <w:pPr>
              <w:spacing w:line="440" w:lineRule="exact"/>
              <w:jc w:val="center"/>
              <w:rPr>
                <w:color w:val="000000"/>
              </w:rPr>
            </w:pPr>
            <w:r>
              <w:rPr>
                <w:color w:val="000000"/>
              </w:rPr>
              <w:t>5.1</w:t>
            </w:r>
          </w:p>
        </w:tc>
        <w:tc>
          <w:tcPr>
            <w:tcW w:w="2175" w:type="dxa"/>
            <w:tcBorders>
              <w:top w:val="single" w:sz="4" w:space="0" w:color="auto"/>
              <w:left w:val="nil"/>
              <w:bottom w:val="nil"/>
              <w:right w:val="single" w:sz="4" w:space="0" w:color="auto"/>
            </w:tcBorders>
            <w:vAlign w:val="center"/>
          </w:tcPr>
          <w:p w14:paraId="49B1E978" w14:textId="77777777" w:rsidR="004318EA" w:rsidRDefault="004318EA" w:rsidP="00576352">
            <w:pPr>
              <w:spacing w:line="440" w:lineRule="exact"/>
              <w:jc w:val="center"/>
              <w:rPr>
                <w:color w:val="000000"/>
              </w:rPr>
            </w:pPr>
            <w:r>
              <w:rPr>
                <w:rFonts w:ascii="宋体" w:hAnsi="宋体" w:hint="eastAsia"/>
                <w:color w:val="000000"/>
              </w:rPr>
              <w:t>开标时间和地点</w:t>
            </w:r>
          </w:p>
        </w:tc>
        <w:tc>
          <w:tcPr>
            <w:tcW w:w="5388" w:type="dxa"/>
            <w:gridSpan w:val="2"/>
            <w:tcBorders>
              <w:top w:val="single" w:sz="4" w:space="0" w:color="auto"/>
              <w:left w:val="nil"/>
              <w:bottom w:val="nil"/>
              <w:right w:val="single" w:sz="4" w:space="0" w:color="auto"/>
            </w:tcBorders>
            <w:vAlign w:val="center"/>
          </w:tcPr>
          <w:p w14:paraId="49566EBE" w14:textId="77777777" w:rsidR="004318EA" w:rsidRDefault="004318EA" w:rsidP="00576352">
            <w:pPr>
              <w:rPr>
                <w:rFonts w:ascii="宋体" w:hAnsi="宋体"/>
              </w:rPr>
            </w:pPr>
            <w:r>
              <w:rPr>
                <w:rFonts w:ascii="宋体" w:hAnsi="宋体" w:hint="eastAsia"/>
              </w:rPr>
              <w:t>开标时间：同投标截止时间</w:t>
            </w:r>
          </w:p>
          <w:p w14:paraId="13E35A2D" w14:textId="77777777" w:rsidR="004318EA" w:rsidRDefault="004318EA" w:rsidP="00576352">
            <w:pPr>
              <w:spacing w:line="300" w:lineRule="auto"/>
              <w:rPr>
                <w:color w:val="000000"/>
              </w:rPr>
            </w:pPr>
            <w:r>
              <w:rPr>
                <w:rFonts w:ascii="宋体" w:hAnsi="宋体" w:hint="eastAsia"/>
              </w:rPr>
              <w:t>开标地点：平顶山市公共资源交易中心电子交易系统，</w:t>
            </w:r>
            <w:r>
              <w:rPr>
                <w:rFonts w:ascii="宋体" w:hAnsi="宋体" w:hint="eastAsia"/>
                <w:b/>
                <w:bCs/>
              </w:rPr>
              <w:t>平顶山市公共资源交易中心全面实行在线“不见面”开标，投标人远程在线解密投标文件，不再到开标现场，投标人开标前应仔细阅读招标文件中《“不见面”开标注意事项及操作流程》。</w:t>
            </w:r>
          </w:p>
        </w:tc>
      </w:tr>
      <w:tr w:rsidR="004318EA" w14:paraId="27C7F4DD" w14:textId="77777777" w:rsidTr="00576352">
        <w:trPr>
          <w:trHeight w:val="520"/>
        </w:trPr>
        <w:tc>
          <w:tcPr>
            <w:tcW w:w="851" w:type="dxa"/>
            <w:gridSpan w:val="2"/>
            <w:tcBorders>
              <w:top w:val="single" w:sz="4" w:space="0" w:color="auto"/>
              <w:left w:val="single" w:sz="4" w:space="0" w:color="auto"/>
              <w:bottom w:val="single" w:sz="4" w:space="0" w:color="auto"/>
              <w:right w:val="single" w:sz="4" w:space="0" w:color="auto"/>
            </w:tcBorders>
            <w:vAlign w:val="center"/>
          </w:tcPr>
          <w:p w14:paraId="6F807822" w14:textId="77777777" w:rsidR="004318EA" w:rsidRDefault="004318EA" w:rsidP="00576352">
            <w:pPr>
              <w:spacing w:line="440" w:lineRule="exact"/>
              <w:jc w:val="center"/>
              <w:rPr>
                <w:color w:val="000000"/>
              </w:rPr>
            </w:pPr>
            <w:r>
              <w:rPr>
                <w:rFonts w:hint="eastAsia"/>
                <w:color w:val="000000"/>
              </w:rPr>
              <w:t>5.2</w:t>
            </w:r>
          </w:p>
        </w:tc>
        <w:tc>
          <w:tcPr>
            <w:tcW w:w="2175" w:type="dxa"/>
            <w:tcBorders>
              <w:top w:val="single" w:sz="4" w:space="0" w:color="auto"/>
              <w:left w:val="nil"/>
              <w:bottom w:val="single" w:sz="4" w:space="0" w:color="auto"/>
              <w:right w:val="single" w:sz="4" w:space="0" w:color="auto"/>
            </w:tcBorders>
            <w:vAlign w:val="center"/>
          </w:tcPr>
          <w:p w14:paraId="2E8DAEC2" w14:textId="77777777" w:rsidR="004318EA" w:rsidRDefault="004318EA" w:rsidP="00576352">
            <w:pPr>
              <w:spacing w:line="440" w:lineRule="exact"/>
              <w:jc w:val="center"/>
              <w:rPr>
                <w:color w:val="000000"/>
              </w:rPr>
            </w:pPr>
            <w:r>
              <w:rPr>
                <w:rFonts w:ascii="宋体" w:hAnsi="宋体" w:hint="eastAsia"/>
                <w:color w:val="000000"/>
              </w:rPr>
              <w:t>开标程序</w:t>
            </w:r>
          </w:p>
        </w:tc>
        <w:tc>
          <w:tcPr>
            <w:tcW w:w="5388" w:type="dxa"/>
            <w:gridSpan w:val="2"/>
            <w:tcBorders>
              <w:top w:val="single" w:sz="4" w:space="0" w:color="auto"/>
              <w:left w:val="nil"/>
              <w:bottom w:val="single" w:sz="4" w:space="0" w:color="auto"/>
              <w:right w:val="single" w:sz="4" w:space="0" w:color="auto"/>
            </w:tcBorders>
            <w:vAlign w:val="center"/>
          </w:tcPr>
          <w:p w14:paraId="0C760C71" w14:textId="77777777" w:rsidR="004318EA" w:rsidRDefault="004318EA" w:rsidP="00576352">
            <w:pPr>
              <w:spacing w:line="300" w:lineRule="auto"/>
              <w:rPr>
                <w:color w:val="000000"/>
              </w:rPr>
            </w:pPr>
            <w:r>
              <w:rPr>
                <w:rFonts w:ascii="宋体" w:hAnsi="宋体" w:hint="eastAsia"/>
                <w:color w:val="000000"/>
              </w:rPr>
              <w:t>按平顶山公共资源交易中心系统公布的顺序进行开标。</w:t>
            </w:r>
          </w:p>
        </w:tc>
      </w:tr>
      <w:tr w:rsidR="004318EA" w14:paraId="5BA8050E" w14:textId="77777777" w:rsidTr="00576352">
        <w:trPr>
          <w:trHeight w:val="20"/>
        </w:trPr>
        <w:tc>
          <w:tcPr>
            <w:tcW w:w="843" w:type="dxa"/>
            <w:tcBorders>
              <w:top w:val="single" w:sz="4" w:space="0" w:color="auto"/>
              <w:left w:val="single" w:sz="4" w:space="0" w:color="auto"/>
              <w:bottom w:val="single" w:sz="4" w:space="0" w:color="auto"/>
              <w:right w:val="single" w:sz="4" w:space="0" w:color="auto"/>
            </w:tcBorders>
            <w:vAlign w:val="center"/>
          </w:tcPr>
          <w:p w14:paraId="3D098366" w14:textId="77777777" w:rsidR="004318EA" w:rsidRDefault="004318EA" w:rsidP="00576352">
            <w:pPr>
              <w:spacing w:line="440" w:lineRule="exact"/>
              <w:rPr>
                <w:color w:val="000000"/>
              </w:rPr>
            </w:pPr>
            <w:r>
              <w:rPr>
                <w:color w:val="000000"/>
              </w:rPr>
              <w:t>6.1.1</w:t>
            </w:r>
          </w:p>
        </w:tc>
        <w:tc>
          <w:tcPr>
            <w:tcW w:w="2183" w:type="dxa"/>
            <w:gridSpan w:val="2"/>
            <w:tcBorders>
              <w:top w:val="single" w:sz="4" w:space="0" w:color="auto"/>
              <w:left w:val="nil"/>
              <w:bottom w:val="single" w:sz="4" w:space="0" w:color="auto"/>
              <w:right w:val="single" w:sz="4" w:space="0" w:color="auto"/>
            </w:tcBorders>
            <w:vAlign w:val="center"/>
          </w:tcPr>
          <w:p w14:paraId="3102B3FA" w14:textId="77777777" w:rsidR="004318EA" w:rsidRDefault="004318EA" w:rsidP="00576352">
            <w:pPr>
              <w:spacing w:line="440" w:lineRule="exact"/>
              <w:jc w:val="center"/>
              <w:rPr>
                <w:color w:val="000000"/>
              </w:rPr>
            </w:pPr>
            <w:r>
              <w:rPr>
                <w:rFonts w:ascii="宋体" w:hAnsi="宋体" w:hint="eastAsia"/>
                <w:color w:val="000000"/>
              </w:rPr>
              <w:t>评标委员会的组建</w:t>
            </w:r>
          </w:p>
        </w:tc>
        <w:tc>
          <w:tcPr>
            <w:tcW w:w="5388" w:type="dxa"/>
            <w:gridSpan w:val="2"/>
            <w:tcBorders>
              <w:top w:val="single" w:sz="4" w:space="0" w:color="auto"/>
              <w:left w:val="nil"/>
              <w:bottom w:val="single" w:sz="4" w:space="0" w:color="auto"/>
              <w:right w:val="single" w:sz="4" w:space="0" w:color="auto"/>
            </w:tcBorders>
            <w:vAlign w:val="center"/>
          </w:tcPr>
          <w:p w14:paraId="4FBF4214" w14:textId="77777777" w:rsidR="004318EA" w:rsidRDefault="004318EA" w:rsidP="00576352">
            <w:pPr>
              <w:rPr>
                <w:rFonts w:ascii="宋体" w:hAnsi="宋体"/>
              </w:rPr>
            </w:pPr>
            <w:r>
              <w:rPr>
                <w:rFonts w:ascii="宋体" w:hAnsi="宋体" w:hint="eastAsia"/>
              </w:rPr>
              <w:t>评标委员会构成：5人及以上单数，其中招标人代表1人，经济、技术专家不得少于三分之二；从相关专家库中随机抽取。</w:t>
            </w:r>
          </w:p>
          <w:p w14:paraId="7756E54F" w14:textId="77777777" w:rsidR="004318EA" w:rsidRDefault="004318EA" w:rsidP="00576352">
            <w:pPr>
              <w:rPr>
                <w:rFonts w:ascii="宋体" w:hAnsi="宋体"/>
                <w:bCs/>
                <w:color w:val="000000"/>
                <w:kern w:val="0"/>
              </w:rPr>
            </w:pPr>
            <w:r>
              <w:rPr>
                <w:rFonts w:ascii="宋体" w:hAnsi="宋体" w:hint="eastAsia"/>
              </w:rPr>
              <w:t>上述规定为一组评标专家组成方式，根据</w:t>
            </w:r>
            <w:proofErr w:type="gramStart"/>
            <w:r>
              <w:rPr>
                <w:rFonts w:ascii="宋体" w:hAnsi="宋体" w:hint="eastAsia"/>
              </w:rPr>
              <w:t>项目标段数量</w:t>
            </w:r>
            <w:proofErr w:type="gramEnd"/>
            <w:r>
              <w:rPr>
                <w:rFonts w:ascii="宋体" w:hAnsi="宋体" w:hint="eastAsia"/>
              </w:rPr>
              <w:t>和评标工作量，可由多组专家完成评审，但一个标段只能有一组专家评审。</w:t>
            </w:r>
          </w:p>
        </w:tc>
      </w:tr>
      <w:tr w:rsidR="004318EA" w14:paraId="2F7D0B78" w14:textId="77777777" w:rsidTr="00576352">
        <w:trPr>
          <w:trHeight w:val="20"/>
        </w:trPr>
        <w:tc>
          <w:tcPr>
            <w:tcW w:w="851" w:type="dxa"/>
            <w:gridSpan w:val="2"/>
            <w:tcBorders>
              <w:top w:val="single" w:sz="4" w:space="0" w:color="auto"/>
              <w:left w:val="single" w:sz="4" w:space="0" w:color="auto"/>
              <w:bottom w:val="nil"/>
              <w:right w:val="single" w:sz="4" w:space="0" w:color="auto"/>
            </w:tcBorders>
            <w:vAlign w:val="center"/>
          </w:tcPr>
          <w:p w14:paraId="57D6BF94" w14:textId="77777777" w:rsidR="004318EA" w:rsidRDefault="004318EA" w:rsidP="00576352">
            <w:pPr>
              <w:spacing w:line="440" w:lineRule="exact"/>
              <w:jc w:val="center"/>
              <w:rPr>
                <w:color w:val="000000"/>
              </w:rPr>
            </w:pPr>
            <w:r>
              <w:rPr>
                <w:color w:val="000000"/>
              </w:rPr>
              <w:t>7.1</w:t>
            </w:r>
          </w:p>
        </w:tc>
        <w:tc>
          <w:tcPr>
            <w:tcW w:w="2175" w:type="dxa"/>
            <w:tcBorders>
              <w:top w:val="single" w:sz="4" w:space="0" w:color="auto"/>
              <w:left w:val="nil"/>
              <w:bottom w:val="nil"/>
              <w:right w:val="single" w:sz="4" w:space="0" w:color="auto"/>
            </w:tcBorders>
            <w:vAlign w:val="center"/>
          </w:tcPr>
          <w:p w14:paraId="64807445" w14:textId="77777777" w:rsidR="004318EA" w:rsidRDefault="004318EA" w:rsidP="00576352">
            <w:pPr>
              <w:spacing w:line="440" w:lineRule="exact"/>
              <w:jc w:val="center"/>
              <w:rPr>
                <w:color w:val="000000"/>
              </w:rPr>
            </w:pPr>
            <w:r>
              <w:rPr>
                <w:rFonts w:ascii="宋体" w:hAnsi="宋体" w:hint="eastAsia"/>
                <w:color w:val="000000"/>
              </w:rPr>
              <w:t>是否授权评标委员会确定中标人</w:t>
            </w:r>
          </w:p>
        </w:tc>
        <w:tc>
          <w:tcPr>
            <w:tcW w:w="5388" w:type="dxa"/>
            <w:gridSpan w:val="2"/>
            <w:tcBorders>
              <w:top w:val="single" w:sz="4" w:space="0" w:color="auto"/>
              <w:left w:val="nil"/>
              <w:bottom w:val="nil"/>
              <w:right w:val="single" w:sz="4" w:space="0" w:color="auto"/>
            </w:tcBorders>
            <w:vAlign w:val="center"/>
          </w:tcPr>
          <w:p w14:paraId="2EF95D4C" w14:textId="77777777" w:rsidR="004318EA" w:rsidRDefault="004318EA" w:rsidP="00576352">
            <w:pPr>
              <w:spacing w:line="300" w:lineRule="auto"/>
              <w:rPr>
                <w:color w:val="000000"/>
              </w:rPr>
            </w:pPr>
            <w:r>
              <w:rPr>
                <w:rFonts w:ascii="宋体" w:hAnsi="宋体" w:hint="eastAsia"/>
                <w:color w:val="000000"/>
              </w:rPr>
              <w:t>否，由评标委员会</w:t>
            </w:r>
            <w:r>
              <w:rPr>
                <w:rFonts w:ascii="宋体" w:hAnsi="宋体"/>
                <w:color w:val="000000"/>
              </w:rPr>
              <w:t>推荐</w:t>
            </w:r>
            <w:r>
              <w:rPr>
                <w:color w:val="000000"/>
              </w:rPr>
              <w:t>1-3</w:t>
            </w:r>
            <w:r>
              <w:rPr>
                <w:rFonts w:ascii="宋体" w:hAnsi="宋体" w:hint="eastAsia"/>
                <w:color w:val="000000"/>
              </w:rPr>
              <w:t>名</w:t>
            </w:r>
            <w:r>
              <w:rPr>
                <w:rFonts w:ascii="宋体" w:hAnsi="宋体"/>
                <w:color w:val="000000"/>
              </w:rPr>
              <w:t>中标候选人。</w:t>
            </w:r>
          </w:p>
        </w:tc>
      </w:tr>
      <w:tr w:rsidR="004318EA" w14:paraId="3EF7354F" w14:textId="77777777" w:rsidTr="00576352">
        <w:trPr>
          <w:trHeight w:val="20"/>
        </w:trPr>
        <w:tc>
          <w:tcPr>
            <w:tcW w:w="851" w:type="dxa"/>
            <w:gridSpan w:val="2"/>
            <w:tcBorders>
              <w:top w:val="single" w:sz="4" w:space="0" w:color="auto"/>
              <w:left w:val="single" w:sz="4" w:space="0" w:color="auto"/>
              <w:bottom w:val="single" w:sz="4" w:space="0" w:color="auto"/>
              <w:right w:val="single" w:sz="4" w:space="0" w:color="auto"/>
            </w:tcBorders>
            <w:vAlign w:val="center"/>
          </w:tcPr>
          <w:p w14:paraId="6B2DD2C8" w14:textId="77777777" w:rsidR="004318EA" w:rsidRDefault="004318EA" w:rsidP="00576352">
            <w:pPr>
              <w:spacing w:line="440" w:lineRule="exact"/>
              <w:jc w:val="center"/>
              <w:rPr>
                <w:color w:val="000000"/>
              </w:rPr>
            </w:pPr>
            <w:r>
              <w:rPr>
                <w:color w:val="000000"/>
              </w:rPr>
              <w:t>7.</w:t>
            </w:r>
            <w:r>
              <w:rPr>
                <w:rFonts w:hint="eastAsia"/>
                <w:color w:val="000000"/>
              </w:rPr>
              <w:t>3</w:t>
            </w:r>
            <w:r>
              <w:rPr>
                <w:color w:val="000000"/>
              </w:rPr>
              <w:t>.1</w:t>
            </w:r>
          </w:p>
        </w:tc>
        <w:tc>
          <w:tcPr>
            <w:tcW w:w="2175" w:type="dxa"/>
            <w:tcBorders>
              <w:top w:val="single" w:sz="4" w:space="0" w:color="auto"/>
              <w:left w:val="nil"/>
              <w:bottom w:val="single" w:sz="4" w:space="0" w:color="auto"/>
              <w:right w:val="single" w:sz="4" w:space="0" w:color="auto"/>
            </w:tcBorders>
            <w:vAlign w:val="center"/>
          </w:tcPr>
          <w:p w14:paraId="57FC3AD7" w14:textId="77777777" w:rsidR="004318EA" w:rsidRDefault="004318EA" w:rsidP="00576352">
            <w:pPr>
              <w:spacing w:line="440" w:lineRule="exact"/>
              <w:jc w:val="center"/>
              <w:rPr>
                <w:color w:val="000000"/>
              </w:rPr>
            </w:pPr>
            <w:r>
              <w:rPr>
                <w:rFonts w:ascii="宋体" w:hAnsi="宋体"/>
                <w:color w:val="000000"/>
              </w:rPr>
              <w:t>履约担保</w:t>
            </w:r>
          </w:p>
        </w:tc>
        <w:tc>
          <w:tcPr>
            <w:tcW w:w="5388" w:type="dxa"/>
            <w:gridSpan w:val="2"/>
            <w:tcBorders>
              <w:top w:val="single" w:sz="4" w:space="0" w:color="auto"/>
              <w:left w:val="nil"/>
              <w:bottom w:val="single" w:sz="4" w:space="0" w:color="auto"/>
              <w:right w:val="single" w:sz="4" w:space="0" w:color="auto"/>
            </w:tcBorders>
            <w:vAlign w:val="center"/>
          </w:tcPr>
          <w:p w14:paraId="026A3170" w14:textId="77777777" w:rsidR="004318EA" w:rsidRDefault="004318EA" w:rsidP="00576352">
            <w:pPr>
              <w:spacing w:line="300" w:lineRule="auto"/>
              <w:rPr>
                <w:color w:val="000000"/>
              </w:rPr>
            </w:pPr>
            <w:r>
              <w:rPr>
                <w:rFonts w:ascii="宋体" w:hAnsi="宋体" w:hint="eastAsia"/>
                <w:b/>
                <w:bCs/>
              </w:rPr>
              <w:t>不收取。</w:t>
            </w:r>
          </w:p>
        </w:tc>
      </w:tr>
      <w:tr w:rsidR="004318EA" w14:paraId="18737AD5" w14:textId="77777777" w:rsidTr="00576352">
        <w:trPr>
          <w:trHeight w:val="20"/>
        </w:trPr>
        <w:tc>
          <w:tcPr>
            <w:tcW w:w="8414" w:type="dxa"/>
            <w:gridSpan w:val="5"/>
            <w:tcBorders>
              <w:top w:val="single" w:sz="4" w:space="0" w:color="auto"/>
              <w:left w:val="single" w:sz="4" w:space="0" w:color="auto"/>
              <w:bottom w:val="single" w:sz="4" w:space="0" w:color="auto"/>
              <w:right w:val="single" w:sz="4" w:space="0" w:color="auto"/>
            </w:tcBorders>
            <w:vAlign w:val="center"/>
          </w:tcPr>
          <w:p w14:paraId="2CC4E434" w14:textId="77777777" w:rsidR="004318EA" w:rsidRDefault="004318EA" w:rsidP="00576352">
            <w:pPr>
              <w:spacing w:line="300" w:lineRule="auto"/>
              <w:rPr>
                <w:rFonts w:ascii="宋体" w:hAnsi="宋体"/>
                <w:color w:val="000000"/>
                <w:sz w:val="24"/>
                <w:szCs w:val="24"/>
              </w:rPr>
            </w:pPr>
            <w:r>
              <w:rPr>
                <w:rFonts w:ascii="宋体" w:hAnsi="宋体" w:hint="eastAsia"/>
                <w:color w:val="000000"/>
                <w:sz w:val="24"/>
                <w:szCs w:val="24"/>
              </w:rPr>
              <w:t>10.  需要补充的其他内容</w:t>
            </w:r>
          </w:p>
        </w:tc>
      </w:tr>
      <w:tr w:rsidR="004318EA" w14:paraId="12D8FBA4" w14:textId="77777777" w:rsidTr="00576352">
        <w:trPr>
          <w:trHeight w:val="20"/>
        </w:trPr>
        <w:tc>
          <w:tcPr>
            <w:tcW w:w="8414" w:type="dxa"/>
            <w:gridSpan w:val="5"/>
            <w:tcBorders>
              <w:top w:val="single" w:sz="4" w:space="0" w:color="auto"/>
              <w:left w:val="single" w:sz="4" w:space="0" w:color="auto"/>
              <w:bottom w:val="single" w:sz="4" w:space="0" w:color="auto"/>
              <w:right w:val="single" w:sz="4" w:space="0" w:color="auto"/>
            </w:tcBorders>
            <w:vAlign w:val="center"/>
          </w:tcPr>
          <w:p w14:paraId="213BEBFD" w14:textId="77777777" w:rsidR="004318EA" w:rsidRDefault="004318EA" w:rsidP="00576352">
            <w:pPr>
              <w:spacing w:line="300" w:lineRule="auto"/>
              <w:rPr>
                <w:color w:val="000000"/>
              </w:rPr>
            </w:pPr>
            <w:r>
              <w:rPr>
                <w:rFonts w:hint="eastAsia"/>
                <w:color w:val="000000"/>
              </w:rPr>
              <w:t xml:space="preserve">10.1 </w:t>
            </w:r>
            <w:r>
              <w:rPr>
                <w:color w:val="000000"/>
              </w:rPr>
              <w:t xml:space="preserve"> </w:t>
            </w:r>
            <w:r>
              <w:rPr>
                <w:rFonts w:ascii="宋体" w:hAnsi="宋体" w:hint="eastAsia"/>
                <w:color w:val="000000"/>
              </w:rPr>
              <w:t>招标控制价</w:t>
            </w:r>
          </w:p>
        </w:tc>
      </w:tr>
      <w:tr w:rsidR="004318EA" w14:paraId="03E1B399" w14:textId="77777777" w:rsidTr="00576352">
        <w:trPr>
          <w:trHeight w:val="670"/>
        </w:trPr>
        <w:tc>
          <w:tcPr>
            <w:tcW w:w="843" w:type="dxa"/>
            <w:vMerge w:val="restart"/>
            <w:tcBorders>
              <w:top w:val="nil"/>
              <w:left w:val="single" w:sz="4" w:space="0" w:color="auto"/>
              <w:bottom w:val="single" w:sz="4" w:space="0" w:color="auto"/>
              <w:right w:val="single" w:sz="4" w:space="0" w:color="auto"/>
            </w:tcBorders>
            <w:vAlign w:val="center"/>
          </w:tcPr>
          <w:p w14:paraId="293A74EF" w14:textId="77777777" w:rsidR="004318EA" w:rsidRDefault="004318EA" w:rsidP="00576352">
            <w:pPr>
              <w:spacing w:line="312" w:lineRule="auto"/>
              <w:jc w:val="center"/>
              <w:rPr>
                <w:color w:val="000000"/>
                <w:highlight w:val="yellow"/>
              </w:rPr>
            </w:pPr>
          </w:p>
        </w:tc>
        <w:tc>
          <w:tcPr>
            <w:tcW w:w="2183" w:type="dxa"/>
            <w:gridSpan w:val="2"/>
            <w:vMerge w:val="restart"/>
            <w:tcBorders>
              <w:top w:val="single" w:sz="4" w:space="0" w:color="auto"/>
              <w:left w:val="single" w:sz="4" w:space="0" w:color="auto"/>
              <w:bottom w:val="single" w:sz="4" w:space="0" w:color="auto"/>
              <w:right w:val="single" w:sz="4" w:space="0" w:color="auto"/>
            </w:tcBorders>
            <w:vAlign w:val="center"/>
          </w:tcPr>
          <w:p w14:paraId="42A4AAB3" w14:textId="77777777" w:rsidR="004318EA" w:rsidRDefault="004318EA" w:rsidP="00576352">
            <w:pPr>
              <w:spacing w:line="300" w:lineRule="auto"/>
            </w:pPr>
            <w:r>
              <w:rPr>
                <w:rFonts w:ascii="宋体" w:hAnsi="宋体" w:hint="eastAsia"/>
              </w:rPr>
              <w:t>招标控制价（单位：元）</w:t>
            </w:r>
          </w:p>
          <w:p w14:paraId="42355F82" w14:textId="77777777" w:rsidR="004318EA" w:rsidRDefault="004318EA" w:rsidP="00576352">
            <w:pPr>
              <w:spacing w:line="300" w:lineRule="auto"/>
            </w:pPr>
          </w:p>
        </w:tc>
        <w:tc>
          <w:tcPr>
            <w:tcW w:w="5388" w:type="dxa"/>
            <w:gridSpan w:val="2"/>
            <w:tcBorders>
              <w:top w:val="single" w:sz="4" w:space="0" w:color="auto"/>
              <w:left w:val="single" w:sz="4" w:space="0" w:color="auto"/>
              <w:bottom w:val="single" w:sz="4" w:space="0" w:color="auto"/>
              <w:right w:val="single" w:sz="4" w:space="0" w:color="auto"/>
            </w:tcBorders>
            <w:vAlign w:val="center"/>
          </w:tcPr>
          <w:p w14:paraId="149DC6D6" w14:textId="77777777" w:rsidR="004318EA" w:rsidRDefault="004318EA" w:rsidP="00576352">
            <w:pPr>
              <w:rPr>
                <w:rFonts w:ascii="宋体" w:hAnsi="宋体"/>
              </w:rPr>
            </w:pPr>
            <w:r>
              <w:rPr>
                <w:rFonts w:ascii="宋体" w:hAnsi="宋体" w:hint="eastAsia"/>
              </w:rPr>
              <w:t>第一标段人民币：393244.53</w:t>
            </w:r>
          </w:p>
        </w:tc>
      </w:tr>
      <w:tr w:rsidR="004318EA" w14:paraId="7ED75C55" w14:textId="77777777" w:rsidTr="00576352">
        <w:trPr>
          <w:trHeight w:val="740"/>
        </w:trPr>
        <w:tc>
          <w:tcPr>
            <w:tcW w:w="0" w:type="auto"/>
            <w:vMerge/>
            <w:tcBorders>
              <w:top w:val="nil"/>
              <w:left w:val="single" w:sz="4" w:space="0" w:color="auto"/>
              <w:bottom w:val="single" w:sz="4" w:space="0" w:color="auto"/>
              <w:right w:val="single" w:sz="4" w:space="0" w:color="auto"/>
            </w:tcBorders>
            <w:vAlign w:val="center"/>
          </w:tcPr>
          <w:p w14:paraId="04B39C5F" w14:textId="77777777" w:rsidR="004318EA" w:rsidRDefault="004318EA" w:rsidP="00576352">
            <w:pPr>
              <w:widowControl/>
              <w:jc w:val="left"/>
              <w:rPr>
                <w:color w:val="000000"/>
                <w:highlight w:val="yellow"/>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7982AD4B" w14:textId="77777777" w:rsidR="004318EA" w:rsidRDefault="004318EA" w:rsidP="00576352">
            <w:pPr>
              <w:widowControl/>
              <w:jc w:val="left"/>
            </w:pPr>
          </w:p>
        </w:tc>
        <w:tc>
          <w:tcPr>
            <w:tcW w:w="5388" w:type="dxa"/>
            <w:gridSpan w:val="2"/>
            <w:tcBorders>
              <w:top w:val="single" w:sz="4" w:space="0" w:color="auto"/>
              <w:left w:val="single" w:sz="4" w:space="0" w:color="auto"/>
              <w:bottom w:val="single" w:sz="4" w:space="0" w:color="auto"/>
              <w:right w:val="single" w:sz="4" w:space="0" w:color="auto"/>
            </w:tcBorders>
            <w:vAlign w:val="center"/>
          </w:tcPr>
          <w:p w14:paraId="253F0CB6" w14:textId="77777777" w:rsidR="004318EA" w:rsidRDefault="004318EA" w:rsidP="00576352">
            <w:pPr>
              <w:rPr>
                <w:rFonts w:ascii="宋体" w:hAnsi="宋体"/>
              </w:rPr>
            </w:pPr>
            <w:r>
              <w:rPr>
                <w:rFonts w:ascii="宋体" w:hAnsi="宋体" w:hint="eastAsia"/>
              </w:rPr>
              <w:t>第二标段人民币：352025.98</w:t>
            </w:r>
          </w:p>
        </w:tc>
      </w:tr>
      <w:tr w:rsidR="004318EA" w14:paraId="651D0F00" w14:textId="77777777" w:rsidTr="00576352">
        <w:trPr>
          <w:trHeight w:val="685"/>
        </w:trPr>
        <w:tc>
          <w:tcPr>
            <w:tcW w:w="0" w:type="auto"/>
            <w:vMerge/>
            <w:tcBorders>
              <w:top w:val="nil"/>
              <w:left w:val="single" w:sz="4" w:space="0" w:color="auto"/>
              <w:bottom w:val="single" w:sz="4" w:space="0" w:color="auto"/>
              <w:right w:val="single" w:sz="4" w:space="0" w:color="auto"/>
            </w:tcBorders>
            <w:vAlign w:val="center"/>
          </w:tcPr>
          <w:p w14:paraId="26FE2E41" w14:textId="77777777" w:rsidR="004318EA" w:rsidRDefault="004318EA" w:rsidP="00576352">
            <w:pPr>
              <w:widowControl/>
              <w:jc w:val="left"/>
              <w:rPr>
                <w:color w:val="000000"/>
                <w:highlight w:val="yellow"/>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00413362" w14:textId="77777777" w:rsidR="004318EA" w:rsidRDefault="004318EA" w:rsidP="00576352">
            <w:pPr>
              <w:widowControl/>
              <w:jc w:val="left"/>
            </w:pPr>
          </w:p>
        </w:tc>
        <w:tc>
          <w:tcPr>
            <w:tcW w:w="5388" w:type="dxa"/>
            <w:gridSpan w:val="2"/>
            <w:tcBorders>
              <w:top w:val="single" w:sz="4" w:space="0" w:color="auto"/>
              <w:left w:val="single" w:sz="4" w:space="0" w:color="auto"/>
              <w:bottom w:val="single" w:sz="4" w:space="0" w:color="auto"/>
              <w:right w:val="single" w:sz="4" w:space="0" w:color="auto"/>
            </w:tcBorders>
            <w:vAlign w:val="center"/>
          </w:tcPr>
          <w:p w14:paraId="605CD9D1" w14:textId="77777777" w:rsidR="004318EA" w:rsidRDefault="004318EA" w:rsidP="00576352">
            <w:pPr>
              <w:rPr>
                <w:rFonts w:ascii="宋体" w:hAnsi="宋体"/>
              </w:rPr>
            </w:pPr>
            <w:r>
              <w:rPr>
                <w:rFonts w:ascii="宋体" w:hAnsi="宋体" w:hint="eastAsia"/>
              </w:rPr>
              <w:t>第三标段人民币：380292.6</w:t>
            </w:r>
          </w:p>
        </w:tc>
      </w:tr>
      <w:tr w:rsidR="004318EA" w14:paraId="176CC9C2" w14:textId="77777777" w:rsidTr="00576352">
        <w:trPr>
          <w:trHeight w:val="564"/>
        </w:trPr>
        <w:tc>
          <w:tcPr>
            <w:tcW w:w="0" w:type="auto"/>
            <w:vMerge/>
            <w:tcBorders>
              <w:top w:val="nil"/>
              <w:left w:val="single" w:sz="4" w:space="0" w:color="auto"/>
              <w:bottom w:val="single" w:sz="4" w:space="0" w:color="auto"/>
              <w:right w:val="single" w:sz="4" w:space="0" w:color="auto"/>
            </w:tcBorders>
            <w:vAlign w:val="center"/>
          </w:tcPr>
          <w:p w14:paraId="26D566B1" w14:textId="77777777" w:rsidR="004318EA" w:rsidRDefault="004318EA" w:rsidP="00576352">
            <w:pPr>
              <w:widowControl/>
              <w:jc w:val="left"/>
              <w:rPr>
                <w:color w:val="000000"/>
                <w:highlight w:val="yellow"/>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63D15928" w14:textId="77777777" w:rsidR="004318EA" w:rsidRDefault="004318EA" w:rsidP="00576352">
            <w:pPr>
              <w:widowControl/>
              <w:jc w:val="left"/>
            </w:pPr>
          </w:p>
        </w:tc>
        <w:tc>
          <w:tcPr>
            <w:tcW w:w="5388" w:type="dxa"/>
            <w:gridSpan w:val="2"/>
            <w:tcBorders>
              <w:top w:val="single" w:sz="4" w:space="0" w:color="auto"/>
              <w:left w:val="single" w:sz="4" w:space="0" w:color="auto"/>
              <w:bottom w:val="single" w:sz="4" w:space="0" w:color="auto"/>
              <w:right w:val="single" w:sz="4" w:space="0" w:color="auto"/>
            </w:tcBorders>
            <w:vAlign w:val="center"/>
          </w:tcPr>
          <w:p w14:paraId="715650F5" w14:textId="77777777" w:rsidR="004318EA" w:rsidRDefault="004318EA" w:rsidP="00576352">
            <w:pPr>
              <w:rPr>
                <w:rFonts w:ascii="宋体" w:hAnsi="宋体"/>
              </w:rPr>
            </w:pPr>
            <w:r>
              <w:rPr>
                <w:rFonts w:ascii="宋体" w:hAnsi="宋体" w:hint="eastAsia"/>
              </w:rPr>
              <w:t>第四标段人民币：344816.92</w:t>
            </w:r>
          </w:p>
        </w:tc>
      </w:tr>
      <w:tr w:rsidR="004318EA" w14:paraId="62122EB7" w14:textId="77777777" w:rsidTr="00576352">
        <w:trPr>
          <w:trHeight w:val="717"/>
        </w:trPr>
        <w:tc>
          <w:tcPr>
            <w:tcW w:w="0" w:type="auto"/>
            <w:vMerge/>
            <w:tcBorders>
              <w:top w:val="nil"/>
              <w:left w:val="single" w:sz="4" w:space="0" w:color="auto"/>
              <w:bottom w:val="single" w:sz="4" w:space="0" w:color="auto"/>
              <w:right w:val="single" w:sz="4" w:space="0" w:color="auto"/>
            </w:tcBorders>
            <w:vAlign w:val="center"/>
          </w:tcPr>
          <w:p w14:paraId="4384C99B" w14:textId="77777777" w:rsidR="004318EA" w:rsidRDefault="004318EA" w:rsidP="00576352">
            <w:pPr>
              <w:widowControl/>
              <w:jc w:val="left"/>
              <w:rPr>
                <w:color w:val="000000"/>
                <w:highlight w:val="yellow"/>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583706A4" w14:textId="77777777" w:rsidR="004318EA" w:rsidRDefault="004318EA" w:rsidP="00576352">
            <w:pPr>
              <w:widowControl/>
              <w:jc w:val="left"/>
            </w:pPr>
          </w:p>
        </w:tc>
        <w:tc>
          <w:tcPr>
            <w:tcW w:w="5388" w:type="dxa"/>
            <w:gridSpan w:val="2"/>
            <w:tcBorders>
              <w:top w:val="single" w:sz="4" w:space="0" w:color="auto"/>
              <w:left w:val="single" w:sz="4" w:space="0" w:color="auto"/>
              <w:bottom w:val="single" w:sz="4" w:space="0" w:color="auto"/>
              <w:right w:val="single" w:sz="4" w:space="0" w:color="auto"/>
            </w:tcBorders>
            <w:vAlign w:val="center"/>
          </w:tcPr>
          <w:p w14:paraId="5206986B" w14:textId="77777777" w:rsidR="004318EA" w:rsidRDefault="004318EA" w:rsidP="00576352">
            <w:pPr>
              <w:rPr>
                <w:rFonts w:ascii="宋体" w:hAnsi="宋体"/>
              </w:rPr>
            </w:pPr>
            <w:r>
              <w:rPr>
                <w:rFonts w:ascii="宋体" w:hAnsi="宋体" w:hint="eastAsia"/>
              </w:rPr>
              <w:t>第五标段人民币：656036.25</w:t>
            </w:r>
          </w:p>
        </w:tc>
      </w:tr>
      <w:tr w:rsidR="004318EA" w14:paraId="255BF6CF" w14:textId="77777777" w:rsidTr="00576352">
        <w:trPr>
          <w:trHeight w:val="717"/>
        </w:trPr>
        <w:tc>
          <w:tcPr>
            <w:tcW w:w="0" w:type="auto"/>
            <w:vMerge/>
            <w:tcBorders>
              <w:top w:val="nil"/>
              <w:left w:val="single" w:sz="4" w:space="0" w:color="auto"/>
              <w:bottom w:val="single" w:sz="4" w:space="0" w:color="auto"/>
              <w:right w:val="single" w:sz="4" w:space="0" w:color="auto"/>
            </w:tcBorders>
            <w:vAlign w:val="center"/>
          </w:tcPr>
          <w:p w14:paraId="6E970742" w14:textId="77777777" w:rsidR="004318EA" w:rsidRDefault="004318EA" w:rsidP="00576352">
            <w:pPr>
              <w:widowControl/>
              <w:jc w:val="left"/>
              <w:rPr>
                <w:color w:val="000000"/>
                <w:highlight w:val="yellow"/>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32FE5495" w14:textId="77777777" w:rsidR="004318EA" w:rsidRDefault="004318EA" w:rsidP="00576352">
            <w:pPr>
              <w:widowControl/>
              <w:jc w:val="left"/>
            </w:pPr>
          </w:p>
        </w:tc>
        <w:tc>
          <w:tcPr>
            <w:tcW w:w="5388" w:type="dxa"/>
            <w:gridSpan w:val="2"/>
            <w:tcBorders>
              <w:top w:val="single" w:sz="4" w:space="0" w:color="auto"/>
              <w:left w:val="single" w:sz="4" w:space="0" w:color="auto"/>
              <w:bottom w:val="single" w:sz="4" w:space="0" w:color="auto"/>
              <w:right w:val="single" w:sz="4" w:space="0" w:color="auto"/>
            </w:tcBorders>
            <w:vAlign w:val="center"/>
          </w:tcPr>
          <w:p w14:paraId="61FF974B" w14:textId="77777777" w:rsidR="004318EA" w:rsidRDefault="004318EA" w:rsidP="00576352">
            <w:pPr>
              <w:rPr>
                <w:rFonts w:ascii="宋体" w:hAnsi="宋体"/>
              </w:rPr>
            </w:pPr>
            <w:r>
              <w:rPr>
                <w:rFonts w:ascii="宋体" w:hAnsi="宋体" w:hint="eastAsia"/>
              </w:rPr>
              <w:t>第六标段人民币：337144.81</w:t>
            </w:r>
          </w:p>
        </w:tc>
      </w:tr>
      <w:tr w:rsidR="004318EA" w14:paraId="1E20CCE8" w14:textId="77777777" w:rsidTr="00576352">
        <w:trPr>
          <w:trHeight w:val="522"/>
        </w:trPr>
        <w:tc>
          <w:tcPr>
            <w:tcW w:w="0" w:type="auto"/>
            <w:vMerge/>
            <w:tcBorders>
              <w:top w:val="nil"/>
              <w:left w:val="single" w:sz="4" w:space="0" w:color="auto"/>
              <w:bottom w:val="single" w:sz="4" w:space="0" w:color="auto"/>
              <w:right w:val="single" w:sz="4" w:space="0" w:color="auto"/>
            </w:tcBorders>
            <w:vAlign w:val="center"/>
          </w:tcPr>
          <w:p w14:paraId="54181F84" w14:textId="77777777" w:rsidR="004318EA" w:rsidRDefault="004318EA" w:rsidP="00576352">
            <w:pPr>
              <w:widowControl/>
              <w:jc w:val="left"/>
              <w:rPr>
                <w:color w:val="000000"/>
                <w:highlight w:val="yellow"/>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3C7DED42" w14:textId="77777777" w:rsidR="004318EA" w:rsidRDefault="004318EA" w:rsidP="00576352">
            <w:pPr>
              <w:widowControl/>
              <w:jc w:val="left"/>
            </w:pPr>
          </w:p>
        </w:tc>
        <w:tc>
          <w:tcPr>
            <w:tcW w:w="5388" w:type="dxa"/>
            <w:gridSpan w:val="2"/>
            <w:tcBorders>
              <w:top w:val="single" w:sz="4" w:space="0" w:color="auto"/>
              <w:left w:val="single" w:sz="4" w:space="0" w:color="auto"/>
              <w:bottom w:val="single" w:sz="4" w:space="0" w:color="auto"/>
              <w:right w:val="single" w:sz="4" w:space="0" w:color="auto"/>
            </w:tcBorders>
            <w:vAlign w:val="center"/>
          </w:tcPr>
          <w:p w14:paraId="4603E2CE" w14:textId="77777777" w:rsidR="004318EA" w:rsidRDefault="004318EA" w:rsidP="00576352">
            <w:pPr>
              <w:rPr>
                <w:rFonts w:ascii="宋体" w:hAnsi="宋体"/>
              </w:rPr>
            </w:pPr>
            <w:r>
              <w:rPr>
                <w:rFonts w:ascii="宋体" w:hAnsi="宋体" w:hint="eastAsia"/>
              </w:rPr>
              <w:t>第七标段人民币：437300.8</w:t>
            </w:r>
          </w:p>
        </w:tc>
      </w:tr>
      <w:tr w:rsidR="004318EA" w14:paraId="53A32186" w14:textId="77777777" w:rsidTr="00576352">
        <w:trPr>
          <w:trHeight w:val="824"/>
        </w:trPr>
        <w:tc>
          <w:tcPr>
            <w:tcW w:w="0" w:type="auto"/>
            <w:vMerge/>
            <w:tcBorders>
              <w:top w:val="nil"/>
              <w:left w:val="single" w:sz="4" w:space="0" w:color="auto"/>
              <w:bottom w:val="single" w:sz="4" w:space="0" w:color="auto"/>
              <w:right w:val="single" w:sz="4" w:space="0" w:color="auto"/>
            </w:tcBorders>
            <w:vAlign w:val="center"/>
          </w:tcPr>
          <w:p w14:paraId="6B61B27A" w14:textId="77777777" w:rsidR="004318EA" w:rsidRDefault="004318EA" w:rsidP="00576352">
            <w:pPr>
              <w:widowControl/>
              <w:jc w:val="left"/>
              <w:rPr>
                <w:color w:val="000000"/>
                <w:highlight w:val="yellow"/>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1E08D621" w14:textId="77777777" w:rsidR="004318EA" w:rsidRDefault="004318EA" w:rsidP="00576352">
            <w:pPr>
              <w:widowControl/>
              <w:jc w:val="left"/>
            </w:pPr>
          </w:p>
        </w:tc>
        <w:tc>
          <w:tcPr>
            <w:tcW w:w="5388" w:type="dxa"/>
            <w:gridSpan w:val="2"/>
            <w:tcBorders>
              <w:top w:val="single" w:sz="4" w:space="0" w:color="auto"/>
              <w:left w:val="single" w:sz="4" w:space="0" w:color="auto"/>
              <w:bottom w:val="single" w:sz="4" w:space="0" w:color="auto"/>
              <w:right w:val="single" w:sz="4" w:space="0" w:color="auto"/>
            </w:tcBorders>
            <w:vAlign w:val="center"/>
          </w:tcPr>
          <w:p w14:paraId="540B615D" w14:textId="77777777" w:rsidR="004318EA" w:rsidRDefault="004318EA" w:rsidP="00576352">
            <w:pPr>
              <w:rPr>
                <w:rFonts w:ascii="宋体" w:hAnsi="宋体" w:hint="eastAsia"/>
              </w:rPr>
            </w:pPr>
            <w:r>
              <w:rPr>
                <w:rFonts w:ascii="宋体" w:hAnsi="宋体" w:hint="eastAsia"/>
              </w:rPr>
              <w:t>第八标段人民币：356892.48</w:t>
            </w:r>
          </w:p>
        </w:tc>
      </w:tr>
      <w:tr w:rsidR="004318EA" w14:paraId="6FA51CCA" w14:textId="77777777" w:rsidTr="00576352">
        <w:trPr>
          <w:trHeight w:val="674"/>
        </w:trPr>
        <w:tc>
          <w:tcPr>
            <w:tcW w:w="0" w:type="auto"/>
            <w:vMerge/>
            <w:tcBorders>
              <w:top w:val="nil"/>
              <w:left w:val="single" w:sz="4" w:space="0" w:color="auto"/>
              <w:bottom w:val="single" w:sz="4" w:space="0" w:color="auto"/>
              <w:right w:val="single" w:sz="4" w:space="0" w:color="auto"/>
            </w:tcBorders>
            <w:vAlign w:val="center"/>
          </w:tcPr>
          <w:p w14:paraId="3449EB5F" w14:textId="77777777" w:rsidR="004318EA" w:rsidRDefault="004318EA" w:rsidP="00576352">
            <w:pPr>
              <w:widowControl/>
              <w:jc w:val="left"/>
              <w:rPr>
                <w:color w:val="000000"/>
                <w:highlight w:val="yellow"/>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12D75F40" w14:textId="77777777" w:rsidR="004318EA" w:rsidRDefault="004318EA" w:rsidP="00576352">
            <w:pPr>
              <w:widowControl/>
              <w:jc w:val="left"/>
            </w:pPr>
          </w:p>
        </w:tc>
        <w:tc>
          <w:tcPr>
            <w:tcW w:w="5388" w:type="dxa"/>
            <w:gridSpan w:val="2"/>
            <w:tcBorders>
              <w:top w:val="single" w:sz="4" w:space="0" w:color="auto"/>
              <w:left w:val="single" w:sz="4" w:space="0" w:color="auto"/>
              <w:bottom w:val="single" w:sz="4" w:space="0" w:color="auto"/>
              <w:right w:val="single" w:sz="4" w:space="0" w:color="auto"/>
            </w:tcBorders>
            <w:vAlign w:val="center"/>
          </w:tcPr>
          <w:p w14:paraId="6B6DD584" w14:textId="77777777" w:rsidR="004318EA" w:rsidRDefault="004318EA" w:rsidP="00576352">
            <w:pPr>
              <w:rPr>
                <w:rFonts w:ascii="宋体" w:hAnsi="宋体" w:hint="eastAsia"/>
              </w:rPr>
            </w:pPr>
            <w:r>
              <w:rPr>
                <w:rFonts w:ascii="宋体" w:hAnsi="宋体" w:hint="eastAsia"/>
              </w:rPr>
              <w:t>第九标段人民币：388906.51</w:t>
            </w:r>
          </w:p>
        </w:tc>
      </w:tr>
      <w:tr w:rsidR="004318EA" w14:paraId="61EE3AC4" w14:textId="77777777" w:rsidTr="00576352">
        <w:trPr>
          <w:trHeight w:val="734"/>
        </w:trPr>
        <w:tc>
          <w:tcPr>
            <w:tcW w:w="0" w:type="auto"/>
            <w:vMerge/>
            <w:tcBorders>
              <w:top w:val="nil"/>
              <w:left w:val="single" w:sz="4" w:space="0" w:color="auto"/>
              <w:bottom w:val="single" w:sz="4" w:space="0" w:color="auto"/>
              <w:right w:val="single" w:sz="4" w:space="0" w:color="auto"/>
            </w:tcBorders>
            <w:vAlign w:val="center"/>
          </w:tcPr>
          <w:p w14:paraId="2C4E6AB1" w14:textId="77777777" w:rsidR="004318EA" w:rsidRDefault="004318EA" w:rsidP="00576352">
            <w:pPr>
              <w:widowControl/>
              <w:jc w:val="left"/>
              <w:rPr>
                <w:color w:val="000000"/>
                <w:highlight w:val="yellow"/>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575FE523" w14:textId="77777777" w:rsidR="004318EA" w:rsidRDefault="004318EA" w:rsidP="00576352">
            <w:pPr>
              <w:widowControl/>
              <w:jc w:val="left"/>
            </w:pPr>
          </w:p>
        </w:tc>
        <w:tc>
          <w:tcPr>
            <w:tcW w:w="5388" w:type="dxa"/>
            <w:gridSpan w:val="2"/>
            <w:tcBorders>
              <w:top w:val="single" w:sz="4" w:space="0" w:color="auto"/>
              <w:left w:val="single" w:sz="4" w:space="0" w:color="auto"/>
              <w:bottom w:val="single" w:sz="4" w:space="0" w:color="auto"/>
              <w:right w:val="single" w:sz="4" w:space="0" w:color="auto"/>
            </w:tcBorders>
            <w:vAlign w:val="center"/>
          </w:tcPr>
          <w:p w14:paraId="14E64B94" w14:textId="77777777" w:rsidR="004318EA" w:rsidRDefault="004318EA" w:rsidP="00576352">
            <w:pPr>
              <w:rPr>
                <w:rFonts w:ascii="宋体" w:hAnsi="宋体" w:hint="eastAsia"/>
              </w:rPr>
            </w:pPr>
            <w:r>
              <w:rPr>
                <w:rFonts w:ascii="宋体" w:hAnsi="宋体" w:hint="eastAsia"/>
              </w:rPr>
              <w:t>第十标段人民币：330255.93</w:t>
            </w:r>
          </w:p>
        </w:tc>
      </w:tr>
      <w:tr w:rsidR="004318EA" w14:paraId="53A53497" w14:textId="77777777" w:rsidTr="00576352">
        <w:trPr>
          <w:trHeight w:val="303"/>
        </w:trPr>
        <w:tc>
          <w:tcPr>
            <w:tcW w:w="0" w:type="auto"/>
            <w:vMerge/>
            <w:tcBorders>
              <w:top w:val="nil"/>
              <w:left w:val="single" w:sz="4" w:space="0" w:color="auto"/>
              <w:bottom w:val="single" w:sz="4" w:space="0" w:color="auto"/>
              <w:right w:val="single" w:sz="4" w:space="0" w:color="auto"/>
            </w:tcBorders>
            <w:vAlign w:val="center"/>
          </w:tcPr>
          <w:p w14:paraId="0B514E6B" w14:textId="77777777" w:rsidR="004318EA" w:rsidRDefault="004318EA" w:rsidP="00576352">
            <w:pPr>
              <w:widowControl/>
              <w:jc w:val="left"/>
              <w:rPr>
                <w:color w:val="000000"/>
                <w:highlight w:val="yellow"/>
              </w:rPr>
            </w:pPr>
          </w:p>
        </w:tc>
        <w:tc>
          <w:tcPr>
            <w:tcW w:w="7571" w:type="dxa"/>
            <w:gridSpan w:val="4"/>
            <w:tcBorders>
              <w:top w:val="single" w:sz="4" w:space="0" w:color="auto"/>
              <w:left w:val="single" w:sz="4" w:space="0" w:color="auto"/>
              <w:bottom w:val="single" w:sz="4" w:space="0" w:color="auto"/>
              <w:right w:val="single" w:sz="4" w:space="0" w:color="auto"/>
            </w:tcBorders>
            <w:vAlign w:val="center"/>
          </w:tcPr>
          <w:p w14:paraId="493A10D9" w14:textId="77777777" w:rsidR="004318EA" w:rsidRDefault="004318EA" w:rsidP="00576352">
            <w:pPr>
              <w:spacing w:line="300" w:lineRule="auto"/>
              <w:rPr>
                <w:rFonts w:ascii="宋体" w:hAnsi="宋体"/>
                <w:b/>
                <w:color w:val="000000"/>
              </w:rPr>
            </w:pPr>
            <w:r>
              <w:rPr>
                <w:rFonts w:ascii="宋体" w:hAnsi="宋体" w:hint="eastAsia"/>
                <w:b/>
                <w:bCs/>
                <w:color w:val="000000"/>
              </w:rPr>
              <w:t>注：各标段投标人投标报价及分项报价均不得超过各标段招标控制价，否则视为无效投标。</w:t>
            </w:r>
          </w:p>
        </w:tc>
      </w:tr>
      <w:tr w:rsidR="004318EA" w14:paraId="2C09DB49" w14:textId="77777777" w:rsidTr="00576352">
        <w:trPr>
          <w:trHeight w:val="20"/>
        </w:trPr>
        <w:tc>
          <w:tcPr>
            <w:tcW w:w="8414" w:type="dxa"/>
            <w:gridSpan w:val="5"/>
            <w:tcBorders>
              <w:top w:val="single" w:sz="4" w:space="0" w:color="auto"/>
              <w:left w:val="single" w:sz="4" w:space="0" w:color="auto"/>
              <w:bottom w:val="single" w:sz="4" w:space="0" w:color="auto"/>
              <w:right w:val="single" w:sz="4" w:space="0" w:color="auto"/>
            </w:tcBorders>
            <w:vAlign w:val="center"/>
          </w:tcPr>
          <w:p w14:paraId="03DF63F2" w14:textId="77777777" w:rsidR="004318EA" w:rsidRDefault="004318EA" w:rsidP="00576352">
            <w:pPr>
              <w:spacing w:line="312" w:lineRule="auto"/>
              <w:rPr>
                <w:color w:val="000000"/>
              </w:rPr>
            </w:pPr>
            <w:r>
              <w:rPr>
                <w:rFonts w:hint="eastAsia"/>
                <w:color w:val="000000"/>
              </w:rPr>
              <w:t xml:space="preserve">10.2 </w:t>
            </w:r>
            <w:r>
              <w:rPr>
                <w:color w:val="000000"/>
              </w:rPr>
              <w:t xml:space="preserve"> </w:t>
            </w:r>
            <w:r>
              <w:rPr>
                <w:rFonts w:ascii="宋体" w:hAnsi="宋体" w:hint="eastAsia"/>
                <w:color w:val="000000"/>
              </w:rPr>
              <w:t>代理服务费</w:t>
            </w:r>
          </w:p>
        </w:tc>
      </w:tr>
      <w:tr w:rsidR="004318EA" w14:paraId="57A3A33E" w14:textId="77777777" w:rsidTr="00576352">
        <w:trPr>
          <w:trHeight w:val="1365"/>
        </w:trPr>
        <w:tc>
          <w:tcPr>
            <w:tcW w:w="843" w:type="dxa"/>
            <w:tcBorders>
              <w:top w:val="single" w:sz="4" w:space="0" w:color="auto"/>
              <w:left w:val="single" w:sz="4" w:space="0" w:color="auto"/>
              <w:bottom w:val="single" w:sz="4" w:space="0" w:color="auto"/>
              <w:right w:val="single" w:sz="4" w:space="0" w:color="auto"/>
            </w:tcBorders>
            <w:vAlign w:val="center"/>
          </w:tcPr>
          <w:p w14:paraId="112E44FB" w14:textId="77777777" w:rsidR="004318EA" w:rsidRDefault="004318EA" w:rsidP="00576352">
            <w:pPr>
              <w:spacing w:line="312" w:lineRule="auto"/>
              <w:rPr>
                <w:color w:val="000000"/>
              </w:rPr>
            </w:pPr>
          </w:p>
        </w:tc>
        <w:tc>
          <w:tcPr>
            <w:tcW w:w="2394" w:type="dxa"/>
            <w:gridSpan w:val="3"/>
            <w:tcBorders>
              <w:top w:val="single" w:sz="4" w:space="0" w:color="auto"/>
              <w:left w:val="single" w:sz="4" w:space="0" w:color="auto"/>
              <w:bottom w:val="single" w:sz="4" w:space="0" w:color="auto"/>
              <w:right w:val="single" w:sz="4" w:space="0" w:color="auto"/>
            </w:tcBorders>
            <w:vAlign w:val="center"/>
          </w:tcPr>
          <w:p w14:paraId="37191345" w14:textId="77777777" w:rsidR="004318EA" w:rsidRDefault="004318EA" w:rsidP="00576352">
            <w:pPr>
              <w:spacing w:line="312" w:lineRule="auto"/>
              <w:rPr>
                <w:color w:val="000000"/>
              </w:rPr>
            </w:pPr>
            <w:r>
              <w:rPr>
                <w:rFonts w:ascii="宋体" w:hAnsi="宋体" w:hint="eastAsia"/>
                <w:color w:val="000000"/>
              </w:rPr>
              <w:t>招标代理服务费</w:t>
            </w:r>
          </w:p>
        </w:tc>
        <w:tc>
          <w:tcPr>
            <w:tcW w:w="5177" w:type="dxa"/>
            <w:tcBorders>
              <w:top w:val="single" w:sz="4" w:space="0" w:color="auto"/>
              <w:left w:val="single" w:sz="4" w:space="0" w:color="auto"/>
              <w:bottom w:val="single" w:sz="4" w:space="0" w:color="auto"/>
              <w:right w:val="single" w:sz="4" w:space="0" w:color="auto"/>
            </w:tcBorders>
            <w:vAlign w:val="center"/>
          </w:tcPr>
          <w:p w14:paraId="58051FD9" w14:textId="77777777" w:rsidR="004318EA" w:rsidRDefault="004318EA" w:rsidP="00576352">
            <w:pPr>
              <w:spacing w:line="312" w:lineRule="auto"/>
              <w:rPr>
                <w:b/>
              </w:rPr>
            </w:pPr>
            <w:r>
              <w:rPr>
                <w:rFonts w:ascii="宋体" w:hAnsi="宋体" w:hint="eastAsia"/>
                <w:bCs/>
              </w:rPr>
              <w:t>参考国家发展计划委员会计价格[2002]1980号文规定的招标代理服务费标准（以中标价为基数）及</w:t>
            </w:r>
            <w:proofErr w:type="gramStart"/>
            <w:r>
              <w:rPr>
                <w:rFonts w:ascii="宋体" w:hAnsi="宋体" w:hint="eastAsia"/>
                <w:bCs/>
              </w:rPr>
              <w:t>国家发改委员会</w:t>
            </w:r>
            <w:proofErr w:type="gramEnd"/>
            <w:r>
              <w:rPr>
                <w:rFonts w:ascii="宋体" w:hAnsi="宋体" w:hint="eastAsia"/>
                <w:bCs/>
              </w:rPr>
              <w:t>（</w:t>
            </w:r>
            <w:proofErr w:type="gramStart"/>
            <w:r>
              <w:rPr>
                <w:rFonts w:ascii="宋体" w:hAnsi="宋体" w:hint="eastAsia"/>
                <w:bCs/>
              </w:rPr>
              <w:t>发改价格</w:t>
            </w:r>
            <w:proofErr w:type="gramEnd"/>
            <w:r>
              <w:rPr>
                <w:rFonts w:ascii="宋体" w:hAnsi="宋体" w:hint="eastAsia"/>
                <w:bCs/>
              </w:rPr>
              <w:t>〔2015〕299号）文件规定执行，按中标价的1.2%收取代理费</w:t>
            </w:r>
          </w:p>
        </w:tc>
      </w:tr>
      <w:tr w:rsidR="004318EA" w14:paraId="39A92AF2" w14:textId="77777777" w:rsidTr="00576352">
        <w:trPr>
          <w:trHeight w:val="671"/>
        </w:trPr>
        <w:tc>
          <w:tcPr>
            <w:tcW w:w="843" w:type="dxa"/>
            <w:tcBorders>
              <w:top w:val="single" w:sz="4" w:space="0" w:color="auto"/>
              <w:left w:val="single" w:sz="4" w:space="0" w:color="auto"/>
              <w:bottom w:val="single" w:sz="4" w:space="0" w:color="auto"/>
              <w:right w:val="single" w:sz="4" w:space="0" w:color="auto"/>
            </w:tcBorders>
            <w:vAlign w:val="center"/>
          </w:tcPr>
          <w:p w14:paraId="3BBA7271" w14:textId="77777777" w:rsidR="004318EA" w:rsidRDefault="004318EA" w:rsidP="00576352">
            <w:pPr>
              <w:spacing w:line="312" w:lineRule="auto"/>
              <w:rPr>
                <w:color w:val="000000"/>
              </w:rPr>
            </w:pPr>
            <w:r>
              <w:rPr>
                <w:rFonts w:hint="eastAsia"/>
                <w:color w:val="000000"/>
              </w:rPr>
              <w:t>10.3</w:t>
            </w:r>
          </w:p>
        </w:tc>
        <w:tc>
          <w:tcPr>
            <w:tcW w:w="2394" w:type="dxa"/>
            <w:gridSpan w:val="3"/>
            <w:tcBorders>
              <w:top w:val="single" w:sz="4" w:space="0" w:color="auto"/>
              <w:left w:val="single" w:sz="4" w:space="0" w:color="auto"/>
              <w:bottom w:val="single" w:sz="4" w:space="0" w:color="auto"/>
              <w:right w:val="single" w:sz="4" w:space="0" w:color="auto"/>
            </w:tcBorders>
            <w:vAlign w:val="center"/>
          </w:tcPr>
          <w:p w14:paraId="7AC5289F" w14:textId="77777777" w:rsidR="004318EA" w:rsidRDefault="004318EA" w:rsidP="00576352">
            <w:pPr>
              <w:spacing w:line="240" w:lineRule="exact"/>
              <w:rPr>
                <w:color w:val="000000"/>
              </w:rPr>
            </w:pPr>
            <w:r>
              <w:rPr>
                <w:rFonts w:ascii="宋体" w:hAnsi="宋体" w:hint="eastAsia"/>
                <w:spacing w:val="1"/>
                <w:kern w:val="0"/>
              </w:rPr>
              <w:t>农民工工资保障金</w:t>
            </w:r>
          </w:p>
        </w:tc>
        <w:tc>
          <w:tcPr>
            <w:tcW w:w="5177" w:type="dxa"/>
            <w:tcBorders>
              <w:top w:val="single" w:sz="4" w:space="0" w:color="auto"/>
              <w:left w:val="single" w:sz="4" w:space="0" w:color="auto"/>
              <w:bottom w:val="single" w:sz="4" w:space="0" w:color="auto"/>
              <w:right w:val="single" w:sz="4" w:space="0" w:color="auto"/>
            </w:tcBorders>
            <w:vAlign w:val="center"/>
          </w:tcPr>
          <w:p w14:paraId="78B45837" w14:textId="77777777" w:rsidR="004318EA" w:rsidRDefault="004318EA" w:rsidP="00576352">
            <w:pPr>
              <w:spacing w:line="312" w:lineRule="auto"/>
              <w:rPr>
                <w:rFonts w:ascii="宋体" w:hAnsi="宋体" w:hint="eastAsia"/>
                <w:bCs/>
              </w:rPr>
            </w:pPr>
            <w:r>
              <w:rPr>
                <w:rFonts w:ascii="宋体" w:hAnsi="宋体" w:hint="eastAsia"/>
              </w:rPr>
              <w:t>免收</w:t>
            </w:r>
          </w:p>
        </w:tc>
      </w:tr>
      <w:tr w:rsidR="004318EA" w14:paraId="2EB492EC" w14:textId="77777777" w:rsidTr="00576352">
        <w:trPr>
          <w:trHeight w:val="1475"/>
        </w:trPr>
        <w:tc>
          <w:tcPr>
            <w:tcW w:w="843" w:type="dxa"/>
            <w:tcBorders>
              <w:top w:val="single" w:sz="4" w:space="0" w:color="auto"/>
              <w:left w:val="single" w:sz="4" w:space="0" w:color="auto"/>
              <w:bottom w:val="single" w:sz="4" w:space="0" w:color="auto"/>
              <w:right w:val="single" w:sz="4" w:space="0" w:color="auto"/>
            </w:tcBorders>
            <w:vAlign w:val="center"/>
          </w:tcPr>
          <w:p w14:paraId="29E14E39" w14:textId="77777777" w:rsidR="004318EA" w:rsidRDefault="004318EA" w:rsidP="00576352">
            <w:pPr>
              <w:spacing w:line="312" w:lineRule="auto"/>
              <w:rPr>
                <w:color w:val="000000"/>
              </w:rPr>
            </w:pPr>
            <w:r>
              <w:rPr>
                <w:rFonts w:hint="eastAsia"/>
                <w:color w:val="000000"/>
              </w:rPr>
              <w:t>10.4</w:t>
            </w:r>
          </w:p>
        </w:tc>
        <w:tc>
          <w:tcPr>
            <w:tcW w:w="2394" w:type="dxa"/>
            <w:gridSpan w:val="3"/>
            <w:tcBorders>
              <w:top w:val="single" w:sz="4" w:space="0" w:color="auto"/>
              <w:left w:val="single" w:sz="4" w:space="0" w:color="auto"/>
              <w:bottom w:val="single" w:sz="4" w:space="0" w:color="auto"/>
              <w:right w:val="single" w:sz="4" w:space="0" w:color="auto"/>
            </w:tcBorders>
            <w:vAlign w:val="center"/>
          </w:tcPr>
          <w:p w14:paraId="43829F0C" w14:textId="77777777" w:rsidR="004318EA" w:rsidRDefault="004318EA" w:rsidP="00576352">
            <w:pPr>
              <w:spacing w:line="240" w:lineRule="exact"/>
              <w:rPr>
                <w:rFonts w:ascii="宋体" w:hAnsi="宋体"/>
                <w:color w:val="000000"/>
                <w:spacing w:val="1"/>
                <w:kern w:val="0"/>
              </w:rPr>
            </w:pPr>
            <w:r>
              <w:rPr>
                <w:rFonts w:ascii="宋体" w:hAnsi="宋体"/>
                <w:color w:val="000000"/>
                <w:spacing w:val="-4"/>
              </w:rPr>
              <w:t>专门面向中小企业采购</w:t>
            </w:r>
          </w:p>
        </w:tc>
        <w:tc>
          <w:tcPr>
            <w:tcW w:w="5177" w:type="dxa"/>
            <w:tcBorders>
              <w:top w:val="single" w:sz="4" w:space="0" w:color="auto"/>
              <w:left w:val="single" w:sz="4" w:space="0" w:color="auto"/>
              <w:bottom w:val="single" w:sz="4" w:space="0" w:color="auto"/>
              <w:right w:val="single" w:sz="4" w:space="0" w:color="auto"/>
            </w:tcBorders>
            <w:vAlign w:val="center"/>
          </w:tcPr>
          <w:p w14:paraId="051C6DFF" w14:textId="77777777" w:rsidR="004318EA" w:rsidRDefault="004318EA" w:rsidP="00576352">
            <w:pPr>
              <w:spacing w:line="312" w:lineRule="auto"/>
              <w:rPr>
                <w:rFonts w:ascii="宋体" w:hAnsi="宋体"/>
                <w:color w:val="000000"/>
              </w:rPr>
            </w:pPr>
            <w:r>
              <w:rPr>
                <w:rFonts w:ascii="宋体" w:hAnsi="宋体" w:hint="eastAsia"/>
                <w:color w:val="000000"/>
                <w:spacing w:val="-3"/>
              </w:rPr>
              <w:t>本</w:t>
            </w:r>
            <w:r>
              <w:rPr>
                <w:rFonts w:ascii="宋体" w:hAnsi="宋体"/>
                <w:color w:val="000000"/>
                <w:spacing w:val="-3"/>
              </w:rPr>
              <w:t>项目</w:t>
            </w:r>
            <w:r>
              <w:rPr>
                <w:rFonts w:ascii="宋体" w:hAnsi="宋体" w:hint="eastAsia"/>
                <w:color w:val="000000"/>
                <w:spacing w:val="-4"/>
              </w:rPr>
              <w:t>是否</w:t>
            </w:r>
            <w:r>
              <w:rPr>
                <w:rFonts w:ascii="宋体" w:hAnsi="宋体"/>
                <w:color w:val="000000"/>
                <w:spacing w:val="-4"/>
              </w:rPr>
              <w:t>专门面向中小企业采购</w:t>
            </w:r>
            <w:r>
              <w:rPr>
                <w:rFonts w:ascii="宋体" w:hAnsi="宋体" w:hint="eastAsia"/>
                <w:color w:val="000000"/>
                <w:spacing w:val="-4"/>
              </w:rPr>
              <w:t>：</w:t>
            </w:r>
            <w:r>
              <w:rPr>
                <w:rFonts w:ascii="宋体" w:hAnsi="宋体" w:hint="eastAsia"/>
                <w:color w:val="000000"/>
              </w:rPr>
              <w:t>是（必须提供</w:t>
            </w:r>
            <w:r>
              <w:rPr>
                <w:rFonts w:ascii="宋体" w:hAnsi="宋体" w:hint="eastAsia"/>
                <w:b/>
                <w:bCs/>
                <w:iCs/>
                <w:color w:val="000000"/>
              </w:rPr>
              <w:t>中小企业声明函</w:t>
            </w:r>
            <w:r>
              <w:rPr>
                <w:rFonts w:ascii="宋体" w:hAnsi="宋体" w:hint="eastAsia"/>
                <w:color w:val="000000"/>
              </w:rPr>
              <w:t>）</w:t>
            </w:r>
          </w:p>
        </w:tc>
      </w:tr>
      <w:tr w:rsidR="004318EA" w14:paraId="0325873C" w14:textId="77777777" w:rsidTr="00576352">
        <w:trPr>
          <w:trHeight w:val="705"/>
        </w:trPr>
        <w:tc>
          <w:tcPr>
            <w:tcW w:w="843" w:type="dxa"/>
            <w:tcBorders>
              <w:top w:val="single" w:sz="4" w:space="0" w:color="auto"/>
              <w:left w:val="single" w:sz="4" w:space="0" w:color="auto"/>
              <w:bottom w:val="single" w:sz="4" w:space="0" w:color="auto"/>
              <w:right w:val="single" w:sz="4" w:space="0" w:color="auto"/>
            </w:tcBorders>
            <w:vAlign w:val="center"/>
          </w:tcPr>
          <w:p w14:paraId="607545EB" w14:textId="77777777" w:rsidR="004318EA" w:rsidRDefault="004318EA" w:rsidP="00576352">
            <w:pPr>
              <w:spacing w:line="312" w:lineRule="auto"/>
              <w:rPr>
                <w:color w:val="000000"/>
              </w:rPr>
            </w:pPr>
            <w:r>
              <w:rPr>
                <w:rFonts w:hint="eastAsia"/>
                <w:color w:val="000000"/>
              </w:rPr>
              <w:t>10.5</w:t>
            </w:r>
          </w:p>
        </w:tc>
        <w:tc>
          <w:tcPr>
            <w:tcW w:w="2394" w:type="dxa"/>
            <w:gridSpan w:val="3"/>
            <w:tcBorders>
              <w:top w:val="single" w:sz="4" w:space="0" w:color="auto"/>
              <w:left w:val="single" w:sz="4" w:space="0" w:color="auto"/>
              <w:bottom w:val="single" w:sz="4" w:space="0" w:color="auto"/>
              <w:right w:val="single" w:sz="4" w:space="0" w:color="auto"/>
            </w:tcBorders>
            <w:vAlign w:val="center"/>
          </w:tcPr>
          <w:p w14:paraId="0E082E94" w14:textId="77777777" w:rsidR="004318EA" w:rsidRDefault="004318EA" w:rsidP="00576352">
            <w:pPr>
              <w:spacing w:line="240" w:lineRule="exact"/>
              <w:rPr>
                <w:rFonts w:ascii="宋体" w:hAnsi="宋体"/>
                <w:spacing w:val="1"/>
                <w:kern w:val="0"/>
              </w:rPr>
            </w:pPr>
            <w:r>
              <w:rPr>
                <w:rFonts w:ascii="宋体" w:hAnsi="宋体" w:hint="eastAsia"/>
                <w:bCs/>
              </w:rPr>
              <w:t>本项目</w:t>
            </w:r>
            <w:r>
              <w:rPr>
                <w:rFonts w:ascii="宋体" w:hAnsi="宋体"/>
                <w:bCs/>
              </w:rPr>
              <w:t>对应的中小企业划分标准所属行业</w:t>
            </w:r>
          </w:p>
        </w:tc>
        <w:tc>
          <w:tcPr>
            <w:tcW w:w="5177" w:type="dxa"/>
            <w:tcBorders>
              <w:top w:val="single" w:sz="4" w:space="0" w:color="auto"/>
              <w:left w:val="single" w:sz="4" w:space="0" w:color="auto"/>
              <w:bottom w:val="single" w:sz="4" w:space="0" w:color="auto"/>
              <w:right w:val="single" w:sz="4" w:space="0" w:color="auto"/>
            </w:tcBorders>
            <w:vAlign w:val="center"/>
          </w:tcPr>
          <w:p w14:paraId="6AEF8DF3" w14:textId="77777777" w:rsidR="004318EA" w:rsidRDefault="004318EA" w:rsidP="00576352">
            <w:pPr>
              <w:spacing w:line="312" w:lineRule="auto"/>
              <w:rPr>
                <w:rFonts w:ascii="宋体" w:hAnsi="宋体"/>
              </w:rPr>
            </w:pPr>
            <w:r>
              <w:rPr>
                <w:rFonts w:ascii="宋体" w:hAnsi="宋体" w:hint="eastAsia"/>
              </w:rPr>
              <w:t>建筑业</w:t>
            </w:r>
          </w:p>
        </w:tc>
      </w:tr>
      <w:tr w:rsidR="004318EA" w14:paraId="52E331B5" w14:textId="77777777" w:rsidTr="00576352">
        <w:trPr>
          <w:trHeight w:val="1715"/>
        </w:trPr>
        <w:tc>
          <w:tcPr>
            <w:tcW w:w="843" w:type="dxa"/>
            <w:tcBorders>
              <w:top w:val="single" w:sz="4" w:space="0" w:color="auto"/>
              <w:left w:val="single" w:sz="4" w:space="0" w:color="auto"/>
              <w:bottom w:val="single" w:sz="4" w:space="0" w:color="auto"/>
              <w:right w:val="single" w:sz="4" w:space="0" w:color="auto"/>
            </w:tcBorders>
            <w:vAlign w:val="center"/>
          </w:tcPr>
          <w:p w14:paraId="51C1C843" w14:textId="77777777" w:rsidR="004318EA" w:rsidRDefault="004318EA" w:rsidP="00576352">
            <w:pPr>
              <w:spacing w:line="312" w:lineRule="auto"/>
              <w:rPr>
                <w:color w:val="000000"/>
              </w:rPr>
            </w:pPr>
            <w:r>
              <w:rPr>
                <w:rFonts w:hint="eastAsia"/>
                <w:color w:val="000000"/>
              </w:rPr>
              <w:t>10.6</w:t>
            </w:r>
          </w:p>
        </w:tc>
        <w:tc>
          <w:tcPr>
            <w:tcW w:w="2394" w:type="dxa"/>
            <w:gridSpan w:val="3"/>
            <w:tcBorders>
              <w:top w:val="single" w:sz="4" w:space="0" w:color="auto"/>
              <w:left w:val="single" w:sz="4" w:space="0" w:color="auto"/>
              <w:bottom w:val="single" w:sz="4" w:space="0" w:color="auto"/>
              <w:right w:val="single" w:sz="4" w:space="0" w:color="auto"/>
            </w:tcBorders>
            <w:vAlign w:val="center"/>
          </w:tcPr>
          <w:p w14:paraId="122C866A" w14:textId="77777777" w:rsidR="004318EA" w:rsidRDefault="004318EA" w:rsidP="00576352">
            <w:pPr>
              <w:spacing w:line="240" w:lineRule="exact"/>
              <w:rPr>
                <w:rFonts w:ascii="宋体" w:hAnsi="宋体"/>
                <w:spacing w:val="1"/>
                <w:kern w:val="0"/>
              </w:rPr>
            </w:pPr>
            <w:r>
              <w:rPr>
                <w:rFonts w:ascii="宋体" w:hAnsi="宋体"/>
                <w:spacing w:val="-1"/>
              </w:rPr>
              <w:t>享受扶持政策获得政府采购</w:t>
            </w:r>
            <w:r>
              <w:rPr>
                <w:rFonts w:ascii="宋体" w:hAnsi="宋体"/>
                <w:spacing w:val="-3"/>
              </w:rPr>
              <w:t>合同的</w:t>
            </w:r>
            <w:r>
              <w:rPr>
                <w:rFonts w:ascii="宋体" w:hAnsi="宋体" w:hint="eastAsia"/>
                <w:spacing w:val="-3"/>
              </w:rPr>
              <w:t>要求</w:t>
            </w:r>
          </w:p>
        </w:tc>
        <w:tc>
          <w:tcPr>
            <w:tcW w:w="5177" w:type="dxa"/>
            <w:tcBorders>
              <w:top w:val="single" w:sz="4" w:space="0" w:color="auto"/>
              <w:left w:val="single" w:sz="4" w:space="0" w:color="auto"/>
              <w:bottom w:val="single" w:sz="4" w:space="0" w:color="auto"/>
              <w:right w:val="single" w:sz="4" w:space="0" w:color="auto"/>
            </w:tcBorders>
            <w:vAlign w:val="center"/>
          </w:tcPr>
          <w:p w14:paraId="512D5358" w14:textId="77777777" w:rsidR="004318EA" w:rsidRDefault="004318EA" w:rsidP="00576352">
            <w:pPr>
              <w:spacing w:line="312" w:lineRule="auto"/>
              <w:rPr>
                <w:rFonts w:ascii="宋体" w:hAnsi="宋体"/>
              </w:rPr>
            </w:pPr>
            <w:r>
              <w:rPr>
                <w:rFonts w:ascii="宋体" w:hAnsi="宋体"/>
                <w:spacing w:val="-1"/>
              </w:rPr>
              <w:t>依据</w:t>
            </w:r>
            <w:r>
              <w:rPr>
                <w:rFonts w:ascii="宋体" w:hAnsi="宋体" w:hint="eastAsia"/>
                <w:spacing w:val="-1"/>
              </w:rPr>
              <w:t>《政府采购促进中小企业发展管理办法》</w:t>
            </w:r>
            <w:r>
              <w:rPr>
                <w:rFonts w:ascii="宋体" w:hAnsi="宋体"/>
                <w:spacing w:val="-1"/>
              </w:rPr>
              <w:t>规定享受扶持政策获得政府采购</w:t>
            </w:r>
            <w:r>
              <w:rPr>
                <w:rFonts w:ascii="宋体" w:hAnsi="宋体"/>
                <w:spacing w:val="-3"/>
              </w:rPr>
              <w:t>合同的，小</w:t>
            </w:r>
            <w:proofErr w:type="gramStart"/>
            <w:r>
              <w:rPr>
                <w:rFonts w:ascii="宋体" w:hAnsi="宋体"/>
                <w:spacing w:val="-3"/>
              </w:rPr>
              <w:t>微企业</w:t>
            </w:r>
            <w:proofErr w:type="gramEnd"/>
            <w:r>
              <w:rPr>
                <w:rFonts w:ascii="宋体" w:hAnsi="宋体"/>
                <w:spacing w:val="-3"/>
              </w:rPr>
              <w:t>不得将合同分包给大中型企业，中型企业不得将合同分包给大型企业</w:t>
            </w:r>
          </w:p>
        </w:tc>
      </w:tr>
      <w:tr w:rsidR="004318EA" w14:paraId="6D5F68FD" w14:textId="77777777" w:rsidTr="00576352">
        <w:trPr>
          <w:trHeight w:val="90"/>
        </w:trPr>
        <w:tc>
          <w:tcPr>
            <w:tcW w:w="843" w:type="dxa"/>
            <w:tcBorders>
              <w:top w:val="single" w:sz="4" w:space="0" w:color="auto"/>
              <w:left w:val="single" w:sz="4" w:space="0" w:color="auto"/>
              <w:bottom w:val="single" w:sz="4" w:space="0" w:color="auto"/>
              <w:right w:val="single" w:sz="4" w:space="0" w:color="auto"/>
            </w:tcBorders>
            <w:vAlign w:val="center"/>
          </w:tcPr>
          <w:p w14:paraId="70F6C551" w14:textId="77777777" w:rsidR="004318EA" w:rsidRDefault="004318EA" w:rsidP="00576352">
            <w:pPr>
              <w:spacing w:line="312" w:lineRule="auto"/>
              <w:rPr>
                <w:color w:val="000000"/>
              </w:rPr>
            </w:pPr>
            <w:r>
              <w:rPr>
                <w:rFonts w:hint="eastAsia"/>
                <w:color w:val="000000"/>
              </w:rPr>
              <w:t>10.7</w:t>
            </w:r>
          </w:p>
        </w:tc>
        <w:tc>
          <w:tcPr>
            <w:tcW w:w="2394" w:type="dxa"/>
            <w:gridSpan w:val="3"/>
            <w:tcBorders>
              <w:top w:val="single" w:sz="4" w:space="0" w:color="auto"/>
              <w:left w:val="single" w:sz="4" w:space="0" w:color="auto"/>
              <w:bottom w:val="single" w:sz="4" w:space="0" w:color="auto"/>
              <w:right w:val="single" w:sz="4" w:space="0" w:color="auto"/>
            </w:tcBorders>
            <w:vAlign w:val="center"/>
          </w:tcPr>
          <w:p w14:paraId="45FCA917" w14:textId="77777777" w:rsidR="004318EA" w:rsidRDefault="004318EA" w:rsidP="00576352">
            <w:pPr>
              <w:spacing w:line="240" w:lineRule="exact"/>
              <w:rPr>
                <w:spacing w:val="-1"/>
              </w:rPr>
            </w:pPr>
            <w:r>
              <w:rPr>
                <w:rFonts w:ascii="宋体" w:hAnsi="宋体" w:hint="eastAsia"/>
              </w:rPr>
              <w:t>重新招标的其他情形</w:t>
            </w:r>
          </w:p>
        </w:tc>
        <w:tc>
          <w:tcPr>
            <w:tcW w:w="5177" w:type="dxa"/>
            <w:tcBorders>
              <w:top w:val="single" w:sz="4" w:space="0" w:color="auto"/>
              <w:left w:val="single" w:sz="4" w:space="0" w:color="auto"/>
              <w:bottom w:val="single" w:sz="4" w:space="0" w:color="auto"/>
              <w:right w:val="single" w:sz="4" w:space="0" w:color="auto"/>
            </w:tcBorders>
            <w:vAlign w:val="center"/>
          </w:tcPr>
          <w:p w14:paraId="08EFAA28" w14:textId="77777777" w:rsidR="004318EA" w:rsidRDefault="004318EA" w:rsidP="00576352">
            <w:pPr>
              <w:spacing w:line="312" w:lineRule="auto"/>
              <w:rPr>
                <w:spacing w:val="-1"/>
              </w:rPr>
            </w:pPr>
            <w:r>
              <w:rPr>
                <w:rFonts w:ascii="宋体" w:hAnsi="宋体" w:cs="宋体" w:hint="eastAsia"/>
              </w:rPr>
              <w:t>除投标人须知正文第8条规定的情形外，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ascii="宋体" w:hAnsi="宋体" w:hint="eastAsia"/>
              </w:rPr>
              <w:t>。</w:t>
            </w:r>
          </w:p>
        </w:tc>
      </w:tr>
      <w:tr w:rsidR="004318EA" w14:paraId="24199F5E" w14:textId="77777777" w:rsidTr="00576352">
        <w:trPr>
          <w:trHeight w:val="90"/>
        </w:trPr>
        <w:tc>
          <w:tcPr>
            <w:tcW w:w="843" w:type="dxa"/>
            <w:tcBorders>
              <w:top w:val="single" w:sz="4" w:space="0" w:color="auto"/>
              <w:left w:val="single" w:sz="4" w:space="0" w:color="auto"/>
              <w:bottom w:val="single" w:sz="4" w:space="0" w:color="auto"/>
              <w:right w:val="single" w:sz="4" w:space="0" w:color="auto"/>
            </w:tcBorders>
            <w:vAlign w:val="center"/>
          </w:tcPr>
          <w:p w14:paraId="004BB56A" w14:textId="77777777" w:rsidR="004318EA" w:rsidRDefault="004318EA" w:rsidP="00576352">
            <w:pPr>
              <w:spacing w:line="312" w:lineRule="auto"/>
              <w:rPr>
                <w:color w:val="000000"/>
              </w:rPr>
            </w:pPr>
          </w:p>
        </w:tc>
        <w:tc>
          <w:tcPr>
            <w:tcW w:w="2394" w:type="dxa"/>
            <w:gridSpan w:val="3"/>
            <w:tcBorders>
              <w:top w:val="single" w:sz="4" w:space="0" w:color="auto"/>
              <w:left w:val="single" w:sz="4" w:space="0" w:color="auto"/>
              <w:bottom w:val="single" w:sz="4" w:space="0" w:color="auto"/>
              <w:right w:val="single" w:sz="4" w:space="0" w:color="auto"/>
            </w:tcBorders>
            <w:vAlign w:val="center"/>
          </w:tcPr>
          <w:p w14:paraId="737B4E97" w14:textId="77777777" w:rsidR="004318EA" w:rsidRDefault="004318EA" w:rsidP="00576352">
            <w:pPr>
              <w:spacing w:line="240" w:lineRule="exact"/>
            </w:pPr>
            <w:r>
              <w:rPr>
                <w:rFonts w:ascii="宋体" w:hAnsi="宋体" w:hint="eastAsia"/>
              </w:rPr>
              <w:t>解释权</w:t>
            </w:r>
          </w:p>
        </w:tc>
        <w:tc>
          <w:tcPr>
            <w:tcW w:w="5177" w:type="dxa"/>
            <w:tcBorders>
              <w:top w:val="single" w:sz="4" w:space="0" w:color="auto"/>
              <w:left w:val="single" w:sz="4" w:space="0" w:color="auto"/>
              <w:bottom w:val="single" w:sz="4" w:space="0" w:color="auto"/>
              <w:right w:val="single" w:sz="4" w:space="0" w:color="auto"/>
            </w:tcBorders>
            <w:vAlign w:val="center"/>
          </w:tcPr>
          <w:p w14:paraId="5C82E1B4" w14:textId="77777777" w:rsidR="004318EA" w:rsidRDefault="004318EA" w:rsidP="00576352">
            <w:pPr>
              <w:spacing w:line="312" w:lineRule="auto"/>
            </w:pPr>
            <w:r>
              <w:rPr>
                <w:rFonts w:ascii="宋体" w:hAnsi="宋体" w:hint="eastAsia"/>
              </w:rPr>
              <w:t>构成本招标文件的各个组成文件应互为解释，互为说明；如有不明确或不一致，构成合同文件组成内容，以合同文件约定内容为准，且以专用合同条款约定的合同文件优先顺序解释；除招标文件中有特别规定外，仅适用于招标投标阶段的规定，按投标邀请书、投标人须知、评标办法、投标文件格式的先后顺序解释；同</w:t>
            </w:r>
            <w:proofErr w:type="gramStart"/>
            <w:r>
              <w:rPr>
                <w:rFonts w:ascii="宋体" w:hAnsi="宋体" w:hint="eastAsia"/>
              </w:rPr>
              <w:t>一组成</w:t>
            </w:r>
            <w:proofErr w:type="gramEnd"/>
            <w:r>
              <w:rPr>
                <w:rFonts w:ascii="宋体" w:hAnsi="宋体" w:hint="eastAsia"/>
              </w:rPr>
              <w:t>文件中就同一事项的规定或约定不一致的，以编排顺序在后者为准；同</w:t>
            </w:r>
            <w:proofErr w:type="gramStart"/>
            <w:r>
              <w:rPr>
                <w:rFonts w:ascii="宋体" w:hAnsi="宋体" w:hint="eastAsia"/>
              </w:rPr>
              <w:t>一组成</w:t>
            </w:r>
            <w:proofErr w:type="gramEnd"/>
            <w:r>
              <w:rPr>
                <w:rFonts w:ascii="宋体" w:hAnsi="宋体" w:hint="eastAsia"/>
              </w:rPr>
              <w:t>文件不同版本之间有不一致的，以形成时间在后者为准。按本款前</w:t>
            </w:r>
            <w:r>
              <w:rPr>
                <w:rFonts w:ascii="宋体" w:hAnsi="宋体" w:hint="eastAsia"/>
              </w:rPr>
              <w:lastRenderedPageBreak/>
              <w:t>述规定仍不能形成结论的，由招标人负责解释。</w:t>
            </w:r>
          </w:p>
        </w:tc>
      </w:tr>
      <w:tr w:rsidR="004318EA" w14:paraId="42336DB6" w14:textId="77777777" w:rsidTr="00576352">
        <w:trPr>
          <w:trHeight w:val="653"/>
        </w:trPr>
        <w:tc>
          <w:tcPr>
            <w:tcW w:w="843" w:type="dxa"/>
            <w:tcBorders>
              <w:top w:val="single" w:sz="4" w:space="0" w:color="auto"/>
              <w:left w:val="single" w:sz="4" w:space="0" w:color="auto"/>
              <w:bottom w:val="single" w:sz="4" w:space="0" w:color="auto"/>
              <w:right w:val="single" w:sz="4" w:space="0" w:color="auto"/>
            </w:tcBorders>
            <w:vAlign w:val="center"/>
          </w:tcPr>
          <w:p w14:paraId="06039EFC" w14:textId="77777777" w:rsidR="004318EA" w:rsidRDefault="004318EA" w:rsidP="00576352">
            <w:pPr>
              <w:spacing w:line="312" w:lineRule="auto"/>
              <w:rPr>
                <w:color w:val="000000"/>
              </w:rPr>
            </w:pPr>
            <w:r>
              <w:rPr>
                <w:rFonts w:hint="eastAsia"/>
                <w:color w:val="000000"/>
              </w:rPr>
              <w:lastRenderedPageBreak/>
              <w:t>10.8</w:t>
            </w:r>
          </w:p>
        </w:tc>
        <w:tc>
          <w:tcPr>
            <w:tcW w:w="7571" w:type="dxa"/>
            <w:gridSpan w:val="4"/>
            <w:tcBorders>
              <w:top w:val="single" w:sz="4" w:space="0" w:color="auto"/>
              <w:left w:val="single" w:sz="4" w:space="0" w:color="auto"/>
              <w:bottom w:val="single" w:sz="4" w:space="0" w:color="auto"/>
              <w:right w:val="single" w:sz="4" w:space="0" w:color="auto"/>
            </w:tcBorders>
            <w:vAlign w:val="center"/>
          </w:tcPr>
          <w:p w14:paraId="53F6E81C" w14:textId="77777777" w:rsidR="004318EA" w:rsidRDefault="004318EA" w:rsidP="00576352">
            <w:pPr>
              <w:spacing w:line="312" w:lineRule="auto"/>
            </w:pPr>
            <w:r>
              <w:rPr>
                <w:rFonts w:ascii="宋体" w:hAnsi="宋体" w:hint="eastAsia"/>
                <w:b/>
              </w:rPr>
              <w:t>对招标文件实质要求和条件的承诺</w:t>
            </w:r>
          </w:p>
        </w:tc>
      </w:tr>
      <w:tr w:rsidR="004318EA" w14:paraId="03FE70DC" w14:textId="77777777" w:rsidTr="00576352">
        <w:trPr>
          <w:trHeight w:val="1970"/>
        </w:trPr>
        <w:tc>
          <w:tcPr>
            <w:tcW w:w="843" w:type="dxa"/>
            <w:tcBorders>
              <w:top w:val="single" w:sz="4" w:space="0" w:color="auto"/>
              <w:left w:val="single" w:sz="4" w:space="0" w:color="auto"/>
              <w:bottom w:val="single" w:sz="4" w:space="0" w:color="auto"/>
              <w:right w:val="single" w:sz="4" w:space="0" w:color="auto"/>
            </w:tcBorders>
            <w:vAlign w:val="center"/>
          </w:tcPr>
          <w:p w14:paraId="4A04BC67" w14:textId="77777777" w:rsidR="004318EA" w:rsidRDefault="004318EA" w:rsidP="00576352">
            <w:pPr>
              <w:spacing w:line="312" w:lineRule="auto"/>
              <w:rPr>
                <w:color w:val="000000"/>
              </w:rPr>
            </w:pPr>
          </w:p>
        </w:tc>
        <w:tc>
          <w:tcPr>
            <w:tcW w:w="2394" w:type="dxa"/>
            <w:gridSpan w:val="3"/>
            <w:tcBorders>
              <w:top w:val="single" w:sz="4" w:space="0" w:color="auto"/>
              <w:left w:val="single" w:sz="4" w:space="0" w:color="auto"/>
              <w:bottom w:val="single" w:sz="4" w:space="0" w:color="auto"/>
              <w:right w:val="single" w:sz="4" w:space="0" w:color="auto"/>
            </w:tcBorders>
            <w:vAlign w:val="center"/>
          </w:tcPr>
          <w:p w14:paraId="32BC9ABA" w14:textId="77777777" w:rsidR="004318EA" w:rsidRDefault="004318EA" w:rsidP="00576352">
            <w:pPr>
              <w:spacing w:line="300" w:lineRule="exact"/>
              <w:rPr>
                <w:b/>
              </w:rPr>
            </w:pPr>
            <w:r>
              <w:rPr>
                <w:rFonts w:ascii="宋体" w:hAnsi="宋体" w:hint="eastAsia"/>
                <w:b/>
              </w:rPr>
              <w:t>材料供应办法</w:t>
            </w:r>
          </w:p>
          <w:p w14:paraId="0888AD36" w14:textId="77777777" w:rsidR="004318EA" w:rsidRDefault="004318EA" w:rsidP="00576352">
            <w:pPr>
              <w:spacing w:line="240" w:lineRule="exact"/>
              <w:rPr>
                <w:b/>
              </w:rPr>
            </w:pPr>
          </w:p>
        </w:tc>
        <w:tc>
          <w:tcPr>
            <w:tcW w:w="5177" w:type="dxa"/>
            <w:tcBorders>
              <w:top w:val="single" w:sz="4" w:space="0" w:color="auto"/>
              <w:left w:val="single" w:sz="4" w:space="0" w:color="auto"/>
              <w:bottom w:val="single" w:sz="4" w:space="0" w:color="auto"/>
              <w:right w:val="single" w:sz="4" w:space="0" w:color="auto"/>
            </w:tcBorders>
            <w:vAlign w:val="center"/>
          </w:tcPr>
          <w:p w14:paraId="7E69A9B6" w14:textId="77777777" w:rsidR="004318EA" w:rsidRDefault="004318EA" w:rsidP="00576352">
            <w:pPr>
              <w:spacing w:line="300" w:lineRule="exact"/>
              <w:ind w:firstLineChars="200" w:firstLine="420"/>
            </w:pPr>
            <w:r>
              <w:rPr>
                <w:rFonts w:hint="eastAsia"/>
              </w:rPr>
              <w:t>1</w:t>
            </w:r>
            <w:r>
              <w:rPr>
                <w:rFonts w:ascii="宋体" w:hAnsi="宋体" w:hint="eastAsia"/>
              </w:rPr>
              <w:t>、本工程所需的材料均由中标人采购，采购前需经过甲方代表、监理工程师认可，否则不得进场使用。</w:t>
            </w:r>
          </w:p>
          <w:p w14:paraId="36A094B1" w14:textId="77777777" w:rsidR="004318EA" w:rsidRDefault="004318EA" w:rsidP="00576352">
            <w:pPr>
              <w:spacing w:line="300" w:lineRule="exact"/>
              <w:ind w:firstLineChars="200" w:firstLine="420"/>
              <w:rPr>
                <w:rFonts w:hint="eastAsia"/>
              </w:rPr>
            </w:pPr>
            <w:r>
              <w:rPr>
                <w:rFonts w:hint="eastAsia"/>
              </w:rPr>
              <w:t>2</w:t>
            </w:r>
            <w:r>
              <w:rPr>
                <w:rFonts w:ascii="宋体" w:hAnsi="宋体" w:hint="eastAsia"/>
              </w:rPr>
              <w:t>、所有材料必须符合设计要求及国家有关标准规定，并且具备有关的出厂合格证、材质单及复试报告，出现质量问题，由责任方承担。</w:t>
            </w:r>
          </w:p>
          <w:p w14:paraId="49752198" w14:textId="77777777" w:rsidR="004318EA" w:rsidRDefault="004318EA" w:rsidP="00576352">
            <w:pPr>
              <w:spacing w:line="300" w:lineRule="exact"/>
              <w:ind w:firstLineChars="200" w:firstLine="420"/>
              <w:rPr>
                <w:rFonts w:hint="eastAsia"/>
              </w:rPr>
            </w:pPr>
            <w:r>
              <w:rPr>
                <w:rFonts w:hint="eastAsia"/>
              </w:rPr>
              <w:t>3</w:t>
            </w:r>
            <w:r>
              <w:rPr>
                <w:rFonts w:ascii="宋体" w:hAnsi="宋体" w:hint="eastAsia"/>
              </w:rPr>
              <w:t>、所有材料试验及测试费用由投标人承担。</w:t>
            </w:r>
          </w:p>
          <w:p w14:paraId="2D968F26" w14:textId="77777777" w:rsidR="004318EA" w:rsidRDefault="004318EA" w:rsidP="00576352">
            <w:pPr>
              <w:spacing w:line="312" w:lineRule="auto"/>
            </w:pPr>
          </w:p>
        </w:tc>
      </w:tr>
      <w:tr w:rsidR="004318EA" w14:paraId="69087548" w14:textId="77777777" w:rsidTr="00576352">
        <w:trPr>
          <w:trHeight w:val="90"/>
        </w:trPr>
        <w:tc>
          <w:tcPr>
            <w:tcW w:w="843" w:type="dxa"/>
            <w:tcBorders>
              <w:top w:val="single" w:sz="4" w:space="0" w:color="auto"/>
              <w:left w:val="single" w:sz="4" w:space="0" w:color="auto"/>
              <w:bottom w:val="single" w:sz="4" w:space="0" w:color="auto"/>
              <w:right w:val="single" w:sz="4" w:space="0" w:color="auto"/>
            </w:tcBorders>
            <w:vAlign w:val="center"/>
          </w:tcPr>
          <w:p w14:paraId="533C6969" w14:textId="77777777" w:rsidR="004318EA" w:rsidRDefault="004318EA" w:rsidP="00576352">
            <w:pPr>
              <w:spacing w:line="312" w:lineRule="auto"/>
              <w:rPr>
                <w:color w:val="000000"/>
              </w:rPr>
            </w:pPr>
          </w:p>
        </w:tc>
        <w:tc>
          <w:tcPr>
            <w:tcW w:w="2394" w:type="dxa"/>
            <w:gridSpan w:val="3"/>
            <w:tcBorders>
              <w:top w:val="single" w:sz="4" w:space="0" w:color="auto"/>
              <w:left w:val="single" w:sz="4" w:space="0" w:color="auto"/>
              <w:bottom w:val="single" w:sz="4" w:space="0" w:color="auto"/>
              <w:right w:val="single" w:sz="4" w:space="0" w:color="auto"/>
            </w:tcBorders>
            <w:vAlign w:val="center"/>
          </w:tcPr>
          <w:p w14:paraId="4FA4B18B" w14:textId="77777777" w:rsidR="004318EA" w:rsidRDefault="004318EA" w:rsidP="00576352">
            <w:pPr>
              <w:spacing w:line="300" w:lineRule="exact"/>
              <w:rPr>
                <w:rFonts w:ascii="宋体" w:hAnsi="宋体"/>
                <w:b/>
              </w:rPr>
            </w:pPr>
            <w:r>
              <w:rPr>
                <w:rFonts w:ascii="宋体" w:hAnsi="宋体" w:hint="eastAsia"/>
                <w:b/>
              </w:rPr>
              <w:t>五、对投标人的其他要求</w:t>
            </w:r>
          </w:p>
          <w:p w14:paraId="7C3BF783" w14:textId="77777777" w:rsidR="004318EA" w:rsidRDefault="004318EA" w:rsidP="00576352">
            <w:pPr>
              <w:spacing w:line="240" w:lineRule="exact"/>
              <w:rPr>
                <w:b/>
              </w:rPr>
            </w:pPr>
          </w:p>
        </w:tc>
        <w:tc>
          <w:tcPr>
            <w:tcW w:w="5177" w:type="dxa"/>
            <w:tcBorders>
              <w:top w:val="single" w:sz="4" w:space="0" w:color="auto"/>
              <w:left w:val="single" w:sz="4" w:space="0" w:color="auto"/>
              <w:bottom w:val="single" w:sz="4" w:space="0" w:color="auto"/>
              <w:right w:val="single" w:sz="4" w:space="0" w:color="auto"/>
            </w:tcBorders>
            <w:vAlign w:val="center"/>
          </w:tcPr>
          <w:p w14:paraId="23934A83" w14:textId="77777777" w:rsidR="004318EA" w:rsidRDefault="004318EA" w:rsidP="00576352">
            <w:pPr>
              <w:spacing w:line="300" w:lineRule="exact"/>
              <w:ind w:firstLineChars="200" w:firstLine="420"/>
            </w:pPr>
            <w:r>
              <w:rPr>
                <w:rFonts w:hint="eastAsia"/>
              </w:rPr>
              <w:t>1</w:t>
            </w:r>
            <w:r>
              <w:rPr>
                <w:rFonts w:ascii="宋体" w:hAnsi="宋体" w:hint="eastAsia"/>
              </w:rPr>
              <w:t>、中标人必须承担总承包责任，不得转包工程；若发现中标人转包工程，即为中标人违约，招标人有权终止合同，另选施工队伍，中标人承担由此造成一切损失，且履约保证金不予退还。</w:t>
            </w:r>
          </w:p>
          <w:p w14:paraId="649E490C" w14:textId="77777777" w:rsidR="004318EA" w:rsidRDefault="004318EA" w:rsidP="00576352">
            <w:pPr>
              <w:spacing w:line="300" w:lineRule="exact"/>
              <w:ind w:firstLineChars="200" w:firstLine="420"/>
              <w:rPr>
                <w:rFonts w:hint="eastAsia"/>
              </w:rPr>
            </w:pPr>
            <w:r>
              <w:rPr>
                <w:rFonts w:hint="eastAsia"/>
              </w:rPr>
              <w:t>2</w:t>
            </w:r>
            <w:r>
              <w:rPr>
                <w:rFonts w:ascii="宋体" w:hAnsi="宋体" w:hint="eastAsia"/>
              </w:rPr>
              <w:t>、工程质量达到投标文件所报的质量等级。施工中，若因中标</w:t>
            </w:r>
            <w:proofErr w:type="gramStart"/>
            <w:r>
              <w:rPr>
                <w:rFonts w:ascii="宋体" w:hAnsi="宋体" w:hint="eastAsia"/>
              </w:rPr>
              <w:t>人原因</w:t>
            </w:r>
            <w:proofErr w:type="gramEnd"/>
            <w:r>
              <w:rPr>
                <w:rFonts w:ascii="宋体" w:hAnsi="宋体" w:hint="eastAsia"/>
              </w:rPr>
              <w:t>造成工程质量未达到投标文件中所报质量等级，中标人应无条件返修并承担由此给招标人造成的一切损失及赔偿费用。在招标人所限定的时间内，中标人不能按要求整改的，招标人有权终止承包合同，并追究由此引起的一切责任。</w:t>
            </w:r>
          </w:p>
          <w:p w14:paraId="276539D0" w14:textId="77777777" w:rsidR="004318EA" w:rsidRDefault="004318EA" w:rsidP="00576352">
            <w:pPr>
              <w:spacing w:line="300" w:lineRule="exact"/>
              <w:ind w:firstLineChars="200" w:firstLine="420"/>
              <w:rPr>
                <w:rFonts w:hint="eastAsia"/>
              </w:rPr>
            </w:pPr>
            <w:r>
              <w:rPr>
                <w:rFonts w:hint="eastAsia"/>
              </w:rPr>
              <w:t>3</w:t>
            </w:r>
            <w:r>
              <w:rPr>
                <w:rFonts w:ascii="宋体" w:hAnsi="宋体" w:hint="eastAsia"/>
              </w:rPr>
              <w:t>、中标人必须承担总包责任，除招标人另有要求外，其他内容均不允许分包或转包，否则招标人有权终止合同另选施工单位。</w:t>
            </w:r>
          </w:p>
          <w:p w14:paraId="71679BFA" w14:textId="77777777" w:rsidR="004318EA" w:rsidRDefault="004318EA" w:rsidP="00576352">
            <w:pPr>
              <w:spacing w:line="300" w:lineRule="exact"/>
              <w:ind w:firstLineChars="200" w:firstLine="420"/>
              <w:rPr>
                <w:rFonts w:hint="eastAsia"/>
              </w:rPr>
            </w:pPr>
            <w:r>
              <w:rPr>
                <w:rFonts w:hint="eastAsia"/>
              </w:rPr>
              <w:t>4</w:t>
            </w:r>
            <w:r>
              <w:rPr>
                <w:rFonts w:ascii="宋体" w:hAnsi="宋体" w:hint="eastAsia"/>
              </w:rPr>
              <w:t>、投标人一旦中标，应保证按招标人的要求，迅速进场组织施工，且必须服从招标人的统一指挥与协调管理。</w:t>
            </w:r>
          </w:p>
          <w:p w14:paraId="2ED7C799" w14:textId="77777777" w:rsidR="004318EA" w:rsidRDefault="004318EA" w:rsidP="00576352">
            <w:pPr>
              <w:spacing w:line="300" w:lineRule="exact"/>
              <w:ind w:firstLineChars="200" w:firstLine="420"/>
              <w:rPr>
                <w:rFonts w:hint="eastAsia"/>
              </w:rPr>
            </w:pPr>
            <w:r>
              <w:rPr>
                <w:rFonts w:hint="eastAsia"/>
              </w:rPr>
              <w:t>5</w:t>
            </w:r>
            <w:r>
              <w:rPr>
                <w:rFonts w:ascii="宋体" w:hAnsi="宋体" w:hint="eastAsia"/>
              </w:rPr>
              <w:t>、中标人在投标文件中投报的施工项目经理及技术负责人在施工过程中未经招标人同意不得更换；中标的项目经理、技术负责人每周在现场不少于</w:t>
            </w:r>
            <w:r>
              <w:rPr>
                <w:rFonts w:hint="eastAsia"/>
              </w:rPr>
              <w:t>5</w:t>
            </w:r>
            <w:r>
              <w:rPr>
                <w:rFonts w:ascii="宋体" w:hAnsi="宋体" w:hint="eastAsia"/>
              </w:rPr>
              <w:t>个工作日，有事请假，否则每缺岗一人次应向招标人支付</w:t>
            </w:r>
            <w:r>
              <w:rPr>
                <w:rFonts w:hint="eastAsia"/>
              </w:rPr>
              <w:t>1000</w:t>
            </w:r>
            <w:r>
              <w:rPr>
                <w:rFonts w:ascii="宋体" w:hAnsi="宋体" w:hint="eastAsia"/>
              </w:rPr>
              <w:t>元的违约金；其他现场管理人员必须到施工现场（每月不少于</w:t>
            </w:r>
            <w:r>
              <w:rPr>
                <w:rFonts w:hint="eastAsia"/>
              </w:rPr>
              <w:t>25</w:t>
            </w:r>
            <w:r>
              <w:rPr>
                <w:rFonts w:ascii="宋体" w:hAnsi="宋体" w:hint="eastAsia"/>
              </w:rPr>
              <w:t>天），否则每天每人次应向招标人支付</w:t>
            </w:r>
            <w:r>
              <w:rPr>
                <w:rFonts w:hint="eastAsia"/>
              </w:rPr>
              <w:t>500</w:t>
            </w:r>
            <w:r>
              <w:rPr>
                <w:rFonts w:ascii="宋体" w:hAnsi="宋体" w:hint="eastAsia"/>
              </w:rPr>
              <w:t>元的违约金。</w:t>
            </w:r>
          </w:p>
          <w:p w14:paraId="27110323" w14:textId="77777777" w:rsidR="004318EA" w:rsidRDefault="004318EA" w:rsidP="00576352">
            <w:pPr>
              <w:spacing w:line="300" w:lineRule="exact"/>
              <w:ind w:firstLineChars="200" w:firstLine="420"/>
              <w:rPr>
                <w:rFonts w:hint="eastAsia"/>
              </w:rPr>
            </w:pPr>
            <w:r>
              <w:rPr>
                <w:rFonts w:hint="eastAsia"/>
              </w:rPr>
              <w:t>6</w:t>
            </w:r>
            <w:r>
              <w:rPr>
                <w:rFonts w:ascii="宋体" w:hAnsi="宋体" w:hint="eastAsia"/>
              </w:rPr>
              <w:t>、施工过程中，中标人如不按合同、投标文件中承诺和招标文件规定的条件履行，招标人有权按违约处理。</w:t>
            </w:r>
          </w:p>
          <w:p w14:paraId="52B2254A" w14:textId="77777777" w:rsidR="004318EA" w:rsidRDefault="004318EA" w:rsidP="00576352">
            <w:pPr>
              <w:spacing w:line="300" w:lineRule="exact"/>
              <w:ind w:firstLineChars="200" w:firstLine="420"/>
              <w:rPr>
                <w:rFonts w:hint="eastAsia"/>
              </w:rPr>
            </w:pPr>
            <w:r>
              <w:rPr>
                <w:rFonts w:hint="eastAsia"/>
              </w:rPr>
              <w:t>7</w:t>
            </w:r>
            <w:r>
              <w:rPr>
                <w:rFonts w:ascii="宋体" w:hAnsi="宋体" w:hint="eastAsia"/>
              </w:rPr>
              <w:t>、中标人应服从建设单位、监理单位的监督管理，配合各责任主体完成职责范围内的工作。</w:t>
            </w:r>
          </w:p>
          <w:p w14:paraId="174D5DFA" w14:textId="77777777" w:rsidR="004318EA" w:rsidRDefault="004318EA" w:rsidP="00576352">
            <w:pPr>
              <w:spacing w:line="300" w:lineRule="exact"/>
              <w:ind w:firstLineChars="200" w:firstLine="420"/>
              <w:rPr>
                <w:rFonts w:hint="eastAsia"/>
              </w:rPr>
            </w:pPr>
            <w:r>
              <w:rPr>
                <w:rFonts w:hint="eastAsia"/>
              </w:rPr>
              <w:t>8</w:t>
            </w:r>
            <w:r>
              <w:rPr>
                <w:rFonts w:ascii="宋体" w:hAnsi="宋体" w:hint="eastAsia"/>
              </w:rPr>
              <w:t>、中标人负责在工程建设中涉及的地方及工农关系等方面的协调，并承担由此产生的费用。</w:t>
            </w:r>
          </w:p>
          <w:p w14:paraId="0E1B0E59" w14:textId="77777777" w:rsidR="004318EA" w:rsidRDefault="004318EA" w:rsidP="00576352">
            <w:pPr>
              <w:spacing w:line="300" w:lineRule="exact"/>
              <w:ind w:firstLineChars="200" w:firstLine="420"/>
              <w:rPr>
                <w:rFonts w:hint="eastAsia"/>
              </w:rPr>
            </w:pPr>
            <w:r>
              <w:rPr>
                <w:rFonts w:hint="eastAsia"/>
              </w:rPr>
              <w:t>9</w:t>
            </w:r>
            <w:r>
              <w:rPr>
                <w:rFonts w:ascii="宋体" w:hAnsi="宋体" w:hint="eastAsia"/>
              </w:rPr>
              <w:t>、本招标文件中未规定的项目，由招标人与中标人在签订施工承包合同进行约定或按发生时的实际情况由招标人代表和监理工程师共同签字认可，并按前述约定结算。</w:t>
            </w:r>
          </w:p>
          <w:p w14:paraId="3F022D98" w14:textId="77777777" w:rsidR="004318EA" w:rsidRDefault="004318EA" w:rsidP="00576352">
            <w:pPr>
              <w:spacing w:line="300" w:lineRule="exact"/>
              <w:ind w:firstLineChars="200" w:firstLine="420"/>
              <w:rPr>
                <w:rFonts w:hint="eastAsia"/>
              </w:rPr>
            </w:pPr>
            <w:r>
              <w:rPr>
                <w:rFonts w:hint="eastAsia"/>
              </w:rPr>
              <w:lastRenderedPageBreak/>
              <w:t>10</w:t>
            </w:r>
            <w:r>
              <w:rPr>
                <w:rFonts w:ascii="宋体" w:hAnsi="宋体" w:hint="eastAsia"/>
              </w:rPr>
              <w:t>、招标人有权对中标候选人进行实地考察。投标人必须对所提供资料的真实性负责，被推荐为中标候选人后，若经招标人考察证实其在投标时提供虚假证明材料骗取中标的，经向建设行政主管部门备案核实后，除取消其中标资格外，还应赔偿由此给招标人造成的损失，涉及违法犯罪的将建议司法部门依法追究其法律责任。</w:t>
            </w:r>
          </w:p>
          <w:p w14:paraId="519C0213" w14:textId="77777777" w:rsidR="004318EA" w:rsidRDefault="004318EA" w:rsidP="00576352">
            <w:pPr>
              <w:spacing w:line="312" w:lineRule="auto"/>
            </w:pPr>
            <w:r>
              <w:rPr>
                <w:rFonts w:hint="eastAsia"/>
              </w:rPr>
              <w:t>11</w:t>
            </w:r>
            <w:r>
              <w:rPr>
                <w:rFonts w:ascii="宋体" w:hAnsi="宋体" w:hint="eastAsia"/>
              </w:rPr>
              <w:t>、中标人在投标阶段或施工过程中出现安全、质量事故，拖欠农民工工资现象或有不良行为记录，招标人有权取消其中标资格、解除施工合同，中标人赔偿由此给招标人造成的损失。</w:t>
            </w:r>
          </w:p>
        </w:tc>
      </w:tr>
      <w:tr w:rsidR="004318EA" w14:paraId="78E1826C" w14:textId="77777777" w:rsidTr="00576352">
        <w:trPr>
          <w:trHeight w:val="20"/>
        </w:trPr>
        <w:tc>
          <w:tcPr>
            <w:tcW w:w="3237" w:type="dxa"/>
            <w:gridSpan w:val="4"/>
            <w:tcBorders>
              <w:top w:val="single" w:sz="4" w:space="0" w:color="auto"/>
              <w:left w:val="single" w:sz="4" w:space="0" w:color="auto"/>
              <w:bottom w:val="single" w:sz="4" w:space="0" w:color="auto"/>
              <w:right w:val="single" w:sz="4" w:space="0" w:color="auto"/>
            </w:tcBorders>
            <w:vAlign w:val="center"/>
          </w:tcPr>
          <w:p w14:paraId="048837F5" w14:textId="77777777" w:rsidR="004318EA" w:rsidRDefault="004318EA" w:rsidP="00576352">
            <w:pPr>
              <w:spacing w:line="312" w:lineRule="auto"/>
              <w:rPr>
                <w:color w:val="000000"/>
              </w:rPr>
            </w:pPr>
            <w:r>
              <w:rPr>
                <w:rFonts w:ascii="宋体" w:hAnsi="宋体" w:hint="eastAsia"/>
                <w:color w:val="000000"/>
              </w:rPr>
              <w:lastRenderedPageBreak/>
              <w:t>说明</w:t>
            </w:r>
          </w:p>
        </w:tc>
        <w:tc>
          <w:tcPr>
            <w:tcW w:w="5177" w:type="dxa"/>
            <w:tcBorders>
              <w:top w:val="single" w:sz="4" w:space="0" w:color="auto"/>
              <w:left w:val="single" w:sz="4" w:space="0" w:color="auto"/>
              <w:bottom w:val="single" w:sz="4" w:space="0" w:color="auto"/>
              <w:right w:val="single" w:sz="4" w:space="0" w:color="auto"/>
            </w:tcBorders>
            <w:vAlign w:val="center"/>
          </w:tcPr>
          <w:p w14:paraId="78D75B96" w14:textId="77777777" w:rsidR="004318EA" w:rsidRDefault="004318EA" w:rsidP="00576352">
            <w:pPr>
              <w:spacing w:line="312" w:lineRule="auto"/>
              <w:rPr>
                <w:rFonts w:ascii="宋体" w:hAnsi="宋体"/>
                <w:bCs/>
                <w:color w:val="000000"/>
              </w:rPr>
            </w:pPr>
            <w:r>
              <w:rPr>
                <w:rFonts w:ascii="宋体" w:hAnsi="宋体" w:hint="eastAsia"/>
              </w:rPr>
              <w:t>本表中内容与本招标文件其它处（评标办法除外）要求内容不一致的以本表内容为准。</w:t>
            </w:r>
          </w:p>
        </w:tc>
      </w:tr>
    </w:tbl>
    <w:p w14:paraId="7E557007" w14:textId="77777777" w:rsidR="004318EA" w:rsidRDefault="004318EA" w:rsidP="004318EA">
      <w:pPr>
        <w:pStyle w:val="2"/>
        <w:spacing w:line="360" w:lineRule="auto"/>
        <w:ind w:firstLineChars="0" w:firstLine="0"/>
        <w:rPr>
          <w:rFonts w:ascii="宋体" w:eastAsia="宋体" w:hAnsi="宋体" w:hint="eastAsia"/>
          <w:color w:val="000000"/>
          <w:sz w:val="24"/>
          <w:szCs w:val="24"/>
        </w:rPr>
      </w:pPr>
      <w:bookmarkStart w:id="12" w:name="_Toc110355816"/>
      <w:bookmarkStart w:id="13" w:name="_Toc493608455"/>
      <w:bookmarkStart w:id="14" w:name="_Toc110355738"/>
      <w:bookmarkStart w:id="15" w:name="_Toc429389938"/>
      <w:bookmarkStart w:id="16" w:name="_Toc497747304"/>
      <w:bookmarkStart w:id="17" w:name="_Toc110355518"/>
      <w:bookmarkStart w:id="18" w:name="_Toc485197332"/>
      <w:bookmarkStart w:id="19" w:name="_Toc485895193"/>
      <w:bookmarkStart w:id="20" w:name="_Toc493675667"/>
      <w:bookmarkStart w:id="21" w:name="_Toc497747240"/>
      <w:bookmarkStart w:id="22" w:name="_Toc493609760"/>
      <w:bookmarkEnd w:id="12"/>
      <w:bookmarkEnd w:id="13"/>
      <w:bookmarkEnd w:id="14"/>
      <w:bookmarkEnd w:id="15"/>
      <w:bookmarkEnd w:id="16"/>
      <w:bookmarkEnd w:id="17"/>
      <w:bookmarkEnd w:id="18"/>
      <w:bookmarkEnd w:id="19"/>
      <w:bookmarkEnd w:id="20"/>
      <w:bookmarkEnd w:id="21"/>
      <w:r>
        <w:rPr>
          <w:rFonts w:ascii="宋体" w:eastAsia="宋体" w:hAnsi="宋体" w:hint="eastAsia"/>
          <w:color w:val="000000"/>
          <w:sz w:val="24"/>
          <w:szCs w:val="24"/>
        </w:rPr>
        <w:t xml:space="preserve"> </w:t>
      </w:r>
      <w:bookmarkEnd w:id="22"/>
    </w:p>
    <w:p w14:paraId="2EB7B40E" w14:textId="77777777" w:rsidR="004318EA" w:rsidRDefault="004318EA" w:rsidP="004318EA">
      <w:pPr>
        <w:pStyle w:val="2"/>
        <w:spacing w:line="360" w:lineRule="auto"/>
        <w:ind w:firstLine="482"/>
        <w:jc w:val="center"/>
        <w:rPr>
          <w:rFonts w:ascii="宋体" w:eastAsia="宋体" w:hAnsi="宋体" w:hint="eastAsia"/>
          <w:color w:val="000000"/>
          <w:sz w:val="24"/>
          <w:szCs w:val="24"/>
        </w:rPr>
      </w:pPr>
      <w:r>
        <w:rPr>
          <w:rFonts w:ascii="宋体" w:eastAsia="宋体" w:hAnsi="宋体" w:hint="eastAsia"/>
          <w:color w:val="000000"/>
          <w:sz w:val="24"/>
          <w:szCs w:val="24"/>
        </w:rPr>
        <w:t>1. 总则</w:t>
      </w:r>
    </w:p>
    <w:p w14:paraId="58834C22"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bookmarkStart w:id="23" w:name="_Toc247085690"/>
      <w:bookmarkStart w:id="24" w:name="_Toc384542292"/>
      <w:bookmarkStart w:id="25" w:name="_Toc246996919"/>
      <w:bookmarkStart w:id="26" w:name="_Toc144974498"/>
      <w:bookmarkStart w:id="27" w:name="_Toc485895194"/>
      <w:bookmarkStart w:id="28" w:name="_Toc152042306"/>
      <w:bookmarkStart w:id="29" w:name="_Toc152045530"/>
      <w:bookmarkStart w:id="30" w:name="_Toc485197333"/>
      <w:bookmarkStart w:id="31" w:name="_Toc296602421"/>
      <w:bookmarkStart w:id="32" w:name="_Toc179632547"/>
      <w:bookmarkStart w:id="33" w:name="_Toc246996176"/>
      <w:bookmarkEnd w:id="23"/>
      <w:bookmarkEnd w:id="24"/>
      <w:bookmarkEnd w:id="25"/>
      <w:bookmarkEnd w:id="26"/>
      <w:bookmarkEnd w:id="27"/>
      <w:bookmarkEnd w:id="28"/>
      <w:bookmarkEnd w:id="29"/>
      <w:bookmarkEnd w:id="30"/>
      <w:bookmarkEnd w:id="31"/>
      <w:bookmarkEnd w:id="32"/>
      <w:r>
        <w:rPr>
          <w:rFonts w:ascii="宋体" w:hAnsi="宋体" w:hint="eastAsia"/>
          <w:color w:val="000000"/>
        </w:rPr>
        <w:t>1.1 项目概况</w:t>
      </w:r>
      <w:bookmarkEnd w:id="33"/>
    </w:p>
    <w:p w14:paraId="400CA665"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t>1.1.1根据《中华人民共和国招标投标法》等有关法律、法规和规章的规定，本招标项目已具备招标条件，现对本项目进行公开招标。</w:t>
      </w:r>
    </w:p>
    <w:p w14:paraId="405835B3"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t>1.1.2 本招标项目招标人：见投标人须知前附表。</w:t>
      </w:r>
    </w:p>
    <w:p w14:paraId="1310F909"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t>1.1.3 本招标项目招标代理机构：见投标人须知前附表。</w:t>
      </w:r>
    </w:p>
    <w:p w14:paraId="0D2E7C0E"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t>1.1.4 本招标项目名称：见投标人须知前附表。</w:t>
      </w:r>
    </w:p>
    <w:p w14:paraId="4B59D7E3"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t>1.1.5 本招标项目建设地点：见投标人须知前附表。</w:t>
      </w:r>
    </w:p>
    <w:p w14:paraId="50BBFF26"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bookmarkStart w:id="34" w:name="_Toc485197334"/>
      <w:bookmarkStart w:id="35" w:name="_Toc384542293"/>
      <w:bookmarkStart w:id="36" w:name="_Toc152042307"/>
      <w:bookmarkStart w:id="37" w:name="_Toc485895195"/>
      <w:bookmarkStart w:id="38" w:name="_Toc179632548"/>
      <w:bookmarkStart w:id="39" w:name="_Toc246996177"/>
      <w:bookmarkStart w:id="40" w:name="_Toc247085691"/>
      <w:bookmarkStart w:id="41" w:name="_Toc152045531"/>
      <w:bookmarkStart w:id="42" w:name="_Toc246996920"/>
      <w:bookmarkStart w:id="43" w:name="_Toc296602422"/>
      <w:bookmarkStart w:id="44" w:name="_Toc144974499"/>
      <w:bookmarkEnd w:id="34"/>
      <w:bookmarkEnd w:id="35"/>
      <w:bookmarkEnd w:id="36"/>
      <w:bookmarkEnd w:id="37"/>
      <w:bookmarkEnd w:id="38"/>
      <w:bookmarkEnd w:id="39"/>
      <w:bookmarkEnd w:id="40"/>
      <w:bookmarkEnd w:id="41"/>
      <w:bookmarkEnd w:id="42"/>
      <w:bookmarkEnd w:id="43"/>
      <w:r>
        <w:rPr>
          <w:rFonts w:ascii="宋体" w:hAnsi="宋体" w:hint="eastAsia"/>
          <w:color w:val="000000"/>
          <w:kern w:val="0"/>
        </w:rPr>
        <w:t>1.2 资金来源和落实情况</w:t>
      </w:r>
      <w:bookmarkEnd w:id="44"/>
    </w:p>
    <w:p w14:paraId="57382CEB"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t>1.2.1 本招标项目的资金来源及出资比例：见投标人须知前附表。</w:t>
      </w:r>
    </w:p>
    <w:p w14:paraId="21202497"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t>1.2.2 本招标项目的资金落实情况：见投标人须知前附表。</w:t>
      </w:r>
    </w:p>
    <w:p w14:paraId="692879F0"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bookmarkStart w:id="45" w:name="_Toc247085692"/>
      <w:bookmarkStart w:id="46" w:name="_Toc246996178"/>
      <w:bookmarkStart w:id="47" w:name="_Toc152045532"/>
      <w:bookmarkStart w:id="48" w:name="_Toc485197335"/>
      <w:bookmarkStart w:id="49" w:name="_Toc296602423"/>
      <w:bookmarkStart w:id="50" w:name="_Toc246996921"/>
      <w:bookmarkStart w:id="51" w:name="_Toc152042308"/>
      <w:bookmarkStart w:id="52" w:name="_Toc485895196"/>
      <w:bookmarkStart w:id="53" w:name="_Toc179632549"/>
      <w:bookmarkStart w:id="54" w:name="_Toc144974500"/>
      <w:bookmarkStart w:id="55" w:name="_Toc384542294"/>
      <w:bookmarkEnd w:id="45"/>
      <w:bookmarkEnd w:id="46"/>
      <w:bookmarkEnd w:id="47"/>
      <w:bookmarkEnd w:id="48"/>
      <w:bookmarkEnd w:id="49"/>
      <w:bookmarkEnd w:id="50"/>
      <w:bookmarkEnd w:id="51"/>
      <w:bookmarkEnd w:id="52"/>
      <w:bookmarkEnd w:id="53"/>
      <w:bookmarkEnd w:id="54"/>
      <w:r>
        <w:rPr>
          <w:rFonts w:ascii="宋体" w:hAnsi="宋体" w:hint="eastAsia"/>
          <w:color w:val="000000"/>
          <w:kern w:val="0"/>
        </w:rPr>
        <w:t>1.3 招标范围、计划工期、质量要求</w:t>
      </w:r>
      <w:bookmarkEnd w:id="55"/>
    </w:p>
    <w:p w14:paraId="50DAD829"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t>1.3.1 本次招标范围：见投标人须知前附表。</w:t>
      </w:r>
    </w:p>
    <w:p w14:paraId="76A36CEA"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t>1.3.2 本招标项目的计划工期：见投标人须知前附表。</w:t>
      </w:r>
    </w:p>
    <w:p w14:paraId="76964CE8"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t>1.3.3 本招标项目的质量要求：见投标人须知前附表。</w:t>
      </w:r>
    </w:p>
    <w:p w14:paraId="7F1162E1"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bookmarkStart w:id="56" w:name="_Toc485197336"/>
      <w:bookmarkStart w:id="57" w:name="_Toc384542295"/>
      <w:bookmarkStart w:id="58" w:name="_Toc179632551"/>
      <w:bookmarkStart w:id="59" w:name="_Toc144974502"/>
      <w:bookmarkStart w:id="60" w:name="_Toc485895197"/>
      <w:bookmarkStart w:id="61" w:name="_Toc246996179"/>
      <w:bookmarkStart w:id="62" w:name="_Toc152042310"/>
      <w:bookmarkStart w:id="63" w:name="_Toc296602424"/>
      <w:bookmarkStart w:id="64" w:name="_Toc152045534"/>
      <w:bookmarkStart w:id="65" w:name="_Toc247085693"/>
      <w:bookmarkStart w:id="66" w:name="_Toc246996922"/>
      <w:bookmarkEnd w:id="56"/>
      <w:bookmarkEnd w:id="57"/>
      <w:bookmarkEnd w:id="58"/>
      <w:bookmarkEnd w:id="59"/>
      <w:bookmarkEnd w:id="60"/>
      <w:bookmarkEnd w:id="61"/>
      <w:bookmarkEnd w:id="62"/>
      <w:bookmarkEnd w:id="63"/>
      <w:bookmarkEnd w:id="64"/>
      <w:bookmarkEnd w:id="65"/>
      <w:r>
        <w:rPr>
          <w:rFonts w:ascii="宋体" w:hAnsi="宋体" w:hint="eastAsia"/>
          <w:color w:val="000000"/>
          <w:kern w:val="0"/>
        </w:rPr>
        <w:t>1.4 投标人资格要求</w:t>
      </w:r>
      <w:bookmarkEnd w:id="66"/>
    </w:p>
    <w:p w14:paraId="590B42A7" w14:textId="77777777" w:rsidR="004318EA" w:rsidRDefault="004318EA" w:rsidP="004318EA">
      <w:pPr>
        <w:pStyle w:val="378020"/>
        <w:spacing w:line="360" w:lineRule="auto"/>
        <w:ind w:firstLineChars="200" w:firstLine="422"/>
        <w:outlineLvl w:val="1"/>
        <w:rPr>
          <w:rFonts w:hint="eastAsia"/>
        </w:rPr>
      </w:pPr>
      <w:bookmarkStart w:id="67" w:name="_Toc110355739"/>
      <w:bookmarkStart w:id="68" w:name="_Toc110355817"/>
      <w:bookmarkStart w:id="69" w:name="_Toc110355519"/>
      <w:bookmarkStart w:id="70" w:name="_Toc31410"/>
      <w:bookmarkStart w:id="71" w:name="_Toc21008"/>
      <w:bookmarkStart w:id="72" w:name="_Toc7034"/>
      <w:bookmarkStart w:id="73" w:name="_Toc18270"/>
      <w:bookmarkStart w:id="74" w:name="_Toc12922"/>
      <w:bookmarkStart w:id="75" w:name="_Toc25859"/>
      <w:bookmarkEnd w:id="67"/>
      <w:bookmarkEnd w:id="68"/>
      <w:bookmarkEnd w:id="69"/>
      <w:bookmarkEnd w:id="70"/>
      <w:bookmarkEnd w:id="71"/>
      <w:bookmarkEnd w:id="72"/>
      <w:bookmarkEnd w:id="73"/>
      <w:bookmarkEnd w:id="74"/>
      <w:r>
        <w:rPr>
          <w:rFonts w:ascii="宋体" w:eastAsia="宋体" w:hAnsi="宋体" w:hint="eastAsia"/>
          <w:b/>
          <w:bCs/>
          <w:color w:val="000000"/>
          <w:sz w:val="21"/>
          <w:szCs w:val="21"/>
        </w:rPr>
        <w:t>见招标文件第二章“投标人须知前附表”第</w:t>
      </w:r>
      <w:r>
        <w:rPr>
          <w:rFonts w:eastAsia="宋体" w:hAnsi="楷体_GB2312" w:hint="eastAsia"/>
          <w:b/>
          <w:bCs/>
          <w:color w:val="000000"/>
          <w:sz w:val="21"/>
          <w:szCs w:val="21"/>
        </w:rPr>
        <w:t>1.4.1</w:t>
      </w:r>
      <w:r>
        <w:rPr>
          <w:rFonts w:ascii="宋体" w:eastAsia="宋体" w:hAnsi="宋体" w:hint="eastAsia"/>
          <w:b/>
          <w:bCs/>
          <w:color w:val="000000"/>
          <w:sz w:val="21"/>
          <w:szCs w:val="21"/>
        </w:rPr>
        <w:t>项。</w:t>
      </w:r>
      <w:bookmarkEnd w:id="75"/>
    </w:p>
    <w:p w14:paraId="2008F6AF" w14:textId="77777777" w:rsidR="004318EA" w:rsidRDefault="004318EA" w:rsidP="004318EA">
      <w:pPr>
        <w:widowControl/>
        <w:shd w:val="clear" w:color="auto" w:fill="FFFFFF"/>
        <w:spacing w:line="360" w:lineRule="auto"/>
        <w:ind w:firstLine="377"/>
        <w:jc w:val="left"/>
        <w:rPr>
          <w:rFonts w:ascii="宋体" w:hAnsi="宋体"/>
          <w:color w:val="000000"/>
          <w:kern w:val="0"/>
        </w:rPr>
      </w:pPr>
      <w:r>
        <w:rPr>
          <w:rFonts w:ascii="宋体" w:hAnsi="宋体" w:hint="eastAsia"/>
          <w:color w:val="000000"/>
          <w:kern w:val="0"/>
        </w:rPr>
        <w:t>1.4.2 投标人不得存在下列情形之一：</w:t>
      </w:r>
    </w:p>
    <w:p w14:paraId="12EC4E46"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t>（1）为招标人不具有独立法人资格的附属机构（单位）；</w:t>
      </w:r>
    </w:p>
    <w:p w14:paraId="0E839DD6"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lastRenderedPageBreak/>
        <w:t xml:space="preserve">（2）为本招标项目前期准备提供设计或咨询服务的； </w:t>
      </w:r>
    </w:p>
    <w:p w14:paraId="6A4ADC61"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t>（3）为本招标项目的监理人；</w:t>
      </w:r>
    </w:p>
    <w:p w14:paraId="54F55392"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t xml:space="preserve">（4）为本招标项目的代建人； </w:t>
      </w:r>
    </w:p>
    <w:p w14:paraId="6293FC2D"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t xml:space="preserve">（5）为本招标项目提供招标代理服务的； </w:t>
      </w:r>
    </w:p>
    <w:p w14:paraId="623E3904"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t>（6）与本招标项目的监理人或代建人或招标代理机构同为一个法定代表人的；</w:t>
      </w:r>
    </w:p>
    <w:p w14:paraId="081E3329"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t>（7）与本招标项目的监理人或代建人或招标代理机构相互控股或参股的；</w:t>
      </w:r>
    </w:p>
    <w:p w14:paraId="099D642B"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t>（8）与本招标项目的监理人或代建人或招标代理机构相互任职或工作的；</w:t>
      </w:r>
    </w:p>
    <w:p w14:paraId="761888E7"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t xml:space="preserve">（9）被责令停业的； </w:t>
      </w:r>
    </w:p>
    <w:p w14:paraId="26490A78"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t xml:space="preserve">（10）被暂停或取消投标资格的； </w:t>
      </w:r>
    </w:p>
    <w:p w14:paraId="5B235D82"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t>（11）财产被接管或冻结的；</w:t>
      </w:r>
    </w:p>
    <w:p w14:paraId="76C71BBD"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t>（12）在最近三年内有骗取中标或严重违约或重大工程质量问题的。</w:t>
      </w:r>
    </w:p>
    <w:p w14:paraId="4F8027DB"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t>1.4.3 单位负责人为同一人或者存在控股、管理关系的不同单位，不得同时参加本招标项目投标。</w:t>
      </w:r>
    </w:p>
    <w:p w14:paraId="0285E2B1"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bookmarkStart w:id="76" w:name="_Toc246996923"/>
      <w:bookmarkStart w:id="77" w:name="_Toc144974503"/>
      <w:bookmarkStart w:id="78" w:name="_Toc296602425"/>
      <w:bookmarkStart w:id="79" w:name="_Toc247085694"/>
      <w:bookmarkStart w:id="80" w:name="_Toc384542296"/>
      <w:bookmarkStart w:id="81" w:name="_Toc485197337"/>
      <w:bookmarkStart w:id="82" w:name="_Toc152045535"/>
      <w:bookmarkStart w:id="83" w:name="_Toc485895198"/>
      <w:bookmarkStart w:id="84" w:name="_Toc246996180"/>
      <w:bookmarkStart w:id="85" w:name="_Toc152042311"/>
      <w:bookmarkStart w:id="86" w:name="_Toc179632552"/>
      <w:bookmarkEnd w:id="76"/>
      <w:bookmarkEnd w:id="77"/>
      <w:bookmarkEnd w:id="78"/>
      <w:bookmarkEnd w:id="79"/>
      <w:bookmarkEnd w:id="80"/>
      <w:bookmarkEnd w:id="81"/>
      <w:bookmarkEnd w:id="82"/>
      <w:bookmarkEnd w:id="83"/>
      <w:bookmarkEnd w:id="84"/>
      <w:bookmarkEnd w:id="85"/>
      <w:r>
        <w:rPr>
          <w:rFonts w:ascii="宋体" w:hAnsi="宋体" w:hint="eastAsia"/>
          <w:color w:val="000000"/>
          <w:kern w:val="0"/>
        </w:rPr>
        <w:t>1.5 费用承担</w:t>
      </w:r>
      <w:bookmarkEnd w:id="86"/>
    </w:p>
    <w:p w14:paraId="65564384"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t>投标人准备和参加投标活动发生的费用自理。</w:t>
      </w:r>
    </w:p>
    <w:p w14:paraId="39690708"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bookmarkStart w:id="87" w:name="_Toc384542297"/>
      <w:bookmarkStart w:id="88" w:name="_Toc246996181"/>
      <w:bookmarkStart w:id="89" w:name="_Toc485895199"/>
      <w:bookmarkStart w:id="90" w:name="_Toc152045536"/>
      <w:bookmarkStart w:id="91" w:name="_Toc296602426"/>
      <w:bookmarkStart w:id="92" w:name="_Toc246996924"/>
      <w:bookmarkStart w:id="93" w:name="_Toc179632553"/>
      <w:bookmarkStart w:id="94" w:name="_Toc485197338"/>
      <w:bookmarkStart w:id="95" w:name="_Toc144974504"/>
      <w:bookmarkStart w:id="96" w:name="_Toc247085695"/>
      <w:bookmarkStart w:id="97" w:name="_Toc152042312"/>
      <w:bookmarkEnd w:id="87"/>
      <w:bookmarkEnd w:id="88"/>
      <w:bookmarkEnd w:id="89"/>
      <w:bookmarkEnd w:id="90"/>
      <w:bookmarkEnd w:id="91"/>
      <w:bookmarkEnd w:id="92"/>
      <w:bookmarkEnd w:id="93"/>
      <w:bookmarkEnd w:id="94"/>
      <w:bookmarkEnd w:id="95"/>
      <w:bookmarkEnd w:id="96"/>
      <w:r>
        <w:rPr>
          <w:rFonts w:ascii="宋体" w:hAnsi="宋体" w:hint="eastAsia"/>
          <w:color w:val="000000"/>
          <w:kern w:val="0"/>
        </w:rPr>
        <w:t>1.6 保密</w:t>
      </w:r>
      <w:bookmarkEnd w:id="97"/>
    </w:p>
    <w:p w14:paraId="0D3F93DA"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t xml:space="preserve">参与招标投标活动的各方应对招标文件和投标文件中的商业和技术等秘密保密，违者应对由此造成的后果承担法律责任。 </w:t>
      </w:r>
    </w:p>
    <w:p w14:paraId="5B17D2C8"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bookmarkStart w:id="98" w:name="_Toc152042313"/>
      <w:bookmarkStart w:id="99" w:name="_Toc296602427"/>
      <w:bookmarkStart w:id="100" w:name="_Toc152045537"/>
      <w:bookmarkStart w:id="101" w:name="_Toc246996182"/>
      <w:bookmarkStart w:id="102" w:name="_Toc384542298"/>
      <w:bookmarkStart w:id="103" w:name="_Toc179632554"/>
      <w:bookmarkStart w:id="104" w:name="_Toc247085696"/>
      <w:bookmarkStart w:id="105" w:name="_Toc144974505"/>
      <w:bookmarkStart w:id="106" w:name="_Toc485895200"/>
      <w:bookmarkStart w:id="107" w:name="_Toc485197339"/>
      <w:bookmarkStart w:id="108" w:name="_Toc246996925"/>
      <w:bookmarkEnd w:id="98"/>
      <w:bookmarkEnd w:id="99"/>
      <w:bookmarkEnd w:id="100"/>
      <w:bookmarkEnd w:id="101"/>
      <w:bookmarkEnd w:id="102"/>
      <w:bookmarkEnd w:id="103"/>
      <w:bookmarkEnd w:id="104"/>
      <w:bookmarkEnd w:id="105"/>
      <w:bookmarkEnd w:id="106"/>
      <w:bookmarkEnd w:id="107"/>
      <w:r>
        <w:rPr>
          <w:rFonts w:ascii="宋体" w:hAnsi="宋体" w:hint="eastAsia"/>
          <w:color w:val="000000"/>
          <w:kern w:val="0"/>
        </w:rPr>
        <w:t>1.7 语言</w:t>
      </w:r>
      <w:bookmarkEnd w:id="108"/>
      <w:r>
        <w:rPr>
          <w:rFonts w:ascii="宋体" w:hAnsi="宋体" w:hint="eastAsia"/>
          <w:color w:val="000000"/>
          <w:kern w:val="0"/>
        </w:rPr>
        <w:t>文字</w:t>
      </w:r>
    </w:p>
    <w:p w14:paraId="3BFE3286"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bookmarkStart w:id="109" w:name="_Toc152045538"/>
      <w:bookmarkStart w:id="110" w:name="_Toc246996926"/>
      <w:bookmarkStart w:id="111" w:name="_Toc152042314"/>
      <w:bookmarkStart w:id="112" w:name="_Toc247085697"/>
      <w:bookmarkStart w:id="113" w:name="_Toc179632555"/>
      <w:bookmarkStart w:id="114" w:name="_Toc246996183"/>
      <w:bookmarkStart w:id="115" w:name="_Toc144974506"/>
      <w:bookmarkEnd w:id="109"/>
      <w:bookmarkEnd w:id="110"/>
      <w:bookmarkEnd w:id="111"/>
      <w:bookmarkEnd w:id="112"/>
      <w:bookmarkEnd w:id="113"/>
      <w:bookmarkEnd w:id="114"/>
      <w:r>
        <w:rPr>
          <w:rFonts w:ascii="宋体" w:hAnsi="宋体" w:hint="eastAsia"/>
          <w:color w:val="000000"/>
          <w:kern w:val="0"/>
        </w:rPr>
        <w:t>招标投标文件使用的语言文字为中文。专用术语使用外文的，应附有中文注释。</w:t>
      </w:r>
      <w:bookmarkEnd w:id="115"/>
    </w:p>
    <w:p w14:paraId="21E51FCA"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bookmarkStart w:id="116" w:name="_Toc384542299"/>
      <w:bookmarkStart w:id="117" w:name="_Toc296602428"/>
      <w:bookmarkStart w:id="118" w:name="_Toc485197340"/>
      <w:bookmarkStart w:id="119" w:name="_Toc485895201"/>
      <w:bookmarkEnd w:id="116"/>
      <w:bookmarkEnd w:id="117"/>
      <w:bookmarkEnd w:id="118"/>
      <w:r>
        <w:rPr>
          <w:rFonts w:ascii="宋体" w:hAnsi="宋体" w:hint="eastAsia"/>
          <w:color w:val="000000"/>
          <w:kern w:val="0"/>
        </w:rPr>
        <w:t>1.8 计量单位</w:t>
      </w:r>
      <w:bookmarkEnd w:id="119"/>
    </w:p>
    <w:p w14:paraId="6E014B71"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t>所有计量均采用中华人民共和国法定计量单位。</w:t>
      </w:r>
    </w:p>
    <w:p w14:paraId="42B81DB2"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bookmarkStart w:id="120" w:name="_Toc144974507"/>
      <w:bookmarkStart w:id="121" w:name="_Toc152042315"/>
      <w:bookmarkStart w:id="122" w:name="_Toc152045539"/>
      <w:bookmarkStart w:id="123" w:name="_Toc485197341"/>
      <w:bookmarkStart w:id="124" w:name="_Toc247527563"/>
      <w:bookmarkStart w:id="125" w:name="_Toc296602429"/>
      <w:bookmarkStart w:id="126" w:name="_Toc384542300"/>
      <w:bookmarkStart w:id="127" w:name="_Toc485895202"/>
      <w:bookmarkStart w:id="128" w:name="_Toc247592876"/>
      <w:bookmarkStart w:id="129" w:name="_Toc247513962"/>
      <w:bookmarkEnd w:id="120"/>
      <w:bookmarkEnd w:id="121"/>
      <w:bookmarkEnd w:id="122"/>
      <w:bookmarkEnd w:id="123"/>
      <w:bookmarkEnd w:id="124"/>
      <w:bookmarkEnd w:id="125"/>
      <w:bookmarkEnd w:id="126"/>
      <w:bookmarkEnd w:id="127"/>
      <w:bookmarkEnd w:id="128"/>
      <w:r>
        <w:rPr>
          <w:rFonts w:ascii="宋体" w:hAnsi="宋体" w:hint="eastAsia"/>
          <w:color w:val="000000"/>
          <w:kern w:val="0"/>
        </w:rPr>
        <w:t>1.9 踏勘现场</w:t>
      </w:r>
      <w:bookmarkEnd w:id="129"/>
    </w:p>
    <w:p w14:paraId="2C580204"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t xml:space="preserve">1.9.1 投标人须知前附表规定组织踏勘现场的，招标人按投标人须知前附表规定的时间、地点组织投标人踏勘项目现场。 </w:t>
      </w:r>
    </w:p>
    <w:p w14:paraId="475230D0"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t>1.9.2 投标人踏勘现场发生的费用自理。</w:t>
      </w:r>
    </w:p>
    <w:p w14:paraId="372781D7"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t>1.9.3 除招标人的原因外，投标人自行负责在踏勘现场中所发生的人员伤亡和财产损失。</w:t>
      </w:r>
    </w:p>
    <w:p w14:paraId="01ACECA0"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t>1.9.4 招标人在踏勘现场中介绍的工程场地和相关的周边环境情况，供投标人在编制投标文件时参考，招标人不对投标人据此做出的判断和决策负责。</w:t>
      </w:r>
    </w:p>
    <w:p w14:paraId="61FE6F98"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bookmarkStart w:id="130" w:name="_Toc296602430"/>
      <w:bookmarkStart w:id="131" w:name="_Toc485895203"/>
      <w:bookmarkStart w:id="132" w:name="_Toc247513963"/>
      <w:bookmarkStart w:id="133" w:name="_Toc247527564"/>
      <w:bookmarkStart w:id="134" w:name="_Toc485197342"/>
      <w:bookmarkStart w:id="135" w:name="_Toc144974508"/>
      <w:bookmarkStart w:id="136" w:name="_Toc152045540"/>
      <w:bookmarkStart w:id="137" w:name="_Toc247592877"/>
      <w:bookmarkStart w:id="138" w:name="_Toc152042316"/>
      <w:bookmarkStart w:id="139" w:name="_Toc384542301"/>
      <w:bookmarkEnd w:id="130"/>
      <w:bookmarkEnd w:id="131"/>
      <w:bookmarkEnd w:id="132"/>
      <w:bookmarkEnd w:id="133"/>
      <w:bookmarkEnd w:id="134"/>
      <w:bookmarkEnd w:id="135"/>
      <w:bookmarkEnd w:id="136"/>
      <w:bookmarkEnd w:id="137"/>
      <w:bookmarkEnd w:id="138"/>
      <w:r>
        <w:rPr>
          <w:rFonts w:ascii="宋体" w:hAnsi="宋体" w:hint="eastAsia"/>
          <w:color w:val="000000"/>
          <w:kern w:val="0"/>
        </w:rPr>
        <w:lastRenderedPageBreak/>
        <w:t>1.10 投标预备会</w:t>
      </w:r>
      <w:bookmarkEnd w:id="139"/>
    </w:p>
    <w:p w14:paraId="790C0045"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t>1.10.1 投标人须知前附表规定召开投标预备会的，招标人按投标人须知前附表规定的时间和地点召开投标预备会，澄清投标人提出的问题。</w:t>
      </w:r>
    </w:p>
    <w:p w14:paraId="5C73570B"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t>1.10.2 投标人应在投标人须知前附表规定的时间前，以书面形式将提出的问题送达招标人，以便招标人在会议期间澄清。</w:t>
      </w:r>
    </w:p>
    <w:p w14:paraId="4FDF2420" w14:textId="77777777" w:rsidR="004318EA" w:rsidRDefault="004318EA" w:rsidP="004318EA">
      <w:pPr>
        <w:pStyle w:val="378020"/>
        <w:spacing w:line="360" w:lineRule="auto"/>
        <w:ind w:leftChars="0" w:left="0" w:firstLineChars="200" w:firstLine="480"/>
        <w:outlineLvl w:val="1"/>
        <w:rPr>
          <w:rFonts w:eastAsia="宋体" w:hAnsi="宋体" w:hint="eastAsia"/>
          <w:color w:val="000000"/>
          <w:sz w:val="21"/>
          <w:szCs w:val="21"/>
        </w:rPr>
      </w:pPr>
      <w:bookmarkStart w:id="140" w:name="_Toc110355818"/>
      <w:bookmarkStart w:id="141" w:name="_Toc110355520"/>
      <w:bookmarkStart w:id="142" w:name="_Toc110355740"/>
      <w:bookmarkEnd w:id="140"/>
      <w:bookmarkEnd w:id="141"/>
      <w:r>
        <w:rPr>
          <w:rFonts w:ascii="宋体" w:eastAsia="宋体" w:hAnsi="宋体" w:hint="eastAsia"/>
          <w:color w:val="000000"/>
        </w:rPr>
        <w:t>1</w:t>
      </w:r>
      <w:bookmarkEnd w:id="142"/>
      <w:r>
        <w:rPr>
          <w:rFonts w:eastAsia="宋体" w:hAnsi="楷体_GB2312" w:hint="eastAsia"/>
          <w:color w:val="000000"/>
          <w:sz w:val="21"/>
          <w:szCs w:val="21"/>
        </w:rPr>
        <w:t xml:space="preserve">.10.3 </w:t>
      </w:r>
      <w:r>
        <w:rPr>
          <w:rFonts w:ascii="宋体" w:eastAsia="宋体" w:hAnsi="宋体" w:hint="eastAsia"/>
          <w:color w:val="000000"/>
          <w:sz w:val="21"/>
          <w:szCs w:val="21"/>
        </w:rPr>
        <w:t>投标预备会后，招标人在投标人须知前附表规定的时间内，将对投标人所提问题的澄清，以书面形式通知所有购买招标文件的投标人。该澄清内容为招标文件的组成部分。</w:t>
      </w:r>
    </w:p>
    <w:p w14:paraId="3E79C561" w14:textId="77777777" w:rsidR="004318EA" w:rsidRDefault="004318EA" w:rsidP="004318EA">
      <w:pPr>
        <w:pStyle w:val="378020"/>
        <w:spacing w:line="360" w:lineRule="auto"/>
        <w:ind w:leftChars="0" w:left="0" w:firstLineChars="200" w:firstLine="420"/>
        <w:outlineLvl w:val="1"/>
        <w:rPr>
          <w:rFonts w:eastAsia="宋体" w:hAnsi="宋体"/>
          <w:color w:val="000000"/>
          <w:sz w:val="21"/>
          <w:szCs w:val="21"/>
        </w:rPr>
      </w:pPr>
      <w:bookmarkStart w:id="143" w:name="_Toc110355521"/>
      <w:bookmarkStart w:id="144" w:name="_Toc485197343"/>
      <w:bookmarkStart w:id="145" w:name="_Toc110355741"/>
      <w:bookmarkStart w:id="146" w:name="_Toc110355819"/>
      <w:bookmarkStart w:id="147" w:name="_Toc296602431"/>
      <w:bookmarkStart w:id="148" w:name="_Toc485895204"/>
      <w:bookmarkStart w:id="149" w:name="_Toc384542302"/>
      <w:bookmarkEnd w:id="143"/>
      <w:bookmarkEnd w:id="144"/>
      <w:bookmarkEnd w:id="145"/>
      <w:bookmarkEnd w:id="146"/>
      <w:bookmarkEnd w:id="147"/>
      <w:bookmarkEnd w:id="148"/>
      <w:r>
        <w:rPr>
          <w:rFonts w:eastAsia="宋体" w:hAnsi="楷体_GB2312" w:hint="eastAsia"/>
          <w:color w:val="000000"/>
          <w:sz w:val="21"/>
          <w:szCs w:val="21"/>
        </w:rPr>
        <w:t xml:space="preserve">1.11 </w:t>
      </w:r>
      <w:r>
        <w:rPr>
          <w:rFonts w:ascii="宋体" w:eastAsia="宋体" w:hAnsi="宋体" w:hint="eastAsia"/>
          <w:color w:val="000000"/>
          <w:sz w:val="21"/>
          <w:szCs w:val="21"/>
        </w:rPr>
        <w:t>分包、转包</w:t>
      </w:r>
      <w:bookmarkEnd w:id="149"/>
    </w:p>
    <w:p w14:paraId="6095E756" w14:textId="77777777" w:rsidR="004318EA" w:rsidRDefault="004318EA" w:rsidP="004318EA">
      <w:pPr>
        <w:pStyle w:val="378020"/>
        <w:spacing w:line="360" w:lineRule="auto"/>
        <w:ind w:leftChars="0" w:left="0" w:firstLineChars="200" w:firstLine="420"/>
        <w:outlineLvl w:val="1"/>
        <w:rPr>
          <w:rFonts w:eastAsia="宋体" w:hAnsi="宋体"/>
          <w:color w:val="000000"/>
          <w:sz w:val="21"/>
          <w:szCs w:val="21"/>
        </w:rPr>
      </w:pPr>
      <w:bookmarkStart w:id="150" w:name="_Toc110355820"/>
      <w:bookmarkStart w:id="151" w:name="_Toc110355522"/>
      <w:bookmarkStart w:id="152" w:name="_Toc14501"/>
      <w:bookmarkStart w:id="153" w:name="_Toc10824"/>
      <w:bookmarkStart w:id="154" w:name="_Toc15887"/>
      <w:bookmarkStart w:id="155" w:name="_Toc7817"/>
      <w:bookmarkStart w:id="156" w:name="_Toc28132"/>
      <w:bookmarkStart w:id="157" w:name="_Toc11688"/>
      <w:bookmarkStart w:id="158" w:name="_Toc110355742"/>
      <w:bookmarkEnd w:id="150"/>
      <w:bookmarkEnd w:id="151"/>
      <w:bookmarkEnd w:id="152"/>
      <w:bookmarkEnd w:id="153"/>
      <w:bookmarkEnd w:id="154"/>
      <w:bookmarkEnd w:id="155"/>
      <w:bookmarkEnd w:id="156"/>
      <w:bookmarkEnd w:id="157"/>
      <w:r>
        <w:rPr>
          <w:rFonts w:ascii="宋体" w:eastAsia="宋体" w:hAnsi="宋体" w:hint="eastAsia"/>
          <w:color w:val="000000"/>
          <w:sz w:val="21"/>
          <w:szCs w:val="21"/>
        </w:rPr>
        <w:t>按投标人须知前附表规定，本工程不允许分包、转包。</w:t>
      </w:r>
      <w:bookmarkEnd w:id="158"/>
    </w:p>
    <w:p w14:paraId="71D8CAEC" w14:textId="77777777" w:rsidR="004318EA" w:rsidRDefault="004318EA" w:rsidP="004318EA">
      <w:pPr>
        <w:pStyle w:val="378020"/>
        <w:spacing w:line="360" w:lineRule="auto"/>
        <w:ind w:leftChars="0" w:left="0" w:firstLineChars="200" w:firstLine="420"/>
        <w:outlineLvl w:val="1"/>
        <w:rPr>
          <w:rFonts w:eastAsia="宋体" w:hAnsi="宋体"/>
          <w:color w:val="000000"/>
          <w:sz w:val="21"/>
          <w:szCs w:val="21"/>
        </w:rPr>
      </w:pPr>
      <w:bookmarkStart w:id="159" w:name="_Toc110355821"/>
      <w:bookmarkStart w:id="160" w:name="_Toc110355743"/>
      <w:bookmarkStart w:id="161" w:name="_Toc110355523"/>
      <w:bookmarkEnd w:id="159"/>
      <w:bookmarkEnd w:id="160"/>
      <w:r>
        <w:rPr>
          <w:rFonts w:eastAsia="宋体" w:hAnsi="楷体_GB2312" w:hint="eastAsia"/>
          <w:color w:val="000000"/>
          <w:sz w:val="21"/>
          <w:szCs w:val="21"/>
        </w:rPr>
        <w:t>1.12</w:t>
      </w:r>
      <w:r>
        <w:rPr>
          <w:rFonts w:ascii="宋体" w:eastAsia="宋体" w:hAnsi="宋体" w:hint="eastAsia"/>
          <w:color w:val="000000"/>
          <w:sz w:val="21"/>
          <w:szCs w:val="21"/>
        </w:rPr>
        <w:t>偏离</w:t>
      </w:r>
      <w:bookmarkEnd w:id="161"/>
    </w:p>
    <w:p w14:paraId="24EDA32B" w14:textId="77777777" w:rsidR="004318EA" w:rsidRDefault="004318EA" w:rsidP="004318EA">
      <w:pPr>
        <w:pStyle w:val="378020"/>
        <w:spacing w:line="360" w:lineRule="auto"/>
        <w:ind w:leftChars="0" w:left="0" w:firstLineChars="200" w:firstLine="420"/>
        <w:outlineLvl w:val="1"/>
        <w:rPr>
          <w:rFonts w:eastAsia="宋体" w:hAnsi="宋体"/>
          <w:color w:val="000000"/>
          <w:sz w:val="21"/>
          <w:szCs w:val="21"/>
        </w:rPr>
      </w:pPr>
      <w:bookmarkStart w:id="162" w:name="_Toc247085701"/>
      <w:bookmarkStart w:id="163" w:name="_Toc179632560"/>
      <w:bookmarkStart w:id="164" w:name="_Toc29119"/>
      <w:bookmarkStart w:id="165" w:name="_Toc152045542"/>
      <w:bookmarkStart w:id="166" w:name="_Toc246996187"/>
      <w:bookmarkStart w:id="167" w:name="_Toc25084"/>
      <w:bookmarkStart w:id="168" w:name="_Toc384542303"/>
      <w:bookmarkStart w:id="169" w:name="_Toc2221"/>
      <w:bookmarkStart w:id="170" w:name="_Toc429389939"/>
      <w:bookmarkStart w:id="171" w:name="_Toc32422"/>
      <w:bookmarkStart w:id="172" w:name="_Toc246996930"/>
      <w:bookmarkStart w:id="173" w:name="_Toc485895205"/>
      <w:bookmarkStart w:id="174" w:name="_Toc110355524"/>
      <w:bookmarkStart w:id="175" w:name="_Toc296602432"/>
      <w:bookmarkStart w:id="176" w:name="_Toc152042318"/>
      <w:bookmarkStart w:id="177" w:name="_Toc110355822"/>
      <w:bookmarkStart w:id="178" w:name="_Toc110355744"/>
      <w:bookmarkStart w:id="179" w:name="_Toc26303"/>
      <w:bookmarkStart w:id="180" w:name="_Toc8970"/>
      <w:bookmarkStart w:id="181" w:name="_Toc11256"/>
      <w:bookmarkStart w:id="182" w:name="_Toc485197344"/>
      <w:bookmarkStart w:id="183" w:name="_Toc144974510"/>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Pr>
          <w:rFonts w:ascii="宋体" w:eastAsia="宋体" w:hAnsi="宋体" w:hint="eastAsia"/>
          <w:color w:val="000000"/>
          <w:sz w:val="21"/>
          <w:szCs w:val="21"/>
        </w:rPr>
        <w:t>偏离即偏差，偏差</w:t>
      </w:r>
      <w:proofErr w:type="gramStart"/>
      <w:r>
        <w:rPr>
          <w:rFonts w:ascii="宋体" w:eastAsia="宋体" w:hAnsi="宋体" w:hint="eastAsia"/>
          <w:color w:val="000000"/>
          <w:sz w:val="21"/>
          <w:szCs w:val="21"/>
        </w:rPr>
        <w:t>分重大</w:t>
      </w:r>
      <w:proofErr w:type="gramEnd"/>
      <w:r>
        <w:rPr>
          <w:rFonts w:ascii="宋体" w:eastAsia="宋体" w:hAnsi="宋体" w:hint="eastAsia"/>
          <w:color w:val="000000"/>
          <w:sz w:val="21"/>
          <w:szCs w:val="21"/>
        </w:rPr>
        <w:t>偏差和细微偏差。</w:t>
      </w:r>
      <w:bookmarkEnd w:id="183"/>
    </w:p>
    <w:p w14:paraId="4B995D98" w14:textId="77777777" w:rsidR="004318EA" w:rsidRDefault="004318EA" w:rsidP="004318EA">
      <w:pPr>
        <w:pStyle w:val="378020"/>
        <w:spacing w:line="360" w:lineRule="auto"/>
        <w:ind w:leftChars="0" w:left="0" w:firstLineChars="200" w:firstLine="420"/>
        <w:outlineLvl w:val="1"/>
        <w:rPr>
          <w:rFonts w:eastAsia="宋体" w:hAnsi="宋体"/>
          <w:color w:val="000000"/>
          <w:sz w:val="21"/>
          <w:szCs w:val="21"/>
        </w:rPr>
      </w:pPr>
      <w:bookmarkStart w:id="184" w:name="_Toc110355525"/>
      <w:bookmarkStart w:id="185" w:name="_Toc110355745"/>
      <w:bookmarkStart w:id="186" w:name="_Toc21391"/>
      <w:bookmarkStart w:id="187" w:name="_Toc4189"/>
      <w:bookmarkStart w:id="188" w:name="_Toc32214"/>
      <w:bookmarkStart w:id="189" w:name="_Toc17831"/>
      <w:bookmarkStart w:id="190" w:name="_Toc30132"/>
      <w:bookmarkStart w:id="191" w:name="_Toc110355823"/>
      <w:bookmarkStart w:id="192" w:name="_Toc16018"/>
      <w:bookmarkEnd w:id="184"/>
      <w:bookmarkEnd w:id="185"/>
      <w:bookmarkEnd w:id="186"/>
      <w:bookmarkEnd w:id="187"/>
      <w:bookmarkEnd w:id="188"/>
      <w:bookmarkEnd w:id="189"/>
      <w:bookmarkEnd w:id="190"/>
      <w:bookmarkEnd w:id="191"/>
      <w:r>
        <w:rPr>
          <w:rFonts w:ascii="宋体" w:eastAsia="宋体" w:hAnsi="宋体" w:hint="eastAsia"/>
          <w:color w:val="000000"/>
          <w:sz w:val="21"/>
          <w:szCs w:val="21"/>
        </w:rPr>
        <w:t>按投标人须知前附表规定不允许投标文件就实质内容偏离招标文件，否则视为重大偏差，为废标。</w:t>
      </w:r>
      <w:bookmarkEnd w:id="192"/>
    </w:p>
    <w:p w14:paraId="55A87A2B" w14:textId="77777777" w:rsidR="004318EA" w:rsidRDefault="004318EA" w:rsidP="004318EA">
      <w:pPr>
        <w:pStyle w:val="378020"/>
        <w:spacing w:line="360" w:lineRule="auto"/>
        <w:ind w:leftChars="0" w:left="0" w:firstLineChars="200" w:firstLine="420"/>
        <w:outlineLvl w:val="1"/>
        <w:rPr>
          <w:rFonts w:eastAsia="宋体" w:hAnsi="宋体"/>
          <w:color w:val="000000"/>
          <w:sz w:val="21"/>
          <w:szCs w:val="21"/>
        </w:rPr>
      </w:pPr>
      <w:bookmarkStart w:id="193" w:name="_Toc17767"/>
      <w:bookmarkStart w:id="194" w:name="_Toc110355824"/>
      <w:bookmarkStart w:id="195" w:name="_Toc3551"/>
      <w:bookmarkStart w:id="196" w:name="_Toc10149"/>
      <w:bookmarkStart w:id="197" w:name="_Toc28684"/>
      <w:bookmarkStart w:id="198" w:name="_Toc4240"/>
      <w:bookmarkStart w:id="199" w:name="_Toc12153"/>
      <w:bookmarkStart w:id="200" w:name="_Toc110355526"/>
      <w:bookmarkStart w:id="201" w:name="_Toc110355746"/>
      <w:bookmarkEnd w:id="193"/>
      <w:bookmarkEnd w:id="194"/>
      <w:bookmarkEnd w:id="195"/>
      <w:bookmarkEnd w:id="196"/>
      <w:bookmarkEnd w:id="197"/>
      <w:bookmarkEnd w:id="198"/>
      <w:bookmarkEnd w:id="199"/>
      <w:bookmarkEnd w:id="200"/>
      <w:r>
        <w:rPr>
          <w:rFonts w:ascii="宋体" w:eastAsia="宋体" w:hAnsi="宋体" w:hint="eastAsia"/>
          <w:color w:val="000000"/>
          <w:sz w:val="21"/>
          <w:szCs w:val="21"/>
        </w:rPr>
        <w:t>细微偏差是指投标文件在实质上响应招标文件要求，但在个别地方存在遗漏或者提供了不完整的技术信息和数据等情况，并且补正这些遗漏或者不完整不会对其他投标人造成不公平的结果。细微偏差不影响投标文件的有效性。评标委员会可要求存在细微偏差的投标人澄清。</w:t>
      </w:r>
      <w:bookmarkEnd w:id="201"/>
    </w:p>
    <w:p w14:paraId="3B639751" w14:textId="77777777" w:rsidR="004318EA" w:rsidRDefault="004318EA" w:rsidP="004318EA">
      <w:pPr>
        <w:pStyle w:val="378020"/>
        <w:spacing w:line="360" w:lineRule="auto"/>
        <w:ind w:leftChars="0" w:left="0" w:firstLineChars="200" w:firstLine="420"/>
        <w:outlineLvl w:val="1"/>
        <w:rPr>
          <w:rFonts w:eastAsia="宋体" w:hAnsi="宋体"/>
          <w:color w:val="000000"/>
          <w:sz w:val="21"/>
          <w:szCs w:val="21"/>
        </w:rPr>
      </w:pPr>
      <w:bookmarkStart w:id="202" w:name="_Toc110355825"/>
      <w:bookmarkStart w:id="203" w:name="_Toc110355747"/>
      <w:bookmarkStart w:id="204" w:name="_Toc110355527"/>
      <w:bookmarkEnd w:id="202"/>
      <w:bookmarkEnd w:id="203"/>
      <w:r>
        <w:rPr>
          <w:rFonts w:eastAsia="宋体" w:hAnsi="楷体_GB2312" w:hint="eastAsia"/>
          <w:color w:val="000000"/>
          <w:sz w:val="21"/>
          <w:szCs w:val="21"/>
        </w:rPr>
        <w:t xml:space="preserve">2. </w:t>
      </w:r>
      <w:r>
        <w:rPr>
          <w:rFonts w:ascii="宋体" w:eastAsia="宋体" w:hAnsi="宋体" w:hint="eastAsia"/>
          <w:color w:val="000000"/>
          <w:sz w:val="21"/>
          <w:szCs w:val="21"/>
        </w:rPr>
        <w:t>招标文件</w:t>
      </w:r>
      <w:bookmarkEnd w:id="204"/>
    </w:p>
    <w:p w14:paraId="76B0D424" w14:textId="77777777" w:rsidR="004318EA" w:rsidRDefault="004318EA" w:rsidP="004318EA">
      <w:pPr>
        <w:pStyle w:val="378020"/>
        <w:spacing w:line="360" w:lineRule="auto"/>
        <w:ind w:leftChars="0" w:left="0" w:firstLineChars="200" w:firstLine="420"/>
        <w:outlineLvl w:val="1"/>
        <w:rPr>
          <w:rFonts w:eastAsia="宋体" w:hAnsi="宋体"/>
          <w:color w:val="000000"/>
          <w:sz w:val="21"/>
          <w:szCs w:val="21"/>
        </w:rPr>
      </w:pPr>
      <w:bookmarkStart w:id="205" w:name="_Toc110355528"/>
      <w:bookmarkStart w:id="206" w:name="_Toc110355748"/>
      <w:bookmarkStart w:id="207" w:name="_Toc179632561"/>
      <w:bookmarkStart w:id="208" w:name="_Toc152045543"/>
      <w:bookmarkStart w:id="209" w:name="_Toc246996931"/>
      <w:bookmarkStart w:id="210" w:name="_Toc247085702"/>
      <w:bookmarkStart w:id="211" w:name="_Toc296602433"/>
      <w:bookmarkStart w:id="212" w:name="_Toc246996188"/>
      <w:bookmarkStart w:id="213" w:name="_Toc485197345"/>
      <w:bookmarkStart w:id="214" w:name="_Toc110355826"/>
      <w:bookmarkStart w:id="215" w:name="_Toc485895206"/>
      <w:bookmarkStart w:id="216" w:name="_Toc144974511"/>
      <w:bookmarkStart w:id="217" w:name="_Toc152042319"/>
      <w:bookmarkStart w:id="218" w:name="_Toc384542304"/>
      <w:bookmarkEnd w:id="205"/>
      <w:bookmarkEnd w:id="206"/>
      <w:bookmarkEnd w:id="207"/>
      <w:bookmarkEnd w:id="208"/>
      <w:bookmarkEnd w:id="209"/>
      <w:bookmarkEnd w:id="210"/>
      <w:bookmarkEnd w:id="211"/>
      <w:bookmarkEnd w:id="212"/>
      <w:bookmarkEnd w:id="213"/>
      <w:bookmarkEnd w:id="214"/>
      <w:bookmarkEnd w:id="215"/>
      <w:bookmarkEnd w:id="216"/>
      <w:bookmarkEnd w:id="217"/>
      <w:r>
        <w:rPr>
          <w:rFonts w:eastAsia="宋体" w:hAnsi="楷体_GB2312" w:hint="eastAsia"/>
          <w:color w:val="000000"/>
          <w:sz w:val="21"/>
          <w:szCs w:val="21"/>
        </w:rPr>
        <w:t xml:space="preserve">2.1 </w:t>
      </w:r>
      <w:r>
        <w:rPr>
          <w:rFonts w:ascii="宋体" w:eastAsia="宋体" w:hAnsi="宋体" w:hint="eastAsia"/>
          <w:color w:val="000000"/>
          <w:sz w:val="21"/>
          <w:szCs w:val="21"/>
        </w:rPr>
        <w:t>招标文件的组成</w:t>
      </w:r>
      <w:bookmarkEnd w:id="218"/>
    </w:p>
    <w:p w14:paraId="78C7617C" w14:textId="77777777" w:rsidR="004318EA" w:rsidRDefault="004318EA" w:rsidP="004318EA">
      <w:pPr>
        <w:pStyle w:val="378020"/>
        <w:spacing w:line="360" w:lineRule="auto"/>
        <w:ind w:leftChars="0" w:left="0" w:firstLineChars="200" w:firstLine="420"/>
        <w:outlineLvl w:val="1"/>
        <w:rPr>
          <w:rFonts w:eastAsia="宋体" w:hAnsi="宋体"/>
          <w:color w:val="000000"/>
          <w:sz w:val="21"/>
          <w:szCs w:val="21"/>
        </w:rPr>
      </w:pPr>
      <w:bookmarkStart w:id="219" w:name="_Toc110355749"/>
      <w:bookmarkStart w:id="220" w:name="_Toc110355529"/>
      <w:bookmarkStart w:id="221" w:name="_Toc110355827"/>
      <w:bookmarkEnd w:id="219"/>
      <w:bookmarkEnd w:id="220"/>
      <w:r>
        <w:rPr>
          <w:rFonts w:eastAsia="宋体" w:hAnsi="楷体_GB2312" w:hint="eastAsia"/>
          <w:color w:val="000000"/>
          <w:sz w:val="21"/>
          <w:szCs w:val="21"/>
        </w:rPr>
        <w:t xml:space="preserve">2.1.1 </w:t>
      </w:r>
      <w:r>
        <w:rPr>
          <w:rFonts w:ascii="宋体" w:eastAsia="宋体" w:hAnsi="宋体" w:hint="eastAsia"/>
          <w:color w:val="000000"/>
          <w:sz w:val="21"/>
          <w:szCs w:val="21"/>
        </w:rPr>
        <w:t>本招标文件包括：</w:t>
      </w:r>
      <w:bookmarkEnd w:id="221"/>
    </w:p>
    <w:p w14:paraId="13F3CE5B" w14:textId="77777777" w:rsidR="004318EA" w:rsidRDefault="004318EA" w:rsidP="004318EA">
      <w:pPr>
        <w:widowControl/>
        <w:shd w:val="clear" w:color="auto" w:fill="FFFFFF"/>
        <w:spacing w:line="360" w:lineRule="auto"/>
        <w:ind w:firstLine="377"/>
        <w:jc w:val="left"/>
        <w:rPr>
          <w:rFonts w:ascii="宋体" w:hAnsi="宋体"/>
          <w:color w:val="000000"/>
          <w:kern w:val="0"/>
        </w:rPr>
      </w:pPr>
      <w:r>
        <w:rPr>
          <w:rFonts w:ascii="宋体" w:hAnsi="宋体" w:hint="eastAsia"/>
          <w:color w:val="000000"/>
          <w:kern w:val="0"/>
        </w:rPr>
        <w:t>（1）招标公告；</w:t>
      </w:r>
    </w:p>
    <w:p w14:paraId="0B4039BA"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t>（2）投标人须知；</w:t>
      </w:r>
    </w:p>
    <w:p w14:paraId="39F33EAE"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t>（3）评标办法；</w:t>
      </w:r>
    </w:p>
    <w:p w14:paraId="43B87632"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t>（4）合同条款及格式；</w:t>
      </w:r>
    </w:p>
    <w:p w14:paraId="169B45F7"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t>（5）工程量清单；</w:t>
      </w:r>
    </w:p>
    <w:p w14:paraId="5DD7DA7D"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t xml:space="preserve">（6）图纸； </w:t>
      </w:r>
    </w:p>
    <w:p w14:paraId="3CE5CB5F"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t>（7）技术标准和要求；</w:t>
      </w:r>
    </w:p>
    <w:p w14:paraId="56B7CCCF"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t>（8）投标文件格式。</w:t>
      </w:r>
    </w:p>
    <w:p w14:paraId="6438FE1C" w14:textId="77777777" w:rsidR="004318EA" w:rsidRDefault="004318EA" w:rsidP="004318EA">
      <w:pPr>
        <w:pStyle w:val="378020"/>
        <w:spacing w:line="480" w:lineRule="exact"/>
        <w:ind w:leftChars="0" w:left="0" w:firstLineChars="200" w:firstLine="420"/>
        <w:outlineLvl w:val="1"/>
        <w:rPr>
          <w:rFonts w:eastAsia="宋体" w:hAnsi="宋体" w:hint="eastAsia"/>
          <w:color w:val="000000"/>
          <w:sz w:val="21"/>
          <w:szCs w:val="21"/>
        </w:rPr>
      </w:pPr>
      <w:bookmarkStart w:id="222" w:name="_Toc4084"/>
      <w:bookmarkStart w:id="223" w:name="_Toc110355828"/>
      <w:bookmarkStart w:id="224" w:name="_Toc2768"/>
      <w:bookmarkStart w:id="225" w:name="_Toc13081"/>
      <w:bookmarkStart w:id="226" w:name="_Toc25041"/>
      <w:bookmarkStart w:id="227" w:name="_Toc14033"/>
      <w:bookmarkStart w:id="228" w:name="_Toc747"/>
      <w:bookmarkStart w:id="229" w:name="_Toc110355530"/>
      <w:bookmarkStart w:id="230" w:name="_Toc110355750"/>
      <w:bookmarkEnd w:id="222"/>
      <w:bookmarkEnd w:id="223"/>
      <w:bookmarkEnd w:id="224"/>
      <w:bookmarkEnd w:id="225"/>
      <w:bookmarkEnd w:id="226"/>
      <w:bookmarkEnd w:id="227"/>
      <w:bookmarkEnd w:id="228"/>
      <w:bookmarkEnd w:id="229"/>
      <w:r>
        <w:rPr>
          <w:rFonts w:ascii="宋体" w:eastAsia="宋体" w:hAnsi="宋体" w:hint="eastAsia"/>
          <w:color w:val="000000"/>
          <w:sz w:val="21"/>
          <w:szCs w:val="21"/>
        </w:rPr>
        <w:lastRenderedPageBreak/>
        <w:t>（</w:t>
      </w:r>
      <w:r>
        <w:rPr>
          <w:rFonts w:eastAsia="宋体" w:hAnsi="楷体_GB2312" w:hint="eastAsia"/>
          <w:color w:val="000000"/>
          <w:sz w:val="21"/>
          <w:szCs w:val="21"/>
        </w:rPr>
        <w:t>9</w:t>
      </w:r>
      <w:r>
        <w:rPr>
          <w:rFonts w:ascii="宋体" w:eastAsia="宋体" w:hAnsi="宋体" w:hint="eastAsia"/>
          <w:color w:val="000000"/>
          <w:sz w:val="21"/>
          <w:szCs w:val="21"/>
        </w:rPr>
        <w:t>）政府采购政策</w:t>
      </w:r>
      <w:bookmarkEnd w:id="230"/>
    </w:p>
    <w:p w14:paraId="79795B00" w14:textId="77777777" w:rsidR="004318EA" w:rsidRDefault="004318EA" w:rsidP="004318EA">
      <w:pPr>
        <w:widowControl/>
        <w:shd w:val="clear" w:color="auto" w:fill="FFFFFF"/>
        <w:spacing w:line="360" w:lineRule="auto"/>
        <w:ind w:firstLine="377"/>
        <w:jc w:val="left"/>
        <w:rPr>
          <w:rFonts w:ascii="宋体" w:hAnsi="宋体"/>
          <w:color w:val="000000"/>
          <w:kern w:val="0"/>
        </w:rPr>
      </w:pPr>
      <w:r>
        <w:rPr>
          <w:rFonts w:ascii="宋体" w:hAnsi="宋体" w:hint="eastAsia"/>
          <w:color w:val="000000"/>
          <w:kern w:val="0"/>
        </w:rPr>
        <w:t>根据本章第2.2款和第2.3款对招标文件所作的澄清、修改，构成招标文件的组成部分。</w:t>
      </w:r>
    </w:p>
    <w:p w14:paraId="3FA4FF3E"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t>2.2招标文件的澄清</w:t>
      </w:r>
    </w:p>
    <w:p w14:paraId="37E0CB42" w14:textId="77777777" w:rsidR="004318EA" w:rsidRDefault="004318EA" w:rsidP="004318EA">
      <w:pPr>
        <w:autoSpaceDE w:val="0"/>
        <w:autoSpaceDN w:val="0"/>
        <w:adjustRightInd w:val="0"/>
        <w:spacing w:before="30" w:line="400" w:lineRule="exact"/>
        <w:ind w:right="-23" w:firstLineChars="200" w:firstLine="420"/>
        <w:jc w:val="left"/>
        <w:rPr>
          <w:rFonts w:ascii="宋体" w:hAnsi="宋体" w:cs="MingLiU" w:hint="eastAsia"/>
          <w:color w:val="000000"/>
          <w:kern w:val="0"/>
        </w:rPr>
      </w:pPr>
      <w:r>
        <w:rPr>
          <w:rFonts w:ascii="宋体" w:hAnsi="宋体" w:cs="MingLiU" w:hint="eastAsia"/>
          <w:color w:val="000000"/>
          <w:kern w:val="0"/>
        </w:rPr>
        <w:t>2.2.1 投标人应仔细阅读和检查招标文件的全部内容。如发现缺页或附件不全，应及时在平顶山市公共资源交易中心系统中提出，以便补齐。如有疑问，应在投标人须知前附表规定的时间前在平顶山市公共资源交易中心系统中提出，</w:t>
      </w:r>
      <w:r>
        <w:rPr>
          <w:rFonts w:ascii="宋体" w:hAnsi="宋体" w:hint="eastAsia"/>
        </w:rPr>
        <w:t>要求招标人对招标文件予以澄清</w:t>
      </w:r>
      <w:r>
        <w:rPr>
          <w:rFonts w:ascii="宋体" w:hAnsi="宋体" w:cs="MingLiU" w:hint="eastAsia"/>
          <w:color w:val="000000"/>
          <w:kern w:val="0"/>
        </w:rPr>
        <w:t>。</w:t>
      </w:r>
    </w:p>
    <w:p w14:paraId="45E285BB" w14:textId="77777777" w:rsidR="004318EA" w:rsidRDefault="004318EA" w:rsidP="004318EA">
      <w:pPr>
        <w:autoSpaceDE w:val="0"/>
        <w:autoSpaceDN w:val="0"/>
        <w:adjustRightInd w:val="0"/>
        <w:spacing w:before="30" w:line="400" w:lineRule="exact"/>
        <w:ind w:right="-23" w:firstLineChars="200" w:firstLine="420"/>
        <w:jc w:val="left"/>
        <w:rPr>
          <w:rFonts w:ascii="宋体" w:hAnsi="宋体" w:cs="MingLiU" w:hint="eastAsia"/>
          <w:color w:val="000000"/>
          <w:kern w:val="0"/>
        </w:rPr>
      </w:pPr>
      <w:r>
        <w:rPr>
          <w:rFonts w:ascii="宋体" w:hAnsi="宋体" w:cs="MingLiU" w:hint="eastAsia"/>
          <w:color w:val="000000"/>
          <w:kern w:val="0"/>
        </w:rPr>
        <w:t>2.2.2 招标文件的澄清将在投标人须知前附表规定的投标截止时间15天前发布在招标公告的媒体上，但不指明澄清问题的来源。如果澄清发出的时间距投标截止时间不足15天，相应延长投标截止时间。招标文件澄清、修改须在招标管理机构及造价管理机构备案后方具有和招标文件相同的效力。</w:t>
      </w:r>
    </w:p>
    <w:p w14:paraId="1E314036" w14:textId="77777777" w:rsidR="004318EA" w:rsidRDefault="004318EA" w:rsidP="004318EA">
      <w:pPr>
        <w:autoSpaceDE w:val="0"/>
        <w:autoSpaceDN w:val="0"/>
        <w:adjustRightInd w:val="0"/>
        <w:spacing w:before="30" w:line="400" w:lineRule="exact"/>
        <w:ind w:right="-23" w:firstLineChars="200" w:firstLine="420"/>
        <w:jc w:val="left"/>
        <w:rPr>
          <w:rFonts w:ascii="宋体" w:hAnsi="宋体" w:cs="MingLiU" w:hint="eastAsia"/>
          <w:color w:val="000000"/>
          <w:kern w:val="0"/>
        </w:rPr>
      </w:pPr>
      <w:r>
        <w:rPr>
          <w:rFonts w:ascii="宋体" w:hAnsi="宋体" w:cs="MingLiU" w:hint="eastAsia"/>
          <w:color w:val="000000"/>
          <w:kern w:val="0"/>
        </w:rPr>
        <w:t>2.2.3 投标人应及时在发布的媒体查看澄清内容。</w:t>
      </w:r>
    </w:p>
    <w:p w14:paraId="627912F5" w14:textId="77777777" w:rsidR="004318EA" w:rsidRDefault="004318EA" w:rsidP="004318EA">
      <w:pPr>
        <w:autoSpaceDE w:val="0"/>
        <w:autoSpaceDN w:val="0"/>
        <w:adjustRightInd w:val="0"/>
        <w:spacing w:before="30" w:line="360" w:lineRule="auto"/>
        <w:ind w:right="-20" w:firstLineChars="200" w:firstLine="420"/>
        <w:rPr>
          <w:rFonts w:ascii="宋体" w:hAnsi="宋体" w:cs="MingLiU" w:hint="eastAsia"/>
          <w:color w:val="000000"/>
          <w:kern w:val="0"/>
        </w:rPr>
      </w:pPr>
      <w:r>
        <w:rPr>
          <w:rFonts w:ascii="宋体" w:hAnsi="宋体" w:cs="MingLiU" w:hint="eastAsia"/>
          <w:color w:val="000000"/>
          <w:kern w:val="0"/>
        </w:rPr>
        <w:t>2.3 招标文件的修改</w:t>
      </w:r>
    </w:p>
    <w:p w14:paraId="59D93BCF" w14:textId="77777777" w:rsidR="004318EA" w:rsidRDefault="004318EA" w:rsidP="004318EA">
      <w:pPr>
        <w:pStyle w:val="378020"/>
        <w:spacing w:line="360" w:lineRule="auto"/>
        <w:ind w:leftChars="0" w:left="0" w:firstLineChars="200" w:firstLine="420"/>
        <w:outlineLvl w:val="1"/>
        <w:rPr>
          <w:rFonts w:eastAsia="宋体" w:hAnsi="宋体" w:hint="eastAsia"/>
          <w:color w:val="000000"/>
          <w:sz w:val="21"/>
          <w:szCs w:val="21"/>
        </w:rPr>
      </w:pPr>
      <w:bookmarkStart w:id="231" w:name="_Toc9861"/>
      <w:bookmarkStart w:id="232" w:name="_Toc485895209"/>
      <w:bookmarkStart w:id="233" w:name="_Toc110355751"/>
      <w:bookmarkStart w:id="234" w:name="_Toc152045546"/>
      <w:bookmarkStart w:id="235" w:name="_Toc429389940"/>
      <w:bookmarkStart w:id="236" w:name="_Toc179632564"/>
      <w:bookmarkStart w:id="237" w:name="_Toc110355829"/>
      <w:bookmarkStart w:id="238" w:name="_Toc10597"/>
      <w:bookmarkStart w:id="239" w:name="_Toc485197348"/>
      <w:bookmarkStart w:id="240" w:name="_Toc246996191"/>
      <w:bookmarkStart w:id="241" w:name="_Toc30375"/>
      <w:bookmarkStart w:id="242" w:name="_Toc247085705"/>
      <w:bookmarkStart w:id="243" w:name="_Toc6153"/>
      <w:bookmarkStart w:id="244" w:name="_Toc15178"/>
      <w:bookmarkStart w:id="245" w:name="_Toc384542307"/>
      <w:bookmarkStart w:id="246" w:name="_Toc152042322"/>
      <w:bookmarkStart w:id="247" w:name="_Toc246996934"/>
      <w:bookmarkStart w:id="248" w:name="_Toc296602436"/>
      <w:bookmarkStart w:id="249" w:name="_Toc144974514"/>
      <w:bookmarkStart w:id="250" w:name="_Toc110355531"/>
      <w:bookmarkStart w:id="251" w:name="_Toc10343"/>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Pr>
          <w:rFonts w:ascii="宋体" w:eastAsia="宋体" w:hAnsi="宋体" w:hint="eastAsia"/>
          <w:color w:val="000000"/>
          <w:sz w:val="21"/>
          <w:szCs w:val="21"/>
        </w:rPr>
        <w:t>在投标截止时间</w:t>
      </w:r>
      <w:r>
        <w:rPr>
          <w:rFonts w:eastAsia="宋体" w:hAnsi="宋体" w:hint="eastAsia"/>
          <w:color w:val="000000"/>
          <w:sz w:val="21"/>
          <w:szCs w:val="21"/>
        </w:rPr>
        <w:t xml:space="preserve"> </w:t>
      </w:r>
      <w:r>
        <w:rPr>
          <w:rFonts w:eastAsia="宋体" w:hAnsi="楷体_GB2312" w:hint="eastAsia"/>
          <w:color w:val="000000"/>
          <w:sz w:val="21"/>
          <w:szCs w:val="21"/>
        </w:rPr>
        <w:t xml:space="preserve">15 </w:t>
      </w:r>
      <w:r>
        <w:rPr>
          <w:rFonts w:ascii="宋体" w:eastAsia="宋体" w:hAnsi="宋体" w:hint="eastAsia"/>
          <w:color w:val="000000"/>
          <w:sz w:val="21"/>
          <w:szCs w:val="21"/>
        </w:rPr>
        <w:t>天前，招标人可以在电子交易系统中修改招标文件。</w:t>
      </w:r>
      <w:bookmarkEnd w:id="251"/>
    </w:p>
    <w:p w14:paraId="7DD8693C" w14:textId="77777777" w:rsidR="004318EA" w:rsidRDefault="004318EA" w:rsidP="004318EA">
      <w:pPr>
        <w:widowControl/>
        <w:shd w:val="clear" w:color="auto" w:fill="FFFFFF"/>
        <w:spacing w:line="360" w:lineRule="auto"/>
        <w:ind w:firstLineChars="200" w:firstLine="420"/>
        <w:jc w:val="left"/>
        <w:rPr>
          <w:rFonts w:ascii="宋体" w:hAnsi="宋体"/>
          <w:color w:val="000000"/>
          <w:kern w:val="0"/>
        </w:rPr>
      </w:pPr>
      <w:r>
        <w:rPr>
          <w:rFonts w:ascii="宋体" w:hAnsi="宋体" w:hint="eastAsia"/>
          <w:color w:val="000000"/>
          <w:kern w:val="0"/>
        </w:rPr>
        <w:t>3. 投标文件</w:t>
      </w:r>
    </w:p>
    <w:p w14:paraId="724A185B"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bookmarkStart w:id="252" w:name="_Toc144974515"/>
      <w:bookmarkStart w:id="253" w:name="_Toc384542308"/>
      <w:bookmarkStart w:id="254" w:name="_Toc296602437"/>
      <w:bookmarkStart w:id="255" w:name="_Toc485197349"/>
      <w:bookmarkStart w:id="256" w:name="_Toc246996935"/>
      <w:bookmarkStart w:id="257" w:name="_Toc247085706"/>
      <w:bookmarkStart w:id="258" w:name="_Toc485895210"/>
      <w:bookmarkStart w:id="259" w:name="_Toc246996192"/>
      <w:bookmarkStart w:id="260" w:name="_Toc152045547"/>
      <w:bookmarkStart w:id="261" w:name="_Toc152042323"/>
      <w:bookmarkStart w:id="262" w:name="_Toc179632565"/>
      <w:bookmarkEnd w:id="252"/>
      <w:bookmarkEnd w:id="253"/>
      <w:bookmarkEnd w:id="254"/>
      <w:bookmarkEnd w:id="255"/>
      <w:bookmarkEnd w:id="256"/>
      <w:bookmarkEnd w:id="257"/>
      <w:bookmarkEnd w:id="258"/>
      <w:bookmarkEnd w:id="259"/>
      <w:bookmarkEnd w:id="260"/>
      <w:bookmarkEnd w:id="261"/>
      <w:r>
        <w:rPr>
          <w:rFonts w:ascii="宋体" w:hAnsi="宋体" w:hint="eastAsia"/>
          <w:color w:val="000000"/>
          <w:kern w:val="0"/>
        </w:rPr>
        <w:t>3.1 投标文件的组成</w:t>
      </w:r>
      <w:bookmarkEnd w:id="262"/>
    </w:p>
    <w:p w14:paraId="1F955B1D"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t>3.1.1投标文件应包括下列内容：</w:t>
      </w:r>
    </w:p>
    <w:p w14:paraId="3FD52B58" w14:textId="77777777" w:rsidR="004318EA" w:rsidRDefault="004318EA" w:rsidP="004318EA">
      <w:pPr>
        <w:widowControl/>
        <w:shd w:val="clear" w:color="auto" w:fill="FFFFFF"/>
        <w:spacing w:line="360" w:lineRule="auto"/>
        <w:ind w:firstLineChars="200" w:firstLine="420"/>
        <w:jc w:val="left"/>
        <w:rPr>
          <w:rFonts w:ascii="宋体" w:hAnsi="宋体" w:hint="eastAsia"/>
          <w:color w:val="000000"/>
          <w:kern w:val="0"/>
        </w:rPr>
      </w:pPr>
      <w:bookmarkStart w:id="263" w:name="_Toc246996193"/>
      <w:bookmarkStart w:id="264" w:name="_Toc144974516"/>
      <w:bookmarkStart w:id="265" w:name="_Toc296602438"/>
      <w:bookmarkStart w:id="266" w:name="_Toc152042324"/>
      <w:bookmarkStart w:id="267" w:name="_Toc384542309"/>
      <w:bookmarkStart w:id="268" w:name="_Toc246996936"/>
      <w:bookmarkStart w:id="269" w:name="_Toc152045548"/>
      <w:bookmarkStart w:id="270" w:name="_Toc179632566"/>
      <w:bookmarkStart w:id="271" w:name="_Toc247085707"/>
      <w:bookmarkEnd w:id="263"/>
      <w:bookmarkEnd w:id="264"/>
      <w:bookmarkEnd w:id="265"/>
      <w:bookmarkEnd w:id="266"/>
      <w:bookmarkEnd w:id="267"/>
      <w:bookmarkEnd w:id="268"/>
      <w:bookmarkEnd w:id="269"/>
      <w:bookmarkEnd w:id="270"/>
      <w:r>
        <w:rPr>
          <w:rFonts w:ascii="宋体" w:hAnsi="宋体" w:hint="eastAsia"/>
          <w:color w:val="000000"/>
          <w:kern w:val="0"/>
        </w:rPr>
        <w:t>(l）投标函及投标函附录；</w:t>
      </w:r>
      <w:bookmarkEnd w:id="271"/>
    </w:p>
    <w:p w14:paraId="6FECB791" w14:textId="77777777" w:rsidR="004318EA" w:rsidRDefault="004318EA" w:rsidP="004318EA">
      <w:pPr>
        <w:widowControl/>
        <w:shd w:val="clear" w:color="auto" w:fill="FFFFFF"/>
        <w:spacing w:line="360" w:lineRule="auto"/>
        <w:ind w:firstLineChars="200" w:firstLine="420"/>
        <w:jc w:val="left"/>
        <w:rPr>
          <w:rFonts w:ascii="宋体" w:hAnsi="宋体" w:hint="eastAsia"/>
          <w:color w:val="000000"/>
          <w:kern w:val="0"/>
        </w:rPr>
      </w:pPr>
      <w:r>
        <w:rPr>
          <w:rFonts w:ascii="宋体" w:hAnsi="宋体" w:hint="eastAsia"/>
          <w:color w:val="000000"/>
          <w:kern w:val="0"/>
        </w:rPr>
        <w:t>(2）法定代表人身份证明；</w:t>
      </w:r>
    </w:p>
    <w:p w14:paraId="674B2564" w14:textId="77777777" w:rsidR="004318EA" w:rsidRDefault="004318EA" w:rsidP="004318EA">
      <w:pPr>
        <w:widowControl/>
        <w:shd w:val="clear" w:color="auto" w:fill="FFFFFF"/>
        <w:spacing w:line="360" w:lineRule="auto"/>
        <w:ind w:firstLineChars="200" w:firstLine="420"/>
        <w:jc w:val="left"/>
        <w:rPr>
          <w:rFonts w:ascii="宋体" w:hAnsi="宋体" w:hint="eastAsia"/>
          <w:color w:val="000000"/>
          <w:kern w:val="0"/>
        </w:rPr>
      </w:pPr>
      <w:r>
        <w:rPr>
          <w:rFonts w:ascii="宋体" w:hAnsi="宋体" w:hint="eastAsia"/>
          <w:color w:val="000000"/>
          <w:kern w:val="0"/>
        </w:rPr>
        <w:t>(3) 授权委托书；</w:t>
      </w:r>
    </w:p>
    <w:p w14:paraId="48E666F0" w14:textId="77777777" w:rsidR="004318EA" w:rsidRDefault="004318EA" w:rsidP="004318EA">
      <w:pPr>
        <w:widowControl/>
        <w:shd w:val="clear" w:color="auto" w:fill="FFFFFF"/>
        <w:spacing w:line="360" w:lineRule="auto"/>
        <w:ind w:firstLineChars="200" w:firstLine="420"/>
        <w:jc w:val="left"/>
        <w:rPr>
          <w:rFonts w:ascii="宋体" w:hAnsi="宋体" w:hint="eastAsia"/>
          <w:color w:val="000000"/>
          <w:kern w:val="0"/>
        </w:rPr>
      </w:pPr>
      <w:r>
        <w:rPr>
          <w:rFonts w:ascii="宋体" w:hAnsi="宋体" w:hint="eastAsia"/>
          <w:color w:val="000000"/>
          <w:kern w:val="0"/>
        </w:rPr>
        <w:t>(4）已标价的工程量清单；</w:t>
      </w:r>
    </w:p>
    <w:p w14:paraId="4A07D775" w14:textId="77777777" w:rsidR="004318EA" w:rsidRDefault="004318EA" w:rsidP="004318EA">
      <w:pPr>
        <w:widowControl/>
        <w:shd w:val="clear" w:color="auto" w:fill="FFFFFF"/>
        <w:spacing w:line="360" w:lineRule="auto"/>
        <w:ind w:firstLineChars="200" w:firstLine="420"/>
        <w:jc w:val="left"/>
        <w:rPr>
          <w:rFonts w:ascii="宋体" w:hAnsi="宋体" w:hint="eastAsia"/>
          <w:color w:val="000000"/>
          <w:kern w:val="0"/>
        </w:rPr>
      </w:pPr>
      <w:r>
        <w:rPr>
          <w:rFonts w:ascii="宋体" w:hAnsi="宋体" w:hint="eastAsia"/>
          <w:color w:val="000000"/>
          <w:kern w:val="0"/>
        </w:rPr>
        <w:t>(5）施工组织设计；</w:t>
      </w:r>
    </w:p>
    <w:p w14:paraId="29E18E47" w14:textId="77777777" w:rsidR="004318EA" w:rsidRDefault="004318EA" w:rsidP="004318EA">
      <w:pPr>
        <w:widowControl/>
        <w:shd w:val="clear" w:color="auto" w:fill="FFFFFF"/>
        <w:spacing w:line="360" w:lineRule="auto"/>
        <w:ind w:firstLineChars="200" w:firstLine="420"/>
        <w:jc w:val="left"/>
        <w:rPr>
          <w:rFonts w:ascii="宋体" w:hAnsi="宋体" w:hint="eastAsia"/>
          <w:color w:val="000000"/>
          <w:kern w:val="0"/>
        </w:rPr>
      </w:pPr>
      <w:r>
        <w:rPr>
          <w:rFonts w:ascii="宋体" w:hAnsi="宋体" w:hint="eastAsia"/>
          <w:color w:val="000000"/>
          <w:kern w:val="0"/>
        </w:rPr>
        <w:t>(6）项目管理机构；</w:t>
      </w:r>
    </w:p>
    <w:p w14:paraId="4D1C0D6A" w14:textId="77777777" w:rsidR="004318EA" w:rsidRDefault="004318EA" w:rsidP="004318EA">
      <w:pPr>
        <w:widowControl/>
        <w:shd w:val="clear" w:color="auto" w:fill="FFFFFF"/>
        <w:spacing w:line="360" w:lineRule="auto"/>
        <w:ind w:firstLineChars="200" w:firstLine="420"/>
        <w:jc w:val="left"/>
        <w:rPr>
          <w:rFonts w:ascii="宋体" w:hAnsi="宋体" w:hint="eastAsia"/>
          <w:color w:val="000000"/>
          <w:kern w:val="0"/>
        </w:rPr>
      </w:pPr>
      <w:r>
        <w:rPr>
          <w:rFonts w:ascii="宋体" w:hAnsi="宋体" w:hint="eastAsia"/>
          <w:color w:val="000000"/>
          <w:kern w:val="0"/>
        </w:rPr>
        <w:t>(7）资格审查资料；</w:t>
      </w:r>
    </w:p>
    <w:p w14:paraId="483B6A42" w14:textId="77777777" w:rsidR="004318EA" w:rsidRDefault="004318EA" w:rsidP="004318EA">
      <w:pPr>
        <w:widowControl/>
        <w:shd w:val="clear" w:color="auto" w:fill="FFFFFF"/>
        <w:spacing w:line="360" w:lineRule="auto"/>
        <w:ind w:firstLineChars="195" w:firstLine="409"/>
        <w:jc w:val="left"/>
        <w:rPr>
          <w:rFonts w:ascii="宋体" w:hAnsi="宋体" w:hint="eastAsia"/>
          <w:color w:val="000000"/>
          <w:kern w:val="0"/>
        </w:rPr>
      </w:pPr>
      <w:r>
        <w:rPr>
          <w:rFonts w:ascii="宋体" w:hAnsi="宋体" w:hint="eastAsia"/>
          <w:color w:val="000000"/>
          <w:kern w:val="0"/>
        </w:rPr>
        <w:t>（8）其他材料；</w:t>
      </w:r>
    </w:p>
    <w:p w14:paraId="2A683C25"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bookmarkStart w:id="272" w:name="_Toc485895211"/>
      <w:bookmarkEnd w:id="272"/>
      <w:r>
        <w:rPr>
          <w:rFonts w:ascii="宋体" w:hAnsi="宋体" w:hint="eastAsia"/>
          <w:color w:val="000000"/>
          <w:kern w:val="0"/>
        </w:rPr>
        <w:t>3.2 投标报价</w:t>
      </w:r>
    </w:p>
    <w:p w14:paraId="7BD82CEE"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t>3.2.1投标人应按第五章“工程量清单”的要求填写相应表格。</w:t>
      </w:r>
    </w:p>
    <w:p w14:paraId="2F40B055"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bookmarkStart w:id="273" w:name="_Toc485197350"/>
      <w:bookmarkEnd w:id="273"/>
      <w:r>
        <w:rPr>
          <w:rFonts w:ascii="宋体" w:hAnsi="宋体" w:hint="eastAsia"/>
          <w:color w:val="000000"/>
          <w:kern w:val="0"/>
        </w:rPr>
        <w:t>3.2.2投标人在投标截至时间前修改投标函中的投标总报价，应同时修改第五章“工程量清单”的相应报价。</w:t>
      </w:r>
    </w:p>
    <w:p w14:paraId="5FB968BF"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bookmarkStart w:id="274" w:name="_Toc152042325"/>
      <w:bookmarkStart w:id="275" w:name="_Toc152045549"/>
      <w:bookmarkStart w:id="276" w:name="_Toc179632567"/>
      <w:bookmarkStart w:id="277" w:name="_Toc144974517"/>
      <w:bookmarkEnd w:id="274"/>
      <w:bookmarkEnd w:id="275"/>
      <w:bookmarkEnd w:id="276"/>
      <w:r>
        <w:rPr>
          <w:rFonts w:ascii="宋体" w:hAnsi="宋体" w:hint="eastAsia"/>
          <w:color w:val="000000"/>
          <w:kern w:val="0"/>
        </w:rPr>
        <w:lastRenderedPageBreak/>
        <w:t>3.2.3 招标人设有最高投标限价的，投标人的投标报价不得超过最高投标限价。本工程的投标报价采用工程量清单报价，投标报价应包括完成本招标工程发包范围内的全部工作内容所需的工程成本、利润、税金、以及风险因素等全部费用</w:t>
      </w:r>
      <w:bookmarkEnd w:id="277"/>
    </w:p>
    <w:p w14:paraId="66F4463E"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bookmarkStart w:id="278" w:name="_Toc384542310"/>
      <w:bookmarkStart w:id="279" w:name="_Toc246996937"/>
      <w:bookmarkStart w:id="280" w:name="_Toc485197351"/>
      <w:bookmarkStart w:id="281" w:name="_Toc296602439"/>
      <w:bookmarkStart w:id="282" w:name="_Toc247085708"/>
      <w:bookmarkStart w:id="283" w:name="_Toc246996194"/>
      <w:bookmarkStart w:id="284" w:name="_Toc485895212"/>
      <w:bookmarkEnd w:id="278"/>
      <w:bookmarkEnd w:id="279"/>
      <w:bookmarkEnd w:id="280"/>
      <w:bookmarkEnd w:id="281"/>
      <w:bookmarkEnd w:id="282"/>
      <w:bookmarkEnd w:id="283"/>
      <w:r>
        <w:rPr>
          <w:rFonts w:ascii="宋体" w:hAnsi="宋体" w:hint="eastAsia"/>
          <w:color w:val="000000"/>
          <w:kern w:val="0"/>
        </w:rPr>
        <w:t>3.3 投标有效期</w:t>
      </w:r>
      <w:bookmarkEnd w:id="284"/>
    </w:p>
    <w:p w14:paraId="4437B714"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t>3.3.1 除投标人须知前附表另有规定外，投标有效期为90日历天。</w:t>
      </w:r>
    </w:p>
    <w:p w14:paraId="28774C17"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t>3.3.2在投标有效期内，投标人撤销或修改其投标文件的，应承担招标文件和法律规定的责任。</w:t>
      </w:r>
    </w:p>
    <w:p w14:paraId="03AECF53"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645442C5"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bookmarkStart w:id="285" w:name="_Toc179632568"/>
      <w:bookmarkStart w:id="286" w:name="_Toc485895213"/>
      <w:bookmarkStart w:id="287" w:name="_Toc296602440"/>
      <w:bookmarkStart w:id="288" w:name="_Toc485197352"/>
      <w:bookmarkStart w:id="289" w:name="_Toc144974518"/>
      <w:bookmarkStart w:id="290" w:name="_Toc246996938"/>
      <w:bookmarkStart w:id="291" w:name="_Toc384542311"/>
      <w:bookmarkStart w:id="292" w:name="_Toc247085709"/>
      <w:bookmarkStart w:id="293" w:name="_Toc246996195"/>
      <w:bookmarkStart w:id="294" w:name="_Toc152045550"/>
      <w:bookmarkStart w:id="295" w:name="_Toc152042326"/>
      <w:bookmarkEnd w:id="285"/>
      <w:bookmarkEnd w:id="286"/>
      <w:bookmarkEnd w:id="287"/>
      <w:bookmarkEnd w:id="288"/>
      <w:bookmarkEnd w:id="289"/>
      <w:bookmarkEnd w:id="290"/>
      <w:bookmarkEnd w:id="291"/>
      <w:bookmarkEnd w:id="292"/>
      <w:bookmarkEnd w:id="293"/>
      <w:bookmarkEnd w:id="294"/>
      <w:r>
        <w:rPr>
          <w:rFonts w:ascii="宋体" w:hAnsi="宋体" w:hint="eastAsia"/>
          <w:color w:val="000000"/>
          <w:kern w:val="0"/>
        </w:rPr>
        <w:t>3.4 投标保证金</w:t>
      </w:r>
      <w:bookmarkEnd w:id="295"/>
      <w:r>
        <w:rPr>
          <w:rFonts w:ascii="宋体" w:hAnsi="宋体" w:hint="eastAsia"/>
          <w:color w:val="000000"/>
          <w:kern w:val="0"/>
        </w:rPr>
        <w:t>：收取。</w:t>
      </w:r>
    </w:p>
    <w:p w14:paraId="0F92726F"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t>3.4.1 投标人在递交投标文件的同时，应按投标人须知前附表规定的金额、形式和“投标文件格式”规定的投标保证金格式递交投标保证金，并作为其投标文件的组成部分。联合体投标的，其投标保证金由牵头人递交，并应符合投标人须知前附表的规定。</w:t>
      </w:r>
    </w:p>
    <w:p w14:paraId="003CD143"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t>3.4.2 投标人不按本章第3.4.1 项要求提交投标保证金的，否决其投标。</w:t>
      </w:r>
    </w:p>
    <w:p w14:paraId="3834AF03"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t>3.4.3 招标人与中标人签订合同后5日内，向未中标的投标人和中标人退还投标保证金。</w:t>
      </w:r>
    </w:p>
    <w:p w14:paraId="582ADE5B"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t>3.4.4 有下列情形之一的，投标保证金将不予退还:</w:t>
      </w:r>
    </w:p>
    <w:p w14:paraId="7FA1303B"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t>(1)投标人在规定的投标有效期内撤销或修改其投标文件:</w:t>
      </w:r>
    </w:p>
    <w:p w14:paraId="65C44C34"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t>(2)中标人在收到中标通知书后，无正当理由拒签合同协议书或未按招标文件规定提交履约担保。</w:t>
      </w:r>
    </w:p>
    <w:p w14:paraId="36AC6200"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bookmarkStart w:id="296" w:name="_Toc384542312"/>
      <w:bookmarkStart w:id="297" w:name="_Toc247085710"/>
      <w:bookmarkStart w:id="298" w:name="_Toc485197353"/>
      <w:bookmarkStart w:id="299" w:name="_Toc296602441"/>
      <w:bookmarkStart w:id="300" w:name="_Toc144974520"/>
      <w:bookmarkStart w:id="301" w:name="_Toc179632570"/>
      <w:bookmarkStart w:id="302" w:name="_Toc485895214"/>
      <w:bookmarkStart w:id="303" w:name="_Toc152042328"/>
      <w:bookmarkStart w:id="304" w:name="_Toc152045552"/>
      <w:bookmarkStart w:id="305" w:name="_Toc246996196"/>
      <w:bookmarkStart w:id="306" w:name="_Toc246996939"/>
      <w:bookmarkEnd w:id="296"/>
      <w:bookmarkEnd w:id="297"/>
      <w:bookmarkEnd w:id="298"/>
      <w:bookmarkEnd w:id="299"/>
      <w:bookmarkEnd w:id="300"/>
      <w:bookmarkEnd w:id="301"/>
      <w:bookmarkEnd w:id="302"/>
      <w:bookmarkEnd w:id="303"/>
      <w:bookmarkEnd w:id="304"/>
      <w:bookmarkEnd w:id="305"/>
      <w:r>
        <w:rPr>
          <w:rFonts w:ascii="宋体" w:hAnsi="宋体" w:hint="eastAsia"/>
          <w:color w:val="000000"/>
          <w:kern w:val="0"/>
        </w:rPr>
        <w:t>3.5 资格审查资料</w:t>
      </w:r>
      <w:bookmarkEnd w:id="306"/>
    </w:p>
    <w:p w14:paraId="0E385E30"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t>3.5.1资格审查资料详见“第三章评标办法2.1.2资格审查标准”。</w:t>
      </w:r>
    </w:p>
    <w:p w14:paraId="23821628"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t>3.6备选投标方案</w:t>
      </w:r>
    </w:p>
    <w:p w14:paraId="5098B148" w14:textId="77777777" w:rsidR="004318EA" w:rsidRDefault="004318EA" w:rsidP="004318EA">
      <w:pPr>
        <w:pStyle w:val="378020"/>
        <w:spacing w:line="360" w:lineRule="auto"/>
        <w:ind w:leftChars="0" w:left="0" w:firstLineChars="200" w:firstLine="420"/>
        <w:rPr>
          <w:rFonts w:ascii="宋体" w:eastAsia="宋体" w:hAnsi="宋体" w:hint="eastAsia"/>
          <w:color w:val="000000"/>
          <w:sz w:val="21"/>
          <w:szCs w:val="21"/>
        </w:rPr>
      </w:pPr>
      <w:bookmarkStart w:id="307" w:name="_Toc489285265"/>
      <w:bookmarkStart w:id="308" w:name="_Toc489285053"/>
      <w:bookmarkStart w:id="309" w:name="_Toc489284831"/>
      <w:bookmarkStart w:id="310" w:name="_Toc110355752"/>
      <w:bookmarkStart w:id="311" w:name="_Toc110355830"/>
      <w:bookmarkEnd w:id="307"/>
      <w:bookmarkEnd w:id="308"/>
      <w:bookmarkEnd w:id="309"/>
      <w:bookmarkEnd w:id="310"/>
      <w:r>
        <w:rPr>
          <w:rFonts w:ascii="宋体" w:eastAsia="宋体" w:hAnsi="宋体" w:hint="eastAsia"/>
          <w:color w:val="000000"/>
          <w:sz w:val="21"/>
          <w:szCs w:val="21"/>
        </w:rPr>
        <w:t>按投标人须知前附表规定不允许投标人递交备选投标方案。</w:t>
      </w:r>
      <w:bookmarkEnd w:id="311"/>
    </w:p>
    <w:p w14:paraId="0CD5EC34"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bookmarkStart w:id="312" w:name="_Toc296602442"/>
      <w:bookmarkStart w:id="313" w:name="_Toc246996197"/>
      <w:bookmarkStart w:id="314" w:name="_Toc384542313"/>
      <w:bookmarkStart w:id="315" w:name="_Toc247085711"/>
      <w:bookmarkStart w:id="316" w:name="_Toc144974521"/>
      <w:bookmarkStart w:id="317" w:name="_Toc485895215"/>
      <w:bookmarkStart w:id="318" w:name="_Toc179632571"/>
      <w:bookmarkStart w:id="319" w:name="_Toc152045553"/>
      <w:bookmarkStart w:id="320" w:name="_Toc246996940"/>
      <w:bookmarkStart w:id="321" w:name="_Toc152042329"/>
      <w:bookmarkStart w:id="322" w:name="_Toc485197354"/>
      <w:bookmarkEnd w:id="312"/>
      <w:bookmarkEnd w:id="313"/>
      <w:bookmarkEnd w:id="314"/>
      <w:bookmarkEnd w:id="315"/>
      <w:bookmarkEnd w:id="316"/>
      <w:bookmarkEnd w:id="317"/>
      <w:bookmarkEnd w:id="318"/>
      <w:bookmarkEnd w:id="319"/>
      <w:bookmarkEnd w:id="320"/>
      <w:bookmarkEnd w:id="321"/>
      <w:r>
        <w:rPr>
          <w:rFonts w:ascii="宋体" w:hAnsi="宋体" w:hint="eastAsia"/>
          <w:color w:val="000000"/>
          <w:kern w:val="0"/>
        </w:rPr>
        <w:t>3.7投标文件的编制</w:t>
      </w:r>
      <w:bookmarkEnd w:id="322"/>
    </w:p>
    <w:p w14:paraId="05D34097"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t>3.7.1投标文件应按第</w:t>
      </w:r>
      <w:r>
        <w:rPr>
          <w:rFonts w:ascii="宋体" w:hAnsi="宋体" w:hint="eastAsia"/>
          <w:b/>
          <w:color w:val="000000"/>
          <w:kern w:val="0"/>
        </w:rPr>
        <w:t>八</w:t>
      </w:r>
      <w:r>
        <w:rPr>
          <w:rFonts w:ascii="宋体" w:hAnsi="宋体" w:hint="eastAsia"/>
          <w:color w:val="000000"/>
          <w:kern w:val="0"/>
        </w:rPr>
        <w:t>章“投标文件格式”进行编写，如有必要，可以增加附页，作为投标文件的组成部分。其中，投标函附录在满足招标文件实质性要求的基础上，可以提出比招标文件要求更有利于招标人的承诺。</w:t>
      </w:r>
    </w:p>
    <w:p w14:paraId="14618F17"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lastRenderedPageBreak/>
        <w:t>3.7.2 投标文件应当对招标文件有关工期、投标有效期、质量要求、技术标准和要求、招标范围等实质性内容做出响应。</w:t>
      </w:r>
    </w:p>
    <w:p w14:paraId="7DBB1B9A" w14:textId="77777777" w:rsidR="004318EA" w:rsidRDefault="004318EA" w:rsidP="004318EA">
      <w:pPr>
        <w:spacing w:line="400" w:lineRule="exact"/>
        <w:ind w:firstLineChars="200" w:firstLine="420"/>
        <w:rPr>
          <w:rFonts w:ascii="宋体" w:hAnsi="宋体" w:hint="eastAsia"/>
        </w:rPr>
      </w:pPr>
      <w:bookmarkStart w:id="323" w:name="_Toc179632573"/>
      <w:bookmarkStart w:id="324" w:name="_Toc152045555"/>
      <w:bookmarkStart w:id="325" w:name="_Toc247085713"/>
      <w:bookmarkStart w:id="326" w:name="_Toc144974523"/>
      <w:bookmarkStart w:id="327" w:name="_Toc246996942"/>
      <w:bookmarkStart w:id="328" w:name="_Toc246996199"/>
      <w:bookmarkStart w:id="329" w:name="_Toc152042331"/>
      <w:bookmarkEnd w:id="323"/>
      <w:bookmarkEnd w:id="324"/>
      <w:bookmarkEnd w:id="325"/>
      <w:bookmarkEnd w:id="326"/>
      <w:bookmarkEnd w:id="327"/>
      <w:bookmarkEnd w:id="328"/>
      <w:bookmarkEnd w:id="329"/>
      <w:r>
        <w:rPr>
          <w:rFonts w:ascii="宋体" w:hAnsi="宋体" w:hint="eastAsia"/>
        </w:rPr>
        <w:t>3.7.3投标文件签字或盖章的具体要求见投标人须知前附表</w:t>
      </w:r>
    </w:p>
    <w:p w14:paraId="0E1ED045"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rPr>
        <w:t>3.7.4 投标文件份数 见投标人须知前附表。</w:t>
      </w:r>
    </w:p>
    <w:p w14:paraId="4F289B24" w14:textId="77777777" w:rsidR="004318EA" w:rsidRDefault="004318EA" w:rsidP="004318EA">
      <w:pPr>
        <w:widowControl/>
        <w:shd w:val="clear" w:color="auto" w:fill="FFFFFF"/>
        <w:spacing w:line="360" w:lineRule="auto"/>
        <w:ind w:firstLine="377"/>
        <w:jc w:val="left"/>
        <w:rPr>
          <w:rFonts w:ascii="宋体" w:hAnsi="宋体" w:hint="eastAsia"/>
          <w:b/>
          <w:color w:val="000000"/>
          <w:kern w:val="0"/>
        </w:rPr>
      </w:pPr>
      <w:r>
        <w:rPr>
          <w:rFonts w:ascii="宋体" w:hAnsi="宋体" w:hint="eastAsia"/>
          <w:color w:val="000000"/>
          <w:kern w:val="0"/>
        </w:rPr>
        <w:t>3.7.5</w:t>
      </w:r>
      <w:r>
        <w:rPr>
          <w:rFonts w:ascii="宋体" w:hAnsi="宋体" w:hint="eastAsia"/>
          <w:b/>
          <w:color w:val="000000"/>
          <w:kern w:val="0"/>
        </w:rPr>
        <w:t>特别注意事项</w:t>
      </w:r>
    </w:p>
    <w:p w14:paraId="63D49722"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t>本项目为电子化交易项目，投标文件是投标人、供应商（以下简称“投标人”）通过中心投标文件制作系统制作，并经过电子签章和加密后生成的电子版投标文件。投标人投标时，需要上传电子版投标文件。</w:t>
      </w:r>
    </w:p>
    <w:p w14:paraId="6DB6D222"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t>电子化投标文件具体制作教材请投标人通过CA证书登录平顶山市公共资源电子化交易网在 “组件下载”中查看。</w:t>
      </w:r>
    </w:p>
    <w:p w14:paraId="19A859F1"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t>温馨提示：本项目为电子化交易项目，开标时需上传电子版投标文件，为保证您能投标成功，</w:t>
      </w:r>
      <w:proofErr w:type="gramStart"/>
      <w:r>
        <w:rPr>
          <w:rFonts w:ascii="宋体" w:hAnsi="宋体" w:hint="eastAsia"/>
          <w:color w:val="000000"/>
          <w:kern w:val="0"/>
        </w:rPr>
        <w:t>请需仔细</w:t>
      </w:r>
      <w:proofErr w:type="gramEnd"/>
      <w:r>
        <w:rPr>
          <w:rFonts w:ascii="宋体" w:hAnsi="宋体" w:hint="eastAsia"/>
          <w:color w:val="000000"/>
          <w:kern w:val="0"/>
        </w:rPr>
        <w:t>阅读以下条款。</w:t>
      </w:r>
    </w:p>
    <w:p w14:paraId="6A8F2221"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t>一、电子化投标</w:t>
      </w:r>
    </w:p>
    <w:p w14:paraId="101D32F1"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t>（一）电子化投标文件的签章</w:t>
      </w:r>
    </w:p>
    <w:p w14:paraId="4B38110E"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t>1、投标人在生成电子化投标文件后，应对电子化投标文件进行签章，未进行签章的视为无效投标。</w:t>
      </w:r>
    </w:p>
    <w:p w14:paraId="40F32731"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t>2、招标文件中要求法定代表人或授权委托人签字或盖章的，投标人在进行电子化投标文件签章时，以签盖法定代表人签章为准。电子化投标文件具体制作教材请投标人通过CA证书登录平顶山市公共资源电子化交易网在右上角“组建下载”中查看。</w:t>
      </w:r>
    </w:p>
    <w:p w14:paraId="4B336C39"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t>（二）电子化投标文件的格式及上传投标</w:t>
      </w:r>
    </w:p>
    <w:p w14:paraId="0ECBB65A"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t>1、投标人所上传的电子化投标文件，应是通过中心投标文件制作系统制作的，经过签章和加密后生成的电子版投标文件。生成的电子版投标文件包含用于投标文件上传的主文件（文件格式为：xxx公司+项目编号.file）和用于应急补救的投标文件备份文件（文件格式为：xxx公司+项目编号.bin），备份文件主要用于电子化开标出现技术问题后的补救，请投标人随身携带。</w:t>
      </w:r>
    </w:p>
    <w:p w14:paraId="381F66E6"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t>注：（1）投标人投报多个标段的，所生成的电子化投标文件仍为一个电子文件，投标人制作电子化投标文件时应将所报标段全部</w:t>
      </w:r>
      <w:proofErr w:type="gramStart"/>
      <w:r>
        <w:rPr>
          <w:rFonts w:ascii="宋体" w:hAnsi="宋体" w:hint="eastAsia"/>
          <w:color w:val="000000"/>
          <w:kern w:val="0"/>
        </w:rPr>
        <w:t>勾</w:t>
      </w:r>
      <w:proofErr w:type="gramEnd"/>
      <w:r>
        <w:rPr>
          <w:rFonts w:ascii="宋体" w:hAnsi="宋体" w:hint="eastAsia"/>
          <w:color w:val="000000"/>
          <w:kern w:val="0"/>
        </w:rPr>
        <w:t>选后制作生成。</w:t>
      </w:r>
    </w:p>
    <w:p w14:paraId="27BB54FB"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t>2、电子化投标文件应在投标截止时间前成功上传至平顶山市公共资源电子化交易系统。至投标截止时间止，仍未上</w:t>
      </w:r>
      <w:proofErr w:type="gramStart"/>
      <w:r>
        <w:rPr>
          <w:rFonts w:ascii="宋体" w:hAnsi="宋体" w:hint="eastAsia"/>
          <w:color w:val="000000"/>
          <w:kern w:val="0"/>
        </w:rPr>
        <w:t>传成功</w:t>
      </w:r>
      <w:proofErr w:type="gramEnd"/>
      <w:r>
        <w:rPr>
          <w:rFonts w:ascii="宋体" w:hAnsi="宋体" w:hint="eastAsia"/>
          <w:color w:val="000000"/>
          <w:kern w:val="0"/>
        </w:rPr>
        <w:t>的电子化投标文件将不予接收。</w:t>
      </w:r>
    </w:p>
    <w:p w14:paraId="58B7E957"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lastRenderedPageBreak/>
        <w:t>注：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w:t>
      </w:r>
    </w:p>
    <w:p w14:paraId="227F8560"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t>（三）电子化项目开标、解密、唱标、评标</w:t>
      </w:r>
    </w:p>
    <w:p w14:paraId="112C7464"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t>1、本项目采用电子化进行招标，投标人可以通过网络登录交易平台进入项目开标大厅远程在线参加开标会议（在招标文件中另行规定）。也可以携带CA证书至开标现场参加开标会议。</w:t>
      </w:r>
    </w:p>
    <w:p w14:paraId="7179E2DD"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t>2、电子化投标文件采用双重加密方式。开标时，如投标人未到现场参加开标会议的，请投标人使用CA证书登录交易平台，进入本项目开标大厅点击解密来完成投标文件的解密工作。每位投标人的解密时间为开标时间起10分钟内完成。待所有投标人全部解密完成后，再由中介服务机构使用CA证书对投标文件进行再次解密。</w:t>
      </w:r>
    </w:p>
    <w:p w14:paraId="6C011D83"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t>如投标人携带CA证书至现场参加开标的，首先应按照中介服务机构指引，使用投标人CA证书对其电子化投标文件进行首次解密。投标人解密完成后，再由中介服务机构使用CA证书对投标文件进行再次解密。</w:t>
      </w:r>
    </w:p>
    <w:p w14:paraId="01D613B8" w14:textId="77777777" w:rsidR="004318EA" w:rsidRDefault="004318EA" w:rsidP="004318EA">
      <w:pPr>
        <w:widowControl/>
        <w:shd w:val="clear" w:color="auto" w:fill="FFFFFF"/>
        <w:spacing w:line="360" w:lineRule="auto"/>
        <w:jc w:val="left"/>
        <w:rPr>
          <w:rFonts w:ascii="宋体" w:hAnsi="宋体" w:hint="eastAsia"/>
          <w:b/>
          <w:color w:val="000000"/>
          <w:kern w:val="0"/>
        </w:rPr>
      </w:pPr>
      <w:r>
        <w:rPr>
          <w:rFonts w:ascii="宋体" w:hAnsi="宋体" w:hint="eastAsia"/>
          <w:b/>
          <w:color w:val="000000"/>
          <w:kern w:val="0"/>
        </w:rPr>
        <w:t>3、电子化投标文件解密异常的处理</w:t>
      </w:r>
    </w:p>
    <w:p w14:paraId="0CBF2754"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t>如出现投标人的电子投标文件无法解密的情况，投标人应及时致电中介服务机构说明。投标文件解密异常，按以下步骤进行处理：</w:t>
      </w:r>
    </w:p>
    <w:p w14:paraId="1C547ED0"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t>（1）首先由技术人员进行问题排查。</w:t>
      </w:r>
    </w:p>
    <w:p w14:paraId="7091ABFF"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t>（2）经技术人员排查后，是投标人文件自身问题导致投标文件无法解密的，该投标文件将不予接收、解密和唱标。开标会议继续进行。</w:t>
      </w:r>
    </w:p>
    <w:p w14:paraId="1F803A4E"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t>（3）经技术人员排查后，如果是电子化交易系统问题造成投标文件无法解密的，将由技术人员对问题进行处理。如短时间</w:t>
      </w:r>
      <w:proofErr w:type="gramStart"/>
      <w:r>
        <w:rPr>
          <w:rFonts w:ascii="宋体" w:hAnsi="宋体" w:hint="eastAsia"/>
          <w:color w:val="000000"/>
          <w:kern w:val="0"/>
        </w:rPr>
        <w:t>内问题</w:t>
      </w:r>
      <w:proofErr w:type="gramEnd"/>
      <w:r>
        <w:rPr>
          <w:rFonts w:ascii="宋体" w:hAnsi="宋体" w:hint="eastAsia"/>
          <w:color w:val="000000"/>
          <w:kern w:val="0"/>
        </w:rPr>
        <w:t>无法解决的，将由中介服务机构向监督部门申请，经监督部门同意后，暂停开标会议，待问题解决后继续开标。</w:t>
      </w:r>
    </w:p>
    <w:p w14:paraId="15498A58"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t>4、待所有投标人投标文件解密完成后，由中介服务机构操作，对所有已解密投标文件进行唱标。</w:t>
      </w:r>
    </w:p>
    <w:p w14:paraId="414D1ACD"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t>投标人应保证在开标期间电话、电脑、网络能够正常工作，投标人因停电、电脑病毒、网络堵塞等原因，未在规定的解密时间内对投标文件进行解密的，其投标文件不予接收、唱标。</w:t>
      </w:r>
    </w:p>
    <w:p w14:paraId="4609F33A"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lastRenderedPageBreak/>
        <w:t>5、开标时投标人可登录到交易系统中在开标大厅中点击开标一览表查看自己的投标报价。如对自己的唱标内容有异议的，应在唱标内容显示后20分钟内通过平顶山市公共资源交易网电子化交易系统提出质疑。投标人未在规定时间内提出质疑的，视为认可唱标内容。</w:t>
      </w:r>
    </w:p>
    <w:p w14:paraId="06C4E039"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t>6、评标时，评标委员会对电子化投标文件有质疑的，将通过电子化交易系统对投标人发起质疑。</w:t>
      </w:r>
    </w:p>
    <w:p w14:paraId="49DAB09D" w14:textId="77777777" w:rsidR="004318EA" w:rsidRDefault="004318EA" w:rsidP="004318EA">
      <w:pPr>
        <w:widowControl/>
        <w:numPr>
          <w:ilvl w:val="0"/>
          <w:numId w:val="2"/>
        </w:numPr>
        <w:spacing w:line="440" w:lineRule="exact"/>
        <w:ind w:firstLine="420"/>
        <w:rPr>
          <w:rFonts w:ascii="宋体" w:hAnsi="宋体" w:hint="eastAsia"/>
          <w:b/>
        </w:rPr>
      </w:pPr>
      <w:bookmarkStart w:id="330" w:name="_Toc179632580"/>
      <w:bookmarkStart w:id="331" w:name="_Toc144974530"/>
      <w:bookmarkStart w:id="332" w:name="_Toc485895224"/>
      <w:bookmarkStart w:id="333" w:name="_Toc485197363"/>
      <w:bookmarkStart w:id="334" w:name="_Toc18487"/>
      <w:bookmarkStart w:id="335" w:name="_Toc152042338"/>
      <w:bookmarkStart w:id="336" w:name="_Toc246996206"/>
      <w:bookmarkStart w:id="337" w:name="_Toc384542322"/>
      <w:bookmarkStart w:id="338" w:name="_Toc247085720"/>
      <w:bookmarkStart w:id="339" w:name="_Toc246996949"/>
      <w:bookmarkStart w:id="340" w:name="_Toc429389943"/>
      <w:bookmarkStart w:id="341" w:name="_Toc296602451"/>
      <w:bookmarkStart w:id="342" w:name="_Toc152045562"/>
      <w:bookmarkEnd w:id="330"/>
      <w:bookmarkEnd w:id="331"/>
      <w:bookmarkEnd w:id="332"/>
      <w:bookmarkEnd w:id="333"/>
      <w:bookmarkEnd w:id="334"/>
      <w:bookmarkEnd w:id="335"/>
      <w:bookmarkEnd w:id="336"/>
      <w:bookmarkEnd w:id="337"/>
      <w:bookmarkEnd w:id="338"/>
      <w:bookmarkEnd w:id="339"/>
      <w:bookmarkEnd w:id="340"/>
      <w:bookmarkEnd w:id="341"/>
      <w:r>
        <w:rPr>
          <w:rFonts w:ascii="宋体" w:hAnsi="宋体" w:hint="eastAsia"/>
          <w:b/>
        </w:rPr>
        <w:t>投标</w:t>
      </w:r>
      <w:bookmarkStart w:id="343" w:name="_Toc13093"/>
      <w:bookmarkStart w:id="344" w:name="_Toc179632574"/>
      <w:bookmarkStart w:id="345" w:name="_Toc144974524"/>
      <w:bookmarkStart w:id="346" w:name="_Toc152042332"/>
      <w:bookmarkStart w:id="347" w:name="_Toc152045556"/>
      <w:bookmarkEnd w:id="342"/>
      <w:bookmarkEnd w:id="343"/>
      <w:bookmarkEnd w:id="344"/>
      <w:bookmarkEnd w:id="345"/>
      <w:bookmarkEnd w:id="346"/>
      <w:bookmarkEnd w:id="347"/>
    </w:p>
    <w:p w14:paraId="65B662EE" w14:textId="77777777" w:rsidR="004318EA" w:rsidRDefault="004318EA" w:rsidP="004318EA">
      <w:pPr>
        <w:widowControl/>
        <w:spacing w:line="440" w:lineRule="exact"/>
        <w:ind w:firstLineChars="200" w:firstLine="420"/>
        <w:rPr>
          <w:rFonts w:ascii="宋体" w:hAnsi="宋体" w:hint="eastAsia"/>
        </w:rPr>
      </w:pPr>
      <w:r>
        <w:rPr>
          <w:rFonts w:ascii="宋体" w:hAnsi="宋体" w:hint="eastAsia"/>
        </w:rPr>
        <w:t xml:space="preserve">4.1 </w:t>
      </w:r>
      <w:bookmarkStart w:id="348" w:name="_Toc152045557"/>
      <w:bookmarkStart w:id="349" w:name="_Toc22501"/>
      <w:bookmarkStart w:id="350" w:name="_Toc144974525"/>
      <w:bookmarkStart w:id="351" w:name="_Toc152042333"/>
      <w:bookmarkStart w:id="352" w:name="_Toc179632575"/>
      <w:bookmarkEnd w:id="348"/>
      <w:bookmarkEnd w:id="349"/>
      <w:bookmarkEnd w:id="350"/>
      <w:bookmarkEnd w:id="351"/>
      <w:bookmarkEnd w:id="352"/>
      <w:r>
        <w:rPr>
          <w:rFonts w:ascii="宋体" w:hAnsi="宋体" w:hint="eastAsia"/>
        </w:rPr>
        <w:t>投标文件的递交</w:t>
      </w:r>
      <w:bookmarkStart w:id="353" w:name="_Toc16328"/>
      <w:bookmarkEnd w:id="353"/>
    </w:p>
    <w:p w14:paraId="20FE33E2" w14:textId="77777777" w:rsidR="004318EA" w:rsidRDefault="004318EA" w:rsidP="004318EA">
      <w:pPr>
        <w:widowControl/>
        <w:spacing w:line="440" w:lineRule="exact"/>
        <w:ind w:leftChars="200" w:left="420"/>
        <w:rPr>
          <w:rFonts w:ascii="宋体" w:hAnsi="宋体" w:hint="eastAsia"/>
        </w:rPr>
      </w:pPr>
      <w:r>
        <w:rPr>
          <w:rFonts w:ascii="宋体" w:hAnsi="宋体" w:hint="eastAsia"/>
        </w:rPr>
        <w:t>4.1.1 投标人应在投标人须知前附表第2.2.2项规定的投标截止时间前递交投标文件。</w:t>
      </w:r>
      <w:bookmarkStart w:id="354" w:name="_Toc32187"/>
      <w:bookmarkEnd w:id="354"/>
    </w:p>
    <w:p w14:paraId="53191C66" w14:textId="77777777" w:rsidR="004318EA" w:rsidRDefault="004318EA" w:rsidP="004318EA">
      <w:pPr>
        <w:widowControl/>
        <w:spacing w:line="440" w:lineRule="exact"/>
        <w:ind w:leftChars="200" w:left="420"/>
        <w:rPr>
          <w:rFonts w:ascii="宋体" w:hAnsi="宋体" w:hint="eastAsia"/>
        </w:rPr>
      </w:pPr>
      <w:r>
        <w:rPr>
          <w:rFonts w:ascii="宋体" w:hAnsi="宋体" w:hint="eastAsia"/>
        </w:rPr>
        <w:t>4.1.2 投标人递交投标文件的地点：见投标人须知前附表。</w:t>
      </w:r>
      <w:bookmarkStart w:id="355" w:name="_Toc15230"/>
      <w:bookmarkEnd w:id="355"/>
    </w:p>
    <w:p w14:paraId="056350D9" w14:textId="77777777" w:rsidR="004318EA" w:rsidRDefault="004318EA" w:rsidP="004318EA">
      <w:pPr>
        <w:widowControl/>
        <w:spacing w:line="440" w:lineRule="exact"/>
        <w:ind w:leftChars="200" w:left="420"/>
        <w:rPr>
          <w:rFonts w:ascii="宋体" w:hAnsi="宋体" w:hint="eastAsia"/>
        </w:rPr>
      </w:pPr>
      <w:r>
        <w:rPr>
          <w:rFonts w:ascii="宋体" w:hAnsi="宋体" w:hint="eastAsia"/>
        </w:rPr>
        <w:t>4.1.3 除投标人须知前附表另有规定外，投标人所递交的投标文件不予退还。</w:t>
      </w:r>
      <w:bookmarkStart w:id="356" w:name="_Toc21003"/>
      <w:bookmarkEnd w:id="356"/>
    </w:p>
    <w:p w14:paraId="4E213580" w14:textId="77777777" w:rsidR="004318EA" w:rsidRDefault="004318EA" w:rsidP="004318EA">
      <w:pPr>
        <w:widowControl/>
        <w:spacing w:line="440" w:lineRule="exact"/>
        <w:ind w:leftChars="200" w:left="420"/>
        <w:rPr>
          <w:rFonts w:ascii="宋体" w:hAnsi="宋体" w:hint="eastAsia"/>
        </w:rPr>
      </w:pPr>
      <w:r>
        <w:rPr>
          <w:rFonts w:ascii="宋体" w:hAnsi="宋体" w:hint="eastAsia"/>
        </w:rPr>
        <w:t xml:space="preserve">4.1.4 </w:t>
      </w:r>
      <w:bookmarkStart w:id="357" w:name="_Toc15058"/>
      <w:bookmarkEnd w:id="357"/>
      <w:r>
        <w:rPr>
          <w:rFonts w:ascii="宋体" w:hAnsi="宋体" w:hint="eastAsia"/>
        </w:rPr>
        <w:t>逾期送达的或者未送达指定地点的投标文件，招标人不予受理。</w:t>
      </w:r>
      <w:bookmarkStart w:id="358" w:name="_Toc152045558"/>
      <w:bookmarkStart w:id="359" w:name="_Toc179632576"/>
      <w:bookmarkStart w:id="360" w:name="_Toc144974526"/>
      <w:bookmarkStart w:id="361" w:name="_Toc152042334"/>
      <w:bookmarkStart w:id="362" w:name="_Toc26469"/>
      <w:bookmarkEnd w:id="358"/>
      <w:bookmarkEnd w:id="359"/>
      <w:bookmarkEnd w:id="360"/>
      <w:bookmarkEnd w:id="361"/>
      <w:bookmarkEnd w:id="362"/>
    </w:p>
    <w:p w14:paraId="6B0E50D4" w14:textId="77777777" w:rsidR="004318EA" w:rsidRDefault="004318EA" w:rsidP="004318EA">
      <w:pPr>
        <w:widowControl/>
        <w:spacing w:line="440" w:lineRule="exact"/>
        <w:ind w:leftChars="200" w:left="420"/>
        <w:rPr>
          <w:rFonts w:ascii="宋体" w:hAnsi="宋体" w:hint="eastAsia"/>
        </w:rPr>
      </w:pPr>
      <w:r>
        <w:rPr>
          <w:rFonts w:ascii="宋体" w:hAnsi="宋体" w:hint="eastAsia"/>
        </w:rPr>
        <w:t>4.2 投标文件的修改与撤回</w:t>
      </w:r>
      <w:bookmarkStart w:id="363" w:name="_Toc10340"/>
      <w:bookmarkEnd w:id="363"/>
    </w:p>
    <w:p w14:paraId="1F3FD359" w14:textId="77777777" w:rsidR="004318EA" w:rsidRDefault="004318EA" w:rsidP="004318EA">
      <w:pPr>
        <w:widowControl/>
        <w:spacing w:line="440" w:lineRule="exact"/>
        <w:ind w:leftChars="200" w:left="420"/>
        <w:rPr>
          <w:rFonts w:ascii="宋体" w:hAnsi="宋体" w:hint="eastAsia"/>
        </w:rPr>
      </w:pPr>
      <w:r>
        <w:rPr>
          <w:rFonts w:ascii="宋体" w:hAnsi="宋体" w:hint="eastAsia"/>
        </w:rPr>
        <w:t>4.2.1 在投标人须知前附表第2.2.2项规定的投标截止时间前，投标人可以修改或撤回已递交的投标文件，但应以书面形式通知招标人。</w:t>
      </w:r>
      <w:bookmarkStart w:id="364" w:name="_Toc24305"/>
      <w:bookmarkEnd w:id="364"/>
    </w:p>
    <w:p w14:paraId="6E9BBA65" w14:textId="77777777" w:rsidR="004318EA" w:rsidRDefault="004318EA" w:rsidP="004318EA">
      <w:pPr>
        <w:widowControl/>
        <w:spacing w:line="440" w:lineRule="exact"/>
        <w:ind w:leftChars="200" w:left="420"/>
        <w:rPr>
          <w:rFonts w:ascii="宋体" w:hAnsi="宋体" w:hint="eastAsia"/>
        </w:rPr>
      </w:pPr>
      <w:r>
        <w:rPr>
          <w:rFonts w:ascii="宋体" w:hAnsi="宋体" w:hint="eastAsia"/>
        </w:rPr>
        <w:t>4.2.2 投标人修改或撤回已递交投标文件的书面通知应按照本章第3.7.3项的要求签字或盖章。招标人收到书面通知后，向投标人出具签收凭证。</w:t>
      </w:r>
      <w:bookmarkStart w:id="365" w:name="_Toc9630"/>
      <w:bookmarkEnd w:id="365"/>
    </w:p>
    <w:p w14:paraId="674AB651" w14:textId="77777777" w:rsidR="004318EA" w:rsidRDefault="004318EA" w:rsidP="004318EA">
      <w:pPr>
        <w:widowControl/>
        <w:spacing w:line="440" w:lineRule="exact"/>
        <w:ind w:leftChars="200" w:left="420"/>
        <w:rPr>
          <w:rFonts w:ascii="宋体" w:hAnsi="宋体" w:hint="eastAsia"/>
        </w:rPr>
      </w:pPr>
      <w:r>
        <w:rPr>
          <w:rFonts w:ascii="宋体" w:hAnsi="宋体" w:hint="eastAsia"/>
        </w:rPr>
        <w:t>4.2.3 修改的内容为投标文件的组成部分。修改的投标文件应按照本章第3条、第4条规定进行编制、密封、标记和递交，并标明“修改”字样。</w:t>
      </w:r>
      <w:bookmarkStart w:id="366" w:name="_Toc179632577"/>
      <w:bookmarkStart w:id="367" w:name="_Toc152045559"/>
      <w:bookmarkStart w:id="368" w:name="_Toc19914"/>
      <w:bookmarkStart w:id="369" w:name="_Toc144974527"/>
      <w:bookmarkStart w:id="370" w:name="_Toc152042335"/>
      <w:bookmarkEnd w:id="366"/>
      <w:bookmarkEnd w:id="367"/>
      <w:bookmarkEnd w:id="368"/>
      <w:bookmarkEnd w:id="369"/>
      <w:bookmarkEnd w:id="370"/>
    </w:p>
    <w:p w14:paraId="3841248F" w14:textId="77777777" w:rsidR="004318EA" w:rsidRDefault="004318EA" w:rsidP="004318EA">
      <w:pPr>
        <w:widowControl/>
        <w:numPr>
          <w:ilvl w:val="0"/>
          <w:numId w:val="2"/>
        </w:numPr>
        <w:spacing w:line="440" w:lineRule="exact"/>
        <w:rPr>
          <w:rFonts w:ascii="宋体" w:hAnsi="宋体" w:hint="eastAsia"/>
          <w:b/>
        </w:rPr>
      </w:pPr>
      <w:r>
        <w:rPr>
          <w:rFonts w:ascii="宋体" w:hAnsi="宋体" w:hint="eastAsia"/>
          <w:b/>
        </w:rPr>
        <w:t>开标</w:t>
      </w:r>
      <w:bookmarkStart w:id="371" w:name="_Toc28451"/>
      <w:bookmarkStart w:id="372" w:name="_Toc144974528"/>
      <w:bookmarkStart w:id="373" w:name="_Toc179632578"/>
      <w:bookmarkStart w:id="374" w:name="_Toc152045560"/>
      <w:bookmarkStart w:id="375" w:name="_Toc152042336"/>
      <w:bookmarkEnd w:id="371"/>
      <w:bookmarkEnd w:id="372"/>
      <w:bookmarkEnd w:id="373"/>
      <w:bookmarkEnd w:id="374"/>
      <w:bookmarkEnd w:id="375"/>
    </w:p>
    <w:p w14:paraId="36244157" w14:textId="77777777" w:rsidR="004318EA" w:rsidRDefault="004318EA" w:rsidP="004318EA">
      <w:pPr>
        <w:widowControl/>
        <w:numPr>
          <w:ilvl w:val="1"/>
          <w:numId w:val="2"/>
        </w:numPr>
        <w:spacing w:line="440" w:lineRule="exact"/>
        <w:ind w:leftChars="200" w:left="420"/>
        <w:rPr>
          <w:rFonts w:ascii="宋体" w:hAnsi="宋体" w:hint="eastAsia"/>
        </w:rPr>
      </w:pPr>
      <w:r>
        <w:rPr>
          <w:rFonts w:ascii="宋体" w:hAnsi="宋体" w:hint="eastAsia"/>
        </w:rPr>
        <w:t>开标时间和地点</w:t>
      </w:r>
      <w:bookmarkStart w:id="376" w:name="_Toc21039"/>
      <w:bookmarkEnd w:id="376"/>
    </w:p>
    <w:p w14:paraId="27EB73B5" w14:textId="77777777" w:rsidR="004318EA" w:rsidRDefault="004318EA" w:rsidP="004318EA">
      <w:pPr>
        <w:widowControl/>
        <w:spacing w:line="440" w:lineRule="exact"/>
        <w:ind w:leftChars="200" w:left="420" w:firstLineChars="100" w:firstLine="210"/>
        <w:rPr>
          <w:rFonts w:hint="eastAsia"/>
        </w:rPr>
      </w:pPr>
      <w:r>
        <w:rPr>
          <w:rFonts w:ascii="宋体" w:hAnsi="宋体" w:hint="eastAsia"/>
        </w:rPr>
        <w:t>招标人在投标人须知前附表第2.2.2项规定的投标截止时间（开标时间）和投标人须知前附表规定的地点公开开标，投标人实行</w:t>
      </w:r>
      <w:r>
        <w:rPr>
          <w:rFonts w:ascii="宋体" w:hAnsi="宋体" w:hint="eastAsia"/>
          <w:b/>
          <w:bCs/>
        </w:rPr>
        <w:t>“不见面开标”，</w:t>
      </w:r>
      <w:r>
        <w:rPr>
          <w:rFonts w:ascii="宋体" w:hAnsi="宋体" w:hint="eastAsia"/>
        </w:rPr>
        <w:t>注意事项及流程详见招标公告。</w:t>
      </w:r>
    </w:p>
    <w:p w14:paraId="0EC2BD13" w14:textId="77777777" w:rsidR="004318EA" w:rsidRDefault="004318EA" w:rsidP="004318EA">
      <w:pPr>
        <w:widowControl/>
        <w:shd w:val="clear" w:color="auto" w:fill="FFFFFF"/>
        <w:spacing w:line="360" w:lineRule="auto"/>
        <w:jc w:val="left"/>
        <w:rPr>
          <w:rFonts w:ascii="宋体" w:hAnsi="宋体"/>
          <w:b/>
          <w:color w:val="000000"/>
          <w:kern w:val="0"/>
        </w:rPr>
      </w:pPr>
      <w:r>
        <w:rPr>
          <w:rFonts w:ascii="宋体" w:hAnsi="宋体" w:hint="eastAsia"/>
          <w:b/>
          <w:color w:val="000000"/>
          <w:kern w:val="0"/>
        </w:rPr>
        <w:t>6. 评标</w:t>
      </w:r>
    </w:p>
    <w:p w14:paraId="5FDC3EF8"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bookmarkStart w:id="377" w:name="_Toc485895225"/>
      <w:bookmarkStart w:id="378" w:name="_Toc152042339"/>
      <w:bookmarkStart w:id="379" w:name="_Toc246996950"/>
      <w:bookmarkStart w:id="380" w:name="_Toc144974531"/>
      <w:bookmarkStart w:id="381" w:name="_Toc247085721"/>
      <w:bookmarkStart w:id="382" w:name="_Toc152045563"/>
      <w:bookmarkStart w:id="383" w:name="_Toc296602452"/>
      <w:bookmarkStart w:id="384" w:name="_Toc485197364"/>
      <w:bookmarkStart w:id="385" w:name="_Toc384542323"/>
      <w:bookmarkStart w:id="386" w:name="_Toc179632581"/>
      <w:bookmarkStart w:id="387" w:name="_Toc246996207"/>
      <w:bookmarkEnd w:id="377"/>
      <w:bookmarkEnd w:id="378"/>
      <w:bookmarkEnd w:id="379"/>
      <w:bookmarkEnd w:id="380"/>
      <w:bookmarkEnd w:id="381"/>
      <w:bookmarkEnd w:id="382"/>
      <w:bookmarkEnd w:id="383"/>
      <w:bookmarkEnd w:id="384"/>
      <w:bookmarkEnd w:id="385"/>
      <w:bookmarkEnd w:id="386"/>
      <w:r>
        <w:rPr>
          <w:rFonts w:ascii="宋体" w:hAnsi="宋体" w:hint="eastAsia"/>
          <w:color w:val="000000"/>
          <w:kern w:val="0"/>
        </w:rPr>
        <w:t>6.1 评标委员会</w:t>
      </w:r>
      <w:bookmarkEnd w:id="387"/>
    </w:p>
    <w:p w14:paraId="1F688B5C"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t>6.1.1 评标由招标人依法组建的评标委员会负责。评标委员会由从专家库中抽取的有关技术、经济等方面的专家组成。评标委员会成员人数以及技术、经济等方面专家的确定方式见投标人须知前附表。</w:t>
      </w:r>
    </w:p>
    <w:p w14:paraId="08B7050B"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t>6.1.2 评标委员会成员有下列情形之一的，应当回避：</w:t>
      </w:r>
    </w:p>
    <w:p w14:paraId="70492872"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t>（1）投标人或投标人主要负责人的近亲属；</w:t>
      </w:r>
    </w:p>
    <w:p w14:paraId="41A1991F"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t>（2）项目主管部门或者行政监督部门的人员；</w:t>
      </w:r>
    </w:p>
    <w:p w14:paraId="6F7C0FE7"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lastRenderedPageBreak/>
        <w:t>（3）与投标人有经济利益关系；</w:t>
      </w:r>
    </w:p>
    <w:p w14:paraId="057B025D"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t xml:space="preserve">（4）曾因在招标、评标以及其他与招标投标有关活动中从事违法行为而受过行政处罚或刑事处罚的； </w:t>
      </w:r>
    </w:p>
    <w:p w14:paraId="5B165D8F"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t>（5）与投标人有其他利害关系。</w:t>
      </w:r>
    </w:p>
    <w:p w14:paraId="04102480"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bookmarkStart w:id="388" w:name="_Toc246996208"/>
      <w:bookmarkStart w:id="389" w:name="_Toc179632582"/>
      <w:bookmarkStart w:id="390" w:name="_Toc247085722"/>
      <w:bookmarkStart w:id="391" w:name="_Toc384542324"/>
      <w:bookmarkStart w:id="392" w:name="_Toc144974532"/>
      <w:bookmarkStart w:id="393" w:name="_Toc485197365"/>
      <w:bookmarkStart w:id="394" w:name="_Toc152045564"/>
      <w:bookmarkStart w:id="395" w:name="_Toc485895226"/>
      <w:bookmarkStart w:id="396" w:name="_Toc152042340"/>
      <w:bookmarkStart w:id="397" w:name="_Toc296602453"/>
      <w:bookmarkStart w:id="398" w:name="_Toc246996951"/>
      <w:bookmarkEnd w:id="388"/>
      <w:bookmarkEnd w:id="389"/>
      <w:bookmarkEnd w:id="390"/>
      <w:bookmarkEnd w:id="391"/>
      <w:bookmarkEnd w:id="392"/>
      <w:bookmarkEnd w:id="393"/>
      <w:bookmarkEnd w:id="394"/>
      <w:bookmarkEnd w:id="395"/>
      <w:bookmarkEnd w:id="396"/>
      <w:bookmarkEnd w:id="397"/>
      <w:r>
        <w:rPr>
          <w:rFonts w:ascii="宋体" w:hAnsi="宋体" w:hint="eastAsia"/>
          <w:color w:val="000000"/>
          <w:kern w:val="0"/>
        </w:rPr>
        <w:t>6.2 评标原则</w:t>
      </w:r>
      <w:bookmarkEnd w:id="398"/>
    </w:p>
    <w:p w14:paraId="7A54E50A"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t>评标活动遵循公平、公正、科学和择优的原则。</w:t>
      </w:r>
    </w:p>
    <w:p w14:paraId="25E3A6B9"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bookmarkStart w:id="399" w:name="_Toc152042341"/>
      <w:bookmarkStart w:id="400" w:name="_Toc384542325"/>
      <w:bookmarkStart w:id="401" w:name="_Toc485197366"/>
      <w:bookmarkStart w:id="402" w:name="_Toc246996209"/>
      <w:bookmarkStart w:id="403" w:name="_Toc296602454"/>
      <w:bookmarkStart w:id="404" w:name="_Toc247085723"/>
      <w:bookmarkStart w:id="405" w:name="_Toc152045565"/>
      <w:bookmarkStart w:id="406" w:name="_Toc179632583"/>
      <w:bookmarkStart w:id="407" w:name="_Toc246996952"/>
      <w:bookmarkStart w:id="408" w:name="_Toc144974533"/>
      <w:bookmarkStart w:id="409" w:name="_Toc485895227"/>
      <w:bookmarkEnd w:id="399"/>
      <w:bookmarkEnd w:id="400"/>
      <w:bookmarkEnd w:id="401"/>
      <w:bookmarkEnd w:id="402"/>
      <w:bookmarkEnd w:id="403"/>
      <w:bookmarkEnd w:id="404"/>
      <w:bookmarkEnd w:id="405"/>
      <w:bookmarkEnd w:id="406"/>
      <w:bookmarkEnd w:id="407"/>
      <w:bookmarkEnd w:id="408"/>
      <w:r>
        <w:rPr>
          <w:rFonts w:ascii="宋体" w:hAnsi="宋体" w:hint="eastAsia"/>
          <w:color w:val="000000"/>
          <w:kern w:val="0"/>
        </w:rPr>
        <w:t>6.3 评标</w:t>
      </w:r>
      <w:bookmarkEnd w:id="409"/>
    </w:p>
    <w:p w14:paraId="297FC4E0"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t>评标委员会按照第三章“评标办法”规定的方法、评审因素、标准和程序对投标文件进行评审。第三章“评标办法”没有规定的方法、评审因素和标准，不作为评标依据。</w:t>
      </w:r>
    </w:p>
    <w:p w14:paraId="25B08BA9" w14:textId="77777777" w:rsidR="004318EA" w:rsidRDefault="004318EA" w:rsidP="004318EA">
      <w:pPr>
        <w:widowControl/>
        <w:shd w:val="clear" w:color="auto" w:fill="FFFFFF"/>
        <w:spacing w:line="360" w:lineRule="auto"/>
        <w:jc w:val="left"/>
        <w:rPr>
          <w:rFonts w:ascii="宋体" w:hAnsi="宋体" w:hint="eastAsia"/>
          <w:b/>
          <w:color w:val="000000"/>
          <w:kern w:val="0"/>
        </w:rPr>
      </w:pPr>
      <w:bookmarkStart w:id="410" w:name="_Toc247085724"/>
      <w:bookmarkStart w:id="411" w:name="_Toc485895228"/>
      <w:bookmarkStart w:id="412" w:name="_Toc429389944"/>
      <w:bookmarkStart w:id="413" w:name="_Toc246996210"/>
      <w:bookmarkStart w:id="414" w:name="_Toc152042342"/>
      <w:bookmarkStart w:id="415" w:name="_Toc152045566"/>
      <w:bookmarkStart w:id="416" w:name="_Toc144974534"/>
      <w:bookmarkStart w:id="417" w:name="_Toc384542326"/>
      <w:bookmarkStart w:id="418" w:name="_Toc485197367"/>
      <w:bookmarkStart w:id="419" w:name="_Toc246996953"/>
      <w:bookmarkStart w:id="420" w:name="_Toc296602455"/>
      <w:bookmarkStart w:id="421" w:name="_Toc179632584"/>
      <w:bookmarkEnd w:id="410"/>
      <w:bookmarkEnd w:id="411"/>
      <w:bookmarkEnd w:id="412"/>
      <w:bookmarkEnd w:id="413"/>
      <w:bookmarkEnd w:id="414"/>
      <w:bookmarkEnd w:id="415"/>
      <w:bookmarkEnd w:id="416"/>
      <w:bookmarkEnd w:id="417"/>
      <w:bookmarkEnd w:id="418"/>
      <w:bookmarkEnd w:id="419"/>
      <w:bookmarkEnd w:id="420"/>
      <w:r>
        <w:rPr>
          <w:rFonts w:ascii="宋体" w:hAnsi="宋体" w:hint="eastAsia"/>
          <w:b/>
          <w:color w:val="000000"/>
          <w:kern w:val="0"/>
        </w:rPr>
        <w:t>7. 合同授予</w:t>
      </w:r>
      <w:bookmarkEnd w:id="421"/>
    </w:p>
    <w:p w14:paraId="00EA9469"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bookmarkStart w:id="422" w:name="_Toc152045567"/>
      <w:bookmarkStart w:id="423" w:name="_Toc144974535"/>
      <w:bookmarkStart w:id="424" w:name="_Toc296602456"/>
      <w:bookmarkStart w:id="425" w:name="_Toc179632585"/>
      <w:bookmarkStart w:id="426" w:name="_Toc246996211"/>
      <w:bookmarkStart w:id="427" w:name="_Toc247085725"/>
      <w:bookmarkStart w:id="428" w:name="_Toc485895229"/>
      <w:bookmarkStart w:id="429" w:name="_Toc246996954"/>
      <w:bookmarkStart w:id="430" w:name="_Toc485197368"/>
      <w:bookmarkStart w:id="431" w:name="_Toc384542327"/>
      <w:bookmarkStart w:id="432" w:name="_Toc152042343"/>
      <w:bookmarkEnd w:id="422"/>
      <w:bookmarkEnd w:id="423"/>
      <w:bookmarkEnd w:id="424"/>
      <w:bookmarkEnd w:id="425"/>
      <w:bookmarkEnd w:id="426"/>
      <w:bookmarkEnd w:id="427"/>
      <w:bookmarkEnd w:id="428"/>
      <w:bookmarkEnd w:id="429"/>
      <w:bookmarkEnd w:id="430"/>
      <w:bookmarkEnd w:id="431"/>
      <w:r>
        <w:rPr>
          <w:rFonts w:ascii="宋体" w:hAnsi="宋体" w:hint="eastAsia"/>
          <w:color w:val="000000"/>
          <w:kern w:val="0"/>
        </w:rPr>
        <w:t>7.1 定标方式</w:t>
      </w:r>
      <w:bookmarkEnd w:id="432"/>
    </w:p>
    <w:p w14:paraId="424C3498" w14:textId="77777777" w:rsidR="004318EA" w:rsidRDefault="004318EA" w:rsidP="004318EA">
      <w:pPr>
        <w:widowControl/>
        <w:shd w:val="clear" w:color="auto" w:fill="FFFFFF"/>
        <w:spacing w:line="360" w:lineRule="auto"/>
        <w:ind w:firstLine="377"/>
        <w:jc w:val="left"/>
        <w:rPr>
          <w:rFonts w:ascii="宋体" w:hAnsi="宋体" w:hint="eastAsia"/>
          <w:kern w:val="0"/>
        </w:rPr>
      </w:pPr>
      <w:bookmarkStart w:id="433" w:name="_Toc296602457"/>
      <w:bookmarkStart w:id="434" w:name="_Toc384542328"/>
      <w:bookmarkStart w:id="435" w:name="_Toc485895230"/>
      <w:bookmarkStart w:id="436" w:name="_Toc485197369"/>
      <w:bookmarkEnd w:id="433"/>
      <w:bookmarkEnd w:id="434"/>
      <w:bookmarkEnd w:id="435"/>
      <w:r>
        <w:rPr>
          <w:rFonts w:ascii="宋体" w:hAnsi="宋体" w:hint="eastAsia"/>
          <w:kern w:val="0"/>
        </w:rPr>
        <w:t>除投标人须知前附表规定评标委员会直接确定中标人外，招标人依据评标委员会推荐的中标候选人确定中标人，评标委员会推荐中标候选人的人数见投标人须知前附表，当排名第一的中标候选人放弃中标的招标人可以按照评标委员会提出的中标候选人名单排序依次确定其他中标候选人为中标人，也可以重新招标。</w:t>
      </w:r>
    </w:p>
    <w:p w14:paraId="008A8AC2"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t>7.2 中标候选人公示</w:t>
      </w:r>
      <w:bookmarkEnd w:id="436"/>
    </w:p>
    <w:p w14:paraId="5DF9E3C1"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t>招标人在投标人须知前附表规定的媒介公示中标候选人。</w:t>
      </w:r>
    </w:p>
    <w:p w14:paraId="56A3548E"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bookmarkStart w:id="437" w:name="_Toc485895231"/>
      <w:bookmarkStart w:id="438" w:name="_Toc247085726"/>
      <w:bookmarkStart w:id="439" w:name="_Toc296602458"/>
      <w:bookmarkStart w:id="440" w:name="_Toc152045568"/>
      <w:bookmarkStart w:id="441" w:name="_Toc152042344"/>
      <w:bookmarkStart w:id="442" w:name="_Toc144974536"/>
      <w:bookmarkStart w:id="443" w:name="_Toc246996212"/>
      <w:bookmarkStart w:id="444" w:name="_Toc246996955"/>
      <w:bookmarkStart w:id="445" w:name="_Toc485197370"/>
      <w:bookmarkStart w:id="446" w:name="_Toc179632586"/>
      <w:bookmarkStart w:id="447" w:name="_Toc384542329"/>
      <w:bookmarkEnd w:id="437"/>
      <w:bookmarkEnd w:id="438"/>
      <w:bookmarkEnd w:id="439"/>
      <w:bookmarkEnd w:id="440"/>
      <w:bookmarkEnd w:id="441"/>
      <w:bookmarkEnd w:id="442"/>
      <w:bookmarkEnd w:id="443"/>
      <w:bookmarkEnd w:id="444"/>
      <w:bookmarkEnd w:id="445"/>
      <w:bookmarkEnd w:id="446"/>
      <w:r>
        <w:rPr>
          <w:rFonts w:ascii="宋体" w:hAnsi="宋体" w:hint="eastAsia"/>
          <w:color w:val="000000"/>
          <w:kern w:val="0"/>
        </w:rPr>
        <w:t>7.3 中标通知</w:t>
      </w:r>
      <w:bookmarkEnd w:id="447"/>
    </w:p>
    <w:p w14:paraId="52EFB10A"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t>在本章第3.3款规定的投标有效期内，招标人以书面形式向中标人发出中标通知书，同时将中标结果通知未中标的投标人。</w:t>
      </w:r>
    </w:p>
    <w:p w14:paraId="5067A439"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bookmarkStart w:id="448" w:name="_Toc485197371"/>
      <w:bookmarkStart w:id="449" w:name="_Toc296602459"/>
      <w:bookmarkStart w:id="450" w:name="_Toc247085727"/>
      <w:bookmarkStart w:id="451" w:name="_Toc179632587"/>
      <w:bookmarkStart w:id="452" w:name="_Toc485895232"/>
      <w:bookmarkStart w:id="453" w:name="_Toc152042345"/>
      <w:bookmarkStart w:id="454" w:name="_Toc246996213"/>
      <w:bookmarkStart w:id="455" w:name="_Toc152045569"/>
      <w:bookmarkStart w:id="456" w:name="_Toc384542330"/>
      <w:bookmarkStart w:id="457" w:name="_Toc144974537"/>
      <w:bookmarkStart w:id="458" w:name="_Toc246996956"/>
      <w:bookmarkEnd w:id="448"/>
      <w:bookmarkEnd w:id="449"/>
      <w:bookmarkEnd w:id="450"/>
      <w:bookmarkEnd w:id="451"/>
      <w:bookmarkEnd w:id="452"/>
      <w:bookmarkEnd w:id="453"/>
      <w:bookmarkEnd w:id="454"/>
      <w:bookmarkEnd w:id="455"/>
      <w:bookmarkEnd w:id="456"/>
      <w:bookmarkEnd w:id="457"/>
      <w:r>
        <w:rPr>
          <w:rFonts w:ascii="宋体" w:hAnsi="宋体" w:hint="eastAsia"/>
          <w:color w:val="000000"/>
          <w:kern w:val="0"/>
        </w:rPr>
        <w:t>7.4 履约担保</w:t>
      </w:r>
      <w:bookmarkEnd w:id="458"/>
      <w:r>
        <w:rPr>
          <w:rFonts w:ascii="宋体" w:hAnsi="宋体" w:hint="eastAsia"/>
          <w:color w:val="000000"/>
          <w:kern w:val="0"/>
        </w:rPr>
        <w:t>（</w:t>
      </w:r>
      <w:r>
        <w:rPr>
          <w:rFonts w:ascii="宋体" w:hAnsi="宋体" w:hint="eastAsia"/>
          <w:b/>
          <w:bCs/>
          <w:color w:val="000000"/>
          <w:kern w:val="0"/>
        </w:rPr>
        <w:t>本项目不收取</w:t>
      </w:r>
      <w:r>
        <w:rPr>
          <w:rFonts w:ascii="宋体" w:hAnsi="宋体" w:hint="eastAsia"/>
          <w:color w:val="000000"/>
          <w:kern w:val="0"/>
        </w:rPr>
        <w:t>）</w:t>
      </w:r>
    </w:p>
    <w:p w14:paraId="33140582"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t>7.4.1在签订合同前，中标人应按投标人须知前附表规定的担保形式和招标文件第四章“合同条款及格式”规定的或者事先经过招标人书面认可的履约担保格式向招标人提交履约担保。履约担保金额见投标人须知前附表。</w:t>
      </w:r>
    </w:p>
    <w:p w14:paraId="22242E29"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t>7.4.2 中标人不能按本章第7.4.1项要求提交履约担保的，视为放弃中标，中标人还应当对超过部分予以赔偿。</w:t>
      </w:r>
    </w:p>
    <w:p w14:paraId="610B9DE1"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bookmarkStart w:id="459" w:name="_Toc152045570"/>
      <w:bookmarkStart w:id="460" w:name="_Toc179632588"/>
      <w:bookmarkStart w:id="461" w:name="_Toc144974538"/>
      <w:bookmarkStart w:id="462" w:name="_Toc485895233"/>
      <w:bookmarkStart w:id="463" w:name="_Toc246996214"/>
      <w:bookmarkStart w:id="464" w:name="_Toc246996957"/>
      <w:bookmarkStart w:id="465" w:name="_Toc485197372"/>
      <w:bookmarkStart w:id="466" w:name="_Toc296602460"/>
      <w:bookmarkStart w:id="467" w:name="_Toc384542331"/>
      <w:bookmarkStart w:id="468" w:name="_Toc152042346"/>
      <w:bookmarkStart w:id="469" w:name="_Toc247085728"/>
      <w:bookmarkEnd w:id="459"/>
      <w:bookmarkEnd w:id="460"/>
      <w:bookmarkEnd w:id="461"/>
      <w:bookmarkEnd w:id="462"/>
      <w:bookmarkEnd w:id="463"/>
      <w:bookmarkEnd w:id="464"/>
      <w:bookmarkEnd w:id="465"/>
      <w:bookmarkEnd w:id="466"/>
      <w:bookmarkEnd w:id="467"/>
      <w:bookmarkEnd w:id="468"/>
      <w:r>
        <w:rPr>
          <w:rFonts w:ascii="宋体" w:hAnsi="宋体" w:hint="eastAsia"/>
          <w:color w:val="000000"/>
          <w:kern w:val="0"/>
        </w:rPr>
        <w:t>7.5 签订合同</w:t>
      </w:r>
      <w:bookmarkEnd w:id="469"/>
    </w:p>
    <w:p w14:paraId="15B4A96A"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t>7.5.1招标人和中标人应当自中标通知书发出之日起30天内，根据招标文件和中标人的投标文件订立书面合同。中标人无正当理由拒签合同的，招标人取消其中标资格；给招标人造成的损失的，中标人还应当对超过部分予以赔偿。</w:t>
      </w:r>
    </w:p>
    <w:p w14:paraId="4ED417D5"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lastRenderedPageBreak/>
        <w:t>7.5.2 发出中标通知书后，招标人无正当理由拒签合同的，给中标人造成损失的，还应当赔偿损失。</w:t>
      </w:r>
    </w:p>
    <w:p w14:paraId="39A3156E" w14:textId="77777777" w:rsidR="004318EA" w:rsidRDefault="004318EA" w:rsidP="004318EA">
      <w:pPr>
        <w:widowControl/>
        <w:shd w:val="clear" w:color="auto" w:fill="FFFFFF"/>
        <w:spacing w:line="360" w:lineRule="auto"/>
        <w:jc w:val="left"/>
        <w:rPr>
          <w:rFonts w:ascii="宋体" w:hAnsi="宋体" w:hint="eastAsia"/>
          <w:b/>
          <w:color w:val="000000"/>
          <w:kern w:val="0"/>
        </w:rPr>
      </w:pPr>
      <w:bookmarkStart w:id="470" w:name="_Toc485895234"/>
      <w:bookmarkStart w:id="471" w:name="_Toc152045580"/>
      <w:bookmarkStart w:id="472" w:name="_Toc296602467"/>
      <w:bookmarkStart w:id="473" w:name="_Toc179632598"/>
      <w:bookmarkStart w:id="474" w:name="_Toc144974547"/>
      <w:bookmarkStart w:id="475" w:name="_Toc184635078"/>
      <w:bookmarkStart w:id="476" w:name="_Toc247085738"/>
      <w:bookmarkStart w:id="477" w:name="_Toc152042357"/>
      <w:bookmarkStart w:id="478" w:name="_Toc246996224"/>
      <w:bookmarkStart w:id="479" w:name="_Toc429389945"/>
      <w:bookmarkStart w:id="480" w:name="_Toc246996967"/>
      <w:bookmarkStart w:id="481" w:name="_Toc485197373"/>
      <w:bookmarkEnd w:id="470"/>
      <w:bookmarkEnd w:id="471"/>
      <w:bookmarkEnd w:id="472"/>
      <w:bookmarkEnd w:id="473"/>
      <w:bookmarkEnd w:id="474"/>
      <w:bookmarkEnd w:id="475"/>
      <w:bookmarkEnd w:id="476"/>
      <w:bookmarkEnd w:id="477"/>
      <w:bookmarkEnd w:id="478"/>
      <w:bookmarkEnd w:id="479"/>
      <w:bookmarkEnd w:id="480"/>
      <w:r>
        <w:rPr>
          <w:rFonts w:ascii="宋体" w:hAnsi="宋体" w:hint="eastAsia"/>
          <w:b/>
          <w:color w:val="000000"/>
          <w:kern w:val="0"/>
        </w:rPr>
        <w:t>8．重新招标和不再招标</w:t>
      </w:r>
      <w:bookmarkEnd w:id="481"/>
    </w:p>
    <w:p w14:paraId="4079E8A4"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t>8.1 重新招标</w:t>
      </w:r>
    </w:p>
    <w:p w14:paraId="1FDEA097"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t>有下列情形之一的，招标人将重新招标：</w:t>
      </w:r>
    </w:p>
    <w:p w14:paraId="3AC37F7F"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t>(l）投标截止时间止，投标人少于3个的；</w:t>
      </w:r>
    </w:p>
    <w:p w14:paraId="78FEFF47"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t>(2）经评标委员会评审后否决所有投标的。</w:t>
      </w:r>
    </w:p>
    <w:p w14:paraId="69944652"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t>8.2 不再招标</w:t>
      </w:r>
    </w:p>
    <w:p w14:paraId="785A979F"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t xml:space="preserve">重新招标后投标人仍少于3 </w:t>
      </w:r>
      <w:proofErr w:type="gramStart"/>
      <w:r>
        <w:rPr>
          <w:rFonts w:ascii="宋体" w:hAnsi="宋体" w:hint="eastAsia"/>
          <w:color w:val="000000"/>
          <w:kern w:val="0"/>
        </w:rPr>
        <w:t>个</w:t>
      </w:r>
      <w:proofErr w:type="gramEnd"/>
      <w:r>
        <w:rPr>
          <w:rFonts w:ascii="宋体" w:hAnsi="宋体" w:hint="eastAsia"/>
          <w:color w:val="000000"/>
          <w:kern w:val="0"/>
        </w:rPr>
        <w:t>或者所有投标被否决的，属于必须审批或核准的工程建设项目，经原审批或核准部门批准后不再进行招标。</w:t>
      </w:r>
    </w:p>
    <w:p w14:paraId="467794D0" w14:textId="77777777" w:rsidR="004318EA" w:rsidRDefault="004318EA" w:rsidP="004318EA">
      <w:pPr>
        <w:widowControl/>
        <w:shd w:val="clear" w:color="auto" w:fill="FFFFFF"/>
        <w:spacing w:line="360" w:lineRule="auto"/>
        <w:jc w:val="left"/>
        <w:rPr>
          <w:rFonts w:ascii="宋体" w:hAnsi="宋体" w:hint="eastAsia"/>
          <w:b/>
          <w:color w:val="000000"/>
          <w:kern w:val="0"/>
        </w:rPr>
      </w:pPr>
      <w:bookmarkStart w:id="482" w:name="_Toc485197374"/>
      <w:bookmarkStart w:id="483" w:name="_Toc429389946"/>
      <w:bookmarkStart w:id="484" w:name="_Toc184635079"/>
      <w:bookmarkStart w:id="485" w:name="_Toc485895235"/>
      <w:bookmarkEnd w:id="482"/>
      <w:bookmarkEnd w:id="483"/>
      <w:bookmarkEnd w:id="484"/>
      <w:r>
        <w:rPr>
          <w:rFonts w:ascii="宋体" w:hAnsi="宋体" w:hint="eastAsia"/>
          <w:b/>
          <w:color w:val="000000"/>
          <w:kern w:val="0"/>
        </w:rPr>
        <w:t>9．纪律和监督</w:t>
      </w:r>
      <w:bookmarkEnd w:id="485"/>
    </w:p>
    <w:p w14:paraId="7494D8AF"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t>9.1 对招标人的纪律要求</w:t>
      </w:r>
    </w:p>
    <w:p w14:paraId="0D49ABB6"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t>招标人不得泄漏招标投标活动中应当保密的情况和资料，不得与投标人串通损害国家利益、社会公共利益或者他人合法权益。</w:t>
      </w:r>
    </w:p>
    <w:p w14:paraId="5E4D1B97" w14:textId="77777777" w:rsidR="004318EA" w:rsidRDefault="004318EA" w:rsidP="004318EA">
      <w:pPr>
        <w:pStyle w:val="378020"/>
        <w:ind w:firstLine="210"/>
        <w:rPr>
          <w:rFonts w:ascii="宋体" w:eastAsia="宋体" w:hAnsi="宋体" w:hint="eastAsia"/>
          <w:color w:val="000000"/>
          <w:sz w:val="21"/>
          <w:szCs w:val="21"/>
        </w:rPr>
      </w:pPr>
      <w:bookmarkStart w:id="486" w:name="_Toc110355753"/>
      <w:bookmarkStart w:id="487" w:name="_Toc110355831"/>
      <w:bookmarkStart w:id="488" w:name="_Toc7497"/>
      <w:bookmarkEnd w:id="486"/>
      <w:bookmarkEnd w:id="487"/>
      <w:r>
        <w:rPr>
          <w:rFonts w:ascii="宋体" w:eastAsia="宋体" w:hAnsi="宋体" w:hint="eastAsia"/>
          <w:color w:val="000000"/>
          <w:sz w:val="21"/>
          <w:szCs w:val="21"/>
        </w:rPr>
        <w:t>9.2 对投标人的纪律要求</w:t>
      </w:r>
      <w:bookmarkEnd w:id="488"/>
    </w:p>
    <w:p w14:paraId="4F284BB8" w14:textId="77777777" w:rsidR="004318EA" w:rsidRDefault="004318EA" w:rsidP="004318EA">
      <w:pPr>
        <w:spacing w:line="400" w:lineRule="exact"/>
        <w:ind w:firstLineChars="200" w:firstLine="420"/>
        <w:rPr>
          <w:rFonts w:ascii="宋体" w:hAnsi="宋体" w:hint="eastAsia"/>
          <w:color w:val="000000"/>
          <w:kern w:val="0"/>
        </w:rPr>
      </w:pPr>
      <w:r>
        <w:rPr>
          <w:rFonts w:ascii="宋体" w:hAnsi="宋体" w:hint="eastAsia"/>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57ED9FD8"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t>9.3 对评标委员会成员的纪律要求</w:t>
      </w:r>
    </w:p>
    <w:p w14:paraId="5219FEAE"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4A4C318D"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t>9.4 对与评标活动有关的工作人员的纪律要求</w:t>
      </w:r>
    </w:p>
    <w:p w14:paraId="6815CDFB"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278BF545"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t>9.5 投诉</w:t>
      </w:r>
    </w:p>
    <w:p w14:paraId="3F4D1ECD"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t>投标人和其他利害关系人认为本次招标活动违反法律、法规和规章规定的，有权向有关行政监督部门投诉。</w:t>
      </w:r>
    </w:p>
    <w:p w14:paraId="0CA363EF" w14:textId="77777777" w:rsidR="004318EA" w:rsidRDefault="004318EA" w:rsidP="004318EA">
      <w:pPr>
        <w:widowControl/>
        <w:shd w:val="clear" w:color="auto" w:fill="FFFFFF"/>
        <w:spacing w:line="360" w:lineRule="auto"/>
        <w:jc w:val="left"/>
        <w:rPr>
          <w:rFonts w:ascii="宋体" w:hAnsi="宋体" w:hint="eastAsia"/>
          <w:b/>
          <w:color w:val="000000"/>
          <w:kern w:val="0"/>
        </w:rPr>
      </w:pPr>
      <w:bookmarkStart w:id="489" w:name="_Toc485895236"/>
      <w:bookmarkStart w:id="490" w:name="_Toc485197375"/>
      <w:bookmarkStart w:id="491" w:name="_Toc429389947"/>
      <w:bookmarkStart w:id="492" w:name="_Toc384542332"/>
      <w:bookmarkEnd w:id="489"/>
      <w:bookmarkEnd w:id="490"/>
      <w:bookmarkEnd w:id="491"/>
      <w:r>
        <w:rPr>
          <w:rFonts w:ascii="宋体" w:hAnsi="宋体" w:hint="eastAsia"/>
          <w:b/>
          <w:color w:val="000000"/>
          <w:kern w:val="0"/>
        </w:rPr>
        <w:lastRenderedPageBreak/>
        <w:t>10. 需要补充的其他内容</w:t>
      </w:r>
      <w:bookmarkEnd w:id="492"/>
    </w:p>
    <w:p w14:paraId="733D89E8"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bookmarkStart w:id="493" w:name="_Toc388545944"/>
      <w:bookmarkEnd w:id="493"/>
      <w:r>
        <w:rPr>
          <w:rFonts w:ascii="宋体" w:hAnsi="宋体" w:hint="eastAsia"/>
          <w:color w:val="000000"/>
          <w:kern w:val="0"/>
        </w:rPr>
        <w:t>10.1招标控制价</w:t>
      </w:r>
    </w:p>
    <w:p w14:paraId="1AE0916E"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t>见投标人须知前附表</w:t>
      </w:r>
    </w:p>
    <w:p w14:paraId="3437DE16" w14:textId="77777777" w:rsidR="004318EA" w:rsidRDefault="004318EA" w:rsidP="004318EA">
      <w:pPr>
        <w:widowControl/>
        <w:shd w:val="clear" w:color="auto" w:fill="FFFFFF"/>
        <w:spacing w:line="360" w:lineRule="auto"/>
        <w:ind w:firstLine="377"/>
        <w:jc w:val="left"/>
        <w:rPr>
          <w:rFonts w:ascii="宋体" w:hAnsi="宋体" w:hint="eastAsia"/>
          <w:color w:val="000000"/>
          <w:kern w:val="0"/>
        </w:rPr>
      </w:pPr>
      <w:r>
        <w:rPr>
          <w:rFonts w:ascii="宋体" w:hAnsi="宋体" w:hint="eastAsia"/>
          <w:color w:val="000000"/>
          <w:kern w:val="0"/>
        </w:rPr>
        <w:t>10.2招标代理服务费</w:t>
      </w:r>
    </w:p>
    <w:p w14:paraId="5E4FC383" w14:textId="77777777" w:rsidR="004318EA" w:rsidRDefault="004318EA" w:rsidP="004318EA">
      <w:pPr>
        <w:widowControl/>
        <w:shd w:val="clear" w:color="auto" w:fill="FFFFFF"/>
        <w:spacing w:line="360" w:lineRule="auto"/>
        <w:ind w:firstLine="377"/>
        <w:jc w:val="left"/>
        <w:rPr>
          <w:rFonts w:ascii="宋体" w:hAnsi="宋体" w:hint="eastAsia"/>
          <w:bCs/>
          <w:color w:val="000000"/>
        </w:rPr>
      </w:pPr>
      <w:r>
        <w:rPr>
          <w:rFonts w:ascii="宋体" w:hAnsi="宋体" w:hint="eastAsia"/>
          <w:bCs/>
        </w:rPr>
        <w:t>参考国家发展计划委员会计价格[2002]1980号文规定的招标代理服务费标准（以中标价为基数）及</w:t>
      </w:r>
      <w:proofErr w:type="gramStart"/>
      <w:r>
        <w:rPr>
          <w:rFonts w:ascii="宋体" w:hAnsi="宋体" w:hint="eastAsia"/>
          <w:bCs/>
        </w:rPr>
        <w:t>国家发改委员会</w:t>
      </w:r>
      <w:proofErr w:type="gramEnd"/>
      <w:r>
        <w:rPr>
          <w:rFonts w:ascii="宋体" w:hAnsi="宋体" w:hint="eastAsia"/>
          <w:bCs/>
        </w:rPr>
        <w:t>（</w:t>
      </w:r>
      <w:proofErr w:type="gramStart"/>
      <w:r>
        <w:rPr>
          <w:rFonts w:ascii="宋体" w:hAnsi="宋体" w:hint="eastAsia"/>
          <w:bCs/>
        </w:rPr>
        <w:t>发改价格</w:t>
      </w:r>
      <w:proofErr w:type="gramEnd"/>
      <w:r>
        <w:rPr>
          <w:rFonts w:ascii="宋体" w:hAnsi="宋体" w:hint="eastAsia"/>
          <w:bCs/>
        </w:rPr>
        <w:t>〔2015〕299号）文件规定执行，按中标价的1.2% 由中标人向代理机构支付。中标服务费的</w:t>
      </w:r>
      <w:r>
        <w:rPr>
          <w:rFonts w:ascii="宋体" w:hAnsi="宋体" w:hint="eastAsia"/>
          <w:bCs/>
          <w:color w:val="000000"/>
        </w:rPr>
        <w:t>收取形式为：转账、现金、网银。</w:t>
      </w:r>
    </w:p>
    <w:p w14:paraId="350C6A68" w14:textId="77777777" w:rsidR="004318EA" w:rsidRDefault="004318EA" w:rsidP="004318EA">
      <w:pPr>
        <w:widowControl/>
        <w:shd w:val="clear" w:color="auto" w:fill="FFFFFF"/>
        <w:spacing w:line="360" w:lineRule="auto"/>
        <w:jc w:val="left"/>
        <w:rPr>
          <w:rFonts w:ascii="宋体" w:hAnsi="宋体"/>
          <w:bCs/>
          <w:color w:val="000000"/>
        </w:rPr>
      </w:pPr>
      <w:r>
        <w:rPr>
          <w:rFonts w:ascii="宋体" w:hAnsi="宋体" w:hint="eastAsia"/>
          <w:bCs/>
          <w:color w:val="000000"/>
        </w:rPr>
        <w:t>10.3当工程量清单中的工程量与施工图纸工程量不一致时，以工程量清单为准，招标文件、工程量清单及施工图纸解释权归招标人</w:t>
      </w:r>
    </w:p>
    <w:p w14:paraId="385AEE40" w14:textId="77777777" w:rsidR="004318EA" w:rsidRDefault="004318EA" w:rsidP="004318EA">
      <w:pPr>
        <w:pStyle w:val="1"/>
        <w:rPr>
          <w:rFonts w:ascii="宋体" w:eastAsia="宋体" w:hAnsi="宋体" w:cs="黑体" w:hint="eastAsia"/>
          <w:bCs/>
          <w:color w:val="000000"/>
          <w:sz w:val="32"/>
          <w:szCs w:val="32"/>
        </w:rPr>
      </w:pPr>
      <w:bookmarkStart w:id="494" w:name="_Toc485895239"/>
      <w:bookmarkStart w:id="495" w:name="_Toc485197378"/>
      <w:bookmarkStart w:id="496" w:name="_Toc184635093"/>
      <w:bookmarkStart w:id="497" w:name="_Toc384542334"/>
      <w:bookmarkStart w:id="498" w:name="_Toc110355832"/>
      <w:bookmarkStart w:id="499" w:name="_Toc110355532"/>
      <w:bookmarkEnd w:id="494"/>
      <w:bookmarkEnd w:id="495"/>
      <w:bookmarkEnd w:id="496"/>
      <w:bookmarkEnd w:id="497"/>
      <w:bookmarkEnd w:id="498"/>
    </w:p>
    <w:p w14:paraId="1372D842" w14:textId="77777777" w:rsidR="004318EA" w:rsidRDefault="004318EA" w:rsidP="004318EA">
      <w:pPr>
        <w:rPr>
          <w:rFonts w:hint="eastAsia"/>
        </w:rPr>
      </w:pPr>
    </w:p>
    <w:p w14:paraId="37DF08A2" w14:textId="77777777" w:rsidR="004318EA" w:rsidRDefault="004318EA" w:rsidP="004318EA">
      <w:pPr>
        <w:rPr>
          <w:rFonts w:hint="eastAsia"/>
        </w:rPr>
      </w:pPr>
    </w:p>
    <w:p w14:paraId="025B1296" w14:textId="77777777" w:rsidR="004318EA" w:rsidRDefault="004318EA" w:rsidP="004318EA">
      <w:pPr>
        <w:rPr>
          <w:rFonts w:hint="eastAsia"/>
        </w:rPr>
      </w:pPr>
    </w:p>
    <w:p w14:paraId="7AE4AEE6" w14:textId="77777777" w:rsidR="004318EA" w:rsidRDefault="004318EA" w:rsidP="004318EA">
      <w:pPr>
        <w:rPr>
          <w:rFonts w:hint="eastAsia"/>
        </w:rPr>
      </w:pPr>
    </w:p>
    <w:p w14:paraId="3216A66B" w14:textId="77777777" w:rsidR="004318EA" w:rsidRDefault="004318EA" w:rsidP="004318EA">
      <w:pPr>
        <w:rPr>
          <w:rFonts w:hint="eastAsia"/>
        </w:rPr>
      </w:pPr>
    </w:p>
    <w:p w14:paraId="29FB20D4" w14:textId="77777777" w:rsidR="004318EA" w:rsidRDefault="004318EA" w:rsidP="004318EA">
      <w:pPr>
        <w:rPr>
          <w:rFonts w:hint="eastAsia"/>
        </w:rPr>
      </w:pPr>
    </w:p>
    <w:p w14:paraId="22272335" w14:textId="77777777" w:rsidR="004318EA" w:rsidRDefault="004318EA" w:rsidP="004318EA">
      <w:pPr>
        <w:rPr>
          <w:rFonts w:hint="eastAsia"/>
        </w:rPr>
      </w:pPr>
    </w:p>
    <w:p w14:paraId="527E78F3" w14:textId="77777777" w:rsidR="004318EA" w:rsidRDefault="004318EA" w:rsidP="004318EA">
      <w:pPr>
        <w:rPr>
          <w:rFonts w:hint="eastAsia"/>
        </w:rPr>
      </w:pPr>
    </w:p>
    <w:p w14:paraId="58F2F42B" w14:textId="77777777" w:rsidR="004318EA" w:rsidRDefault="004318EA" w:rsidP="004318EA">
      <w:pPr>
        <w:rPr>
          <w:rFonts w:hint="eastAsia"/>
        </w:rPr>
      </w:pPr>
    </w:p>
    <w:p w14:paraId="7B8DF30E" w14:textId="77777777" w:rsidR="004318EA" w:rsidRDefault="004318EA" w:rsidP="004318EA">
      <w:pPr>
        <w:rPr>
          <w:rFonts w:hint="eastAsia"/>
        </w:rPr>
      </w:pPr>
    </w:p>
    <w:p w14:paraId="0FB24D56" w14:textId="77777777" w:rsidR="004318EA" w:rsidRDefault="004318EA" w:rsidP="004318EA">
      <w:pPr>
        <w:rPr>
          <w:rFonts w:hint="eastAsia"/>
        </w:rPr>
      </w:pPr>
    </w:p>
    <w:p w14:paraId="464D896D" w14:textId="77777777" w:rsidR="004318EA" w:rsidRDefault="004318EA" w:rsidP="004318EA">
      <w:pPr>
        <w:rPr>
          <w:rFonts w:hint="eastAsia"/>
        </w:rPr>
      </w:pPr>
    </w:p>
    <w:p w14:paraId="279DE261" w14:textId="77777777" w:rsidR="004318EA" w:rsidRDefault="004318EA" w:rsidP="004318EA">
      <w:pPr>
        <w:rPr>
          <w:rFonts w:hint="eastAsia"/>
        </w:rPr>
      </w:pPr>
    </w:p>
    <w:p w14:paraId="6F027D86" w14:textId="77777777" w:rsidR="004318EA" w:rsidRDefault="004318EA" w:rsidP="004318EA">
      <w:pPr>
        <w:rPr>
          <w:rFonts w:hint="eastAsia"/>
        </w:rPr>
      </w:pPr>
    </w:p>
    <w:p w14:paraId="4D967929" w14:textId="77777777" w:rsidR="004318EA" w:rsidRDefault="004318EA" w:rsidP="004318EA">
      <w:pPr>
        <w:rPr>
          <w:rFonts w:hint="eastAsia"/>
        </w:rPr>
      </w:pPr>
    </w:p>
    <w:p w14:paraId="20B300EC" w14:textId="77777777" w:rsidR="004318EA" w:rsidRDefault="004318EA" w:rsidP="004318EA">
      <w:pPr>
        <w:rPr>
          <w:rFonts w:hint="eastAsia"/>
        </w:rPr>
      </w:pPr>
    </w:p>
    <w:p w14:paraId="0E372E36" w14:textId="77777777" w:rsidR="004318EA" w:rsidRDefault="004318EA" w:rsidP="004318EA">
      <w:pPr>
        <w:rPr>
          <w:rFonts w:hint="eastAsia"/>
        </w:rPr>
      </w:pPr>
    </w:p>
    <w:p w14:paraId="75F4843D" w14:textId="77777777" w:rsidR="004318EA" w:rsidRDefault="004318EA" w:rsidP="004318EA">
      <w:pPr>
        <w:rPr>
          <w:rFonts w:hint="eastAsia"/>
        </w:rPr>
      </w:pPr>
    </w:p>
    <w:p w14:paraId="408201F6" w14:textId="77777777" w:rsidR="004318EA" w:rsidRDefault="004318EA" w:rsidP="004318EA">
      <w:pPr>
        <w:rPr>
          <w:rFonts w:hint="eastAsia"/>
        </w:rPr>
      </w:pPr>
    </w:p>
    <w:p w14:paraId="56920020" w14:textId="77777777" w:rsidR="004318EA" w:rsidRDefault="004318EA" w:rsidP="004318EA">
      <w:pPr>
        <w:rPr>
          <w:rFonts w:hint="eastAsia"/>
        </w:rPr>
      </w:pPr>
    </w:p>
    <w:p w14:paraId="3A1BA996" w14:textId="77777777" w:rsidR="004318EA" w:rsidRDefault="004318EA" w:rsidP="004318EA">
      <w:pPr>
        <w:rPr>
          <w:rFonts w:hint="eastAsia"/>
        </w:rPr>
      </w:pPr>
    </w:p>
    <w:p w14:paraId="5245B0CA" w14:textId="77777777" w:rsidR="004318EA" w:rsidRDefault="004318EA" w:rsidP="004318EA">
      <w:pPr>
        <w:rPr>
          <w:rFonts w:hint="eastAsia"/>
        </w:rPr>
      </w:pPr>
    </w:p>
    <w:p w14:paraId="569C124B" w14:textId="77777777" w:rsidR="004318EA" w:rsidRDefault="004318EA" w:rsidP="004318EA">
      <w:pPr>
        <w:rPr>
          <w:rFonts w:hint="eastAsia"/>
        </w:rPr>
      </w:pPr>
    </w:p>
    <w:p w14:paraId="3C76AA14" w14:textId="77777777" w:rsidR="004318EA" w:rsidRDefault="004318EA" w:rsidP="004318EA">
      <w:pPr>
        <w:rPr>
          <w:rFonts w:hint="eastAsia"/>
        </w:rPr>
      </w:pPr>
    </w:p>
    <w:p w14:paraId="2F678B25" w14:textId="77777777" w:rsidR="004318EA" w:rsidRDefault="004318EA" w:rsidP="004318EA">
      <w:pPr>
        <w:rPr>
          <w:rFonts w:hint="eastAsia"/>
        </w:rPr>
      </w:pPr>
    </w:p>
    <w:p w14:paraId="3251E807" w14:textId="77777777" w:rsidR="004318EA" w:rsidRDefault="004318EA" w:rsidP="004318EA">
      <w:pPr>
        <w:rPr>
          <w:rFonts w:hint="eastAsia"/>
        </w:rPr>
      </w:pPr>
    </w:p>
    <w:p w14:paraId="0B3F295E" w14:textId="77777777" w:rsidR="004318EA" w:rsidRDefault="004318EA" w:rsidP="004318EA">
      <w:pPr>
        <w:rPr>
          <w:rFonts w:hint="eastAsia"/>
        </w:rPr>
      </w:pPr>
    </w:p>
    <w:p w14:paraId="11229FF1" w14:textId="77777777" w:rsidR="004318EA" w:rsidRDefault="004318EA" w:rsidP="004318EA">
      <w:pPr>
        <w:rPr>
          <w:rFonts w:hint="eastAsia"/>
        </w:rPr>
      </w:pPr>
    </w:p>
    <w:p w14:paraId="785E9B24" w14:textId="77777777" w:rsidR="004318EA" w:rsidRDefault="004318EA" w:rsidP="004318EA">
      <w:pPr>
        <w:rPr>
          <w:rFonts w:hint="eastAsia"/>
        </w:rPr>
      </w:pPr>
    </w:p>
    <w:p w14:paraId="6072B5ED" w14:textId="77777777" w:rsidR="004318EA" w:rsidRDefault="004318EA" w:rsidP="004318EA">
      <w:pPr>
        <w:pStyle w:val="1"/>
        <w:jc w:val="both"/>
        <w:rPr>
          <w:rFonts w:ascii="宋体" w:eastAsia="宋体" w:hAnsi="宋体" w:cs="黑体" w:hint="eastAsia"/>
          <w:bCs/>
          <w:color w:val="000000"/>
          <w:sz w:val="32"/>
          <w:szCs w:val="32"/>
        </w:rPr>
      </w:pPr>
    </w:p>
    <w:p w14:paraId="2BBA3D0F" w14:textId="77777777" w:rsidR="004318EA" w:rsidRDefault="004318EA" w:rsidP="004318EA">
      <w:pPr>
        <w:pStyle w:val="1"/>
        <w:rPr>
          <w:rFonts w:ascii="宋体" w:eastAsia="宋体" w:hAnsi="宋体" w:cs="黑体" w:hint="eastAsia"/>
          <w:bCs/>
          <w:color w:val="000000"/>
          <w:sz w:val="32"/>
          <w:szCs w:val="32"/>
        </w:rPr>
      </w:pPr>
      <w:r>
        <w:rPr>
          <w:rFonts w:ascii="宋体" w:eastAsia="宋体" w:hAnsi="宋体" w:cs="黑体" w:hint="eastAsia"/>
          <w:bCs/>
          <w:color w:val="000000"/>
          <w:sz w:val="32"/>
          <w:szCs w:val="32"/>
        </w:rPr>
        <w:t>第三章、评标办法（综合评估法）</w:t>
      </w:r>
      <w:bookmarkEnd w:id="499"/>
    </w:p>
    <w:p w14:paraId="22C53ADF" w14:textId="77777777" w:rsidR="004318EA" w:rsidRDefault="004318EA" w:rsidP="004318EA">
      <w:pPr>
        <w:spacing w:afterLines="50" w:after="156"/>
        <w:jc w:val="center"/>
        <w:rPr>
          <w:rFonts w:ascii="宋体" w:hAnsi="宋体" w:hint="eastAsia"/>
          <w:sz w:val="22"/>
          <w:szCs w:val="22"/>
        </w:rPr>
      </w:pPr>
      <w:r>
        <w:rPr>
          <w:rFonts w:ascii="宋体" w:hAnsi="宋体" w:hint="eastAsia"/>
          <w:sz w:val="28"/>
          <w:szCs w:val="28"/>
        </w:rPr>
        <w:t>评标办法前附表</w:t>
      </w:r>
    </w:p>
    <w:tbl>
      <w:tblPr>
        <w:tblW w:w="9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1288"/>
        <w:gridCol w:w="1205"/>
        <w:gridCol w:w="1652"/>
        <w:gridCol w:w="3299"/>
        <w:gridCol w:w="993"/>
      </w:tblGrid>
      <w:tr w:rsidR="004318EA" w14:paraId="2F17E995" w14:textId="77777777" w:rsidTr="00576352">
        <w:trPr>
          <w:trHeight w:val="575"/>
          <w:jc w:val="center"/>
        </w:trPr>
        <w:tc>
          <w:tcPr>
            <w:tcW w:w="2104" w:type="dxa"/>
            <w:gridSpan w:val="2"/>
            <w:tcBorders>
              <w:top w:val="single" w:sz="4" w:space="0" w:color="auto"/>
              <w:left w:val="single" w:sz="4" w:space="0" w:color="auto"/>
              <w:bottom w:val="single" w:sz="4" w:space="0" w:color="auto"/>
              <w:right w:val="single" w:sz="4" w:space="0" w:color="auto"/>
            </w:tcBorders>
            <w:vAlign w:val="center"/>
          </w:tcPr>
          <w:p w14:paraId="03704F5D" w14:textId="77777777" w:rsidR="004318EA" w:rsidRDefault="004318EA" w:rsidP="00576352">
            <w:pPr>
              <w:pStyle w:val="Default"/>
              <w:spacing w:line="360" w:lineRule="exact"/>
              <w:jc w:val="center"/>
              <w:rPr>
                <w:rFonts w:cs="Times New Roman"/>
                <w:b/>
              </w:rPr>
            </w:pPr>
            <w:r>
              <w:rPr>
                <w:rFonts w:cs="Times New Roman" w:hint="eastAsia"/>
                <w:b/>
              </w:rPr>
              <w:t>条款号</w:t>
            </w:r>
          </w:p>
        </w:tc>
        <w:tc>
          <w:tcPr>
            <w:tcW w:w="1205" w:type="dxa"/>
            <w:tcBorders>
              <w:top w:val="single" w:sz="4" w:space="0" w:color="auto"/>
              <w:left w:val="single" w:sz="4" w:space="0" w:color="auto"/>
              <w:bottom w:val="single" w:sz="4" w:space="0" w:color="auto"/>
              <w:right w:val="single" w:sz="4" w:space="0" w:color="auto"/>
            </w:tcBorders>
            <w:vAlign w:val="center"/>
          </w:tcPr>
          <w:p w14:paraId="06A147CE" w14:textId="77777777" w:rsidR="004318EA" w:rsidRDefault="004318EA" w:rsidP="00576352">
            <w:pPr>
              <w:pStyle w:val="Default"/>
              <w:spacing w:line="360" w:lineRule="exact"/>
              <w:jc w:val="center"/>
              <w:rPr>
                <w:rFonts w:cs="Times New Roman"/>
                <w:b/>
              </w:rPr>
            </w:pPr>
            <w:r>
              <w:rPr>
                <w:rFonts w:cs="Times New Roman" w:hint="eastAsia"/>
                <w:b/>
              </w:rPr>
              <w:t>评审因素</w:t>
            </w:r>
          </w:p>
        </w:tc>
        <w:tc>
          <w:tcPr>
            <w:tcW w:w="5944" w:type="dxa"/>
            <w:gridSpan w:val="3"/>
            <w:tcBorders>
              <w:top w:val="single" w:sz="4" w:space="0" w:color="auto"/>
              <w:left w:val="single" w:sz="4" w:space="0" w:color="auto"/>
              <w:bottom w:val="single" w:sz="4" w:space="0" w:color="auto"/>
              <w:right w:val="single" w:sz="4" w:space="0" w:color="auto"/>
            </w:tcBorders>
            <w:vAlign w:val="center"/>
          </w:tcPr>
          <w:p w14:paraId="744C52F8" w14:textId="77777777" w:rsidR="004318EA" w:rsidRDefault="004318EA" w:rsidP="00576352">
            <w:pPr>
              <w:pStyle w:val="Default"/>
              <w:spacing w:line="360" w:lineRule="exact"/>
              <w:jc w:val="center"/>
              <w:rPr>
                <w:rFonts w:cs="Times New Roman"/>
                <w:b/>
              </w:rPr>
            </w:pPr>
            <w:r>
              <w:rPr>
                <w:rFonts w:cs="Times New Roman" w:hint="eastAsia"/>
                <w:b/>
              </w:rPr>
              <w:t>评审标准</w:t>
            </w:r>
          </w:p>
        </w:tc>
      </w:tr>
      <w:tr w:rsidR="004318EA" w14:paraId="5AADD44C" w14:textId="77777777" w:rsidTr="00576352">
        <w:trPr>
          <w:cantSplit/>
          <w:trHeight w:val="517"/>
          <w:jc w:val="center"/>
        </w:trPr>
        <w:tc>
          <w:tcPr>
            <w:tcW w:w="816" w:type="dxa"/>
            <w:vMerge w:val="restart"/>
            <w:tcBorders>
              <w:top w:val="nil"/>
              <w:left w:val="single" w:sz="4" w:space="0" w:color="auto"/>
              <w:bottom w:val="single" w:sz="4" w:space="0" w:color="auto"/>
              <w:right w:val="single" w:sz="4" w:space="0" w:color="auto"/>
            </w:tcBorders>
            <w:vAlign w:val="center"/>
          </w:tcPr>
          <w:p w14:paraId="4368CBC6" w14:textId="77777777" w:rsidR="004318EA" w:rsidRDefault="004318EA" w:rsidP="00576352">
            <w:pPr>
              <w:pStyle w:val="Default"/>
              <w:spacing w:line="240" w:lineRule="atLeast"/>
              <w:jc w:val="center"/>
              <w:rPr>
                <w:rFonts w:cs="黑体"/>
              </w:rPr>
            </w:pPr>
            <w:bookmarkStart w:id="500" w:name="_Hlk103606385"/>
            <w:r>
              <w:rPr>
                <w:rFonts w:cs="Times New Roman" w:hint="eastAsia"/>
              </w:rPr>
              <w:t>2.1.1</w:t>
            </w:r>
            <w:bookmarkEnd w:id="500"/>
          </w:p>
        </w:tc>
        <w:tc>
          <w:tcPr>
            <w:tcW w:w="1288" w:type="dxa"/>
            <w:vMerge w:val="restart"/>
            <w:tcBorders>
              <w:top w:val="nil"/>
              <w:left w:val="single" w:sz="4" w:space="0" w:color="auto"/>
              <w:bottom w:val="single" w:sz="4" w:space="0" w:color="auto"/>
              <w:right w:val="single" w:sz="4" w:space="0" w:color="auto"/>
            </w:tcBorders>
            <w:vAlign w:val="center"/>
          </w:tcPr>
          <w:p w14:paraId="265E522F" w14:textId="77777777" w:rsidR="004318EA" w:rsidRDefault="004318EA" w:rsidP="00576352">
            <w:pPr>
              <w:pStyle w:val="Default"/>
              <w:spacing w:line="240" w:lineRule="atLeast"/>
              <w:jc w:val="center"/>
              <w:rPr>
                <w:rFonts w:cs="Times New Roman"/>
                <w:sz w:val="21"/>
                <w:szCs w:val="21"/>
              </w:rPr>
            </w:pPr>
            <w:r>
              <w:rPr>
                <w:rFonts w:cs="Times New Roman" w:hint="eastAsia"/>
                <w:sz w:val="21"/>
                <w:szCs w:val="21"/>
              </w:rPr>
              <w:t>形</w:t>
            </w:r>
          </w:p>
          <w:p w14:paraId="0B839418" w14:textId="77777777" w:rsidR="004318EA" w:rsidRDefault="004318EA" w:rsidP="00576352">
            <w:pPr>
              <w:pStyle w:val="Default"/>
              <w:spacing w:line="240" w:lineRule="atLeast"/>
              <w:jc w:val="center"/>
              <w:rPr>
                <w:rFonts w:cs="Times New Roman" w:hint="eastAsia"/>
                <w:sz w:val="21"/>
                <w:szCs w:val="21"/>
              </w:rPr>
            </w:pPr>
            <w:r>
              <w:rPr>
                <w:rFonts w:cs="Times New Roman" w:hint="eastAsia"/>
                <w:sz w:val="21"/>
                <w:szCs w:val="21"/>
              </w:rPr>
              <w:t>式</w:t>
            </w:r>
          </w:p>
          <w:p w14:paraId="51D506FA" w14:textId="77777777" w:rsidR="004318EA" w:rsidRDefault="004318EA" w:rsidP="00576352">
            <w:pPr>
              <w:pStyle w:val="Default"/>
              <w:spacing w:line="240" w:lineRule="atLeast"/>
              <w:jc w:val="center"/>
              <w:rPr>
                <w:rFonts w:cs="Times New Roman" w:hint="eastAsia"/>
                <w:sz w:val="21"/>
                <w:szCs w:val="21"/>
              </w:rPr>
            </w:pPr>
            <w:r>
              <w:rPr>
                <w:rFonts w:cs="Times New Roman" w:hint="eastAsia"/>
                <w:sz w:val="21"/>
                <w:szCs w:val="21"/>
              </w:rPr>
              <w:t>评</w:t>
            </w:r>
          </w:p>
          <w:p w14:paraId="74798FBD" w14:textId="77777777" w:rsidR="004318EA" w:rsidRDefault="004318EA" w:rsidP="00576352">
            <w:pPr>
              <w:pStyle w:val="Default"/>
              <w:spacing w:line="240" w:lineRule="atLeast"/>
              <w:jc w:val="center"/>
              <w:rPr>
                <w:rFonts w:cs="Times New Roman" w:hint="eastAsia"/>
                <w:sz w:val="21"/>
                <w:szCs w:val="21"/>
              </w:rPr>
            </w:pPr>
            <w:r>
              <w:rPr>
                <w:rFonts w:cs="Times New Roman" w:hint="eastAsia"/>
                <w:sz w:val="21"/>
                <w:szCs w:val="21"/>
              </w:rPr>
              <w:t>审</w:t>
            </w:r>
          </w:p>
          <w:p w14:paraId="768C4D94" w14:textId="77777777" w:rsidR="004318EA" w:rsidRDefault="004318EA" w:rsidP="00576352">
            <w:pPr>
              <w:pStyle w:val="Default"/>
              <w:spacing w:line="240" w:lineRule="atLeast"/>
              <w:jc w:val="center"/>
              <w:rPr>
                <w:rFonts w:cs="Times New Roman" w:hint="eastAsia"/>
                <w:sz w:val="21"/>
                <w:szCs w:val="21"/>
              </w:rPr>
            </w:pPr>
            <w:r>
              <w:rPr>
                <w:rFonts w:cs="Times New Roman" w:hint="eastAsia"/>
                <w:sz w:val="21"/>
                <w:szCs w:val="21"/>
              </w:rPr>
              <w:t>标</w:t>
            </w:r>
          </w:p>
          <w:p w14:paraId="7F8913C8" w14:textId="77777777" w:rsidR="004318EA" w:rsidRDefault="004318EA" w:rsidP="00576352">
            <w:pPr>
              <w:pStyle w:val="Default"/>
              <w:spacing w:line="240" w:lineRule="atLeast"/>
              <w:jc w:val="center"/>
              <w:rPr>
                <w:rFonts w:cs="Times New Roman"/>
                <w:sz w:val="21"/>
                <w:szCs w:val="21"/>
              </w:rPr>
            </w:pPr>
            <w:r>
              <w:rPr>
                <w:rFonts w:cs="Times New Roman" w:hint="eastAsia"/>
                <w:sz w:val="21"/>
                <w:szCs w:val="21"/>
              </w:rPr>
              <w:t>准</w:t>
            </w:r>
          </w:p>
        </w:tc>
        <w:tc>
          <w:tcPr>
            <w:tcW w:w="2857" w:type="dxa"/>
            <w:gridSpan w:val="2"/>
            <w:tcBorders>
              <w:top w:val="single" w:sz="4" w:space="0" w:color="auto"/>
              <w:left w:val="single" w:sz="4" w:space="0" w:color="auto"/>
              <w:bottom w:val="single" w:sz="4" w:space="0" w:color="auto"/>
              <w:right w:val="single" w:sz="4" w:space="0" w:color="auto"/>
            </w:tcBorders>
            <w:vAlign w:val="center"/>
          </w:tcPr>
          <w:p w14:paraId="48C8EAF3" w14:textId="77777777" w:rsidR="004318EA" w:rsidRDefault="004318EA" w:rsidP="00576352">
            <w:pPr>
              <w:pStyle w:val="Default"/>
              <w:spacing w:line="240" w:lineRule="atLeast"/>
              <w:jc w:val="center"/>
              <w:rPr>
                <w:rFonts w:cs="Times New Roman"/>
                <w:sz w:val="21"/>
                <w:szCs w:val="21"/>
              </w:rPr>
            </w:pPr>
            <w:r>
              <w:rPr>
                <w:rFonts w:cs="Times New Roman" w:hint="eastAsia"/>
                <w:sz w:val="21"/>
                <w:szCs w:val="21"/>
              </w:rPr>
              <w:t>投标人名称</w:t>
            </w:r>
          </w:p>
        </w:tc>
        <w:tc>
          <w:tcPr>
            <w:tcW w:w="4292" w:type="dxa"/>
            <w:gridSpan w:val="2"/>
            <w:tcBorders>
              <w:top w:val="single" w:sz="4" w:space="0" w:color="auto"/>
              <w:left w:val="single" w:sz="4" w:space="0" w:color="auto"/>
              <w:bottom w:val="single" w:sz="4" w:space="0" w:color="auto"/>
              <w:right w:val="single" w:sz="4" w:space="0" w:color="auto"/>
            </w:tcBorders>
            <w:vAlign w:val="center"/>
          </w:tcPr>
          <w:p w14:paraId="5EEA3987" w14:textId="77777777" w:rsidR="004318EA" w:rsidRDefault="004318EA" w:rsidP="00576352">
            <w:pPr>
              <w:pStyle w:val="Default"/>
              <w:spacing w:line="240" w:lineRule="atLeast"/>
              <w:rPr>
                <w:rFonts w:cs="Times New Roman"/>
                <w:sz w:val="21"/>
                <w:szCs w:val="21"/>
              </w:rPr>
            </w:pPr>
            <w:r>
              <w:rPr>
                <w:rFonts w:cs="Times New Roman" w:hint="eastAsia"/>
                <w:sz w:val="21"/>
                <w:szCs w:val="21"/>
              </w:rPr>
              <w:t>与营业执照、资质证书、安全生产许可证一致</w:t>
            </w:r>
          </w:p>
        </w:tc>
      </w:tr>
      <w:tr w:rsidR="004318EA" w14:paraId="59A4273A" w14:textId="77777777" w:rsidTr="00576352">
        <w:trPr>
          <w:cantSplit/>
          <w:trHeight w:val="497"/>
          <w:jc w:val="center"/>
        </w:trPr>
        <w:tc>
          <w:tcPr>
            <w:tcW w:w="816" w:type="dxa"/>
            <w:vMerge/>
            <w:tcBorders>
              <w:top w:val="nil"/>
              <w:left w:val="single" w:sz="4" w:space="0" w:color="auto"/>
              <w:bottom w:val="single" w:sz="4" w:space="0" w:color="auto"/>
              <w:right w:val="single" w:sz="4" w:space="0" w:color="auto"/>
            </w:tcBorders>
            <w:vAlign w:val="center"/>
          </w:tcPr>
          <w:p w14:paraId="59B642CC" w14:textId="77777777" w:rsidR="004318EA" w:rsidRDefault="004318EA" w:rsidP="00576352">
            <w:pPr>
              <w:widowControl/>
              <w:jc w:val="left"/>
              <w:rPr>
                <w:rFonts w:ascii="宋体" w:hAnsi="宋体" w:cs="黑体"/>
                <w:color w:val="000000"/>
                <w:kern w:val="0"/>
                <w:sz w:val="24"/>
                <w:szCs w:val="24"/>
              </w:rPr>
            </w:pPr>
          </w:p>
        </w:tc>
        <w:tc>
          <w:tcPr>
            <w:tcW w:w="1288" w:type="dxa"/>
            <w:vMerge/>
            <w:tcBorders>
              <w:top w:val="nil"/>
              <w:left w:val="single" w:sz="4" w:space="0" w:color="auto"/>
              <w:bottom w:val="single" w:sz="4" w:space="0" w:color="auto"/>
              <w:right w:val="single" w:sz="4" w:space="0" w:color="auto"/>
            </w:tcBorders>
            <w:vAlign w:val="center"/>
          </w:tcPr>
          <w:p w14:paraId="402D681F" w14:textId="77777777" w:rsidR="004318EA" w:rsidRDefault="004318EA" w:rsidP="00576352">
            <w:pPr>
              <w:widowControl/>
              <w:jc w:val="left"/>
              <w:rPr>
                <w:rFonts w:ascii="宋体" w:hAnsi="宋体"/>
                <w:color w:val="000000"/>
                <w:kern w:val="0"/>
              </w:rPr>
            </w:pPr>
          </w:p>
        </w:tc>
        <w:tc>
          <w:tcPr>
            <w:tcW w:w="2857" w:type="dxa"/>
            <w:gridSpan w:val="2"/>
            <w:tcBorders>
              <w:top w:val="single" w:sz="4" w:space="0" w:color="auto"/>
              <w:left w:val="single" w:sz="4" w:space="0" w:color="auto"/>
              <w:bottom w:val="single" w:sz="4" w:space="0" w:color="auto"/>
              <w:right w:val="single" w:sz="4" w:space="0" w:color="auto"/>
            </w:tcBorders>
            <w:vAlign w:val="center"/>
          </w:tcPr>
          <w:p w14:paraId="29004933" w14:textId="77777777" w:rsidR="004318EA" w:rsidRDefault="004318EA" w:rsidP="00576352">
            <w:pPr>
              <w:pStyle w:val="Default"/>
              <w:spacing w:line="240" w:lineRule="atLeast"/>
              <w:jc w:val="center"/>
              <w:rPr>
                <w:rFonts w:cs="Times New Roman"/>
                <w:sz w:val="21"/>
                <w:szCs w:val="21"/>
              </w:rPr>
            </w:pPr>
            <w:r>
              <w:rPr>
                <w:rFonts w:cs="Times New Roman" w:hint="eastAsia"/>
                <w:sz w:val="21"/>
                <w:szCs w:val="21"/>
              </w:rPr>
              <w:t>投标函签字或盖章</w:t>
            </w:r>
          </w:p>
        </w:tc>
        <w:tc>
          <w:tcPr>
            <w:tcW w:w="4292" w:type="dxa"/>
            <w:gridSpan w:val="2"/>
            <w:tcBorders>
              <w:top w:val="single" w:sz="4" w:space="0" w:color="auto"/>
              <w:left w:val="single" w:sz="4" w:space="0" w:color="auto"/>
              <w:bottom w:val="single" w:sz="4" w:space="0" w:color="auto"/>
              <w:right w:val="single" w:sz="4" w:space="0" w:color="auto"/>
            </w:tcBorders>
            <w:vAlign w:val="center"/>
          </w:tcPr>
          <w:p w14:paraId="0B04FE80" w14:textId="77777777" w:rsidR="004318EA" w:rsidRDefault="004318EA" w:rsidP="00576352">
            <w:pPr>
              <w:pStyle w:val="Default"/>
              <w:spacing w:line="240" w:lineRule="atLeast"/>
              <w:rPr>
                <w:rFonts w:cs="Times New Roman"/>
                <w:sz w:val="21"/>
                <w:szCs w:val="21"/>
              </w:rPr>
            </w:pPr>
            <w:r>
              <w:rPr>
                <w:rFonts w:cs="Times New Roman" w:hint="eastAsia"/>
                <w:sz w:val="21"/>
                <w:szCs w:val="21"/>
              </w:rPr>
              <w:t>符合第八章“投标文件格式”的要求</w:t>
            </w:r>
          </w:p>
        </w:tc>
      </w:tr>
      <w:tr w:rsidR="004318EA" w14:paraId="399DF263" w14:textId="77777777" w:rsidTr="00576352">
        <w:trPr>
          <w:cantSplit/>
          <w:trHeight w:val="401"/>
          <w:jc w:val="center"/>
        </w:trPr>
        <w:tc>
          <w:tcPr>
            <w:tcW w:w="816" w:type="dxa"/>
            <w:vMerge/>
            <w:tcBorders>
              <w:top w:val="nil"/>
              <w:left w:val="single" w:sz="4" w:space="0" w:color="auto"/>
              <w:bottom w:val="single" w:sz="4" w:space="0" w:color="auto"/>
              <w:right w:val="single" w:sz="4" w:space="0" w:color="auto"/>
            </w:tcBorders>
            <w:vAlign w:val="center"/>
          </w:tcPr>
          <w:p w14:paraId="0981B4CA" w14:textId="77777777" w:rsidR="004318EA" w:rsidRDefault="004318EA" w:rsidP="00576352">
            <w:pPr>
              <w:widowControl/>
              <w:jc w:val="left"/>
              <w:rPr>
                <w:rFonts w:ascii="宋体" w:hAnsi="宋体" w:cs="黑体"/>
                <w:color w:val="000000"/>
                <w:kern w:val="0"/>
                <w:sz w:val="24"/>
                <w:szCs w:val="24"/>
              </w:rPr>
            </w:pPr>
          </w:p>
        </w:tc>
        <w:tc>
          <w:tcPr>
            <w:tcW w:w="1288" w:type="dxa"/>
            <w:vMerge/>
            <w:tcBorders>
              <w:top w:val="nil"/>
              <w:left w:val="single" w:sz="4" w:space="0" w:color="auto"/>
              <w:bottom w:val="single" w:sz="4" w:space="0" w:color="auto"/>
              <w:right w:val="single" w:sz="4" w:space="0" w:color="auto"/>
            </w:tcBorders>
            <w:vAlign w:val="center"/>
          </w:tcPr>
          <w:p w14:paraId="50015F41" w14:textId="77777777" w:rsidR="004318EA" w:rsidRDefault="004318EA" w:rsidP="00576352">
            <w:pPr>
              <w:widowControl/>
              <w:jc w:val="left"/>
              <w:rPr>
                <w:rFonts w:ascii="宋体" w:hAnsi="宋体"/>
                <w:color w:val="000000"/>
                <w:kern w:val="0"/>
              </w:rPr>
            </w:pPr>
          </w:p>
        </w:tc>
        <w:tc>
          <w:tcPr>
            <w:tcW w:w="2857" w:type="dxa"/>
            <w:gridSpan w:val="2"/>
            <w:tcBorders>
              <w:top w:val="single" w:sz="4" w:space="0" w:color="auto"/>
              <w:left w:val="single" w:sz="4" w:space="0" w:color="auto"/>
              <w:bottom w:val="single" w:sz="4" w:space="0" w:color="auto"/>
              <w:right w:val="single" w:sz="4" w:space="0" w:color="auto"/>
            </w:tcBorders>
            <w:vAlign w:val="center"/>
          </w:tcPr>
          <w:p w14:paraId="5FB03174" w14:textId="77777777" w:rsidR="004318EA" w:rsidRDefault="004318EA" w:rsidP="00576352">
            <w:pPr>
              <w:pStyle w:val="Default"/>
              <w:spacing w:line="240" w:lineRule="atLeast"/>
              <w:jc w:val="center"/>
              <w:rPr>
                <w:rFonts w:cs="Times New Roman"/>
                <w:sz w:val="21"/>
                <w:szCs w:val="21"/>
              </w:rPr>
            </w:pPr>
            <w:r>
              <w:rPr>
                <w:rFonts w:cs="Times New Roman" w:hint="eastAsia"/>
                <w:sz w:val="21"/>
                <w:szCs w:val="21"/>
              </w:rPr>
              <w:t>投标文件格式</w:t>
            </w:r>
          </w:p>
        </w:tc>
        <w:tc>
          <w:tcPr>
            <w:tcW w:w="4292" w:type="dxa"/>
            <w:gridSpan w:val="2"/>
            <w:tcBorders>
              <w:top w:val="single" w:sz="4" w:space="0" w:color="auto"/>
              <w:left w:val="single" w:sz="4" w:space="0" w:color="auto"/>
              <w:bottom w:val="single" w:sz="4" w:space="0" w:color="auto"/>
              <w:right w:val="single" w:sz="4" w:space="0" w:color="auto"/>
            </w:tcBorders>
            <w:vAlign w:val="center"/>
          </w:tcPr>
          <w:p w14:paraId="05661E1D" w14:textId="77777777" w:rsidR="004318EA" w:rsidRDefault="004318EA" w:rsidP="00576352">
            <w:pPr>
              <w:pStyle w:val="Default"/>
              <w:spacing w:line="240" w:lineRule="atLeast"/>
              <w:rPr>
                <w:rFonts w:cs="Times New Roman"/>
                <w:sz w:val="21"/>
                <w:szCs w:val="21"/>
              </w:rPr>
            </w:pPr>
            <w:r>
              <w:rPr>
                <w:rFonts w:cs="Times New Roman" w:hint="eastAsia"/>
                <w:sz w:val="21"/>
                <w:szCs w:val="21"/>
              </w:rPr>
              <w:t>符合第八章“投标文件格式”的要求</w:t>
            </w:r>
          </w:p>
        </w:tc>
      </w:tr>
      <w:tr w:rsidR="004318EA" w14:paraId="39E837F8" w14:textId="77777777" w:rsidTr="00576352">
        <w:trPr>
          <w:cantSplit/>
          <w:trHeight w:val="505"/>
          <w:jc w:val="center"/>
        </w:trPr>
        <w:tc>
          <w:tcPr>
            <w:tcW w:w="816" w:type="dxa"/>
            <w:vMerge/>
            <w:tcBorders>
              <w:top w:val="nil"/>
              <w:left w:val="single" w:sz="4" w:space="0" w:color="auto"/>
              <w:bottom w:val="single" w:sz="4" w:space="0" w:color="auto"/>
              <w:right w:val="single" w:sz="4" w:space="0" w:color="auto"/>
            </w:tcBorders>
            <w:vAlign w:val="center"/>
          </w:tcPr>
          <w:p w14:paraId="7B688E1D" w14:textId="77777777" w:rsidR="004318EA" w:rsidRDefault="004318EA" w:rsidP="00576352">
            <w:pPr>
              <w:widowControl/>
              <w:jc w:val="left"/>
              <w:rPr>
                <w:rFonts w:ascii="宋体" w:hAnsi="宋体" w:cs="黑体"/>
                <w:color w:val="000000"/>
                <w:kern w:val="0"/>
                <w:sz w:val="24"/>
                <w:szCs w:val="24"/>
              </w:rPr>
            </w:pPr>
          </w:p>
        </w:tc>
        <w:tc>
          <w:tcPr>
            <w:tcW w:w="1288" w:type="dxa"/>
            <w:vMerge/>
            <w:tcBorders>
              <w:top w:val="nil"/>
              <w:left w:val="single" w:sz="4" w:space="0" w:color="auto"/>
              <w:bottom w:val="single" w:sz="4" w:space="0" w:color="auto"/>
              <w:right w:val="single" w:sz="4" w:space="0" w:color="auto"/>
            </w:tcBorders>
            <w:vAlign w:val="center"/>
          </w:tcPr>
          <w:p w14:paraId="7520D9AE" w14:textId="77777777" w:rsidR="004318EA" w:rsidRDefault="004318EA" w:rsidP="00576352">
            <w:pPr>
              <w:widowControl/>
              <w:jc w:val="left"/>
              <w:rPr>
                <w:rFonts w:ascii="宋体" w:hAnsi="宋体"/>
                <w:color w:val="000000"/>
                <w:kern w:val="0"/>
              </w:rPr>
            </w:pPr>
          </w:p>
        </w:tc>
        <w:tc>
          <w:tcPr>
            <w:tcW w:w="2857" w:type="dxa"/>
            <w:gridSpan w:val="2"/>
            <w:tcBorders>
              <w:top w:val="single" w:sz="4" w:space="0" w:color="auto"/>
              <w:left w:val="single" w:sz="4" w:space="0" w:color="auto"/>
              <w:bottom w:val="single" w:sz="4" w:space="0" w:color="auto"/>
              <w:right w:val="single" w:sz="4" w:space="0" w:color="auto"/>
            </w:tcBorders>
            <w:vAlign w:val="center"/>
          </w:tcPr>
          <w:p w14:paraId="084BDED3" w14:textId="77777777" w:rsidR="004318EA" w:rsidRDefault="004318EA" w:rsidP="00576352">
            <w:pPr>
              <w:pStyle w:val="Default"/>
              <w:spacing w:line="240" w:lineRule="atLeast"/>
              <w:jc w:val="center"/>
              <w:rPr>
                <w:rFonts w:cs="Times New Roman"/>
                <w:sz w:val="21"/>
                <w:szCs w:val="21"/>
              </w:rPr>
            </w:pPr>
            <w:r>
              <w:rPr>
                <w:rFonts w:cs="Times New Roman" w:hint="eastAsia"/>
                <w:sz w:val="21"/>
                <w:szCs w:val="21"/>
              </w:rPr>
              <w:t>报价唯一</w:t>
            </w:r>
          </w:p>
        </w:tc>
        <w:tc>
          <w:tcPr>
            <w:tcW w:w="4292" w:type="dxa"/>
            <w:gridSpan w:val="2"/>
            <w:tcBorders>
              <w:top w:val="single" w:sz="4" w:space="0" w:color="auto"/>
              <w:left w:val="single" w:sz="4" w:space="0" w:color="auto"/>
              <w:bottom w:val="single" w:sz="4" w:space="0" w:color="auto"/>
              <w:right w:val="single" w:sz="4" w:space="0" w:color="auto"/>
            </w:tcBorders>
            <w:vAlign w:val="center"/>
          </w:tcPr>
          <w:p w14:paraId="61B00CCE" w14:textId="77777777" w:rsidR="004318EA" w:rsidRDefault="004318EA" w:rsidP="00576352">
            <w:pPr>
              <w:pStyle w:val="Default"/>
              <w:spacing w:line="240" w:lineRule="atLeast"/>
              <w:rPr>
                <w:rFonts w:cs="Times New Roman"/>
                <w:sz w:val="21"/>
                <w:szCs w:val="21"/>
              </w:rPr>
            </w:pPr>
            <w:r>
              <w:rPr>
                <w:rFonts w:cs="Times New Roman" w:hint="eastAsia"/>
                <w:sz w:val="21"/>
                <w:szCs w:val="21"/>
              </w:rPr>
              <w:t>只能有一个有效报价</w:t>
            </w:r>
          </w:p>
        </w:tc>
      </w:tr>
      <w:tr w:rsidR="004318EA" w14:paraId="318FE7AD" w14:textId="77777777" w:rsidTr="00576352">
        <w:trPr>
          <w:cantSplit/>
          <w:trHeight w:val="1750"/>
          <w:jc w:val="center"/>
        </w:trPr>
        <w:tc>
          <w:tcPr>
            <w:tcW w:w="816" w:type="dxa"/>
            <w:tcBorders>
              <w:top w:val="single" w:sz="4" w:space="0" w:color="auto"/>
              <w:left w:val="single" w:sz="4" w:space="0" w:color="auto"/>
              <w:bottom w:val="single" w:sz="4" w:space="0" w:color="auto"/>
              <w:right w:val="single" w:sz="4" w:space="0" w:color="auto"/>
            </w:tcBorders>
            <w:vAlign w:val="center"/>
          </w:tcPr>
          <w:p w14:paraId="1CB7E59C" w14:textId="77777777" w:rsidR="004318EA" w:rsidRDefault="004318EA" w:rsidP="00576352">
            <w:pPr>
              <w:pStyle w:val="Default"/>
              <w:spacing w:line="240" w:lineRule="atLeast"/>
              <w:jc w:val="center"/>
              <w:rPr>
                <w:rFonts w:cs="黑体"/>
              </w:rPr>
            </w:pPr>
            <w:r>
              <w:rPr>
                <w:rFonts w:cs="Times New Roman" w:hint="eastAsia"/>
              </w:rPr>
              <w:t>2.1.2</w:t>
            </w:r>
          </w:p>
        </w:tc>
        <w:tc>
          <w:tcPr>
            <w:tcW w:w="1288" w:type="dxa"/>
            <w:tcBorders>
              <w:top w:val="single" w:sz="4" w:space="0" w:color="auto"/>
              <w:left w:val="single" w:sz="4" w:space="0" w:color="auto"/>
              <w:bottom w:val="single" w:sz="4" w:space="0" w:color="auto"/>
              <w:right w:val="single" w:sz="4" w:space="0" w:color="auto"/>
            </w:tcBorders>
            <w:vAlign w:val="center"/>
          </w:tcPr>
          <w:p w14:paraId="55F05435" w14:textId="77777777" w:rsidR="004318EA" w:rsidRDefault="004318EA" w:rsidP="00576352">
            <w:pPr>
              <w:pStyle w:val="Default"/>
              <w:spacing w:line="240" w:lineRule="atLeast"/>
              <w:jc w:val="center"/>
              <w:rPr>
                <w:rFonts w:cs="Times New Roman"/>
                <w:sz w:val="21"/>
                <w:szCs w:val="21"/>
              </w:rPr>
            </w:pPr>
            <w:r>
              <w:rPr>
                <w:rFonts w:cs="Times New Roman" w:hint="eastAsia"/>
                <w:sz w:val="21"/>
                <w:szCs w:val="21"/>
              </w:rPr>
              <w:t>资</w:t>
            </w:r>
          </w:p>
          <w:p w14:paraId="7FDB5A7A" w14:textId="77777777" w:rsidR="004318EA" w:rsidRDefault="004318EA" w:rsidP="00576352">
            <w:pPr>
              <w:pStyle w:val="Default"/>
              <w:spacing w:line="240" w:lineRule="atLeast"/>
              <w:jc w:val="center"/>
              <w:rPr>
                <w:rFonts w:cs="Times New Roman" w:hint="eastAsia"/>
                <w:sz w:val="21"/>
                <w:szCs w:val="21"/>
              </w:rPr>
            </w:pPr>
            <w:r>
              <w:rPr>
                <w:rFonts w:cs="Times New Roman" w:hint="eastAsia"/>
                <w:sz w:val="21"/>
                <w:szCs w:val="21"/>
              </w:rPr>
              <w:t>格</w:t>
            </w:r>
          </w:p>
          <w:p w14:paraId="1D2B09BC" w14:textId="77777777" w:rsidR="004318EA" w:rsidRDefault="004318EA" w:rsidP="00576352">
            <w:pPr>
              <w:pStyle w:val="Default"/>
              <w:spacing w:line="240" w:lineRule="atLeast"/>
              <w:jc w:val="center"/>
              <w:rPr>
                <w:rFonts w:cs="Times New Roman" w:hint="eastAsia"/>
                <w:sz w:val="21"/>
                <w:szCs w:val="21"/>
              </w:rPr>
            </w:pPr>
            <w:r>
              <w:rPr>
                <w:rFonts w:cs="Times New Roman" w:hint="eastAsia"/>
                <w:sz w:val="21"/>
                <w:szCs w:val="21"/>
              </w:rPr>
              <w:t>评</w:t>
            </w:r>
          </w:p>
          <w:p w14:paraId="17213E40" w14:textId="77777777" w:rsidR="004318EA" w:rsidRDefault="004318EA" w:rsidP="00576352">
            <w:pPr>
              <w:pStyle w:val="Default"/>
              <w:spacing w:line="240" w:lineRule="atLeast"/>
              <w:jc w:val="center"/>
              <w:rPr>
                <w:rFonts w:cs="Times New Roman" w:hint="eastAsia"/>
                <w:sz w:val="21"/>
                <w:szCs w:val="21"/>
              </w:rPr>
            </w:pPr>
            <w:r>
              <w:rPr>
                <w:rFonts w:cs="Times New Roman" w:hint="eastAsia"/>
                <w:sz w:val="21"/>
                <w:szCs w:val="21"/>
              </w:rPr>
              <w:t>审</w:t>
            </w:r>
          </w:p>
          <w:p w14:paraId="715DE5A1" w14:textId="77777777" w:rsidR="004318EA" w:rsidRDefault="004318EA" w:rsidP="00576352">
            <w:pPr>
              <w:pStyle w:val="Default"/>
              <w:spacing w:line="240" w:lineRule="atLeast"/>
              <w:jc w:val="center"/>
              <w:rPr>
                <w:rFonts w:cs="Times New Roman" w:hint="eastAsia"/>
                <w:sz w:val="21"/>
                <w:szCs w:val="21"/>
              </w:rPr>
            </w:pPr>
            <w:r>
              <w:rPr>
                <w:rFonts w:cs="Times New Roman" w:hint="eastAsia"/>
                <w:sz w:val="21"/>
                <w:szCs w:val="21"/>
              </w:rPr>
              <w:t>标</w:t>
            </w:r>
          </w:p>
          <w:p w14:paraId="3A3F3D29" w14:textId="77777777" w:rsidR="004318EA" w:rsidRDefault="004318EA" w:rsidP="00576352">
            <w:pPr>
              <w:pStyle w:val="Default"/>
              <w:spacing w:line="240" w:lineRule="atLeast"/>
              <w:jc w:val="center"/>
              <w:rPr>
                <w:rFonts w:cs="Times New Roman"/>
                <w:sz w:val="21"/>
                <w:szCs w:val="21"/>
              </w:rPr>
            </w:pPr>
            <w:r>
              <w:rPr>
                <w:rFonts w:cs="Times New Roman" w:hint="eastAsia"/>
                <w:sz w:val="21"/>
                <w:szCs w:val="21"/>
              </w:rPr>
              <w:t>准</w:t>
            </w:r>
          </w:p>
        </w:tc>
        <w:tc>
          <w:tcPr>
            <w:tcW w:w="7149" w:type="dxa"/>
            <w:gridSpan w:val="4"/>
            <w:tcBorders>
              <w:top w:val="single" w:sz="4" w:space="0" w:color="auto"/>
              <w:left w:val="single" w:sz="4" w:space="0" w:color="auto"/>
              <w:bottom w:val="single" w:sz="4" w:space="0" w:color="auto"/>
              <w:right w:val="single" w:sz="4" w:space="0" w:color="auto"/>
            </w:tcBorders>
            <w:vAlign w:val="center"/>
          </w:tcPr>
          <w:p w14:paraId="271A287C" w14:textId="77777777" w:rsidR="004318EA" w:rsidRDefault="004318EA" w:rsidP="00576352">
            <w:pPr>
              <w:spacing w:line="240" w:lineRule="atLeast"/>
              <w:ind w:firstLineChars="600" w:firstLine="1260"/>
              <w:rPr>
                <w:rFonts w:ascii="宋体" w:hAnsi="宋体"/>
                <w:color w:val="000000"/>
                <w:kern w:val="0"/>
              </w:rPr>
            </w:pPr>
            <w:bookmarkStart w:id="501" w:name="OLE_LINK99"/>
            <w:r>
              <w:rPr>
                <w:rFonts w:ascii="宋体" w:hAnsi="宋体" w:hint="eastAsia"/>
                <w:color w:val="000000"/>
                <w:kern w:val="0"/>
              </w:rPr>
              <w:t>符合第二章“投标人须知前附表”第1.4.1项规定</w:t>
            </w:r>
            <w:bookmarkEnd w:id="501"/>
          </w:p>
        </w:tc>
      </w:tr>
      <w:tr w:rsidR="004318EA" w14:paraId="020BBB5B" w14:textId="77777777" w:rsidTr="00576352">
        <w:trPr>
          <w:cantSplit/>
          <w:trHeight w:val="414"/>
          <w:jc w:val="center"/>
        </w:trPr>
        <w:tc>
          <w:tcPr>
            <w:tcW w:w="816" w:type="dxa"/>
            <w:vMerge w:val="restart"/>
            <w:tcBorders>
              <w:top w:val="nil"/>
              <w:left w:val="single" w:sz="4" w:space="0" w:color="auto"/>
              <w:bottom w:val="single" w:sz="4" w:space="0" w:color="auto"/>
              <w:right w:val="single" w:sz="4" w:space="0" w:color="auto"/>
            </w:tcBorders>
            <w:vAlign w:val="center"/>
          </w:tcPr>
          <w:p w14:paraId="78B7AE63" w14:textId="77777777" w:rsidR="004318EA" w:rsidRDefault="004318EA" w:rsidP="00576352">
            <w:pPr>
              <w:pStyle w:val="Default"/>
              <w:spacing w:line="240" w:lineRule="atLeast"/>
              <w:jc w:val="center"/>
              <w:rPr>
                <w:rFonts w:cs="黑体"/>
              </w:rPr>
            </w:pPr>
            <w:bookmarkStart w:id="502" w:name="_Hlk103606884"/>
            <w:r>
              <w:rPr>
                <w:rFonts w:cs="黑体" w:hint="eastAsia"/>
              </w:rPr>
              <w:t>2.1.3</w:t>
            </w:r>
            <w:bookmarkEnd w:id="502"/>
          </w:p>
        </w:tc>
        <w:tc>
          <w:tcPr>
            <w:tcW w:w="1288" w:type="dxa"/>
            <w:vMerge w:val="restart"/>
            <w:tcBorders>
              <w:top w:val="nil"/>
              <w:left w:val="single" w:sz="4" w:space="0" w:color="auto"/>
              <w:bottom w:val="single" w:sz="4" w:space="0" w:color="auto"/>
              <w:right w:val="single" w:sz="4" w:space="0" w:color="auto"/>
            </w:tcBorders>
            <w:vAlign w:val="center"/>
          </w:tcPr>
          <w:p w14:paraId="39AA044D" w14:textId="77777777" w:rsidR="004318EA" w:rsidRDefault="004318EA" w:rsidP="00576352">
            <w:pPr>
              <w:pStyle w:val="Default"/>
              <w:spacing w:line="240" w:lineRule="atLeast"/>
              <w:jc w:val="center"/>
              <w:rPr>
                <w:rFonts w:cs="Times New Roman"/>
                <w:sz w:val="21"/>
                <w:szCs w:val="21"/>
              </w:rPr>
            </w:pPr>
            <w:r>
              <w:rPr>
                <w:rFonts w:cs="Times New Roman" w:hint="eastAsia"/>
                <w:sz w:val="21"/>
                <w:szCs w:val="21"/>
              </w:rPr>
              <w:t>响</w:t>
            </w:r>
          </w:p>
          <w:p w14:paraId="4A73CD06" w14:textId="77777777" w:rsidR="004318EA" w:rsidRDefault="004318EA" w:rsidP="00576352">
            <w:pPr>
              <w:pStyle w:val="Default"/>
              <w:spacing w:line="240" w:lineRule="atLeast"/>
              <w:jc w:val="center"/>
              <w:rPr>
                <w:rFonts w:cs="Times New Roman" w:hint="eastAsia"/>
                <w:sz w:val="21"/>
                <w:szCs w:val="21"/>
              </w:rPr>
            </w:pPr>
            <w:r>
              <w:rPr>
                <w:rFonts w:cs="Times New Roman" w:hint="eastAsia"/>
                <w:sz w:val="21"/>
                <w:szCs w:val="21"/>
              </w:rPr>
              <w:t>应</w:t>
            </w:r>
          </w:p>
          <w:p w14:paraId="578D2ADB" w14:textId="77777777" w:rsidR="004318EA" w:rsidRDefault="004318EA" w:rsidP="00576352">
            <w:pPr>
              <w:pStyle w:val="Default"/>
              <w:spacing w:line="240" w:lineRule="atLeast"/>
              <w:jc w:val="center"/>
              <w:rPr>
                <w:rFonts w:cs="Times New Roman" w:hint="eastAsia"/>
                <w:sz w:val="21"/>
                <w:szCs w:val="21"/>
              </w:rPr>
            </w:pPr>
            <w:r>
              <w:rPr>
                <w:rFonts w:cs="Times New Roman" w:hint="eastAsia"/>
                <w:sz w:val="21"/>
                <w:szCs w:val="21"/>
              </w:rPr>
              <w:t>性</w:t>
            </w:r>
          </w:p>
          <w:p w14:paraId="5DB1FEEE" w14:textId="77777777" w:rsidR="004318EA" w:rsidRDefault="004318EA" w:rsidP="00576352">
            <w:pPr>
              <w:pStyle w:val="Default"/>
              <w:spacing w:line="240" w:lineRule="atLeast"/>
              <w:jc w:val="center"/>
              <w:rPr>
                <w:rFonts w:cs="Times New Roman" w:hint="eastAsia"/>
                <w:sz w:val="21"/>
                <w:szCs w:val="21"/>
              </w:rPr>
            </w:pPr>
            <w:r>
              <w:rPr>
                <w:rFonts w:cs="Times New Roman" w:hint="eastAsia"/>
                <w:sz w:val="21"/>
                <w:szCs w:val="21"/>
              </w:rPr>
              <w:t>评</w:t>
            </w:r>
          </w:p>
          <w:p w14:paraId="108DD578" w14:textId="77777777" w:rsidR="004318EA" w:rsidRDefault="004318EA" w:rsidP="00576352">
            <w:pPr>
              <w:pStyle w:val="Default"/>
              <w:spacing w:line="240" w:lineRule="atLeast"/>
              <w:jc w:val="center"/>
              <w:rPr>
                <w:rFonts w:cs="Times New Roman" w:hint="eastAsia"/>
                <w:sz w:val="21"/>
                <w:szCs w:val="21"/>
              </w:rPr>
            </w:pPr>
            <w:r>
              <w:rPr>
                <w:rFonts w:cs="Times New Roman" w:hint="eastAsia"/>
                <w:sz w:val="21"/>
                <w:szCs w:val="21"/>
              </w:rPr>
              <w:t>审</w:t>
            </w:r>
          </w:p>
          <w:p w14:paraId="2C430A60" w14:textId="77777777" w:rsidR="004318EA" w:rsidRDefault="004318EA" w:rsidP="00576352">
            <w:pPr>
              <w:pStyle w:val="Default"/>
              <w:spacing w:line="240" w:lineRule="atLeast"/>
              <w:jc w:val="center"/>
              <w:rPr>
                <w:rFonts w:cs="Times New Roman" w:hint="eastAsia"/>
                <w:sz w:val="21"/>
                <w:szCs w:val="21"/>
              </w:rPr>
            </w:pPr>
            <w:r>
              <w:rPr>
                <w:rFonts w:cs="Times New Roman" w:hint="eastAsia"/>
                <w:sz w:val="21"/>
                <w:szCs w:val="21"/>
              </w:rPr>
              <w:t>标</w:t>
            </w:r>
          </w:p>
          <w:p w14:paraId="22F1DE0B" w14:textId="77777777" w:rsidR="004318EA" w:rsidRDefault="004318EA" w:rsidP="00576352">
            <w:pPr>
              <w:pStyle w:val="Default"/>
              <w:spacing w:line="240" w:lineRule="atLeast"/>
              <w:jc w:val="center"/>
              <w:rPr>
                <w:rFonts w:cs="Times New Roman"/>
                <w:sz w:val="21"/>
                <w:szCs w:val="21"/>
              </w:rPr>
            </w:pPr>
            <w:r>
              <w:rPr>
                <w:rFonts w:cs="Times New Roman" w:hint="eastAsia"/>
                <w:sz w:val="21"/>
                <w:szCs w:val="21"/>
              </w:rPr>
              <w:t>准</w:t>
            </w:r>
          </w:p>
        </w:tc>
        <w:tc>
          <w:tcPr>
            <w:tcW w:w="1205" w:type="dxa"/>
            <w:tcBorders>
              <w:top w:val="single" w:sz="4" w:space="0" w:color="auto"/>
              <w:left w:val="single" w:sz="4" w:space="0" w:color="auto"/>
              <w:bottom w:val="single" w:sz="4" w:space="0" w:color="auto"/>
              <w:right w:val="single" w:sz="4" w:space="0" w:color="auto"/>
            </w:tcBorders>
            <w:vAlign w:val="center"/>
          </w:tcPr>
          <w:p w14:paraId="33E00551" w14:textId="77777777" w:rsidR="004318EA" w:rsidRDefault="004318EA" w:rsidP="00576352">
            <w:pPr>
              <w:jc w:val="center"/>
            </w:pPr>
            <w:r>
              <w:rPr>
                <w:rFonts w:ascii="宋体" w:hAnsi="宋体" w:hint="eastAsia"/>
              </w:rPr>
              <w:t>投标内容</w:t>
            </w:r>
          </w:p>
        </w:tc>
        <w:tc>
          <w:tcPr>
            <w:tcW w:w="5944" w:type="dxa"/>
            <w:gridSpan w:val="3"/>
            <w:tcBorders>
              <w:top w:val="single" w:sz="4" w:space="0" w:color="auto"/>
              <w:left w:val="single" w:sz="4" w:space="0" w:color="auto"/>
              <w:bottom w:val="single" w:sz="4" w:space="0" w:color="auto"/>
              <w:right w:val="single" w:sz="4" w:space="0" w:color="auto"/>
            </w:tcBorders>
            <w:vAlign w:val="center"/>
          </w:tcPr>
          <w:p w14:paraId="3438CC8B" w14:textId="77777777" w:rsidR="004318EA" w:rsidRDefault="004318EA" w:rsidP="00576352">
            <w:pPr>
              <w:spacing w:line="240" w:lineRule="atLeast"/>
              <w:rPr>
                <w:rFonts w:ascii="宋体" w:hAnsi="宋体"/>
                <w:color w:val="000000"/>
              </w:rPr>
            </w:pPr>
            <w:r>
              <w:rPr>
                <w:rFonts w:ascii="宋体" w:hAnsi="宋体" w:hint="eastAsia"/>
              </w:rPr>
              <w:t>符合第二章“投标人须知</w:t>
            </w:r>
            <w:r>
              <w:rPr>
                <w:rFonts w:ascii="宋体" w:hAnsi="宋体" w:hint="eastAsia"/>
                <w:color w:val="000000"/>
                <w:kern w:val="0"/>
              </w:rPr>
              <w:t>前附表</w:t>
            </w:r>
            <w:r>
              <w:rPr>
                <w:rFonts w:ascii="宋体" w:hAnsi="宋体" w:hint="eastAsia"/>
              </w:rPr>
              <w:t>”第1.3.1项规定</w:t>
            </w:r>
          </w:p>
        </w:tc>
      </w:tr>
      <w:tr w:rsidR="004318EA" w14:paraId="75DE25C4" w14:textId="77777777" w:rsidTr="00576352">
        <w:trPr>
          <w:cantSplit/>
          <w:trHeight w:val="368"/>
          <w:jc w:val="center"/>
        </w:trPr>
        <w:tc>
          <w:tcPr>
            <w:tcW w:w="816" w:type="dxa"/>
            <w:vMerge/>
            <w:tcBorders>
              <w:top w:val="nil"/>
              <w:left w:val="single" w:sz="4" w:space="0" w:color="auto"/>
              <w:bottom w:val="single" w:sz="4" w:space="0" w:color="auto"/>
              <w:right w:val="single" w:sz="4" w:space="0" w:color="auto"/>
            </w:tcBorders>
            <w:vAlign w:val="center"/>
          </w:tcPr>
          <w:p w14:paraId="171F30C8" w14:textId="77777777" w:rsidR="004318EA" w:rsidRDefault="004318EA" w:rsidP="00576352">
            <w:pPr>
              <w:widowControl/>
              <w:jc w:val="left"/>
              <w:rPr>
                <w:rFonts w:ascii="宋体" w:hAnsi="宋体" w:cs="黑体"/>
                <w:color w:val="000000"/>
                <w:kern w:val="0"/>
                <w:sz w:val="24"/>
                <w:szCs w:val="24"/>
              </w:rPr>
            </w:pPr>
          </w:p>
        </w:tc>
        <w:tc>
          <w:tcPr>
            <w:tcW w:w="1288" w:type="dxa"/>
            <w:vMerge/>
            <w:tcBorders>
              <w:top w:val="nil"/>
              <w:left w:val="single" w:sz="4" w:space="0" w:color="auto"/>
              <w:bottom w:val="single" w:sz="4" w:space="0" w:color="auto"/>
              <w:right w:val="single" w:sz="4" w:space="0" w:color="auto"/>
            </w:tcBorders>
            <w:vAlign w:val="center"/>
          </w:tcPr>
          <w:p w14:paraId="229F2E45" w14:textId="77777777" w:rsidR="004318EA" w:rsidRDefault="004318EA" w:rsidP="00576352">
            <w:pPr>
              <w:widowControl/>
              <w:jc w:val="left"/>
              <w:rPr>
                <w:rFonts w:ascii="宋体" w:hAnsi="宋体"/>
                <w:color w:val="000000"/>
                <w:kern w:val="0"/>
              </w:rPr>
            </w:pPr>
          </w:p>
        </w:tc>
        <w:tc>
          <w:tcPr>
            <w:tcW w:w="1205" w:type="dxa"/>
            <w:tcBorders>
              <w:top w:val="single" w:sz="4" w:space="0" w:color="auto"/>
              <w:left w:val="single" w:sz="4" w:space="0" w:color="auto"/>
              <w:bottom w:val="single" w:sz="4" w:space="0" w:color="auto"/>
              <w:right w:val="single" w:sz="4" w:space="0" w:color="auto"/>
            </w:tcBorders>
            <w:vAlign w:val="center"/>
          </w:tcPr>
          <w:p w14:paraId="4FBECDBB" w14:textId="77777777" w:rsidR="004318EA" w:rsidRDefault="004318EA" w:rsidP="00576352">
            <w:pPr>
              <w:jc w:val="center"/>
            </w:pPr>
            <w:r>
              <w:rPr>
                <w:rFonts w:ascii="宋体" w:hAnsi="宋体" w:hint="eastAsia"/>
              </w:rPr>
              <w:t>工期</w:t>
            </w:r>
          </w:p>
        </w:tc>
        <w:tc>
          <w:tcPr>
            <w:tcW w:w="5944" w:type="dxa"/>
            <w:gridSpan w:val="3"/>
            <w:tcBorders>
              <w:top w:val="single" w:sz="4" w:space="0" w:color="auto"/>
              <w:left w:val="single" w:sz="4" w:space="0" w:color="auto"/>
              <w:bottom w:val="single" w:sz="4" w:space="0" w:color="auto"/>
              <w:right w:val="single" w:sz="4" w:space="0" w:color="auto"/>
            </w:tcBorders>
            <w:vAlign w:val="center"/>
          </w:tcPr>
          <w:p w14:paraId="65E74F68" w14:textId="77777777" w:rsidR="004318EA" w:rsidRDefault="004318EA" w:rsidP="00576352">
            <w:pPr>
              <w:spacing w:line="240" w:lineRule="atLeast"/>
              <w:rPr>
                <w:rFonts w:ascii="宋体" w:hAnsi="宋体"/>
                <w:color w:val="000000"/>
              </w:rPr>
            </w:pPr>
            <w:r>
              <w:rPr>
                <w:rFonts w:ascii="宋体" w:hAnsi="宋体" w:hint="eastAsia"/>
                <w:color w:val="000000"/>
              </w:rPr>
              <w:t>符合第二章“投标人须知</w:t>
            </w:r>
            <w:r>
              <w:rPr>
                <w:rFonts w:ascii="宋体" w:hAnsi="宋体" w:hint="eastAsia"/>
                <w:color w:val="000000"/>
                <w:kern w:val="0"/>
              </w:rPr>
              <w:t>前附表</w:t>
            </w:r>
            <w:r>
              <w:rPr>
                <w:rFonts w:ascii="宋体" w:hAnsi="宋体" w:hint="eastAsia"/>
                <w:color w:val="000000"/>
              </w:rPr>
              <w:t>”第1.3.2项规定</w:t>
            </w:r>
          </w:p>
        </w:tc>
      </w:tr>
      <w:tr w:rsidR="004318EA" w14:paraId="6547C046" w14:textId="77777777" w:rsidTr="00576352">
        <w:trPr>
          <w:cantSplit/>
          <w:trHeight w:val="403"/>
          <w:jc w:val="center"/>
        </w:trPr>
        <w:tc>
          <w:tcPr>
            <w:tcW w:w="816" w:type="dxa"/>
            <w:vMerge/>
            <w:tcBorders>
              <w:top w:val="nil"/>
              <w:left w:val="single" w:sz="4" w:space="0" w:color="auto"/>
              <w:bottom w:val="single" w:sz="4" w:space="0" w:color="auto"/>
              <w:right w:val="single" w:sz="4" w:space="0" w:color="auto"/>
            </w:tcBorders>
            <w:vAlign w:val="center"/>
          </w:tcPr>
          <w:p w14:paraId="665BBA00" w14:textId="77777777" w:rsidR="004318EA" w:rsidRDefault="004318EA" w:rsidP="00576352">
            <w:pPr>
              <w:widowControl/>
              <w:jc w:val="left"/>
              <w:rPr>
                <w:rFonts w:ascii="宋体" w:hAnsi="宋体" w:cs="黑体"/>
                <w:color w:val="000000"/>
                <w:kern w:val="0"/>
                <w:sz w:val="24"/>
                <w:szCs w:val="24"/>
              </w:rPr>
            </w:pPr>
          </w:p>
        </w:tc>
        <w:tc>
          <w:tcPr>
            <w:tcW w:w="1288" w:type="dxa"/>
            <w:vMerge/>
            <w:tcBorders>
              <w:top w:val="nil"/>
              <w:left w:val="single" w:sz="4" w:space="0" w:color="auto"/>
              <w:bottom w:val="single" w:sz="4" w:space="0" w:color="auto"/>
              <w:right w:val="single" w:sz="4" w:space="0" w:color="auto"/>
            </w:tcBorders>
            <w:vAlign w:val="center"/>
          </w:tcPr>
          <w:p w14:paraId="67FB7E1F" w14:textId="77777777" w:rsidR="004318EA" w:rsidRDefault="004318EA" w:rsidP="00576352">
            <w:pPr>
              <w:widowControl/>
              <w:jc w:val="left"/>
              <w:rPr>
                <w:rFonts w:ascii="宋体" w:hAnsi="宋体"/>
                <w:color w:val="000000"/>
                <w:kern w:val="0"/>
              </w:rPr>
            </w:pPr>
          </w:p>
        </w:tc>
        <w:tc>
          <w:tcPr>
            <w:tcW w:w="1205" w:type="dxa"/>
            <w:tcBorders>
              <w:top w:val="single" w:sz="4" w:space="0" w:color="auto"/>
              <w:left w:val="single" w:sz="4" w:space="0" w:color="auto"/>
              <w:bottom w:val="single" w:sz="4" w:space="0" w:color="auto"/>
              <w:right w:val="single" w:sz="4" w:space="0" w:color="auto"/>
            </w:tcBorders>
            <w:vAlign w:val="center"/>
          </w:tcPr>
          <w:p w14:paraId="36224939" w14:textId="77777777" w:rsidR="004318EA" w:rsidRDefault="004318EA" w:rsidP="00576352">
            <w:pPr>
              <w:jc w:val="center"/>
            </w:pPr>
            <w:r>
              <w:rPr>
                <w:rFonts w:ascii="宋体" w:hAnsi="宋体" w:hint="eastAsia"/>
              </w:rPr>
              <w:t>质量要求</w:t>
            </w:r>
          </w:p>
        </w:tc>
        <w:tc>
          <w:tcPr>
            <w:tcW w:w="5944" w:type="dxa"/>
            <w:gridSpan w:val="3"/>
            <w:tcBorders>
              <w:top w:val="single" w:sz="4" w:space="0" w:color="auto"/>
              <w:left w:val="single" w:sz="4" w:space="0" w:color="auto"/>
              <w:bottom w:val="single" w:sz="4" w:space="0" w:color="auto"/>
              <w:right w:val="single" w:sz="4" w:space="0" w:color="auto"/>
            </w:tcBorders>
            <w:vAlign w:val="center"/>
          </w:tcPr>
          <w:p w14:paraId="5C5FE101" w14:textId="77777777" w:rsidR="004318EA" w:rsidRDefault="004318EA" w:rsidP="00576352">
            <w:pPr>
              <w:spacing w:line="240" w:lineRule="atLeast"/>
              <w:rPr>
                <w:rFonts w:ascii="宋体" w:hAnsi="宋体"/>
                <w:color w:val="000000"/>
              </w:rPr>
            </w:pPr>
            <w:r>
              <w:rPr>
                <w:rFonts w:ascii="宋体" w:hAnsi="宋体" w:hint="eastAsia"/>
                <w:color w:val="000000"/>
              </w:rPr>
              <w:t>符合第二章“投标人须知</w:t>
            </w:r>
            <w:r>
              <w:rPr>
                <w:rFonts w:ascii="宋体" w:hAnsi="宋体" w:hint="eastAsia"/>
                <w:color w:val="000000"/>
                <w:kern w:val="0"/>
              </w:rPr>
              <w:t>前附表</w:t>
            </w:r>
            <w:r>
              <w:rPr>
                <w:rFonts w:ascii="宋体" w:hAnsi="宋体" w:hint="eastAsia"/>
                <w:color w:val="000000"/>
              </w:rPr>
              <w:t>”第1.3.3项规定</w:t>
            </w:r>
          </w:p>
        </w:tc>
      </w:tr>
      <w:tr w:rsidR="004318EA" w14:paraId="3571054F" w14:textId="77777777" w:rsidTr="00576352">
        <w:trPr>
          <w:cantSplit/>
          <w:trHeight w:val="488"/>
          <w:jc w:val="center"/>
        </w:trPr>
        <w:tc>
          <w:tcPr>
            <w:tcW w:w="816" w:type="dxa"/>
            <w:vMerge/>
            <w:tcBorders>
              <w:top w:val="nil"/>
              <w:left w:val="single" w:sz="4" w:space="0" w:color="auto"/>
              <w:bottom w:val="single" w:sz="4" w:space="0" w:color="auto"/>
              <w:right w:val="single" w:sz="4" w:space="0" w:color="auto"/>
            </w:tcBorders>
            <w:vAlign w:val="center"/>
          </w:tcPr>
          <w:p w14:paraId="0CA82043" w14:textId="77777777" w:rsidR="004318EA" w:rsidRDefault="004318EA" w:rsidP="00576352">
            <w:pPr>
              <w:widowControl/>
              <w:jc w:val="left"/>
              <w:rPr>
                <w:rFonts w:ascii="宋体" w:hAnsi="宋体" w:cs="黑体"/>
                <w:color w:val="000000"/>
                <w:kern w:val="0"/>
                <w:sz w:val="24"/>
                <w:szCs w:val="24"/>
              </w:rPr>
            </w:pPr>
          </w:p>
        </w:tc>
        <w:tc>
          <w:tcPr>
            <w:tcW w:w="1288" w:type="dxa"/>
            <w:vMerge/>
            <w:tcBorders>
              <w:top w:val="nil"/>
              <w:left w:val="single" w:sz="4" w:space="0" w:color="auto"/>
              <w:bottom w:val="single" w:sz="4" w:space="0" w:color="auto"/>
              <w:right w:val="single" w:sz="4" w:space="0" w:color="auto"/>
            </w:tcBorders>
            <w:vAlign w:val="center"/>
          </w:tcPr>
          <w:p w14:paraId="28EA7439" w14:textId="77777777" w:rsidR="004318EA" w:rsidRDefault="004318EA" w:rsidP="00576352">
            <w:pPr>
              <w:widowControl/>
              <w:jc w:val="left"/>
              <w:rPr>
                <w:rFonts w:ascii="宋体" w:hAnsi="宋体"/>
                <w:color w:val="000000"/>
                <w:kern w:val="0"/>
              </w:rPr>
            </w:pPr>
          </w:p>
        </w:tc>
        <w:tc>
          <w:tcPr>
            <w:tcW w:w="1205" w:type="dxa"/>
            <w:tcBorders>
              <w:top w:val="single" w:sz="4" w:space="0" w:color="auto"/>
              <w:left w:val="single" w:sz="4" w:space="0" w:color="auto"/>
              <w:bottom w:val="single" w:sz="4" w:space="0" w:color="auto"/>
              <w:right w:val="single" w:sz="4" w:space="0" w:color="auto"/>
            </w:tcBorders>
            <w:vAlign w:val="center"/>
          </w:tcPr>
          <w:p w14:paraId="457965EE" w14:textId="77777777" w:rsidR="004318EA" w:rsidRDefault="004318EA" w:rsidP="00576352">
            <w:pPr>
              <w:jc w:val="center"/>
            </w:pPr>
            <w:r>
              <w:rPr>
                <w:rFonts w:ascii="宋体" w:hAnsi="宋体" w:hint="eastAsia"/>
              </w:rPr>
              <w:t>投标有效期</w:t>
            </w:r>
          </w:p>
        </w:tc>
        <w:tc>
          <w:tcPr>
            <w:tcW w:w="5944" w:type="dxa"/>
            <w:gridSpan w:val="3"/>
            <w:tcBorders>
              <w:top w:val="single" w:sz="4" w:space="0" w:color="auto"/>
              <w:left w:val="single" w:sz="4" w:space="0" w:color="auto"/>
              <w:bottom w:val="single" w:sz="4" w:space="0" w:color="auto"/>
              <w:right w:val="single" w:sz="4" w:space="0" w:color="auto"/>
            </w:tcBorders>
            <w:vAlign w:val="center"/>
          </w:tcPr>
          <w:p w14:paraId="5D483047" w14:textId="77777777" w:rsidR="004318EA" w:rsidRDefault="004318EA" w:rsidP="00576352">
            <w:pPr>
              <w:spacing w:line="240" w:lineRule="atLeast"/>
              <w:rPr>
                <w:rFonts w:ascii="宋体" w:hAnsi="宋体"/>
                <w:color w:val="000000"/>
              </w:rPr>
            </w:pPr>
            <w:r>
              <w:rPr>
                <w:rFonts w:ascii="宋体" w:hAnsi="宋体" w:hint="eastAsia"/>
                <w:color w:val="000000"/>
              </w:rPr>
              <w:t>符合第二章“投标人须知</w:t>
            </w:r>
            <w:r>
              <w:rPr>
                <w:rFonts w:ascii="宋体" w:hAnsi="宋体" w:hint="eastAsia"/>
                <w:color w:val="000000"/>
                <w:kern w:val="0"/>
              </w:rPr>
              <w:t>前附表</w:t>
            </w:r>
            <w:r>
              <w:rPr>
                <w:rFonts w:ascii="宋体" w:hAnsi="宋体" w:hint="eastAsia"/>
                <w:color w:val="000000"/>
              </w:rPr>
              <w:t>”第3.3.1项规定</w:t>
            </w:r>
          </w:p>
        </w:tc>
      </w:tr>
      <w:tr w:rsidR="004318EA" w14:paraId="49C1826B" w14:textId="77777777" w:rsidTr="00576352">
        <w:trPr>
          <w:cantSplit/>
          <w:trHeight w:val="430"/>
          <w:jc w:val="center"/>
        </w:trPr>
        <w:tc>
          <w:tcPr>
            <w:tcW w:w="816" w:type="dxa"/>
            <w:vMerge/>
            <w:tcBorders>
              <w:top w:val="nil"/>
              <w:left w:val="single" w:sz="4" w:space="0" w:color="auto"/>
              <w:bottom w:val="single" w:sz="4" w:space="0" w:color="auto"/>
              <w:right w:val="single" w:sz="4" w:space="0" w:color="auto"/>
            </w:tcBorders>
            <w:vAlign w:val="center"/>
          </w:tcPr>
          <w:p w14:paraId="4BE588A8" w14:textId="77777777" w:rsidR="004318EA" w:rsidRDefault="004318EA" w:rsidP="00576352">
            <w:pPr>
              <w:widowControl/>
              <w:jc w:val="left"/>
              <w:rPr>
                <w:rFonts w:ascii="宋体" w:hAnsi="宋体" w:cs="黑体"/>
                <w:color w:val="000000"/>
                <w:kern w:val="0"/>
                <w:sz w:val="24"/>
                <w:szCs w:val="24"/>
              </w:rPr>
            </w:pPr>
          </w:p>
        </w:tc>
        <w:tc>
          <w:tcPr>
            <w:tcW w:w="1288" w:type="dxa"/>
            <w:vMerge/>
            <w:tcBorders>
              <w:top w:val="nil"/>
              <w:left w:val="single" w:sz="4" w:space="0" w:color="auto"/>
              <w:bottom w:val="single" w:sz="4" w:space="0" w:color="auto"/>
              <w:right w:val="single" w:sz="4" w:space="0" w:color="auto"/>
            </w:tcBorders>
            <w:vAlign w:val="center"/>
          </w:tcPr>
          <w:p w14:paraId="3FB87085" w14:textId="77777777" w:rsidR="004318EA" w:rsidRDefault="004318EA" w:rsidP="00576352">
            <w:pPr>
              <w:widowControl/>
              <w:jc w:val="left"/>
              <w:rPr>
                <w:rFonts w:ascii="宋体" w:hAnsi="宋体"/>
                <w:color w:val="000000"/>
                <w:kern w:val="0"/>
              </w:rPr>
            </w:pPr>
          </w:p>
        </w:tc>
        <w:tc>
          <w:tcPr>
            <w:tcW w:w="1205" w:type="dxa"/>
            <w:tcBorders>
              <w:top w:val="single" w:sz="4" w:space="0" w:color="auto"/>
              <w:left w:val="single" w:sz="4" w:space="0" w:color="auto"/>
              <w:bottom w:val="single" w:sz="4" w:space="0" w:color="auto"/>
              <w:right w:val="single" w:sz="4" w:space="0" w:color="auto"/>
            </w:tcBorders>
            <w:vAlign w:val="center"/>
          </w:tcPr>
          <w:p w14:paraId="21C16FD7" w14:textId="77777777" w:rsidR="004318EA" w:rsidRDefault="004318EA" w:rsidP="00576352">
            <w:pPr>
              <w:jc w:val="center"/>
            </w:pPr>
            <w:r>
              <w:rPr>
                <w:rFonts w:ascii="宋体" w:hAnsi="宋体" w:hint="eastAsia"/>
              </w:rPr>
              <w:t>已标价工程量清单</w:t>
            </w:r>
          </w:p>
        </w:tc>
        <w:tc>
          <w:tcPr>
            <w:tcW w:w="5944" w:type="dxa"/>
            <w:gridSpan w:val="3"/>
            <w:tcBorders>
              <w:top w:val="single" w:sz="4" w:space="0" w:color="auto"/>
              <w:left w:val="single" w:sz="4" w:space="0" w:color="auto"/>
              <w:bottom w:val="single" w:sz="4" w:space="0" w:color="auto"/>
              <w:right w:val="single" w:sz="4" w:space="0" w:color="auto"/>
            </w:tcBorders>
            <w:vAlign w:val="center"/>
          </w:tcPr>
          <w:p w14:paraId="14EC5690" w14:textId="77777777" w:rsidR="004318EA" w:rsidRDefault="004318EA" w:rsidP="00576352">
            <w:pPr>
              <w:pStyle w:val="Default"/>
              <w:spacing w:line="240" w:lineRule="atLeast"/>
              <w:jc w:val="both"/>
              <w:rPr>
                <w:rFonts w:cs="Times New Roman"/>
              </w:rPr>
            </w:pPr>
            <w:r>
              <w:rPr>
                <w:rFonts w:cs="Times New Roman" w:hint="eastAsia"/>
                <w:sz w:val="21"/>
                <w:szCs w:val="21"/>
              </w:rPr>
              <w:t xml:space="preserve">符合第五章“工程量清单”给出的范围及数量  </w:t>
            </w:r>
          </w:p>
        </w:tc>
      </w:tr>
      <w:tr w:rsidR="004318EA" w14:paraId="1820F316" w14:textId="77777777" w:rsidTr="00576352">
        <w:trPr>
          <w:trHeight w:val="225"/>
          <w:jc w:val="center"/>
        </w:trPr>
        <w:tc>
          <w:tcPr>
            <w:tcW w:w="816" w:type="dxa"/>
            <w:tcBorders>
              <w:top w:val="single" w:sz="4" w:space="0" w:color="auto"/>
              <w:left w:val="single" w:sz="4" w:space="0" w:color="auto"/>
              <w:bottom w:val="single" w:sz="4" w:space="0" w:color="auto"/>
              <w:right w:val="single" w:sz="4" w:space="0" w:color="auto"/>
            </w:tcBorders>
            <w:vAlign w:val="center"/>
          </w:tcPr>
          <w:p w14:paraId="1FB50DE0" w14:textId="77777777" w:rsidR="004318EA" w:rsidRDefault="004318EA" w:rsidP="00576352">
            <w:pPr>
              <w:jc w:val="center"/>
              <w:rPr>
                <w:rFonts w:ascii="宋体" w:hAnsi="宋体"/>
              </w:rPr>
            </w:pPr>
            <w:r>
              <w:rPr>
                <w:rFonts w:ascii="宋体" w:hAnsi="宋体" w:hint="eastAsia"/>
              </w:rPr>
              <w:t>条款号</w:t>
            </w:r>
          </w:p>
        </w:tc>
        <w:tc>
          <w:tcPr>
            <w:tcW w:w="1288" w:type="dxa"/>
            <w:tcBorders>
              <w:top w:val="single" w:sz="4" w:space="0" w:color="auto"/>
              <w:left w:val="single" w:sz="4" w:space="0" w:color="auto"/>
              <w:bottom w:val="single" w:sz="4" w:space="0" w:color="auto"/>
              <w:right w:val="single" w:sz="4" w:space="0" w:color="auto"/>
            </w:tcBorders>
            <w:vAlign w:val="center"/>
          </w:tcPr>
          <w:p w14:paraId="7FE21D64" w14:textId="77777777" w:rsidR="004318EA" w:rsidRDefault="004318EA" w:rsidP="00576352">
            <w:pPr>
              <w:jc w:val="center"/>
              <w:rPr>
                <w:rFonts w:ascii="宋体" w:hAnsi="宋体"/>
              </w:rPr>
            </w:pPr>
            <w:r>
              <w:rPr>
                <w:rFonts w:ascii="宋体" w:hAnsi="宋体" w:hint="eastAsia"/>
              </w:rPr>
              <w:t>条款内容</w:t>
            </w:r>
          </w:p>
        </w:tc>
        <w:tc>
          <w:tcPr>
            <w:tcW w:w="7149" w:type="dxa"/>
            <w:gridSpan w:val="4"/>
            <w:tcBorders>
              <w:top w:val="single" w:sz="4" w:space="0" w:color="auto"/>
              <w:left w:val="single" w:sz="4" w:space="0" w:color="auto"/>
              <w:bottom w:val="single" w:sz="4" w:space="0" w:color="auto"/>
              <w:right w:val="single" w:sz="4" w:space="0" w:color="auto"/>
            </w:tcBorders>
            <w:vAlign w:val="center"/>
          </w:tcPr>
          <w:p w14:paraId="208E8F6C" w14:textId="77777777" w:rsidR="004318EA" w:rsidRDefault="004318EA" w:rsidP="00576352">
            <w:pPr>
              <w:jc w:val="center"/>
              <w:rPr>
                <w:rFonts w:ascii="宋体" w:hAnsi="宋体"/>
              </w:rPr>
            </w:pPr>
            <w:r>
              <w:rPr>
                <w:rFonts w:ascii="宋体" w:hAnsi="宋体" w:hint="eastAsia"/>
              </w:rPr>
              <w:t>编列内容</w:t>
            </w:r>
          </w:p>
        </w:tc>
      </w:tr>
      <w:tr w:rsidR="004318EA" w14:paraId="6795A931" w14:textId="77777777" w:rsidTr="00576352">
        <w:trPr>
          <w:trHeight w:val="256"/>
          <w:jc w:val="center"/>
        </w:trPr>
        <w:tc>
          <w:tcPr>
            <w:tcW w:w="816" w:type="dxa"/>
            <w:tcBorders>
              <w:top w:val="single" w:sz="4" w:space="0" w:color="auto"/>
              <w:left w:val="single" w:sz="4" w:space="0" w:color="auto"/>
              <w:bottom w:val="single" w:sz="4" w:space="0" w:color="auto"/>
              <w:right w:val="single" w:sz="4" w:space="0" w:color="auto"/>
            </w:tcBorders>
            <w:vAlign w:val="center"/>
          </w:tcPr>
          <w:p w14:paraId="431A4618" w14:textId="77777777" w:rsidR="004318EA" w:rsidRDefault="004318EA" w:rsidP="00576352">
            <w:pPr>
              <w:jc w:val="center"/>
              <w:rPr>
                <w:rFonts w:ascii="宋体" w:hAnsi="宋体"/>
              </w:rPr>
            </w:pPr>
            <w:r>
              <w:rPr>
                <w:rFonts w:ascii="宋体" w:hAnsi="宋体" w:hint="eastAsia"/>
              </w:rPr>
              <w:t>2.2.1</w:t>
            </w:r>
          </w:p>
        </w:tc>
        <w:tc>
          <w:tcPr>
            <w:tcW w:w="1288" w:type="dxa"/>
            <w:tcBorders>
              <w:top w:val="single" w:sz="4" w:space="0" w:color="auto"/>
              <w:left w:val="single" w:sz="4" w:space="0" w:color="auto"/>
              <w:bottom w:val="single" w:sz="4" w:space="0" w:color="auto"/>
              <w:right w:val="single" w:sz="4" w:space="0" w:color="auto"/>
            </w:tcBorders>
            <w:vAlign w:val="center"/>
          </w:tcPr>
          <w:p w14:paraId="61FFDBE9" w14:textId="77777777" w:rsidR="004318EA" w:rsidRDefault="004318EA" w:rsidP="00576352">
            <w:pPr>
              <w:jc w:val="center"/>
              <w:rPr>
                <w:rFonts w:ascii="宋体" w:hAnsi="宋体"/>
              </w:rPr>
            </w:pPr>
            <w:r>
              <w:rPr>
                <w:rFonts w:ascii="宋体" w:hAnsi="宋体" w:hint="eastAsia"/>
              </w:rPr>
              <w:t>分值构成</w:t>
            </w:r>
          </w:p>
          <w:p w14:paraId="2FA467A4" w14:textId="77777777" w:rsidR="004318EA" w:rsidRDefault="004318EA" w:rsidP="00576352">
            <w:pPr>
              <w:jc w:val="center"/>
              <w:rPr>
                <w:rFonts w:ascii="宋体" w:hAnsi="宋体"/>
              </w:rPr>
            </w:pPr>
            <w:r>
              <w:rPr>
                <w:rFonts w:ascii="宋体" w:hAnsi="宋体" w:hint="eastAsia"/>
              </w:rPr>
              <w:t>（总分100分）</w:t>
            </w:r>
          </w:p>
        </w:tc>
        <w:tc>
          <w:tcPr>
            <w:tcW w:w="7149" w:type="dxa"/>
            <w:gridSpan w:val="4"/>
            <w:tcBorders>
              <w:top w:val="single" w:sz="4" w:space="0" w:color="auto"/>
              <w:left w:val="single" w:sz="4" w:space="0" w:color="auto"/>
              <w:bottom w:val="single" w:sz="4" w:space="0" w:color="auto"/>
              <w:right w:val="single" w:sz="4" w:space="0" w:color="auto"/>
            </w:tcBorders>
            <w:vAlign w:val="center"/>
          </w:tcPr>
          <w:p w14:paraId="5128CAEE" w14:textId="77777777" w:rsidR="004318EA" w:rsidRDefault="004318EA" w:rsidP="00576352">
            <w:pPr>
              <w:spacing w:line="440" w:lineRule="exact"/>
              <w:rPr>
                <w:rFonts w:ascii="宋体" w:hAnsi="宋体"/>
              </w:rPr>
            </w:pPr>
            <w:r>
              <w:rPr>
                <w:rFonts w:ascii="宋体" w:hAnsi="宋体" w:hint="eastAsia"/>
              </w:rPr>
              <w:t>施工组织设计：50分</w:t>
            </w:r>
          </w:p>
          <w:p w14:paraId="24FDE9D3" w14:textId="77777777" w:rsidR="004318EA" w:rsidRDefault="004318EA" w:rsidP="00576352">
            <w:pPr>
              <w:spacing w:line="440" w:lineRule="exact"/>
              <w:rPr>
                <w:rFonts w:ascii="宋体" w:hAnsi="宋体" w:hint="eastAsia"/>
              </w:rPr>
            </w:pPr>
            <w:r>
              <w:rPr>
                <w:rFonts w:ascii="宋体" w:hAnsi="宋体" w:hint="eastAsia"/>
              </w:rPr>
              <w:t>投标报价：40分</w:t>
            </w:r>
          </w:p>
          <w:p w14:paraId="3C000391" w14:textId="77777777" w:rsidR="004318EA" w:rsidRDefault="004318EA" w:rsidP="00576352">
            <w:pPr>
              <w:spacing w:line="440" w:lineRule="exact"/>
              <w:rPr>
                <w:rFonts w:ascii="宋体" w:hAnsi="宋体"/>
              </w:rPr>
            </w:pPr>
            <w:r>
              <w:rPr>
                <w:rFonts w:ascii="宋体" w:hAnsi="宋体" w:hint="eastAsia"/>
              </w:rPr>
              <w:t>综合标：10分</w:t>
            </w:r>
          </w:p>
        </w:tc>
      </w:tr>
      <w:tr w:rsidR="004318EA" w14:paraId="420D8D23" w14:textId="77777777" w:rsidTr="00576352">
        <w:trPr>
          <w:trHeight w:val="886"/>
          <w:jc w:val="center"/>
        </w:trPr>
        <w:tc>
          <w:tcPr>
            <w:tcW w:w="816" w:type="dxa"/>
            <w:tcBorders>
              <w:top w:val="single" w:sz="4" w:space="0" w:color="auto"/>
              <w:left w:val="single" w:sz="4" w:space="0" w:color="auto"/>
              <w:bottom w:val="single" w:sz="4" w:space="0" w:color="auto"/>
              <w:right w:val="single" w:sz="4" w:space="0" w:color="auto"/>
            </w:tcBorders>
            <w:vAlign w:val="center"/>
          </w:tcPr>
          <w:p w14:paraId="73889CA2" w14:textId="77777777" w:rsidR="004318EA" w:rsidRDefault="004318EA" w:rsidP="00576352">
            <w:pPr>
              <w:spacing w:line="400" w:lineRule="exact"/>
              <w:jc w:val="center"/>
              <w:rPr>
                <w:rFonts w:ascii="宋体" w:hAnsi="宋体"/>
              </w:rPr>
            </w:pPr>
            <w:r>
              <w:rPr>
                <w:rFonts w:ascii="宋体" w:hAnsi="宋体" w:hint="eastAsia"/>
              </w:rPr>
              <w:t>2.2.2</w:t>
            </w:r>
          </w:p>
        </w:tc>
        <w:tc>
          <w:tcPr>
            <w:tcW w:w="1288" w:type="dxa"/>
            <w:tcBorders>
              <w:top w:val="single" w:sz="4" w:space="0" w:color="auto"/>
              <w:left w:val="single" w:sz="4" w:space="0" w:color="auto"/>
              <w:bottom w:val="single" w:sz="4" w:space="0" w:color="auto"/>
              <w:right w:val="single" w:sz="4" w:space="0" w:color="auto"/>
            </w:tcBorders>
            <w:vAlign w:val="center"/>
          </w:tcPr>
          <w:p w14:paraId="5AEDD8E7" w14:textId="77777777" w:rsidR="004318EA" w:rsidRDefault="004318EA" w:rsidP="00576352">
            <w:pPr>
              <w:spacing w:line="400" w:lineRule="exact"/>
              <w:rPr>
                <w:rFonts w:ascii="宋体" w:hAnsi="宋体"/>
                <w:color w:val="FF0000"/>
              </w:rPr>
            </w:pPr>
            <w:r>
              <w:rPr>
                <w:rFonts w:ascii="宋体" w:hAnsi="宋体" w:hint="eastAsia"/>
              </w:rPr>
              <w:t>评标基准价计算方法</w:t>
            </w:r>
          </w:p>
        </w:tc>
        <w:tc>
          <w:tcPr>
            <w:tcW w:w="7149" w:type="dxa"/>
            <w:gridSpan w:val="4"/>
            <w:tcBorders>
              <w:top w:val="single" w:sz="4" w:space="0" w:color="auto"/>
              <w:left w:val="single" w:sz="4" w:space="0" w:color="auto"/>
              <w:bottom w:val="single" w:sz="4" w:space="0" w:color="auto"/>
              <w:right w:val="single" w:sz="4" w:space="0" w:color="auto"/>
            </w:tcBorders>
            <w:vAlign w:val="center"/>
          </w:tcPr>
          <w:p w14:paraId="71A6FF0A" w14:textId="77777777" w:rsidR="004318EA" w:rsidRDefault="004318EA" w:rsidP="00576352">
            <w:pPr>
              <w:spacing w:line="360" w:lineRule="auto"/>
              <w:ind w:firstLineChars="200" w:firstLine="420"/>
            </w:pPr>
            <w:bookmarkStart w:id="503" w:name="OLE_LINK101"/>
            <w:r>
              <w:rPr>
                <w:rFonts w:hint="eastAsia"/>
              </w:rPr>
              <w:t>1</w:t>
            </w:r>
            <w:r>
              <w:rPr>
                <w:rFonts w:ascii="宋体" w:hAnsi="宋体" w:hint="eastAsia"/>
              </w:rPr>
              <w:t>、投标人投标报价在招标控制价的</w:t>
            </w:r>
            <w:r>
              <w:rPr>
                <w:rFonts w:hint="eastAsia"/>
              </w:rPr>
              <w:t>95%-100%</w:t>
            </w:r>
            <w:r>
              <w:rPr>
                <w:rFonts w:ascii="宋体" w:hAnsi="宋体" w:hint="eastAsia"/>
              </w:rPr>
              <w:t>之间（含</w:t>
            </w:r>
            <w:r>
              <w:rPr>
                <w:rFonts w:hint="eastAsia"/>
              </w:rPr>
              <w:t>95%</w:t>
            </w:r>
            <w:r>
              <w:rPr>
                <w:rFonts w:ascii="宋体" w:hAnsi="宋体" w:hint="eastAsia"/>
              </w:rPr>
              <w:t>、</w:t>
            </w:r>
            <w:r>
              <w:rPr>
                <w:rFonts w:hint="eastAsia"/>
              </w:rPr>
              <w:t>100%</w:t>
            </w:r>
            <w:r>
              <w:rPr>
                <w:rFonts w:ascii="宋体" w:hAnsi="宋体" w:hint="eastAsia"/>
              </w:rPr>
              <w:t>）参与评标基准价计算；不在上述范围内的投标报价不参与评标基准价的计算，但仍予以赋分。若所有投标人的投标报价都不在上述范围内的，则以招标控制价的</w:t>
            </w:r>
            <w:r>
              <w:rPr>
                <w:rFonts w:hint="eastAsia"/>
              </w:rPr>
              <w:t>98%</w:t>
            </w:r>
            <w:r>
              <w:rPr>
                <w:rFonts w:ascii="宋体" w:hAnsi="宋体" w:hint="eastAsia"/>
              </w:rPr>
              <w:t>为评标基准价。</w:t>
            </w:r>
            <w:bookmarkEnd w:id="503"/>
          </w:p>
          <w:p w14:paraId="2E931CC4" w14:textId="77777777" w:rsidR="004318EA" w:rsidRDefault="004318EA" w:rsidP="00576352">
            <w:pPr>
              <w:spacing w:line="360" w:lineRule="auto"/>
              <w:ind w:firstLineChars="200" w:firstLine="420"/>
            </w:pPr>
            <w:r>
              <w:rPr>
                <w:rFonts w:hint="eastAsia"/>
              </w:rPr>
              <w:t>2</w:t>
            </w:r>
            <w:r>
              <w:rPr>
                <w:rFonts w:ascii="宋体" w:hAnsi="宋体" w:hint="eastAsia"/>
              </w:rPr>
              <w:t>、评标基准价</w:t>
            </w:r>
            <w:r>
              <w:rPr>
                <w:rFonts w:hint="eastAsia"/>
              </w:rPr>
              <w:t>=</w:t>
            </w:r>
            <w:r>
              <w:rPr>
                <w:rFonts w:ascii="宋体" w:hAnsi="宋体" w:hint="eastAsia"/>
              </w:rPr>
              <w:t>参与评标基准价计算的投标报价的算术平均值×</w:t>
            </w:r>
            <w:r>
              <w:rPr>
                <w:rFonts w:hint="eastAsia"/>
              </w:rPr>
              <w:t>50%+</w:t>
            </w:r>
            <w:r>
              <w:rPr>
                <w:rFonts w:ascii="宋体" w:hAnsi="宋体" w:hint="eastAsia"/>
              </w:rPr>
              <w:t>招标控制价×</w:t>
            </w:r>
            <w:r>
              <w:rPr>
                <w:rFonts w:hint="eastAsia"/>
              </w:rPr>
              <w:t>50%</w:t>
            </w:r>
          </w:p>
          <w:p w14:paraId="5CC3680A" w14:textId="77777777" w:rsidR="004318EA" w:rsidRDefault="004318EA" w:rsidP="00576352">
            <w:pPr>
              <w:pStyle w:val="11"/>
              <w:spacing w:line="273" w:lineRule="auto"/>
              <w:ind w:firstLine="422"/>
              <w:rPr>
                <w:rFonts w:ascii="Times New Roman" w:hAnsi="Times New Roman" w:cs="Times New Roman" w:hint="eastAsia"/>
                <w:b/>
                <w:sz w:val="21"/>
                <w:szCs w:val="21"/>
              </w:rPr>
            </w:pPr>
            <w:r>
              <w:rPr>
                <w:rFonts w:ascii="宋体" w:cs="Times New Roman" w:hint="eastAsia"/>
                <w:b/>
                <w:sz w:val="21"/>
                <w:szCs w:val="21"/>
              </w:rPr>
              <w:t>本项目专门面向中小企业采购，不再执行价格评审优惠的扶持政策。</w:t>
            </w:r>
          </w:p>
          <w:p w14:paraId="4F7B237F" w14:textId="77777777" w:rsidR="004318EA" w:rsidRDefault="004318EA" w:rsidP="00576352">
            <w:r>
              <w:rPr>
                <w:rFonts w:ascii="宋体" w:hAnsi="宋体" w:hint="eastAsia"/>
                <w:sz w:val="18"/>
                <w:szCs w:val="18"/>
              </w:rPr>
              <w:t xml:space="preserve">      注：经评标委员会全体认定属于恶意投标报价的，其投标将作为无效标处理</w:t>
            </w:r>
          </w:p>
        </w:tc>
      </w:tr>
      <w:tr w:rsidR="004318EA" w14:paraId="7AF5DC7F" w14:textId="77777777" w:rsidTr="00576352">
        <w:trPr>
          <w:trHeight w:val="501"/>
          <w:jc w:val="center"/>
        </w:trPr>
        <w:tc>
          <w:tcPr>
            <w:tcW w:w="816" w:type="dxa"/>
            <w:tcBorders>
              <w:top w:val="single" w:sz="4" w:space="0" w:color="auto"/>
              <w:left w:val="single" w:sz="4" w:space="0" w:color="auto"/>
              <w:bottom w:val="single" w:sz="4" w:space="0" w:color="auto"/>
              <w:right w:val="single" w:sz="4" w:space="0" w:color="auto"/>
            </w:tcBorders>
            <w:vAlign w:val="center"/>
          </w:tcPr>
          <w:p w14:paraId="1CEC54EE" w14:textId="77777777" w:rsidR="004318EA" w:rsidRDefault="004318EA" w:rsidP="00576352">
            <w:pPr>
              <w:spacing w:line="400" w:lineRule="exact"/>
              <w:jc w:val="center"/>
              <w:rPr>
                <w:rFonts w:ascii="宋体" w:hAnsi="宋体"/>
              </w:rPr>
            </w:pPr>
            <w:r>
              <w:rPr>
                <w:rFonts w:ascii="宋体" w:hAnsi="宋体" w:hint="eastAsia"/>
              </w:rPr>
              <w:lastRenderedPageBreak/>
              <w:t>2.2.3</w:t>
            </w:r>
          </w:p>
        </w:tc>
        <w:tc>
          <w:tcPr>
            <w:tcW w:w="1288" w:type="dxa"/>
            <w:tcBorders>
              <w:top w:val="single" w:sz="4" w:space="0" w:color="auto"/>
              <w:left w:val="single" w:sz="4" w:space="0" w:color="auto"/>
              <w:bottom w:val="single" w:sz="4" w:space="0" w:color="auto"/>
              <w:right w:val="single" w:sz="4" w:space="0" w:color="auto"/>
            </w:tcBorders>
            <w:vAlign w:val="center"/>
          </w:tcPr>
          <w:p w14:paraId="3182E070" w14:textId="77777777" w:rsidR="004318EA" w:rsidRDefault="004318EA" w:rsidP="00576352">
            <w:pPr>
              <w:spacing w:line="400" w:lineRule="exact"/>
              <w:rPr>
                <w:rFonts w:ascii="宋体" w:hAnsi="宋体"/>
              </w:rPr>
            </w:pPr>
            <w:r>
              <w:rPr>
                <w:rFonts w:ascii="宋体" w:hAnsi="宋体" w:hint="eastAsia"/>
              </w:rPr>
              <w:t>投标报价的偏差率计算公式</w:t>
            </w:r>
          </w:p>
        </w:tc>
        <w:tc>
          <w:tcPr>
            <w:tcW w:w="7149" w:type="dxa"/>
            <w:gridSpan w:val="4"/>
            <w:tcBorders>
              <w:top w:val="single" w:sz="4" w:space="0" w:color="auto"/>
              <w:left w:val="single" w:sz="4" w:space="0" w:color="auto"/>
              <w:bottom w:val="single" w:sz="4" w:space="0" w:color="auto"/>
              <w:right w:val="single" w:sz="4" w:space="0" w:color="auto"/>
            </w:tcBorders>
            <w:vAlign w:val="center"/>
          </w:tcPr>
          <w:p w14:paraId="04E90873" w14:textId="77777777" w:rsidR="004318EA" w:rsidRDefault="004318EA" w:rsidP="00576352">
            <w:pPr>
              <w:spacing w:line="400" w:lineRule="exact"/>
              <w:rPr>
                <w:rFonts w:ascii="宋体" w:hAnsi="宋体"/>
              </w:rPr>
            </w:pPr>
            <w:bookmarkStart w:id="504" w:name="OLE_LINK103"/>
            <w:r>
              <w:rPr>
                <w:rFonts w:ascii="宋体" w:hAnsi="宋体" w:hint="eastAsia"/>
              </w:rPr>
              <w:t>偏差率=100%×（投标人的投标报价－评标基准价）/评标基准价</w:t>
            </w:r>
            <w:bookmarkEnd w:id="504"/>
          </w:p>
        </w:tc>
      </w:tr>
      <w:tr w:rsidR="004318EA" w14:paraId="352B6868" w14:textId="77777777" w:rsidTr="00576352">
        <w:trPr>
          <w:trHeight w:val="284"/>
          <w:jc w:val="center"/>
        </w:trPr>
        <w:tc>
          <w:tcPr>
            <w:tcW w:w="816" w:type="dxa"/>
            <w:tcBorders>
              <w:top w:val="single" w:sz="4" w:space="0" w:color="auto"/>
              <w:left w:val="single" w:sz="4" w:space="0" w:color="auto"/>
              <w:bottom w:val="single" w:sz="4" w:space="0" w:color="auto"/>
              <w:right w:val="single" w:sz="4" w:space="0" w:color="auto"/>
            </w:tcBorders>
            <w:vAlign w:val="center"/>
          </w:tcPr>
          <w:p w14:paraId="4518E13B" w14:textId="77777777" w:rsidR="004318EA" w:rsidRDefault="004318EA" w:rsidP="00576352">
            <w:pPr>
              <w:spacing w:line="400" w:lineRule="exact"/>
              <w:jc w:val="center"/>
              <w:rPr>
                <w:rFonts w:ascii="宋体" w:hAnsi="宋体"/>
              </w:rPr>
            </w:pPr>
            <w:r>
              <w:rPr>
                <w:rFonts w:ascii="宋体" w:hAnsi="宋体" w:hint="eastAsia"/>
              </w:rPr>
              <w:t>条款号</w:t>
            </w:r>
          </w:p>
        </w:tc>
        <w:tc>
          <w:tcPr>
            <w:tcW w:w="1288" w:type="dxa"/>
            <w:tcBorders>
              <w:top w:val="single" w:sz="4" w:space="0" w:color="auto"/>
              <w:left w:val="single" w:sz="4" w:space="0" w:color="auto"/>
              <w:bottom w:val="single" w:sz="4" w:space="0" w:color="auto"/>
              <w:right w:val="single" w:sz="4" w:space="0" w:color="auto"/>
            </w:tcBorders>
            <w:vAlign w:val="center"/>
          </w:tcPr>
          <w:p w14:paraId="66858041" w14:textId="77777777" w:rsidR="004318EA" w:rsidRDefault="004318EA" w:rsidP="00576352">
            <w:pPr>
              <w:spacing w:line="400" w:lineRule="exact"/>
              <w:jc w:val="center"/>
              <w:rPr>
                <w:rFonts w:ascii="宋体" w:hAnsi="宋体"/>
              </w:rPr>
            </w:pPr>
            <w:r>
              <w:rPr>
                <w:rFonts w:ascii="宋体" w:hAnsi="宋体" w:hint="eastAsia"/>
              </w:rPr>
              <w:t>评分因素</w:t>
            </w:r>
          </w:p>
        </w:tc>
        <w:tc>
          <w:tcPr>
            <w:tcW w:w="1205" w:type="dxa"/>
            <w:tcBorders>
              <w:top w:val="single" w:sz="4" w:space="0" w:color="auto"/>
              <w:left w:val="single" w:sz="4" w:space="0" w:color="auto"/>
              <w:bottom w:val="single" w:sz="4" w:space="0" w:color="auto"/>
              <w:right w:val="single" w:sz="4" w:space="0" w:color="auto"/>
            </w:tcBorders>
            <w:vAlign w:val="center"/>
          </w:tcPr>
          <w:p w14:paraId="2A962611" w14:textId="77777777" w:rsidR="004318EA" w:rsidRDefault="004318EA" w:rsidP="00576352">
            <w:pPr>
              <w:spacing w:line="400" w:lineRule="exact"/>
              <w:jc w:val="center"/>
              <w:rPr>
                <w:rFonts w:ascii="宋体" w:hAnsi="宋体"/>
              </w:rPr>
            </w:pPr>
            <w:r>
              <w:rPr>
                <w:rFonts w:ascii="宋体" w:hAnsi="宋体" w:hint="eastAsia"/>
              </w:rPr>
              <w:t>评分标准</w:t>
            </w:r>
          </w:p>
        </w:tc>
        <w:tc>
          <w:tcPr>
            <w:tcW w:w="4951" w:type="dxa"/>
            <w:gridSpan w:val="2"/>
            <w:tcBorders>
              <w:top w:val="single" w:sz="4" w:space="0" w:color="auto"/>
              <w:left w:val="single" w:sz="4" w:space="0" w:color="auto"/>
              <w:bottom w:val="single" w:sz="4" w:space="0" w:color="auto"/>
              <w:right w:val="single" w:sz="4" w:space="0" w:color="auto"/>
            </w:tcBorders>
            <w:vAlign w:val="center"/>
          </w:tcPr>
          <w:p w14:paraId="5D3F1598" w14:textId="77777777" w:rsidR="004318EA" w:rsidRDefault="004318EA" w:rsidP="00576352">
            <w:pPr>
              <w:spacing w:line="400" w:lineRule="exact"/>
              <w:jc w:val="center"/>
              <w:rPr>
                <w:rFonts w:ascii="宋体" w:hAnsi="宋体"/>
              </w:rPr>
            </w:pPr>
            <w:r>
              <w:rPr>
                <w:rFonts w:ascii="宋体" w:hAnsi="宋体" w:hint="eastAsia"/>
              </w:rPr>
              <w:t>评分依据</w:t>
            </w:r>
          </w:p>
        </w:tc>
        <w:tc>
          <w:tcPr>
            <w:tcW w:w="993" w:type="dxa"/>
            <w:tcBorders>
              <w:top w:val="single" w:sz="4" w:space="0" w:color="auto"/>
              <w:left w:val="single" w:sz="4" w:space="0" w:color="auto"/>
              <w:bottom w:val="single" w:sz="4" w:space="0" w:color="auto"/>
              <w:right w:val="single" w:sz="4" w:space="0" w:color="auto"/>
            </w:tcBorders>
            <w:vAlign w:val="center"/>
          </w:tcPr>
          <w:p w14:paraId="582C43A1" w14:textId="77777777" w:rsidR="004318EA" w:rsidRDefault="004318EA" w:rsidP="00576352">
            <w:pPr>
              <w:spacing w:line="400" w:lineRule="exact"/>
              <w:jc w:val="center"/>
              <w:rPr>
                <w:rFonts w:ascii="宋体" w:hAnsi="宋体"/>
              </w:rPr>
            </w:pPr>
            <w:r>
              <w:rPr>
                <w:rFonts w:ascii="宋体" w:hAnsi="宋体" w:hint="eastAsia"/>
              </w:rPr>
              <w:t>分值</w:t>
            </w:r>
          </w:p>
        </w:tc>
      </w:tr>
      <w:tr w:rsidR="004318EA" w14:paraId="329CED1F" w14:textId="77777777" w:rsidTr="00576352">
        <w:trPr>
          <w:trHeight w:val="525"/>
          <w:jc w:val="center"/>
        </w:trPr>
        <w:tc>
          <w:tcPr>
            <w:tcW w:w="816" w:type="dxa"/>
            <w:vMerge w:val="restart"/>
            <w:tcBorders>
              <w:top w:val="nil"/>
              <w:left w:val="single" w:sz="4" w:space="0" w:color="auto"/>
              <w:bottom w:val="single" w:sz="4" w:space="0" w:color="auto"/>
              <w:right w:val="single" w:sz="4" w:space="0" w:color="auto"/>
            </w:tcBorders>
            <w:vAlign w:val="center"/>
          </w:tcPr>
          <w:p w14:paraId="5D512D5B" w14:textId="77777777" w:rsidR="004318EA" w:rsidRDefault="004318EA" w:rsidP="00576352">
            <w:pPr>
              <w:spacing w:line="400" w:lineRule="exact"/>
              <w:jc w:val="center"/>
              <w:rPr>
                <w:rFonts w:ascii="宋体" w:hAnsi="宋体"/>
              </w:rPr>
            </w:pPr>
            <w:bookmarkStart w:id="505" w:name="_Hlk103604943"/>
            <w:r>
              <w:rPr>
                <w:rFonts w:ascii="宋体" w:hAnsi="宋体" w:hint="eastAsia"/>
              </w:rPr>
              <w:t>2.2.4</w:t>
            </w:r>
            <w:bookmarkEnd w:id="505"/>
          </w:p>
          <w:p w14:paraId="0E45D228" w14:textId="77777777" w:rsidR="004318EA" w:rsidRDefault="004318EA" w:rsidP="00576352">
            <w:pPr>
              <w:spacing w:line="400" w:lineRule="exact"/>
              <w:jc w:val="center"/>
              <w:rPr>
                <w:rFonts w:ascii="宋体" w:hAnsi="宋体"/>
              </w:rPr>
            </w:pPr>
            <w:r>
              <w:rPr>
                <w:rFonts w:ascii="宋体" w:hAnsi="宋体" w:hint="eastAsia"/>
              </w:rPr>
              <w:t>(1)</w:t>
            </w:r>
          </w:p>
        </w:tc>
        <w:tc>
          <w:tcPr>
            <w:tcW w:w="1288" w:type="dxa"/>
            <w:vMerge w:val="restart"/>
            <w:tcBorders>
              <w:top w:val="nil"/>
              <w:left w:val="single" w:sz="4" w:space="0" w:color="auto"/>
              <w:bottom w:val="single" w:sz="4" w:space="0" w:color="auto"/>
              <w:right w:val="single" w:sz="4" w:space="0" w:color="auto"/>
            </w:tcBorders>
            <w:vAlign w:val="center"/>
          </w:tcPr>
          <w:p w14:paraId="279BF0B2" w14:textId="77777777" w:rsidR="004318EA" w:rsidRDefault="004318EA" w:rsidP="00576352">
            <w:pPr>
              <w:spacing w:line="400" w:lineRule="exact"/>
              <w:jc w:val="center"/>
              <w:rPr>
                <w:rFonts w:ascii="宋体" w:hAnsi="宋体"/>
              </w:rPr>
            </w:pPr>
            <w:r>
              <w:rPr>
                <w:rFonts w:ascii="宋体" w:hAnsi="宋体" w:hint="eastAsia"/>
              </w:rPr>
              <w:t>施工组织</w:t>
            </w:r>
          </w:p>
          <w:p w14:paraId="246D9DEE" w14:textId="77777777" w:rsidR="004318EA" w:rsidRDefault="004318EA" w:rsidP="00576352">
            <w:pPr>
              <w:spacing w:line="400" w:lineRule="exact"/>
              <w:jc w:val="center"/>
              <w:rPr>
                <w:rFonts w:ascii="宋体" w:hAnsi="宋体" w:hint="eastAsia"/>
              </w:rPr>
            </w:pPr>
            <w:r>
              <w:rPr>
                <w:rFonts w:ascii="宋体" w:hAnsi="宋体" w:hint="eastAsia"/>
              </w:rPr>
              <w:t>设计</w:t>
            </w:r>
          </w:p>
          <w:p w14:paraId="1C506EF5" w14:textId="77777777" w:rsidR="004318EA" w:rsidRDefault="004318EA" w:rsidP="00576352">
            <w:pPr>
              <w:spacing w:line="400" w:lineRule="exact"/>
              <w:jc w:val="center"/>
              <w:rPr>
                <w:rFonts w:ascii="宋体" w:hAnsi="宋体"/>
              </w:rPr>
            </w:pPr>
            <w:r>
              <w:rPr>
                <w:rFonts w:ascii="宋体" w:hAnsi="宋体" w:hint="eastAsia"/>
              </w:rPr>
              <w:t>（50分）</w:t>
            </w:r>
          </w:p>
        </w:tc>
        <w:tc>
          <w:tcPr>
            <w:tcW w:w="1205" w:type="dxa"/>
            <w:vMerge w:val="restart"/>
            <w:tcBorders>
              <w:top w:val="nil"/>
              <w:left w:val="single" w:sz="4" w:space="0" w:color="auto"/>
              <w:bottom w:val="single" w:sz="4" w:space="0" w:color="auto"/>
              <w:right w:val="single" w:sz="4" w:space="0" w:color="auto"/>
            </w:tcBorders>
            <w:vAlign w:val="center"/>
          </w:tcPr>
          <w:p w14:paraId="54BD6905" w14:textId="77777777" w:rsidR="004318EA" w:rsidRDefault="004318EA" w:rsidP="00576352">
            <w:pPr>
              <w:spacing w:line="400" w:lineRule="exact"/>
              <w:rPr>
                <w:rFonts w:ascii="宋体" w:hAnsi="宋体"/>
              </w:rPr>
            </w:pPr>
            <w:r>
              <w:rPr>
                <w:rFonts w:ascii="宋体" w:hAnsi="宋体" w:hint="eastAsia"/>
              </w:rPr>
              <w:t>1.</w:t>
            </w:r>
            <w:bookmarkStart w:id="506" w:name="OLE_LINK56"/>
            <w:r>
              <w:rPr>
                <w:rFonts w:ascii="宋体" w:hAnsi="宋体" w:hint="eastAsia"/>
              </w:rPr>
              <w:t>内容完整性和编制水平</w:t>
            </w:r>
            <w:bookmarkEnd w:id="506"/>
          </w:p>
        </w:tc>
        <w:tc>
          <w:tcPr>
            <w:tcW w:w="4951" w:type="dxa"/>
            <w:gridSpan w:val="2"/>
            <w:tcBorders>
              <w:top w:val="single" w:sz="4" w:space="0" w:color="auto"/>
              <w:left w:val="single" w:sz="4" w:space="0" w:color="auto"/>
              <w:bottom w:val="single" w:sz="4" w:space="0" w:color="auto"/>
              <w:right w:val="single" w:sz="4" w:space="0" w:color="auto"/>
            </w:tcBorders>
            <w:vAlign w:val="center"/>
          </w:tcPr>
          <w:p w14:paraId="0172D19E" w14:textId="77777777" w:rsidR="004318EA" w:rsidRDefault="004318EA" w:rsidP="00576352">
            <w:pPr>
              <w:spacing w:line="400" w:lineRule="exact"/>
              <w:jc w:val="center"/>
              <w:rPr>
                <w:rFonts w:ascii="宋体" w:hAnsi="宋体"/>
              </w:rPr>
            </w:pPr>
            <w:bookmarkStart w:id="507" w:name="OLE_LINK57"/>
            <w:r>
              <w:rPr>
                <w:rFonts w:ascii="宋体" w:hAnsi="宋体" w:hint="eastAsia"/>
              </w:rPr>
              <w:t>技术标的主要内容具有完整性，符合招标文件的要求。</w:t>
            </w:r>
            <w:bookmarkEnd w:id="507"/>
          </w:p>
        </w:tc>
        <w:tc>
          <w:tcPr>
            <w:tcW w:w="993" w:type="dxa"/>
            <w:tcBorders>
              <w:top w:val="single" w:sz="4" w:space="0" w:color="auto"/>
              <w:left w:val="single" w:sz="4" w:space="0" w:color="auto"/>
              <w:bottom w:val="single" w:sz="4" w:space="0" w:color="auto"/>
              <w:right w:val="single" w:sz="4" w:space="0" w:color="auto"/>
            </w:tcBorders>
            <w:vAlign w:val="center"/>
          </w:tcPr>
          <w:p w14:paraId="2CE043FC" w14:textId="77777777" w:rsidR="004318EA" w:rsidRDefault="004318EA" w:rsidP="00576352">
            <w:pPr>
              <w:spacing w:line="400" w:lineRule="exact"/>
              <w:jc w:val="center"/>
              <w:rPr>
                <w:rFonts w:ascii="宋体" w:hAnsi="宋体"/>
              </w:rPr>
            </w:pPr>
            <w:r>
              <w:rPr>
                <w:rFonts w:ascii="宋体" w:hAnsi="宋体" w:hint="eastAsia"/>
              </w:rPr>
              <w:t>1-2分</w:t>
            </w:r>
          </w:p>
        </w:tc>
      </w:tr>
      <w:tr w:rsidR="004318EA" w14:paraId="03F47CF9" w14:textId="77777777" w:rsidTr="00576352">
        <w:trPr>
          <w:trHeight w:val="50"/>
          <w:jc w:val="center"/>
        </w:trPr>
        <w:tc>
          <w:tcPr>
            <w:tcW w:w="816" w:type="dxa"/>
            <w:vMerge/>
            <w:tcBorders>
              <w:top w:val="nil"/>
              <w:left w:val="single" w:sz="4" w:space="0" w:color="auto"/>
              <w:bottom w:val="single" w:sz="4" w:space="0" w:color="auto"/>
              <w:right w:val="single" w:sz="4" w:space="0" w:color="auto"/>
            </w:tcBorders>
            <w:vAlign w:val="center"/>
          </w:tcPr>
          <w:p w14:paraId="494183AF" w14:textId="77777777" w:rsidR="004318EA" w:rsidRDefault="004318EA" w:rsidP="00576352">
            <w:pPr>
              <w:widowControl/>
              <w:jc w:val="left"/>
              <w:rPr>
                <w:rFonts w:ascii="宋体" w:hAnsi="宋体"/>
              </w:rPr>
            </w:pPr>
          </w:p>
        </w:tc>
        <w:tc>
          <w:tcPr>
            <w:tcW w:w="1288" w:type="dxa"/>
            <w:vMerge/>
            <w:tcBorders>
              <w:top w:val="nil"/>
              <w:left w:val="single" w:sz="4" w:space="0" w:color="auto"/>
              <w:bottom w:val="single" w:sz="4" w:space="0" w:color="auto"/>
              <w:right w:val="single" w:sz="4" w:space="0" w:color="auto"/>
            </w:tcBorders>
            <w:vAlign w:val="center"/>
          </w:tcPr>
          <w:p w14:paraId="7165A25B" w14:textId="77777777" w:rsidR="004318EA" w:rsidRDefault="004318EA" w:rsidP="00576352">
            <w:pPr>
              <w:widowControl/>
              <w:jc w:val="left"/>
              <w:rPr>
                <w:rFonts w:ascii="宋体" w:hAnsi="宋体"/>
              </w:rPr>
            </w:pPr>
          </w:p>
        </w:tc>
        <w:tc>
          <w:tcPr>
            <w:tcW w:w="1205" w:type="dxa"/>
            <w:vMerge/>
            <w:tcBorders>
              <w:top w:val="nil"/>
              <w:left w:val="single" w:sz="4" w:space="0" w:color="auto"/>
              <w:bottom w:val="single" w:sz="4" w:space="0" w:color="auto"/>
              <w:right w:val="single" w:sz="4" w:space="0" w:color="auto"/>
            </w:tcBorders>
            <w:vAlign w:val="center"/>
          </w:tcPr>
          <w:p w14:paraId="6312740B" w14:textId="77777777" w:rsidR="004318EA" w:rsidRDefault="004318EA" w:rsidP="00576352">
            <w:pPr>
              <w:widowControl/>
              <w:jc w:val="left"/>
              <w:rPr>
                <w:rFonts w:ascii="宋体" w:hAnsi="宋体"/>
              </w:rPr>
            </w:pPr>
          </w:p>
        </w:tc>
        <w:tc>
          <w:tcPr>
            <w:tcW w:w="4951" w:type="dxa"/>
            <w:gridSpan w:val="2"/>
            <w:tcBorders>
              <w:top w:val="single" w:sz="4" w:space="0" w:color="auto"/>
              <w:left w:val="single" w:sz="4" w:space="0" w:color="auto"/>
              <w:bottom w:val="single" w:sz="4" w:space="0" w:color="auto"/>
              <w:right w:val="single" w:sz="4" w:space="0" w:color="auto"/>
            </w:tcBorders>
            <w:vAlign w:val="center"/>
          </w:tcPr>
          <w:p w14:paraId="55FAB4EB" w14:textId="77777777" w:rsidR="004318EA" w:rsidRDefault="004318EA" w:rsidP="00576352">
            <w:pPr>
              <w:spacing w:line="400" w:lineRule="exact"/>
              <w:jc w:val="center"/>
              <w:rPr>
                <w:rFonts w:ascii="宋体" w:hAnsi="宋体"/>
              </w:rPr>
            </w:pPr>
            <w:proofErr w:type="gramStart"/>
            <w:r>
              <w:rPr>
                <w:rFonts w:ascii="宋体" w:hAnsi="宋体" w:hint="eastAsia"/>
              </w:rPr>
              <w:t>技术标不符合</w:t>
            </w:r>
            <w:proofErr w:type="gramEnd"/>
            <w:r>
              <w:rPr>
                <w:rFonts w:ascii="宋体" w:hAnsi="宋体" w:hint="eastAsia"/>
              </w:rPr>
              <w:t>招标文件要求。</w:t>
            </w:r>
          </w:p>
        </w:tc>
        <w:tc>
          <w:tcPr>
            <w:tcW w:w="993" w:type="dxa"/>
            <w:tcBorders>
              <w:top w:val="single" w:sz="4" w:space="0" w:color="auto"/>
              <w:left w:val="single" w:sz="4" w:space="0" w:color="auto"/>
              <w:bottom w:val="single" w:sz="4" w:space="0" w:color="auto"/>
              <w:right w:val="single" w:sz="4" w:space="0" w:color="auto"/>
            </w:tcBorders>
            <w:vAlign w:val="center"/>
          </w:tcPr>
          <w:p w14:paraId="0DFB7CEE" w14:textId="77777777" w:rsidR="004318EA" w:rsidRDefault="004318EA" w:rsidP="00576352">
            <w:pPr>
              <w:spacing w:line="400" w:lineRule="exact"/>
              <w:jc w:val="center"/>
              <w:rPr>
                <w:rFonts w:ascii="宋体" w:hAnsi="宋体"/>
                <w:bCs/>
              </w:rPr>
            </w:pPr>
            <w:r>
              <w:rPr>
                <w:rFonts w:ascii="宋体" w:hAnsi="宋体" w:hint="eastAsia"/>
                <w:bCs/>
              </w:rPr>
              <w:t>0分</w:t>
            </w:r>
          </w:p>
        </w:tc>
      </w:tr>
      <w:tr w:rsidR="004318EA" w14:paraId="7B3B808F" w14:textId="77777777" w:rsidTr="00576352">
        <w:trPr>
          <w:trHeight w:val="1853"/>
          <w:jc w:val="center"/>
        </w:trPr>
        <w:tc>
          <w:tcPr>
            <w:tcW w:w="816" w:type="dxa"/>
            <w:vMerge/>
            <w:tcBorders>
              <w:top w:val="nil"/>
              <w:left w:val="single" w:sz="4" w:space="0" w:color="auto"/>
              <w:bottom w:val="single" w:sz="4" w:space="0" w:color="auto"/>
              <w:right w:val="single" w:sz="4" w:space="0" w:color="auto"/>
            </w:tcBorders>
            <w:vAlign w:val="center"/>
          </w:tcPr>
          <w:p w14:paraId="556B0D02" w14:textId="77777777" w:rsidR="004318EA" w:rsidRDefault="004318EA" w:rsidP="00576352">
            <w:pPr>
              <w:widowControl/>
              <w:jc w:val="left"/>
              <w:rPr>
                <w:rFonts w:ascii="宋体" w:hAnsi="宋体"/>
              </w:rPr>
            </w:pPr>
          </w:p>
        </w:tc>
        <w:tc>
          <w:tcPr>
            <w:tcW w:w="1288" w:type="dxa"/>
            <w:vMerge/>
            <w:tcBorders>
              <w:top w:val="nil"/>
              <w:left w:val="single" w:sz="4" w:space="0" w:color="auto"/>
              <w:bottom w:val="single" w:sz="4" w:space="0" w:color="auto"/>
              <w:right w:val="single" w:sz="4" w:space="0" w:color="auto"/>
            </w:tcBorders>
            <w:vAlign w:val="center"/>
          </w:tcPr>
          <w:p w14:paraId="06DEFA8B" w14:textId="77777777" w:rsidR="004318EA" w:rsidRDefault="004318EA" w:rsidP="00576352">
            <w:pPr>
              <w:widowControl/>
              <w:jc w:val="left"/>
              <w:rPr>
                <w:rFonts w:ascii="宋体" w:hAnsi="宋体"/>
              </w:rPr>
            </w:pPr>
          </w:p>
        </w:tc>
        <w:tc>
          <w:tcPr>
            <w:tcW w:w="1205" w:type="dxa"/>
            <w:tcBorders>
              <w:top w:val="nil"/>
              <w:left w:val="single" w:sz="4" w:space="0" w:color="auto"/>
              <w:bottom w:val="single" w:sz="4" w:space="0" w:color="auto"/>
              <w:right w:val="single" w:sz="4" w:space="0" w:color="auto"/>
            </w:tcBorders>
            <w:vAlign w:val="center"/>
          </w:tcPr>
          <w:p w14:paraId="333E60CB" w14:textId="77777777" w:rsidR="004318EA" w:rsidRDefault="004318EA" w:rsidP="00576352">
            <w:pPr>
              <w:spacing w:line="400" w:lineRule="exact"/>
              <w:rPr>
                <w:rFonts w:ascii="宋体" w:hAnsi="宋体"/>
              </w:rPr>
            </w:pPr>
            <w:r>
              <w:rPr>
                <w:rFonts w:ascii="宋体" w:hAnsi="宋体" w:hint="eastAsia"/>
              </w:rPr>
              <w:t>2.</w:t>
            </w:r>
            <w:bookmarkStart w:id="508" w:name="OLE_LINK62"/>
            <w:r>
              <w:rPr>
                <w:rFonts w:ascii="宋体" w:hAnsi="宋体" w:hint="eastAsia"/>
              </w:rPr>
              <w:t>施工方案与技术措施</w:t>
            </w:r>
            <w:bookmarkEnd w:id="508"/>
          </w:p>
        </w:tc>
        <w:tc>
          <w:tcPr>
            <w:tcW w:w="4951" w:type="dxa"/>
            <w:gridSpan w:val="2"/>
            <w:tcBorders>
              <w:top w:val="single" w:sz="4" w:space="0" w:color="auto"/>
              <w:left w:val="single" w:sz="4" w:space="0" w:color="auto"/>
              <w:right w:val="single" w:sz="4" w:space="0" w:color="auto"/>
            </w:tcBorders>
            <w:vAlign w:val="center"/>
          </w:tcPr>
          <w:p w14:paraId="7B140B5B" w14:textId="77777777" w:rsidR="004318EA" w:rsidRDefault="004318EA" w:rsidP="00576352">
            <w:pPr>
              <w:spacing w:line="360" w:lineRule="auto"/>
              <w:jc w:val="left"/>
              <w:rPr>
                <w:rFonts w:ascii="宋体" w:hAnsi="宋体"/>
              </w:rPr>
            </w:pPr>
            <w:r>
              <w:rPr>
                <w:rFonts w:ascii="宋体" w:hAnsi="宋体" w:cs="宋体" w:hint="eastAsia"/>
                <w:snapToGrid w:val="0"/>
                <w:color w:val="000000"/>
                <w:lang w:bidi="ar"/>
              </w:rPr>
              <w:t>综合评价主要施工方法、施工工序、主要技术措施，施工工艺和施工机械的先进性。施工总体方案及技术措施</w:t>
            </w:r>
            <w:r>
              <w:rPr>
                <w:rFonts w:ascii="Arial" w:eastAsia="Arial" w:hAnsi="Arial" w:cs="Arial" w:hint="eastAsia"/>
                <w:snapToGrid w:val="0"/>
                <w:color w:val="000000"/>
                <w:lang w:bidi="ar"/>
              </w:rPr>
              <w:t xml:space="preserve"> </w:t>
            </w:r>
            <w:r>
              <w:rPr>
                <w:rFonts w:ascii="宋体" w:hAnsi="宋体" w:cs="宋体" w:hint="eastAsia"/>
                <w:snapToGrid w:val="0"/>
                <w:color w:val="000000"/>
                <w:lang w:bidi="ar"/>
              </w:rPr>
              <w:t>综合评比后在</w:t>
            </w:r>
            <w:r>
              <w:rPr>
                <w:rFonts w:ascii="Arial" w:eastAsia="Arial" w:hAnsi="Arial" w:cs="Arial"/>
                <w:color w:val="000000"/>
                <w:lang w:bidi="ar"/>
              </w:rPr>
              <w:t xml:space="preserve"> 7</w:t>
            </w:r>
            <w:r>
              <w:rPr>
                <w:rFonts w:ascii="宋体" w:hAnsi="宋体" w:cs="宋体" w:hint="eastAsia"/>
                <w:snapToGrid w:val="0"/>
                <w:color w:val="000000"/>
                <w:lang w:bidi="ar"/>
              </w:rPr>
              <w:t>～</w:t>
            </w:r>
            <w:r>
              <w:rPr>
                <w:rFonts w:ascii="Arial" w:eastAsia="Arial" w:hAnsi="Arial" w:cs="Arial"/>
                <w:color w:val="000000"/>
                <w:lang w:bidi="ar"/>
              </w:rPr>
              <w:t xml:space="preserve">10 </w:t>
            </w:r>
            <w:r>
              <w:rPr>
                <w:rFonts w:ascii="宋体" w:hAnsi="宋体" w:cs="宋体" w:hint="eastAsia"/>
                <w:snapToGrid w:val="0"/>
                <w:color w:val="000000"/>
                <w:lang w:bidi="ar"/>
              </w:rPr>
              <w:t>分进行</w:t>
            </w:r>
            <w:proofErr w:type="gramStart"/>
            <w:r>
              <w:rPr>
                <w:rFonts w:ascii="宋体" w:hAnsi="宋体" w:cs="宋体" w:hint="eastAsia"/>
                <w:snapToGrid w:val="0"/>
                <w:color w:val="000000"/>
                <w:lang w:bidi="ar"/>
              </w:rPr>
              <w:t>酌情赋分</w:t>
            </w:r>
            <w:proofErr w:type="gramEnd"/>
          </w:p>
        </w:tc>
        <w:tc>
          <w:tcPr>
            <w:tcW w:w="993" w:type="dxa"/>
            <w:tcBorders>
              <w:top w:val="single" w:sz="4" w:space="0" w:color="auto"/>
              <w:left w:val="single" w:sz="4" w:space="0" w:color="auto"/>
              <w:bottom w:val="single" w:sz="4" w:space="0" w:color="auto"/>
              <w:right w:val="single" w:sz="4" w:space="0" w:color="auto"/>
            </w:tcBorders>
            <w:vAlign w:val="center"/>
          </w:tcPr>
          <w:p w14:paraId="4B04AA6D" w14:textId="77777777" w:rsidR="004318EA" w:rsidRDefault="004318EA" w:rsidP="00576352">
            <w:pPr>
              <w:spacing w:line="360" w:lineRule="auto"/>
              <w:jc w:val="left"/>
              <w:rPr>
                <w:rFonts w:ascii="宋体" w:hAnsi="宋体" w:hint="eastAsia"/>
                <w:kern w:val="0"/>
              </w:rPr>
            </w:pPr>
            <w:r>
              <w:rPr>
                <w:rFonts w:ascii="宋体" w:hAnsi="宋体" w:hint="eastAsia"/>
                <w:kern w:val="0"/>
              </w:rPr>
              <w:t>7-10分</w:t>
            </w:r>
          </w:p>
          <w:p w14:paraId="0D0B07EB" w14:textId="77777777" w:rsidR="004318EA" w:rsidRDefault="004318EA" w:rsidP="00576352">
            <w:pPr>
              <w:spacing w:line="360" w:lineRule="auto"/>
              <w:jc w:val="left"/>
              <w:rPr>
                <w:rFonts w:ascii="宋体" w:hAnsi="宋体"/>
              </w:rPr>
            </w:pPr>
          </w:p>
        </w:tc>
      </w:tr>
      <w:tr w:rsidR="004318EA" w14:paraId="32D6AA1E" w14:textId="77777777" w:rsidTr="00576352">
        <w:trPr>
          <w:trHeight w:val="1590"/>
          <w:jc w:val="center"/>
        </w:trPr>
        <w:tc>
          <w:tcPr>
            <w:tcW w:w="816" w:type="dxa"/>
            <w:vMerge/>
            <w:tcBorders>
              <w:top w:val="nil"/>
              <w:left w:val="single" w:sz="4" w:space="0" w:color="auto"/>
              <w:bottom w:val="single" w:sz="4" w:space="0" w:color="auto"/>
              <w:right w:val="single" w:sz="4" w:space="0" w:color="auto"/>
            </w:tcBorders>
            <w:vAlign w:val="center"/>
          </w:tcPr>
          <w:p w14:paraId="34BFE503" w14:textId="77777777" w:rsidR="004318EA" w:rsidRDefault="004318EA" w:rsidP="00576352">
            <w:pPr>
              <w:widowControl/>
              <w:jc w:val="left"/>
              <w:rPr>
                <w:rFonts w:ascii="宋体" w:hAnsi="宋体"/>
              </w:rPr>
            </w:pPr>
          </w:p>
        </w:tc>
        <w:tc>
          <w:tcPr>
            <w:tcW w:w="1288" w:type="dxa"/>
            <w:vMerge/>
            <w:tcBorders>
              <w:top w:val="nil"/>
              <w:left w:val="single" w:sz="4" w:space="0" w:color="auto"/>
              <w:bottom w:val="single" w:sz="4" w:space="0" w:color="auto"/>
              <w:right w:val="single" w:sz="4" w:space="0" w:color="auto"/>
            </w:tcBorders>
            <w:vAlign w:val="center"/>
          </w:tcPr>
          <w:p w14:paraId="40C16FB1" w14:textId="77777777" w:rsidR="004318EA" w:rsidRDefault="004318EA" w:rsidP="00576352">
            <w:pPr>
              <w:widowControl/>
              <w:jc w:val="left"/>
              <w:rPr>
                <w:rFonts w:ascii="宋体" w:hAnsi="宋体"/>
              </w:rPr>
            </w:pPr>
          </w:p>
        </w:tc>
        <w:tc>
          <w:tcPr>
            <w:tcW w:w="1205" w:type="dxa"/>
            <w:tcBorders>
              <w:top w:val="nil"/>
              <w:left w:val="single" w:sz="4" w:space="0" w:color="auto"/>
              <w:bottom w:val="single" w:sz="4" w:space="0" w:color="auto"/>
              <w:right w:val="single" w:sz="4" w:space="0" w:color="auto"/>
            </w:tcBorders>
            <w:vAlign w:val="center"/>
          </w:tcPr>
          <w:p w14:paraId="57E6BDB4" w14:textId="77777777" w:rsidR="004318EA" w:rsidRDefault="004318EA" w:rsidP="00576352">
            <w:pPr>
              <w:spacing w:line="400" w:lineRule="exact"/>
              <w:rPr>
                <w:rFonts w:ascii="宋体" w:hAnsi="宋体"/>
              </w:rPr>
            </w:pPr>
            <w:r>
              <w:rPr>
                <w:rFonts w:ascii="宋体" w:hAnsi="宋体" w:hint="eastAsia"/>
              </w:rPr>
              <w:t>3.</w:t>
            </w:r>
            <w:r>
              <w:rPr>
                <w:rFonts w:ascii="宋体" w:hAnsi="宋体" w:cs="宋体" w:hint="eastAsia"/>
                <w:snapToGrid w:val="0"/>
                <w:color w:val="000000"/>
                <w:spacing w:val="-2"/>
                <w:lang w:bidi="ar"/>
              </w:rPr>
              <w:t>对工程重难点分析及应对措施</w:t>
            </w:r>
          </w:p>
        </w:tc>
        <w:tc>
          <w:tcPr>
            <w:tcW w:w="4951" w:type="dxa"/>
            <w:gridSpan w:val="2"/>
            <w:tcBorders>
              <w:top w:val="single" w:sz="4" w:space="0" w:color="auto"/>
              <w:left w:val="single" w:sz="4" w:space="0" w:color="auto"/>
              <w:right w:val="single" w:sz="4" w:space="0" w:color="auto"/>
            </w:tcBorders>
            <w:vAlign w:val="center"/>
          </w:tcPr>
          <w:p w14:paraId="4A088B84" w14:textId="77777777" w:rsidR="004318EA" w:rsidRDefault="004318EA" w:rsidP="00576352">
            <w:pPr>
              <w:widowControl/>
              <w:adjustRightInd w:val="0"/>
              <w:snapToGrid w:val="0"/>
              <w:jc w:val="left"/>
              <w:rPr>
                <w:rFonts w:ascii="宋体" w:hAnsi="宋体"/>
              </w:rPr>
            </w:pPr>
            <w:r>
              <w:rPr>
                <w:rFonts w:ascii="宋体" w:hAnsi="宋体" w:cs="宋体" w:hint="eastAsia"/>
                <w:snapToGrid w:val="0"/>
                <w:color w:val="000000"/>
                <w:lang w:bidi="ar"/>
              </w:rPr>
              <w:t>根据对可能影响工期、造价、质量的不利因素的分析、对工程重难点分析，提出应对措施，评价其应对措施的合理性，在</w:t>
            </w:r>
            <w:r>
              <w:rPr>
                <w:rFonts w:ascii="Arial" w:eastAsia="Arial" w:hAnsi="Arial" w:cs="Arial"/>
                <w:color w:val="000000"/>
                <w:lang w:bidi="ar"/>
              </w:rPr>
              <w:t xml:space="preserve"> </w:t>
            </w:r>
            <w:r>
              <w:rPr>
                <w:rFonts w:ascii="Arial" w:eastAsia="Arial" w:hAnsi="Arial" w:cs="Arial" w:hint="eastAsia"/>
                <w:color w:val="000000"/>
                <w:lang w:bidi="ar"/>
              </w:rPr>
              <w:t>4</w:t>
            </w:r>
            <w:r>
              <w:rPr>
                <w:rFonts w:ascii="宋体" w:hAnsi="宋体" w:cs="宋体" w:hint="eastAsia"/>
                <w:snapToGrid w:val="0"/>
                <w:color w:val="000000"/>
                <w:lang w:bidi="ar"/>
              </w:rPr>
              <w:t>～</w:t>
            </w:r>
            <w:r>
              <w:rPr>
                <w:rFonts w:ascii="Arial" w:eastAsia="Arial" w:hAnsi="Arial" w:cs="Arial" w:hint="eastAsia"/>
                <w:color w:val="000000"/>
                <w:lang w:bidi="ar"/>
              </w:rPr>
              <w:t>6</w:t>
            </w:r>
            <w:r>
              <w:rPr>
                <w:rFonts w:ascii="宋体" w:hAnsi="宋体" w:cs="宋体" w:hint="eastAsia"/>
                <w:snapToGrid w:val="0"/>
                <w:color w:val="000000"/>
                <w:lang w:bidi="ar"/>
              </w:rPr>
              <w:t>分之间进行酌情赋分。</w:t>
            </w:r>
          </w:p>
        </w:tc>
        <w:tc>
          <w:tcPr>
            <w:tcW w:w="993" w:type="dxa"/>
            <w:tcBorders>
              <w:top w:val="single" w:sz="4" w:space="0" w:color="auto"/>
              <w:left w:val="single" w:sz="4" w:space="0" w:color="auto"/>
              <w:bottom w:val="single" w:sz="4" w:space="0" w:color="auto"/>
              <w:right w:val="single" w:sz="4" w:space="0" w:color="auto"/>
            </w:tcBorders>
            <w:vAlign w:val="center"/>
          </w:tcPr>
          <w:p w14:paraId="44DD1AB9" w14:textId="77777777" w:rsidR="004318EA" w:rsidRDefault="004318EA" w:rsidP="00576352">
            <w:pPr>
              <w:spacing w:line="360" w:lineRule="auto"/>
              <w:jc w:val="left"/>
              <w:rPr>
                <w:rFonts w:ascii="宋体" w:hAnsi="宋体" w:hint="eastAsia"/>
                <w:kern w:val="0"/>
              </w:rPr>
            </w:pPr>
            <w:r>
              <w:rPr>
                <w:rFonts w:ascii="宋体" w:hAnsi="宋体" w:hint="eastAsia"/>
                <w:kern w:val="0"/>
              </w:rPr>
              <w:t>4-6分</w:t>
            </w:r>
          </w:p>
          <w:p w14:paraId="715707E4" w14:textId="77777777" w:rsidR="004318EA" w:rsidRDefault="004318EA" w:rsidP="00576352">
            <w:pPr>
              <w:spacing w:line="360" w:lineRule="auto"/>
              <w:jc w:val="left"/>
              <w:rPr>
                <w:rFonts w:ascii="宋体" w:hAnsi="宋体"/>
              </w:rPr>
            </w:pPr>
          </w:p>
        </w:tc>
      </w:tr>
      <w:tr w:rsidR="004318EA" w14:paraId="5ECE8FAD" w14:textId="77777777" w:rsidTr="00576352">
        <w:trPr>
          <w:trHeight w:val="1250"/>
          <w:jc w:val="center"/>
        </w:trPr>
        <w:tc>
          <w:tcPr>
            <w:tcW w:w="816" w:type="dxa"/>
            <w:vMerge/>
            <w:tcBorders>
              <w:top w:val="nil"/>
              <w:left w:val="single" w:sz="4" w:space="0" w:color="auto"/>
              <w:bottom w:val="single" w:sz="4" w:space="0" w:color="auto"/>
              <w:right w:val="single" w:sz="4" w:space="0" w:color="auto"/>
            </w:tcBorders>
            <w:vAlign w:val="center"/>
          </w:tcPr>
          <w:p w14:paraId="70491723" w14:textId="77777777" w:rsidR="004318EA" w:rsidRDefault="004318EA" w:rsidP="00576352">
            <w:pPr>
              <w:widowControl/>
              <w:jc w:val="left"/>
              <w:rPr>
                <w:rFonts w:ascii="宋体" w:hAnsi="宋体"/>
              </w:rPr>
            </w:pPr>
          </w:p>
        </w:tc>
        <w:tc>
          <w:tcPr>
            <w:tcW w:w="1288" w:type="dxa"/>
            <w:vMerge/>
            <w:tcBorders>
              <w:top w:val="nil"/>
              <w:left w:val="single" w:sz="4" w:space="0" w:color="auto"/>
              <w:bottom w:val="single" w:sz="4" w:space="0" w:color="auto"/>
              <w:right w:val="single" w:sz="4" w:space="0" w:color="auto"/>
            </w:tcBorders>
            <w:vAlign w:val="center"/>
          </w:tcPr>
          <w:p w14:paraId="3F099C8A" w14:textId="77777777" w:rsidR="004318EA" w:rsidRDefault="004318EA" w:rsidP="00576352">
            <w:pPr>
              <w:widowControl/>
              <w:jc w:val="left"/>
              <w:rPr>
                <w:rFonts w:ascii="宋体" w:hAnsi="宋体"/>
              </w:rPr>
            </w:pPr>
          </w:p>
        </w:tc>
        <w:tc>
          <w:tcPr>
            <w:tcW w:w="1205" w:type="dxa"/>
            <w:tcBorders>
              <w:top w:val="nil"/>
              <w:left w:val="single" w:sz="4" w:space="0" w:color="auto"/>
              <w:bottom w:val="single" w:sz="4" w:space="0" w:color="auto"/>
              <w:right w:val="single" w:sz="4" w:space="0" w:color="auto"/>
            </w:tcBorders>
            <w:vAlign w:val="center"/>
          </w:tcPr>
          <w:p w14:paraId="6EC739AA" w14:textId="77777777" w:rsidR="004318EA" w:rsidRDefault="004318EA" w:rsidP="00576352">
            <w:pPr>
              <w:spacing w:line="400" w:lineRule="exact"/>
              <w:rPr>
                <w:rFonts w:ascii="宋体" w:hAnsi="宋体"/>
              </w:rPr>
            </w:pPr>
            <w:r>
              <w:rPr>
                <w:rFonts w:ascii="宋体" w:hAnsi="宋体" w:hint="eastAsia"/>
              </w:rPr>
              <w:t>4.</w:t>
            </w:r>
            <w:bookmarkStart w:id="509" w:name="OLE_LINK67"/>
            <w:r>
              <w:rPr>
                <w:rFonts w:ascii="宋体" w:hAnsi="宋体" w:hint="eastAsia"/>
              </w:rPr>
              <w:t>安全管理体系与措施</w:t>
            </w:r>
            <w:bookmarkEnd w:id="509"/>
          </w:p>
        </w:tc>
        <w:tc>
          <w:tcPr>
            <w:tcW w:w="4951" w:type="dxa"/>
            <w:gridSpan w:val="2"/>
            <w:tcBorders>
              <w:top w:val="single" w:sz="4" w:space="0" w:color="auto"/>
              <w:left w:val="single" w:sz="4" w:space="0" w:color="auto"/>
              <w:right w:val="single" w:sz="4" w:space="0" w:color="auto"/>
            </w:tcBorders>
            <w:vAlign w:val="center"/>
          </w:tcPr>
          <w:p w14:paraId="6BFC1F4C" w14:textId="77777777" w:rsidR="004318EA" w:rsidRDefault="004318EA" w:rsidP="00576352">
            <w:pPr>
              <w:widowControl/>
              <w:adjustRightInd w:val="0"/>
              <w:snapToGrid w:val="0"/>
              <w:jc w:val="left"/>
              <w:rPr>
                <w:rFonts w:ascii="宋体" w:hAnsi="宋体"/>
              </w:rPr>
            </w:pPr>
            <w:r>
              <w:rPr>
                <w:rFonts w:ascii="宋体" w:hAnsi="宋体" w:cs="宋体" w:hint="eastAsia"/>
                <w:snapToGrid w:val="0"/>
                <w:color w:val="000000"/>
                <w:lang w:bidi="ar"/>
              </w:rPr>
              <w:t>综合评价安全管理体系与措施（安全体系建设、安全预案可靠性、安全经费保障等），在</w:t>
            </w:r>
            <w:r>
              <w:rPr>
                <w:rFonts w:ascii="Arial" w:eastAsia="Arial" w:hAnsi="Arial" w:cs="Arial" w:hint="eastAsia"/>
                <w:color w:val="000000"/>
                <w:lang w:bidi="ar"/>
              </w:rPr>
              <w:t>4</w:t>
            </w:r>
            <w:r>
              <w:rPr>
                <w:rFonts w:ascii="宋体" w:hAnsi="宋体" w:cs="宋体" w:hint="eastAsia"/>
                <w:snapToGrid w:val="0"/>
                <w:color w:val="000000"/>
                <w:lang w:bidi="ar"/>
              </w:rPr>
              <w:t>～</w:t>
            </w:r>
            <w:r>
              <w:rPr>
                <w:rFonts w:ascii="Arial" w:eastAsia="Arial" w:hAnsi="Arial" w:cs="Arial" w:hint="eastAsia"/>
                <w:color w:val="000000"/>
                <w:lang w:bidi="ar"/>
              </w:rPr>
              <w:t>6</w:t>
            </w:r>
            <w:r>
              <w:rPr>
                <w:rFonts w:ascii="Arial" w:eastAsia="Arial" w:hAnsi="Arial" w:cs="Arial"/>
                <w:color w:val="000000"/>
                <w:lang w:bidi="ar"/>
              </w:rPr>
              <w:t xml:space="preserve"> </w:t>
            </w:r>
            <w:r>
              <w:rPr>
                <w:rFonts w:ascii="宋体" w:hAnsi="宋体" w:cs="宋体" w:hint="eastAsia"/>
                <w:snapToGrid w:val="0"/>
                <w:color w:val="000000"/>
                <w:lang w:bidi="ar"/>
              </w:rPr>
              <w:t>分之间进行酌情赋分。</w:t>
            </w:r>
          </w:p>
        </w:tc>
        <w:tc>
          <w:tcPr>
            <w:tcW w:w="993" w:type="dxa"/>
            <w:tcBorders>
              <w:top w:val="single" w:sz="4" w:space="0" w:color="auto"/>
              <w:left w:val="single" w:sz="4" w:space="0" w:color="auto"/>
              <w:bottom w:val="single" w:sz="4" w:space="0" w:color="auto"/>
              <w:right w:val="single" w:sz="4" w:space="0" w:color="auto"/>
            </w:tcBorders>
            <w:vAlign w:val="center"/>
          </w:tcPr>
          <w:p w14:paraId="4249A038" w14:textId="77777777" w:rsidR="004318EA" w:rsidRDefault="004318EA" w:rsidP="00576352">
            <w:pPr>
              <w:spacing w:line="360" w:lineRule="auto"/>
              <w:jc w:val="left"/>
              <w:rPr>
                <w:rFonts w:ascii="宋体" w:hAnsi="宋体" w:hint="eastAsia"/>
                <w:kern w:val="0"/>
              </w:rPr>
            </w:pPr>
            <w:r>
              <w:rPr>
                <w:rFonts w:ascii="宋体" w:hAnsi="宋体" w:hint="eastAsia"/>
                <w:kern w:val="0"/>
              </w:rPr>
              <w:t>4-6分</w:t>
            </w:r>
          </w:p>
          <w:p w14:paraId="1D9456B1" w14:textId="77777777" w:rsidR="004318EA" w:rsidRDefault="004318EA" w:rsidP="00576352">
            <w:pPr>
              <w:spacing w:line="360" w:lineRule="auto"/>
              <w:jc w:val="left"/>
              <w:rPr>
                <w:rFonts w:ascii="宋体" w:hAnsi="宋体"/>
              </w:rPr>
            </w:pPr>
          </w:p>
        </w:tc>
      </w:tr>
      <w:tr w:rsidR="004318EA" w14:paraId="22DEE434" w14:textId="77777777" w:rsidTr="00576352">
        <w:trPr>
          <w:trHeight w:val="1570"/>
          <w:jc w:val="center"/>
        </w:trPr>
        <w:tc>
          <w:tcPr>
            <w:tcW w:w="816" w:type="dxa"/>
            <w:vMerge/>
            <w:tcBorders>
              <w:top w:val="nil"/>
              <w:left w:val="single" w:sz="4" w:space="0" w:color="auto"/>
              <w:bottom w:val="single" w:sz="4" w:space="0" w:color="auto"/>
              <w:right w:val="single" w:sz="4" w:space="0" w:color="auto"/>
            </w:tcBorders>
            <w:vAlign w:val="center"/>
          </w:tcPr>
          <w:p w14:paraId="356AD5B6" w14:textId="77777777" w:rsidR="004318EA" w:rsidRDefault="004318EA" w:rsidP="00576352">
            <w:pPr>
              <w:widowControl/>
              <w:jc w:val="left"/>
              <w:rPr>
                <w:rFonts w:ascii="宋体" w:hAnsi="宋体"/>
              </w:rPr>
            </w:pPr>
          </w:p>
        </w:tc>
        <w:tc>
          <w:tcPr>
            <w:tcW w:w="1288" w:type="dxa"/>
            <w:vMerge/>
            <w:tcBorders>
              <w:top w:val="nil"/>
              <w:left w:val="single" w:sz="4" w:space="0" w:color="auto"/>
              <w:bottom w:val="single" w:sz="4" w:space="0" w:color="auto"/>
              <w:right w:val="single" w:sz="4" w:space="0" w:color="auto"/>
            </w:tcBorders>
            <w:vAlign w:val="center"/>
          </w:tcPr>
          <w:p w14:paraId="5E95763D" w14:textId="77777777" w:rsidR="004318EA" w:rsidRDefault="004318EA" w:rsidP="00576352">
            <w:pPr>
              <w:widowControl/>
              <w:jc w:val="left"/>
              <w:rPr>
                <w:rFonts w:ascii="宋体" w:hAnsi="宋体"/>
              </w:rPr>
            </w:pPr>
          </w:p>
        </w:tc>
        <w:tc>
          <w:tcPr>
            <w:tcW w:w="1205" w:type="dxa"/>
            <w:tcBorders>
              <w:top w:val="nil"/>
              <w:left w:val="single" w:sz="4" w:space="0" w:color="auto"/>
              <w:bottom w:val="single" w:sz="4" w:space="0" w:color="auto"/>
              <w:right w:val="single" w:sz="4" w:space="0" w:color="auto"/>
            </w:tcBorders>
            <w:vAlign w:val="center"/>
          </w:tcPr>
          <w:p w14:paraId="26E5FB2C" w14:textId="77777777" w:rsidR="004318EA" w:rsidRDefault="004318EA" w:rsidP="00576352">
            <w:pPr>
              <w:spacing w:line="400" w:lineRule="exact"/>
              <w:rPr>
                <w:rFonts w:ascii="宋体" w:hAnsi="宋体"/>
              </w:rPr>
            </w:pPr>
            <w:r>
              <w:rPr>
                <w:rFonts w:ascii="宋体" w:hAnsi="宋体" w:hint="eastAsia"/>
                <w:kern w:val="0"/>
              </w:rPr>
              <w:t>5．</w:t>
            </w:r>
            <w:r>
              <w:rPr>
                <w:rFonts w:ascii="宋体" w:hAnsi="宋体" w:cs="宋体" w:hint="eastAsia"/>
                <w:snapToGrid w:val="0"/>
                <w:color w:val="000000"/>
                <w:spacing w:val="-2"/>
                <w:lang w:bidi="ar"/>
              </w:rPr>
              <w:t>水保及环保管理体系与措施</w:t>
            </w:r>
          </w:p>
        </w:tc>
        <w:tc>
          <w:tcPr>
            <w:tcW w:w="4951" w:type="dxa"/>
            <w:gridSpan w:val="2"/>
            <w:tcBorders>
              <w:top w:val="single" w:sz="4" w:space="0" w:color="auto"/>
              <w:left w:val="single" w:sz="4" w:space="0" w:color="auto"/>
              <w:right w:val="single" w:sz="4" w:space="0" w:color="auto"/>
            </w:tcBorders>
            <w:vAlign w:val="center"/>
          </w:tcPr>
          <w:p w14:paraId="5FE187DF" w14:textId="77777777" w:rsidR="004318EA" w:rsidRDefault="004318EA" w:rsidP="00576352">
            <w:pPr>
              <w:widowControl/>
              <w:adjustRightInd w:val="0"/>
              <w:snapToGrid w:val="0"/>
              <w:jc w:val="left"/>
              <w:rPr>
                <w:rFonts w:ascii="宋体" w:hAnsi="宋体"/>
              </w:rPr>
            </w:pPr>
            <w:r>
              <w:rPr>
                <w:rFonts w:ascii="宋体" w:hAnsi="宋体" w:cs="宋体" w:hint="eastAsia"/>
                <w:snapToGrid w:val="0"/>
                <w:color w:val="000000"/>
                <w:lang w:bidi="ar"/>
              </w:rPr>
              <w:t>综合评价水保及环保管理体系与措施（水保及环保体系的健全性、污染物处理和排放与国家和地方环境保护标准的符合性、技术及管理措施的可行性等），在</w:t>
            </w:r>
            <w:r>
              <w:rPr>
                <w:rFonts w:ascii="Arial" w:eastAsia="Arial" w:hAnsi="Arial" w:cs="Arial"/>
                <w:color w:val="000000"/>
                <w:lang w:bidi="ar"/>
              </w:rPr>
              <w:t xml:space="preserve"> </w:t>
            </w:r>
            <w:r>
              <w:rPr>
                <w:rFonts w:ascii="Arial" w:eastAsia="Arial" w:hAnsi="Arial" w:cs="Arial" w:hint="eastAsia"/>
                <w:color w:val="000000"/>
                <w:lang w:bidi="ar"/>
              </w:rPr>
              <w:t>4</w:t>
            </w:r>
            <w:r>
              <w:rPr>
                <w:rFonts w:ascii="宋体" w:hAnsi="宋体" w:cs="宋体" w:hint="eastAsia"/>
                <w:snapToGrid w:val="0"/>
                <w:color w:val="000000"/>
                <w:lang w:bidi="ar"/>
              </w:rPr>
              <w:t>～</w:t>
            </w:r>
            <w:r>
              <w:rPr>
                <w:rFonts w:ascii="Arial" w:eastAsia="Arial" w:hAnsi="Arial" w:cs="Arial" w:hint="eastAsia"/>
                <w:color w:val="000000"/>
                <w:lang w:bidi="ar"/>
              </w:rPr>
              <w:t>6</w:t>
            </w:r>
            <w:r>
              <w:rPr>
                <w:rFonts w:ascii="Arial" w:eastAsia="Arial" w:hAnsi="Arial" w:cs="Arial"/>
                <w:color w:val="000000"/>
                <w:lang w:bidi="ar"/>
              </w:rPr>
              <w:t xml:space="preserve"> </w:t>
            </w:r>
            <w:r>
              <w:rPr>
                <w:rFonts w:ascii="宋体" w:hAnsi="宋体" w:cs="宋体" w:hint="eastAsia"/>
                <w:snapToGrid w:val="0"/>
                <w:color w:val="000000"/>
                <w:lang w:bidi="ar"/>
              </w:rPr>
              <w:t>分之间进行酌情赋分。</w:t>
            </w:r>
          </w:p>
        </w:tc>
        <w:tc>
          <w:tcPr>
            <w:tcW w:w="993" w:type="dxa"/>
            <w:tcBorders>
              <w:top w:val="single" w:sz="4" w:space="0" w:color="auto"/>
              <w:left w:val="single" w:sz="4" w:space="0" w:color="auto"/>
              <w:bottom w:val="single" w:sz="4" w:space="0" w:color="auto"/>
              <w:right w:val="single" w:sz="4" w:space="0" w:color="auto"/>
            </w:tcBorders>
            <w:vAlign w:val="center"/>
          </w:tcPr>
          <w:p w14:paraId="6A265B63" w14:textId="77777777" w:rsidR="004318EA" w:rsidRDefault="004318EA" w:rsidP="00576352">
            <w:pPr>
              <w:spacing w:line="360" w:lineRule="auto"/>
              <w:jc w:val="left"/>
              <w:rPr>
                <w:rFonts w:ascii="宋体" w:hAnsi="宋体" w:hint="eastAsia"/>
                <w:kern w:val="0"/>
              </w:rPr>
            </w:pPr>
            <w:r>
              <w:rPr>
                <w:rFonts w:ascii="宋体" w:hAnsi="宋体" w:hint="eastAsia"/>
                <w:kern w:val="0"/>
              </w:rPr>
              <w:t>4-6分</w:t>
            </w:r>
          </w:p>
          <w:p w14:paraId="5C8CDBF3" w14:textId="77777777" w:rsidR="004318EA" w:rsidRDefault="004318EA" w:rsidP="00576352">
            <w:pPr>
              <w:spacing w:line="360" w:lineRule="auto"/>
              <w:jc w:val="left"/>
              <w:rPr>
                <w:rFonts w:ascii="宋体" w:hAnsi="宋体"/>
              </w:rPr>
            </w:pPr>
          </w:p>
        </w:tc>
      </w:tr>
      <w:tr w:rsidR="004318EA" w14:paraId="1E9A2D3A" w14:textId="77777777" w:rsidTr="00576352">
        <w:trPr>
          <w:trHeight w:val="1367"/>
          <w:jc w:val="center"/>
        </w:trPr>
        <w:tc>
          <w:tcPr>
            <w:tcW w:w="816" w:type="dxa"/>
            <w:vMerge/>
            <w:tcBorders>
              <w:top w:val="nil"/>
              <w:left w:val="single" w:sz="4" w:space="0" w:color="auto"/>
              <w:bottom w:val="single" w:sz="4" w:space="0" w:color="auto"/>
              <w:right w:val="single" w:sz="4" w:space="0" w:color="auto"/>
            </w:tcBorders>
            <w:vAlign w:val="center"/>
          </w:tcPr>
          <w:p w14:paraId="5BE55A15" w14:textId="77777777" w:rsidR="004318EA" w:rsidRDefault="004318EA" w:rsidP="00576352">
            <w:pPr>
              <w:widowControl/>
              <w:jc w:val="left"/>
              <w:rPr>
                <w:rFonts w:ascii="宋体" w:hAnsi="宋体"/>
              </w:rPr>
            </w:pPr>
          </w:p>
        </w:tc>
        <w:tc>
          <w:tcPr>
            <w:tcW w:w="1288" w:type="dxa"/>
            <w:vMerge/>
            <w:tcBorders>
              <w:top w:val="nil"/>
              <w:left w:val="single" w:sz="4" w:space="0" w:color="auto"/>
              <w:bottom w:val="single" w:sz="4" w:space="0" w:color="auto"/>
              <w:right w:val="single" w:sz="4" w:space="0" w:color="auto"/>
            </w:tcBorders>
            <w:vAlign w:val="center"/>
          </w:tcPr>
          <w:p w14:paraId="08BDC481" w14:textId="77777777" w:rsidR="004318EA" w:rsidRDefault="004318EA" w:rsidP="00576352">
            <w:pPr>
              <w:widowControl/>
              <w:jc w:val="left"/>
              <w:rPr>
                <w:rFonts w:ascii="宋体" w:hAnsi="宋体"/>
              </w:rPr>
            </w:pPr>
          </w:p>
        </w:tc>
        <w:tc>
          <w:tcPr>
            <w:tcW w:w="1205" w:type="dxa"/>
            <w:tcBorders>
              <w:top w:val="nil"/>
              <w:left w:val="single" w:sz="4" w:space="0" w:color="auto"/>
              <w:bottom w:val="single" w:sz="4" w:space="0" w:color="auto"/>
              <w:right w:val="single" w:sz="4" w:space="0" w:color="auto"/>
            </w:tcBorders>
            <w:vAlign w:val="center"/>
          </w:tcPr>
          <w:p w14:paraId="7328396A" w14:textId="77777777" w:rsidR="004318EA" w:rsidRDefault="004318EA" w:rsidP="00576352">
            <w:pPr>
              <w:spacing w:line="400" w:lineRule="exact"/>
              <w:rPr>
                <w:rFonts w:ascii="宋体" w:hAnsi="宋体"/>
              </w:rPr>
            </w:pPr>
            <w:r>
              <w:rPr>
                <w:rFonts w:ascii="宋体" w:hAnsi="宋体" w:hint="eastAsia"/>
                <w:kern w:val="0"/>
              </w:rPr>
              <w:t>6．</w:t>
            </w:r>
            <w:bookmarkStart w:id="510" w:name="OLE_LINK71"/>
            <w:r>
              <w:rPr>
                <w:rFonts w:ascii="宋体" w:hAnsi="宋体" w:hint="eastAsia"/>
                <w:kern w:val="0"/>
              </w:rPr>
              <w:t>工期保证措施</w:t>
            </w:r>
            <w:bookmarkEnd w:id="510"/>
          </w:p>
        </w:tc>
        <w:tc>
          <w:tcPr>
            <w:tcW w:w="4951" w:type="dxa"/>
            <w:gridSpan w:val="2"/>
            <w:tcBorders>
              <w:top w:val="single" w:sz="4" w:space="0" w:color="auto"/>
              <w:left w:val="single" w:sz="4" w:space="0" w:color="auto"/>
              <w:right w:val="single" w:sz="4" w:space="0" w:color="auto"/>
            </w:tcBorders>
            <w:vAlign w:val="center"/>
          </w:tcPr>
          <w:p w14:paraId="692F8C52" w14:textId="77777777" w:rsidR="004318EA" w:rsidRDefault="004318EA" w:rsidP="00576352">
            <w:pPr>
              <w:spacing w:line="360" w:lineRule="auto"/>
              <w:jc w:val="left"/>
              <w:rPr>
                <w:rFonts w:ascii="宋体" w:hAnsi="宋体"/>
              </w:rPr>
            </w:pPr>
            <w:r>
              <w:rPr>
                <w:rFonts w:ascii="宋体" w:hAnsi="宋体" w:hint="eastAsia"/>
              </w:rPr>
              <w:t>工期承诺满足招标文件要求，工期保证措施合理且有针对性，有具体的违约责任承诺。</w:t>
            </w:r>
            <w:r>
              <w:rPr>
                <w:rFonts w:ascii="宋体" w:hAnsi="宋体" w:cs="宋体" w:hint="eastAsia"/>
                <w:snapToGrid w:val="0"/>
                <w:color w:val="000000"/>
                <w:lang w:bidi="ar"/>
              </w:rPr>
              <w:t>在</w:t>
            </w:r>
            <w:r>
              <w:rPr>
                <w:rFonts w:ascii="Arial" w:eastAsia="Arial" w:hAnsi="Arial" w:cs="Arial"/>
                <w:color w:val="000000"/>
                <w:lang w:bidi="ar"/>
              </w:rPr>
              <w:t xml:space="preserve"> </w:t>
            </w:r>
            <w:r>
              <w:rPr>
                <w:rFonts w:ascii="Arial" w:eastAsia="Arial" w:hAnsi="Arial" w:cs="Arial" w:hint="eastAsia"/>
                <w:color w:val="000000"/>
                <w:lang w:bidi="ar"/>
              </w:rPr>
              <w:t>3</w:t>
            </w:r>
            <w:r>
              <w:rPr>
                <w:rFonts w:ascii="宋体" w:hAnsi="宋体" w:cs="宋体" w:hint="eastAsia"/>
                <w:snapToGrid w:val="0"/>
                <w:color w:val="000000"/>
                <w:lang w:bidi="ar"/>
              </w:rPr>
              <w:t>～</w:t>
            </w:r>
            <w:r>
              <w:rPr>
                <w:rFonts w:ascii="Arial" w:eastAsia="Arial" w:hAnsi="Arial" w:cs="Arial" w:hint="eastAsia"/>
                <w:color w:val="000000"/>
                <w:lang w:bidi="ar"/>
              </w:rPr>
              <w:t>5</w:t>
            </w:r>
            <w:r>
              <w:rPr>
                <w:rFonts w:ascii="Arial" w:eastAsia="Arial" w:hAnsi="Arial" w:cs="Arial"/>
                <w:color w:val="000000"/>
                <w:lang w:bidi="ar"/>
              </w:rPr>
              <w:t xml:space="preserve"> </w:t>
            </w:r>
            <w:r>
              <w:rPr>
                <w:rFonts w:ascii="宋体" w:hAnsi="宋体" w:cs="宋体" w:hint="eastAsia"/>
                <w:snapToGrid w:val="0"/>
                <w:color w:val="000000"/>
                <w:lang w:bidi="ar"/>
              </w:rPr>
              <w:t>分之间进行酌情赋分。</w:t>
            </w:r>
          </w:p>
        </w:tc>
        <w:tc>
          <w:tcPr>
            <w:tcW w:w="993" w:type="dxa"/>
            <w:tcBorders>
              <w:top w:val="single" w:sz="4" w:space="0" w:color="auto"/>
              <w:left w:val="single" w:sz="4" w:space="0" w:color="auto"/>
              <w:bottom w:val="single" w:sz="4" w:space="0" w:color="auto"/>
              <w:right w:val="single" w:sz="4" w:space="0" w:color="auto"/>
            </w:tcBorders>
            <w:vAlign w:val="center"/>
          </w:tcPr>
          <w:p w14:paraId="60270685" w14:textId="77777777" w:rsidR="004318EA" w:rsidRDefault="004318EA" w:rsidP="00576352">
            <w:pPr>
              <w:spacing w:line="360" w:lineRule="auto"/>
              <w:jc w:val="left"/>
              <w:rPr>
                <w:rFonts w:ascii="宋体" w:hAnsi="宋体" w:hint="eastAsia"/>
                <w:kern w:val="0"/>
              </w:rPr>
            </w:pPr>
            <w:r>
              <w:rPr>
                <w:rFonts w:ascii="宋体" w:hAnsi="宋体" w:hint="eastAsia"/>
                <w:kern w:val="0"/>
              </w:rPr>
              <w:t>3-5分</w:t>
            </w:r>
          </w:p>
          <w:p w14:paraId="54320943" w14:textId="77777777" w:rsidR="004318EA" w:rsidRDefault="004318EA" w:rsidP="00576352">
            <w:pPr>
              <w:spacing w:line="360" w:lineRule="auto"/>
              <w:jc w:val="left"/>
              <w:rPr>
                <w:rFonts w:ascii="宋体" w:hAnsi="宋体"/>
              </w:rPr>
            </w:pPr>
          </w:p>
        </w:tc>
      </w:tr>
      <w:tr w:rsidR="004318EA" w14:paraId="39993A07" w14:textId="77777777" w:rsidTr="00576352">
        <w:trPr>
          <w:trHeight w:val="1394"/>
          <w:jc w:val="center"/>
        </w:trPr>
        <w:tc>
          <w:tcPr>
            <w:tcW w:w="816" w:type="dxa"/>
            <w:vMerge/>
            <w:tcBorders>
              <w:top w:val="nil"/>
              <w:left w:val="single" w:sz="4" w:space="0" w:color="auto"/>
              <w:bottom w:val="single" w:sz="4" w:space="0" w:color="auto"/>
              <w:right w:val="single" w:sz="4" w:space="0" w:color="auto"/>
            </w:tcBorders>
            <w:vAlign w:val="center"/>
          </w:tcPr>
          <w:p w14:paraId="1BC5D467" w14:textId="77777777" w:rsidR="004318EA" w:rsidRDefault="004318EA" w:rsidP="00576352">
            <w:pPr>
              <w:widowControl/>
              <w:jc w:val="left"/>
              <w:rPr>
                <w:rFonts w:ascii="宋体" w:hAnsi="宋体"/>
              </w:rPr>
            </w:pPr>
          </w:p>
        </w:tc>
        <w:tc>
          <w:tcPr>
            <w:tcW w:w="1288" w:type="dxa"/>
            <w:vMerge/>
            <w:tcBorders>
              <w:top w:val="nil"/>
              <w:left w:val="single" w:sz="4" w:space="0" w:color="auto"/>
              <w:bottom w:val="single" w:sz="4" w:space="0" w:color="auto"/>
              <w:right w:val="single" w:sz="4" w:space="0" w:color="auto"/>
            </w:tcBorders>
            <w:vAlign w:val="center"/>
          </w:tcPr>
          <w:p w14:paraId="0F722E17" w14:textId="77777777" w:rsidR="004318EA" w:rsidRDefault="004318EA" w:rsidP="00576352">
            <w:pPr>
              <w:widowControl/>
              <w:jc w:val="left"/>
              <w:rPr>
                <w:rFonts w:ascii="宋体" w:hAnsi="宋体"/>
              </w:rPr>
            </w:pPr>
          </w:p>
        </w:tc>
        <w:tc>
          <w:tcPr>
            <w:tcW w:w="1205" w:type="dxa"/>
            <w:tcBorders>
              <w:top w:val="nil"/>
              <w:left w:val="single" w:sz="4" w:space="0" w:color="auto"/>
              <w:bottom w:val="single" w:sz="4" w:space="0" w:color="auto"/>
              <w:right w:val="single" w:sz="4" w:space="0" w:color="auto"/>
            </w:tcBorders>
            <w:vAlign w:val="center"/>
          </w:tcPr>
          <w:p w14:paraId="2A5EE473" w14:textId="77777777" w:rsidR="004318EA" w:rsidRDefault="004318EA" w:rsidP="00576352">
            <w:pPr>
              <w:spacing w:line="360" w:lineRule="auto"/>
              <w:jc w:val="left"/>
              <w:rPr>
                <w:rFonts w:ascii="宋体" w:hAnsi="宋体"/>
              </w:rPr>
            </w:pPr>
            <w:r>
              <w:rPr>
                <w:rFonts w:ascii="宋体" w:hAnsi="宋体" w:hint="eastAsia"/>
                <w:kern w:val="0"/>
              </w:rPr>
              <w:t>7．</w:t>
            </w:r>
            <w:bookmarkStart w:id="511" w:name="OLE_LINK74"/>
            <w:r>
              <w:rPr>
                <w:rFonts w:ascii="宋体" w:hAnsi="宋体" w:hint="eastAsia"/>
                <w:kern w:val="0"/>
              </w:rPr>
              <w:t>拟投入资源配备计划</w:t>
            </w:r>
            <w:bookmarkEnd w:id="511"/>
          </w:p>
        </w:tc>
        <w:tc>
          <w:tcPr>
            <w:tcW w:w="4951" w:type="dxa"/>
            <w:gridSpan w:val="2"/>
            <w:tcBorders>
              <w:top w:val="single" w:sz="4" w:space="0" w:color="auto"/>
              <w:left w:val="single" w:sz="4" w:space="0" w:color="auto"/>
              <w:right w:val="single" w:sz="4" w:space="0" w:color="auto"/>
            </w:tcBorders>
            <w:vAlign w:val="center"/>
          </w:tcPr>
          <w:p w14:paraId="156EDD2E" w14:textId="77777777" w:rsidR="004318EA" w:rsidRDefault="004318EA" w:rsidP="00576352">
            <w:pPr>
              <w:widowControl/>
              <w:adjustRightInd w:val="0"/>
              <w:snapToGrid w:val="0"/>
              <w:jc w:val="left"/>
              <w:rPr>
                <w:rFonts w:ascii="宋体" w:hAnsi="宋体"/>
                <w:color w:val="000000"/>
              </w:rPr>
            </w:pPr>
            <w:r>
              <w:rPr>
                <w:rFonts w:ascii="宋体" w:hAnsi="宋体" w:cs="宋体" w:hint="eastAsia"/>
                <w:snapToGrid w:val="0"/>
                <w:color w:val="000000"/>
                <w:lang w:bidi="ar"/>
              </w:rPr>
              <w:t>综合评价主要资源配备计划（设备配备计划、劳动力配备计划、其他施工生产资源类的配备计划、资金使用计划等），在</w:t>
            </w:r>
            <w:r>
              <w:rPr>
                <w:rFonts w:ascii="Arial" w:eastAsia="Arial" w:hAnsi="Arial" w:cs="Arial"/>
                <w:color w:val="000000"/>
                <w:lang w:bidi="ar"/>
              </w:rPr>
              <w:t xml:space="preserve"> </w:t>
            </w:r>
            <w:r>
              <w:rPr>
                <w:rFonts w:ascii="Arial" w:eastAsia="Arial" w:hAnsi="Arial" w:cs="Arial" w:hint="eastAsia"/>
                <w:color w:val="000000"/>
                <w:lang w:bidi="ar"/>
              </w:rPr>
              <w:t>3</w:t>
            </w:r>
            <w:r>
              <w:rPr>
                <w:rFonts w:ascii="宋体" w:hAnsi="宋体" w:cs="宋体" w:hint="eastAsia"/>
                <w:snapToGrid w:val="0"/>
                <w:color w:val="000000"/>
                <w:lang w:bidi="ar"/>
              </w:rPr>
              <w:t>～</w:t>
            </w:r>
            <w:r>
              <w:rPr>
                <w:rFonts w:ascii="Arial" w:eastAsia="Arial" w:hAnsi="Arial" w:cs="Arial" w:hint="eastAsia"/>
                <w:color w:val="000000"/>
                <w:lang w:bidi="ar"/>
              </w:rPr>
              <w:t>5</w:t>
            </w:r>
            <w:r>
              <w:rPr>
                <w:rFonts w:ascii="宋体" w:hAnsi="宋体" w:cs="宋体" w:hint="eastAsia"/>
                <w:snapToGrid w:val="0"/>
                <w:color w:val="000000"/>
                <w:lang w:bidi="ar"/>
              </w:rPr>
              <w:t>分之间进行酌情赋分。</w:t>
            </w:r>
          </w:p>
        </w:tc>
        <w:tc>
          <w:tcPr>
            <w:tcW w:w="993" w:type="dxa"/>
            <w:tcBorders>
              <w:top w:val="single" w:sz="4" w:space="0" w:color="auto"/>
              <w:left w:val="single" w:sz="4" w:space="0" w:color="auto"/>
              <w:bottom w:val="single" w:sz="4" w:space="0" w:color="auto"/>
              <w:right w:val="single" w:sz="4" w:space="0" w:color="auto"/>
            </w:tcBorders>
            <w:vAlign w:val="center"/>
          </w:tcPr>
          <w:p w14:paraId="5927F98A" w14:textId="77777777" w:rsidR="004318EA" w:rsidRDefault="004318EA" w:rsidP="00576352">
            <w:pPr>
              <w:spacing w:line="360" w:lineRule="auto"/>
              <w:jc w:val="left"/>
              <w:rPr>
                <w:rFonts w:ascii="宋体" w:hAnsi="宋体" w:hint="eastAsia"/>
                <w:kern w:val="0"/>
              </w:rPr>
            </w:pPr>
            <w:r>
              <w:rPr>
                <w:rFonts w:ascii="宋体" w:hAnsi="宋体" w:hint="eastAsia"/>
                <w:kern w:val="0"/>
              </w:rPr>
              <w:t>3-5分</w:t>
            </w:r>
          </w:p>
          <w:p w14:paraId="6D9CF613" w14:textId="77777777" w:rsidR="004318EA" w:rsidRDefault="004318EA" w:rsidP="00576352">
            <w:pPr>
              <w:spacing w:line="400" w:lineRule="exact"/>
              <w:rPr>
                <w:rFonts w:ascii="宋体" w:hAnsi="宋体"/>
              </w:rPr>
            </w:pPr>
          </w:p>
        </w:tc>
      </w:tr>
      <w:tr w:rsidR="004318EA" w14:paraId="3E8C25B8" w14:textId="77777777" w:rsidTr="00576352">
        <w:trPr>
          <w:trHeight w:val="1394"/>
          <w:jc w:val="center"/>
        </w:trPr>
        <w:tc>
          <w:tcPr>
            <w:tcW w:w="816" w:type="dxa"/>
            <w:vMerge/>
            <w:tcBorders>
              <w:top w:val="nil"/>
              <w:left w:val="single" w:sz="4" w:space="0" w:color="auto"/>
              <w:bottom w:val="single" w:sz="4" w:space="0" w:color="auto"/>
              <w:right w:val="single" w:sz="4" w:space="0" w:color="auto"/>
            </w:tcBorders>
            <w:vAlign w:val="center"/>
          </w:tcPr>
          <w:p w14:paraId="4653F396" w14:textId="77777777" w:rsidR="004318EA" w:rsidRDefault="004318EA" w:rsidP="00576352">
            <w:pPr>
              <w:widowControl/>
              <w:jc w:val="left"/>
              <w:rPr>
                <w:rFonts w:ascii="宋体" w:hAnsi="宋体"/>
              </w:rPr>
            </w:pPr>
          </w:p>
        </w:tc>
        <w:tc>
          <w:tcPr>
            <w:tcW w:w="1288" w:type="dxa"/>
            <w:vMerge/>
            <w:tcBorders>
              <w:top w:val="nil"/>
              <w:left w:val="single" w:sz="4" w:space="0" w:color="auto"/>
              <w:bottom w:val="single" w:sz="4" w:space="0" w:color="auto"/>
              <w:right w:val="single" w:sz="4" w:space="0" w:color="auto"/>
            </w:tcBorders>
            <w:vAlign w:val="center"/>
          </w:tcPr>
          <w:p w14:paraId="1DB4A18D" w14:textId="77777777" w:rsidR="004318EA" w:rsidRDefault="004318EA" w:rsidP="00576352">
            <w:pPr>
              <w:widowControl/>
              <w:jc w:val="left"/>
              <w:rPr>
                <w:rFonts w:ascii="宋体" w:hAnsi="宋体"/>
              </w:rPr>
            </w:pPr>
          </w:p>
        </w:tc>
        <w:tc>
          <w:tcPr>
            <w:tcW w:w="1205" w:type="dxa"/>
            <w:tcBorders>
              <w:top w:val="nil"/>
              <w:left w:val="single" w:sz="4" w:space="0" w:color="auto"/>
              <w:bottom w:val="single" w:sz="4" w:space="0" w:color="auto"/>
              <w:right w:val="single" w:sz="4" w:space="0" w:color="auto"/>
            </w:tcBorders>
            <w:vAlign w:val="center"/>
          </w:tcPr>
          <w:p w14:paraId="35A672D1" w14:textId="77777777" w:rsidR="004318EA" w:rsidRDefault="004318EA" w:rsidP="00576352">
            <w:pPr>
              <w:spacing w:line="400" w:lineRule="exact"/>
              <w:rPr>
                <w:rFonts w:ascii="宋体" w:hAnsi="宋体"/>
              </w:rPr>
            </w:pPr>
            <w:r>
              <w:rPr>
                <w:rFonts w:ascii="宋体" w:hAnsi="宋体" w:hint="eastAsia"/>
              </w:rPr>
              <w:t>8.</w:t>
            </w:r>
            <w:bookmarkStart w:id="512" w:name="OLE_LINK93"/>
            <w:r>
              <w:rPr>
                <w:rFonts w:ascii="宋体" w:hAnsi="宋体" w:hint="eastAsia"/>
              </w:rPr>
              <w:t>施工进度表或施工网络图</w:t>
            </w:r>
            <w:bookmarkEnd w:id="512"/>
          </w:p>
        </w:tc>
        <w:tc>
          <w:tcPr>
            <w:tcW w:w="4951" w:type="dxa"/>
            <w:gridSpan w:val="2"/>
            <w:tcBorders>
              <w:top w:val="single" w:sz="4" w:space="0" w:color="auto"/>
              <w:left w:val="single" w:sz="4" w:space="0" w:color="auto"/>
              <w:right w:val="single" w:sz="4" w:space="0" w:color="auto"/>
            </w:tcBorders>
            <w:vAlign w:val="center"/>
          </w:tcPr>
          <w:p w14:paraId="4D8F9889" w14:textId="77777777" w:rsidR="004318EA" w:rsidRDefault="004318EA" w:rsidP="00576352">
            <w:pPr>
              <w:spacing w:line="360" w:lineRule="auto"/>
              <w:jc w:val="left"/>
              <w:rPr>
                <w:rFonts w:ascii="宋体" w:hAnsi="宋体"/>
              </w:rPr>
            </w:pPr>
            <w:r>
              <w:rPr>
                <w:rFonts w:ascii="宋体" w:hAnsi="宋体" w:cs="宋体" w:hint="eastAsia"/>
                <w:snapToGrid w:val="0"/>
                <w:color w:val="000000"/>
                <w:lang w:bidi="ar"/>
              </w:rPr>
              <w:t>综合评价工程进度计划与措施（进度计划、关键路径、逻辑关系、措施保证计划等），在</w:t>
            </w:r>
            <w:r>
              <w:rPr>
                <w:rFonts w:ascii="Arial" w:eastAsia="Arial" w:hAnsi="Arial" w:cs="Arial"/>
                <w:color w:val="000000"/>
                <w:lang w:bidi="ar"/>
              </w:rPr>
              <w:t xml:space="preserve"> </w:t>
            </w:r>
            <w:r>
              <w:rPr>
                <w:rFonts w:ascii="Arial" w:eastAsia="Arial" w:hAnsi="Arial" w:cs="Arial" w:hint="eastAsia"/>
                <w:color w:val="000000"/>
                <w:lang w:bidi="ar"/>
              </w:rPr>
              <w:t>3</w:t>
            </w:r>
            <w:r>
              <w:rPr>
                <w:rFonts w:ascii="宋体" w:hAnsi="宋体" w:cs="宋体" w:hint="eastAsia"/>
                <w:snapToGrid w:val="0"/>
                <w:color w:val="000000"/>
                <w:lang w:bidi="ar"/>
              </w:rPr>
              <w:t>～</w:t>
            </w:r>
            <w:r>
              <w:rPr>
                <w:rFonts w:ascii="Arial" w:eastAsia="Arial" w:hAnsi="Arial" w:cs="Arial"/>
                <w:color w:val="000000"/>
                <w:lang w:bidi="ar"/>
              </w:rPr>
              <w:t xml:space="preserve">5 </w:t>
            </w:r>
            <w:r>
              <w:rPr>
                <w:rFonts w:ascii="宋体" w:hAnsi="宋体" w:cs="宋体" w:hint="eastAsia"/>
                <w:snapToGrid w:val="0"/>
                <w:color w:val="000000"/>
                <w:lang w:bidi="ar"/>
              </w:rPr>
              <w:t>分之间进行酌情赋分。</w:t>
            </w:r>
          </w:p>
        </w:tc>
        <w:tc>
          <w:tcPr>
            <w:tcW w:w="993" w:type="dxa"/>
            <w:tcBorders>
              <w:top w:val="single" w:sz="4" w:space="0" w:color="auto"/>
              <w:left w:val="single" w:sz="4" w:space="0" w:color="auto"/>
              <w:bottom w:val="single" w:sz="4" w:space="0" w:color="auto"/>
              <w:right w:val="single" w:sz="4" w:space="0" w:color="auto"/>
            </w:tcBorders>
            <w:vAlign w:val="center"/>
          </w:tcPr>
          <w:p w14:paraId="18DBAD18" w14:textId="77777777" w:rsidR="004318EA" w:rsidRDefault="004318EA" w:rsidP="00576352">
            <w:pPr>
              <w:spacing w:line="360" w:lineRule="auto"/>
              <w:jc w:val="left"/>
              <w:rPr>
                <w:rFonts w:ascii="宋体" w:hAnsi="宋体"/>
              </w:rPr>
            </w:pPr>
            <w:r>
              <w:rPr>
                <w:rFonts w:ascii="宋体" w:hAnsi="宋体" w:hint="eastAsia"/>
                <w:kern w:val="0"/>
              </w:rPr>
              <w:t>3-5分</w:t>
            </w:r>
          </w:p>
        </w:tc>
      </w:tr>
      <w:tr w:rsidR="004318EA" w14:paraId="2E468B36" w14:textId="77777777" w:rsidTr="00576352">
        <w:trPr>
          <w:trHeight w:val="1394"/>
          <w:jc w:val="center"/>
        </w:trPr>
        <w:tc>
          <w:tcPr>
            <w:tcW w:w="816" w:type="dxa"/>
            <w:vMerge/>
            <w:tcBorders>
              <w:top w:val="nil"/>
              <w:left w:val="single" w:sz="4" w:space="0" w:color="auto"/>
              <w:bottom w:val="single" w:sz="4" w:space="0" w:color="auto"/>
              <w:right w:val="single" w:sz="4" w:space="0" w:color="auto"/>
            </w:tcBorders>
            <w:vAlign w:val="center"/>
          </w:tcPr>
          <w:p w14:paraId="218FDFEF" w14:textId="77777777" w:rsidR="004318EA" w:rsidRDefault="004318EA" w:rsidP="00576352">
            <w:pPr>
              <w:widowControl/>
              <w:jc w:val="left"/>
              <w:rPr>
                <w:rFonts w:ascii="宋体" w:hAnsi="宋体"/>
              </w:rPr>
            </w:pPr>
          </w:p>
        </w:tc>
        <w:tc>
          <w:tcPr>
            <w:tcW w:w="1288" w:type="dxa"/>
            <w:vMerge/>
            <w:tcBorders>
              <w:top w:val="nil"/>
              <w:left w:val="single" w:sz="4" w:space="0" w:color="auto"/>
              <w:bottom w:val="single" w:sz="4" w:space="0" w:color="auto"/>
              <w:right w:val="single" w:sz="4" w:space="0" w:color="auto"/>
            </w:tcBorders>
            <w:vAlign w:val="center"/>
          </w:tcPr>
          <w:p w14:paraId="278E905E" w14:textId="77777777" w:rsidR="004318EA" w:rsidRDefault="004318EA" w:rsidP="00576352">
            <w:pPr>
              <w:widowControl/>
              <w:jc w:val="left"/>
              <w:rPr>
                <w:rFonts w:ascii="宋体" w:hAnsi="宋体"/>
              </w:rPr>
            </w:pPr>
          </w:p>
        </w:tc>
        <w:tc>
          <w:tcPr>
            <w:tcW w:w="1205" w:type="dxa"/>
            <w:tcBorders>
              <w:top w:val="nil"/>
              <w:left w:val="single" w:sz="4" w:space="0" w:color="auto"/>
              <w:bottom w:val="single" w:sz="4" w:space="0" w:color="auto"/>
              <w:right w:val="single" w:sz="4" w:space="0" w:color="auto"/>
            </w:tcBorders>
            <w:vAlign w:val="center"/>
          </w:tcPr>
          <w:p w14:paraId="23453700" w14:textId="77777777" w:rsidR="004318EA" w:rsidRDefault="004318EA" w:rsidP="00576352">
            <w:pPr>
              <w:spacing w:line="400" w:lineRule="exact"/>
              <w:rPr>
                <w:rFonts w:ascii="宋体" w:hAnsi="宋体"/>
              </w:rPr>
            </w:pPr>
            <w:r>
              <w:rPr>
                <w:rFonts w:ascii="宋体" w:hAnsi="宋体" w:hint="eastAsia"/>
              </w:rPr>
              <w:t>9.</w:t>
            </w:r>
            <w:bookmarkStart w:id="513" w:name="OLE_LINK80"/>
            <w:r>
              <w:rPr>
                <w:rFonts w:ascii="宋体" w:hAnsi="宋体" w:hint="eastAsia"/>
              </w:rPr>
              <w:t>施工总平面布置图 </w:t>
            </w:r>
            <w:bookmarkEnd w:id="513"/>
          </w:p>
        </w:tc>
        <w:tc>
          <w:tcPr>
            <w:tcW w:w="4951" w:type="dxa"/>
            <w:gridSpan w:val="2"/>
            <w:tcBorders>
              <w:top w:val="single" w:sz="4" w:space="0" w:color="auto"/>
              <w:left w:val="single" w:sz="4" w:space="0" w:color="auto"/>
              <w:right w:val="single" w:sz="4" w:space="0" w:color="auto"/>
            </w:tcBorders>
            <w:vAlign w:val="center"/>
          </w:tcPr>
          <w:p w14:paraId="315BAE1A" w14:textId="77777777" w:rsidR="004318EA" w:rsidRDefault="004318EA" w:rsidP="00576352">
            <w:pPr>
              <w:spacing w:line="360" w:lineRule="auto"/>
              <w:jc w:val="left"/>
              <w:rPr>
                <w:rFonts w:ascii="宋体" w:hAnsi="宋体" w:hint="eastAsia"/>
              </w:rPr>
            </w:pPr>
            <w:r>
              <w:rPr>
                <w:rFonts w:ascii="宋体" w:hAnsi="宋体" w:hint="eastAsia"/>
              </w:rPr>
              <w:t>总体布置有针对性、合理、能较好满足施工需要，符合安全、文明施工要求；材料堆放有序。</w:t>
            </w:r>
            <w:r>
              <w:rPr>
                <w:rFonts w:ascii="宋体" w:hAnsi="宋体" w:cs="宋体" w:hint="eastAsia"/>
                <w:snapToGrid w:val="0"/>
                <w:color w:val="000000"/>
                <w:lang w:bidi="ar"/>
              </w:rPr>
              <w:t>在</w:t>
            </w:r>
            <w:r>
              <w:rPr>
                <w:rFonts w:ascii="Arial" w:eastAsia="Arial" w:hAnsi="Arial" w:cs="Arial"/>
                <w:color w:val="000000"/>
                <w:lang w:bidi="ar"/>
              </w:rPr>
              <w:t xml:space="preserve"> </w:t>
            </w:r>
            <w:r>
              <w:rPr>
                <w:rFonts w:ascii="Arial" w:eastAsia="Arial" w:hAnsi="Arial" w:cs="Arial" w:hint="eastAsia"/>
                <w:color w:val="000000"/>
                <w:lang w:bidi="ar"/>
              </w:rPr>
              <w:t>3</w:t>
            </w:r>
            <w:r>
              <w:rPr>
                <w:rFonts w:ascii="宋体" w:hAnsi="宋体" w:cs="宋体" w:hint="eastAsia"/>
                <w:snapToGrid w:val="0"/>
                <w:color w:val="000000"/>
                <w:lang w:bidi="ar"/>
              </w:rPr>
              <w:t>～</w:t>
            </w:r>
            <w:r>
              <w:rPr>
                <w:rFonts w:ascii="Arial" w:eastAsia="Arial" w:hAnsi="Arial" w:cs="Arial"/>
                <w:color w:val="000000"/>
                <w:lang w:bidi="ar"/>
              </w:rPr>
              <w:t xml:space="preserve">5 </w:t>
            </w:r>
            <w:r>
              <w:rPr>
                <w:rFonts w:ascii="宋体" w:hAnsi="宋体" w:cs="宋体" w:hint="eastAsia"/>
                <w:snapToGrid w:val="0"/>
                <w:color w:val="000000"/>
                <w:lang w:bidi="ar"/>
              </w:rPr>
              <w:t>分之间进行酌情赋分。</w:t>
            </w:r>
          </w:p>
        </w:tc>
        <w:tc>
          <w:tcPr>
            <w:tcW w:w="993" w:type="dxa"/>
            <w:tcBorders>
              <w:top w:val="single" w:sz="4" w:space="0" w:color="auto"/>
              <w:left w:val="single" w:sz="4" w:space="0" w:color="auto"/>
              <w:bottom w:val="single" w:sz="4" w:space="0" w:color="auto"/>
              <w:right w:val="single" w:sz="4" w:space="0" w:color="auto"/>
            </w:tcBorders>
            <w:vAlign w:val="center"/>
          </w:tcPr>
          <w:p w14:paraId="2532F0A4" w14:textId="77777777" w:rsidR="004318EA" w:rsidRDefault="004318EA" w:rsidP="00576352">
            <w:pPr>
              <w:spacing w:line="360" w:lineRule="auto"/>
              <w:jc w:val="left"/>
              <w:rPr>
                <w:rFonts w:ascii="宋体" w:hAnsi="宋体"/>
              </w:rPr>
            </w:pPr>
            <w:r>
              <w:rPr>
                <w:rFonts w:ascii="宋体" w:hAnsi="宋体" w:hint="eastAsia"/>
                <w:kern w:val="0"/>
              </w:rPr>
              <w:t>3-5分</w:t>
            </w:r>
          </w:p>
        </w:tc>
      </w:tr>
      <w:tr w:rsidR="004318EA" w14:paraId="71847162" w14:textId="77777777" w:rsidTr="00576352">
        <w:trPr>
          <w:trHeight w:val="398"/>
          <w:jc w:val="center"/>
        </w:trPr>
        <w:tc>
          <w:tcPr>
            <w:tcW w:w="816" w:type="dxa"/>
            <w:vMerge/>
            <w:tcBorders>
              <w:top w:val="nil"/>
              <w:left w:val="single" w:sz="4" w:space="0" w:color="auto"/>
              <w:bottom w:val="single" w:sz="4" w:space="0" w:color="auto"/>
              <w:right w:val="single" w:sz="4" w:space="0" w:color="auto"/>
            </w:tcBorders>
            <w:vAlign w:val="center"/>
          </w:tcPr>
          <w:p w14:paraId="635762F8" w14:textId="77777777" w:rsidR="004318EA" w:rsidRDefault="004318EA" w:rsidP="00576352">
            <w:pPr>
              <w:widowControl/>
              <w:jc w:val="left"/>
              <w:rPr>
                <w:rFonts w:ascii="宋体" w:hAnsi="宋体"/>
              </w:rPr>
            </w:pPr>
          </w:p>
        </w:tc>
        <w:tc>
          <w:tcPr>
            <w:tcW w:w="1288" w:type="dxa"/>
            <w:vMerge/>
            <w:tcBorders>
              <w:top w:val="nil"/>
              <w:left w:val="single" w:sz="4" w:space="0" w:color="auto"/>
              <w:bottom w:val="single" w:sz="4" w:space="0" w:color="auto"/>
              <w:right w:val="single" w:sz="4" w:space="0" w:color="auto"/>
            </w:tcBorders>
            <w:vAlign w:val="center"/>
          </w:tcPr>
          <w:p w14:paraId="2A7CA175" w14:textId="77777777" w:rsidR="004318EA" w:rsidRDefault="004318EA" w:rsidP="00576352">
            <w:pPr>
              <w:widowControl/>
              <w:jc w:val="left"/>
              <w:rPr>
                <w:rFonts w:ascii="宋体" w:hAnsi="宋体"/>
              </w:rPr>
            </w:pPr>
          </w:p>
        </w:tc>
        <w:tc>
          <w:tcPr>
            <w:tcW w:w="7149" w:type="dxa"/>
            <w:gridSpan w:val="4"/>
            <w:tcBorders>
              <w:top w:val="single" w:sz="4" w:space="0" w:color="auto"/>
              <w:left w:val="single" w:sz="4" w:space="0" w:color="auto"/>
              <w:bottom w:val="single" w:sz="4" w:space="0" w:color="auto"/>
              <w:right w:val="single" w:sz="4" w:space="0" w:color="auto"/>
            </w:tcBorders>
            <w:vAlign w:val="center"/>
          </w:tcPr>
          <w:p w14:paraId="0A4AC56C" w14:textId="77777777" w:rsidR="004318EA" w:rsidRDefault="004318EA" w:rsidP="00576352">
            <w:pPr>
              <w:spacing w:line="360" w:lineRule="auto"/>
              <w:jc w:val="center"/>
              <w:rPr>
                <w:rFonts w:ascii="宋体" w:hAnsi="宋体"/>
                <w:kern w:val="0"/>
              </w:rPr>
            </w:pPr>
            <w:r>
              <w:rPr>
                <w:rFonts w:ascii="宋体" w:hAnsi="宋体" w:hint="eastAsia"/>
                <w:kern w:val="0"/>
              </w:rPr>
              <w:t>缺项不得分</w:t>
            </w:r>
          </w:p>
        </w:tc>
      </w:tr>
      <w:tr w:rsidR="004318EA" w14:paraId="0C8710E0" w14:textId="77777777" w:rsidTr="00576352">
        <w:trPr>
          <w:trHeight w:val="1832"/>
          <w:jc w:val="center"/>
        </w:trPr>
        <w:tc>
          <w:tcPr>
            <w:tcW w:w="816" w:type="dxa"/>
            <w:tcBorders>
              <w:top w:val="single" w:sz="4" w:space="0" w:color="auto"/>
              <w:left w:val="single" w:sz="4" w:space="0" w:color="auto"/>
              <w:bottom w:val="single" w:sz="4" w:space="0" w:color="auto"/>
              <w:right w:val="single" w:sz="4" w:space="0" w:color="auto"/>
            </w:tcBorders>
            <w:vAlign w:val="center"/>
          </w:tcPr>
          <w:p w14:paraId="00FEC2CD" w14:textId="77777777" w:rsidR="004318EA" w:rsidRDefault="004318EA" w:rsidP="00576352">
            <w:pPr>
              <w:spacing w:line="400" w:lineRule="exact"/>
              <w:jc w:val="center"/>
              <w:rPr>
                <w:rFonts w:ascii="宋体" w:hAnsi="宋体"/>
              </w:rPr>
            </w:pPr>
            <w:r>
              <w:rPr>
                <w:rFonts w:ascii="宋体" w:hAnsi="宋体" w:hint="eastAsia"/>
              </w:rPr>
              <w:t>2.2.4</w:t>
            </w:r>
          </w:p>
          <w:p w14:paraId="4883F23D" w14:textId="77777777" w:rsidR="004318EA" w:rsidRDefault="004318EA" w:rsidP="00576352">
            <w:pPr>
              <w:spacing w:line="400" w:lineRule="exact"/>
              <w:jc w:val="center"/>
              <w:rPr>
                <w:rFonts w:ascii="宋体" w:hAnsi="宋体"/>
              </w:rPr>
            </w:pPr>
            <w:r>
              <w:rPr>
                <w:rFonts w:ascii="宋体" w:hAnsi="宋体" w:hint="eastAsia"/>
              </w:rPr>
              <w:t>(2)</w:t>
            </w:r>
          </w:p>
        </w:tc>
        <w:tc>
          <w:tcPr>
            <w:tcW w:w="1288" w:type="dxa"/>
            <w:tcBorders>
              <w:top w:val="single" w:sz="4" w:space="0" w:color="auto"/>
              <w:left w:val="single" w:sz="4" w:space="0" w:color="auto"/>
              <w:bottom w:val="single" w:sz="4" w:space="0" w:color="auto"/>
              <w:right w:val="single" w:sz="4" w:space="0" w:color="auto"/>
            </w:tcBorders>
            <w:vAlign w:val="center"/>
          </w:tcPr>
          <w:p w14:paraId="08F0D7BF" w14:textId="77777777" w:rsidR="004318EA" w:rsidRDefault="004318EA" w:rsidP="00576352">
            <w:pPr>
              <w:spacing w:line="400" w:lineRule="exact"/>
              <w:jc w:val="center"/>
              <w:rPr>
                <w:rFonts w:ascii="宋体" w:hAnsi="宋体"/>
              </w:rPr>
            </w:pPr>
            <w:r>
              <w:rPr>
                <w:rFonts w:ascii="宋体" w:hAnsi="宋体" w:hint="eastAsia"/>
              </w:rPr>
              <w:t>投标报价</w:t>
            </w:r>
          </w:p>
          <w:p w14:paraId="1A916134" w14:textId="77777777" w:rsidR="004318EA" w:rsidRDefault="004318EA" w:rsidP="00576352">
            <w:pPr>
              <w:spacing w:line="400" w:lineRule="exact"/>
              <w:jc w:val="center"/>
              <w:rPr>
                <w:rFonts w:ascii="宋体" w:hAnsi="宋体"/>
              </w:rPr>
            </w:pPr>
            <w:r>
              <w:rPr>
                <w:rFonts w:ascii="宋体" w:hAnsi="宋体" w:hint="eastAsia"/>
              </w:rPr>
              <w:t>（40分）</w:t>
            </w:r>
          </w:p>
        </w:tc>
        <w:tc>
          <w:tcPr>
            <w:tcW w:w="7149" w:type="dxa"/>
            <w:gridSpan w:val="4"/>
            <w:tcBorders>
              <w:top w:val="single" w:sz="4" w:space="0" w:color="auto"/>
              <w:left w:val="single" w:sz="4" w:space="0" w:color="auto"/>
              <w:bottom w:val="single" w:sz="4" w:space="0" w:color="auto"/>
              <w:right w:val="single" w:sz="4" w:space="0" w:color="auto"/>
            </w:tcBorders>
            <w:vAlign w:val="center"/>
          </w:tcPr>
          <w:p w14:paraId="564ABED0" w14:textId="77777777" w:rsidR="004318EA" w:rsidRDefault="004318EA" w:rsidP="00576352">
            <w:pPr>
              <w:spacing w:line="400" w:lineRule="exact"/>
              <w:jc w:val="left"/>
              <w:rPr>
                <w:rFonts w:ascii="宋体" w:hAnsi="宋体"/>
              </w:rPr>
            </w:pPr>
            <w:bookmarkStart w:id="514" w:name="OLE_LINK108"/>
            <w:r>
              <w:rPr>
                <w:rFonts w:ascii="宋体" w:hAnsi="宋体" w:hint="eastAsia"/>
              </w:rPr>
              <w:t>投标人的有效投标报价等于评标基准值的，得满分40分，每高于评标基准值1%在满分40分基础上扣1分，该项分值扣完为止；每低于评标基准值1%在满分40分的基础上扣1分，扣完为止。不足1%时按比例折扣。</w:t>
            </w:r>
            <w:bookmarkEnd w:id="514"/>
          </w:p>
        </w:tc>
      </w:tr>
      <w:tr w:rsidR="004318EA" w14:paraId="37B4A095" w14:textId="77777777" w:rsidTr="00576352">
        <w:trPr>
          <w:trHeight w:val="1133"/>
          <w:jc w:val="center"/>
        </w:trPr>
        <w:tc>
          <w:tcPr>
            <w:tcW w:w="816" w:type="dxa"/>
            <w:vMerge w:val="restart"/>
            <w:tcBorders>
              <w:top w:val="nil"/>
              <w:left w:val="single" w:sz="4" w:space="0" w:color="auto"/>
              <w:bottom w:val="single" w:sz="4" w:space="0" w:color="auto"/>
              <w:right w:val="single" w:sz="4" w:space="0" w:color="auto"/>
            </w:tcBorders>
            <w:vAlign w:val="center"/>
          </w:tcPr>
          <w:p w14:paraId="349F16A6" w14:textId="77777777" w:rsidR="004318EA" w:rsidRDefault="004318EA" w:rsidP="00576352">
            <w:pPr>
              <w:spacing w:line="400" w:lineRule="exact"/>
              <w:jc w:val="center"/>
              <w:rPr>
                <w:rFonts w:ascii="宋体" w:hAnsi="宋体"/>
              </w:rPr>
            </w:pPr>
            <w:r>
              <w:rPr>
                <w:rFonts w:ascii="宋体" w:hAnsi="宋体" w:hint="eastAsia"/>
              </w:rPr>
              <w:t>2.2.4（3）</w:t>
            </w:r>
          </w:p>
        </w:tc>
        <w:tc>
          <w:tcPr>
            <w:tcW w:w="1288" w:type="dxa"/>
            <w:vMerge w:val="restart"/>
            <w:tcBorders>
              <w:top w:val="nil"/>
              <w:left w:val="single" w:sz="4" w:space="0" w:color="auto"/>
              <w:bottom w:val="single" w:sz="4" w:space="0" w:color="auto"/>
              <w:right w:val="single" w:sz="4" w:space="0" w:color="auto"/>
            </w:tcBorders>
            <w:vAlign w:val="center"/>
          </w:tcPr>
          <w:p w14:paraId="5634BDC3" w14:textId="77777777" w:rsidR="004318EA" w:rsidRDefault="004318EA" w:rsidP="00576352">
            <w:pPr>
              <w:spacing w:line="400" w:lineRule="exact"/>
              <w:jc w:val="center"/>
              <w:rPr>
                <w:rFonts w:ascii="宋体" w:hAnsi="宋体"/>
              </w:rPr>
            </w:pPr>
            <w:r>
              <w:rPr>
                <w:rFonts w:ascii="宋体" w:hAnsi="宋体" w:hint="eastAsia"/>
              </w:rPr>
              <w:t>综合标</w:t>
            </w:r>
          </w:p>
          <w:p w14:paraId="4060CB6A" w14:textId="77777777" w:rsidR="004318EA" w:rsidRDefault="004318EA" w:rsidP="00576352">
            <w:pPr>
              <w:spacing w:line="400" w:lineRule="exact"/>
              <w:jc w:val="center"/>
              <w:rPr>
                <w:rFonts w:ascii="宋体" w:hAnsi="宋体"/>
              </w:rPr>
            </w:pPr>
            <w:r>
              <w:rPr>
                <w:rFonts w:ascii="宋体" w:hAnsi="宋体" w:hint="eastAsia"/>
              </w:rPr>
              <w:t>（10分）</w:t>
            </w:r>
          </w:p>
        </w:tc>
        <w:tc>
          <w:tcPr>
            <w:tcW w:w="1205" w:type="dxa"/>
            <w:tcBorders>
              <w:top w:val="single" w:sz="4" w:space="0" w:color="auto"/>
              <w:left w:val="single" w:sz="4" w:space="0" w:color="auto"/>
              <w:bottom w:val="single" w:sz="4" w:space="0" w:color="auto"/>
              <w:right w:val="single" w:sz="4" w:space="0" w:color="auto"/>
            </w:tcBorders>
            <w:vAlign w:val="center"/>
          </w:tcPr>
          <w:p w14:paraId="5C6878B9" w14:textId="77777777" w:rsidR="004318EA" w:rsidRDefault="004318EA" w:rsidP="00576352">
            <w:pPr>
              <w:spacing w:line="400" w:lineRule="exact"/>
              <w:jc w:val="center"/>
              <w:rPr>
                <w:rFonts w:ascii="宋体" w:hAnsi="宋体"/>
              </w:rPr>
            </w:pPr>
            <w:r>
              <w:rPr>
                <w:rFonts w:ascii="宋体" w:hAnsi="宋体" w:hint="eastAsia"/>
              </w:rPr>
              <w:t>业绩（0－4分）</w:t>
            </w:r>
          </w:p>
        </w:tc>
        <w:tc>
          <w:tcPr>
            <w:tcW w:w="5944" w:type="dxa"/>
            <w:gridSpan w:val="3"/>
            <w:tcBorders>
              <w:top w:val="single" w:sz="4" w:space="0" w:color="auto"/>
              <w:left w:val="single" w:sz="4" w:space="0" w:color="auto"/>
              <w:bottom w:val="single" w:sz="4" w:space="0" w:color="auto"/>
              <w:right w:val="single" w:sz="4" w:space="0" w:color="auto"/>
            </w:tcBorders>
            <w:vAlign w:val="center"/>
          </w:tcPr>
          <w:p w14:paraId="2EEC3B88" w14:textId="77777777" w:rsidR="004318EA" w:rsidRDefault="004318EA" w:rsidP="00576352">
            <w:pPr>
              <w:spacing w:line="400" w:lineRule="exact"/>
              <w:rPr>
                <w:rFonts w:ascii="宋体" w:hAnsi="宋体"/>
              </w:rPr>
            </w:pPr>
            <w:r>
              <w:rPr>
                <w:rFonts w:ascii="宋体" w:hAnsi="宋体" w:hint="eastAsia"/>
              </w:rPr>
              <w:t>自2021年1月份以来，投标人每有一项类似项目业绩得4分，提供中标通知书、施工合同、附网上中标公示查询截图，并按要求填写招标文件后附的表格，否则不得分；</w:t>
            </w:r>
            <w:r>
              <w:rPr>
                <w:rFonts w:ascii="宋体" w:hAnsi="宋体" w:cs="宋体" w:hint="eastAsia"/>
                <w:snapToGrid w:val="0"/>
                <w:lang w:bidi="ar"/>
              </w:rPr>
              <w:t>时间以合同签订时间为准；</w:t>
            </w:r>
          </w:p>
        </w:tc>
      </w:tr>
      <w:tr w:rsidR="004318EA" w14:paraId="0FE5727F" w14:textId="77777777" w:rsidTr="00576352">
        <w:trPr>
          <w:trHeight w:val="1295"/>
          <w:jc w:val="center"/>
        </w:trPr>
        <w:tc>
          <w:tcPr>
            <w:tcW w:w="816" w:type="dxa"/>
            <w:vMerge/>
            <w:tcBorders>
              <w:top w:val="nil"/>
              <w:left w:val="single" w:sz="4" w:space="0" w:color="auto"/>
              <w:bottom w:val="single" w:sz="4" w:space="0" w:color="auto"/>
              <w:right w:val="single" w:sz="4" w:space="0" w:color="auto"/>
            </w:tcBorders>
            <w:vAlign w:val="center"/>
          </w:tcPr>
          <w:p w14:paraId="2781353E" w14:textId="77777777" w:rsidR="004318EA" w:rsidRDefault="004318EA" w:rsidP="00576352">
            <w:pPr>
              <w:widowControl/>
              <w:jc w:val="left"/>
              <w:rPr>
                <w:rFonts w:ascii="宋体" w:hAnsi="宋体"/>
              </w:rPr>
            </w:pPr>
          </w:p>
        </w:tc>
        <w:tc>
          <w:tcPr>
            <w:tcW w:w="1288" w:type="dxa"/>
            <w:vMerge/>
            <w:tcBorders>
              <w:top w:val="nil"/>
              <w:left w:val="single" w:sz="4" w:space="0" w:color="auto"/>
              <w:bottom w:val="single" w:sz="4" w:space="0" w:color="auto"/>
              <w:right w:val="single" w:sz="4" w:space="0" w:color="auto"/>
            </w:tcBorders>
            <w:vAlign w:val="center"/>
          </w:tcPr>
          <w:p w14:paraId="22E45F72" w14:textId="77777777" w:rsidR="004318EA" w:rsidRDefault="004318EA" w:rsidP="00576352">
            <w:pPr>
              <w:widowControl/>
              <w:jc w:val="left"/>
              <w:rPr>
                <w:rFonts w:ascii="宋体" w:hAnsi="宋体"/>
              </w:rPr>
            </w:pPr>
          </w:p>
        </w:tc>
        <w:tc>
          <w:tcPr>
            <w:tcW w:w="1205" w:type="dxa"/>
            <w:tcBorders>
              <w:top w:val="single" w:sz="4" w:space="0" w:color="auto"/>
              <w:left w:val="single" w:sz="4" w:space="0" w:color="auto"/>
              <w:bottom w:val="single" w:sz="4" w:space="0" w:color="auto"/>
              <w:right w:val="single" w:sz="4" w:space="0" w:color="auto"/>
            </w:tcBorders>
            <w:vAlign w:val="center"/>
          </w:tcPr>
          <w:p w14:paraId="2E2E5CAD" w14:textId="77777777" w:rsidR="004318EA" w:rsidRDefault="004318EA" w:rsidP="00576352">
            <w:pPr>
              <w:spacing w:line="400" w:lineRule="exact"/>
              <w:jc w:val="center"/>
              <w:rPr>
                <w:rFonts w:ascii="宋体" w:hAnsi="宋体"/>
              </w:rPr>
            </w:pPr>
            <w:r>
              <w:rPr>
                <w:rFonts w:ascii="宋体" w:hAnsi="宋体" w:hint="eastAsia"/>
              </w:rPr>
              <w:t>优惠服务承诺</w:t>
            </w:r>
          </w:p>
          <w:p w14:paraId="43A61E88" w14:textId="77777777" w:rsidR="004318EA" w:rsidRDefault="004318EA" w:rsidP="00576352">
            <w:pPr>
              <w:spacing w:line="400" w:lineRule="exact"/>
              <w:jc w:val="center"/>
              <w:rPr>
                <w:rFonts w:ascii="宋体" w:hAnsi="宋体" w:hint="eastAsia"/>
              </w:rPr>
            </w:pPr>
            <w:r>
              <w:rPr>
                <w:rFonts w:ascii="宋体" w:hAnsi="宋体" w:hint="eastAsia"/>
              </w:rPr>
              <w:t>（0－6分）</w:t>
            </w:r>
          </w:p>
          <w:p w14:paraId="56EE1E66" w14:textId="77777777" w:rsidR="004318EA" w:rsidRDefault="004318EA" w:rsidP="00576352">
            <w:pPr>
              <w:spacing w:line="400" w:lineRule="exact"/>
              <w:jc w:val="center"/>
              <w:rPr>
                <w:rFonts w:ascii="宋体" w:hAnsi="宋体"/>
              </w:rPr>
            </w:pPr>
          </w:p>
        </w:tc>
        <w:tc>
          <w:tcPr>
            <w:tcW w:w="5944" w:type="dxa"/>
            <w:gridSpan w:val="3"/>
            <w:tcBorders>
              <w:top w:val="single" w:sz="4" w:space="0" w:color="auto"/>
              <w:left w:val="single" w:sz="4" w:space="0" w:color="auto"/>
              <w:bottom w:val="single" w:sz="4" w:space="0" w:color="auto"/>
              <w:right w:val="single" w:sz="4" w:space="0" w:color="auto"/>
            </w:tcBorders>
            <w:vAlign w:val="center"/>
          </w:tcPr>
          <w:p w14:paraId="0811047A" w14:textId="77777777" w:rsidR="004318EA" w:rsidRDefault="004318EA" w:rsidP="00576352">
            <w:pPr>
              <w:spacing w:line="400" w:lineRule="exact"/>
              <w:jc w:val="left"/>
              <w:rPr>
                <w:b/>
                <w:shd w:val="clear" w:color="auto" w:fill="FFFFFF"/>
              </w:rPr>
            </w:pPr>
            <w:bookmarkStart w:id="515" w:name="OLE_LINK91"/>
            <w:r>
              <w:rPr>
                <w:rFonts w:ascii="宋体" w:hAnsi="宋体" w:hint="eastAsia"/>
              </w:rPr>
              <w:t>优惠承诺应符合工程实际情况，确保依法依规，优惠合理，详实可行。</w:t>
            </w:r>
            <w:bookmarkEnd w:id="515"/>
            <w:r>
              <w:rPr>
                <w:rFonts w:ascii="宋体" w:hAnsi="宋体" w:hint="eastAsia"/>
              </w:rPr>
              <w:t>（0-6分）</w:t>
            </w:r>
          </w:p>
        </w:tc>
      </w:tr>
    </w:tbl>
    <w:p w14:paraId="7066321F" w14:textId="77777777" w:rsidR="004318EA" w:rsidRDefault="004318EA" w:rsidP="004318EA">
      <w:pPr>
        <w:spacing w:line="400" w:lineRule="exact"/>
        <w:jc w:val="left"/>
        <w:rPr>
          <w:rFonts w:ascii="宋体" w:hint="eastAsia"/>
          <w:b/>
          <w:bCs/>
        </w:rPr>
      </w:pPr>
      <w:r>
        <w:rPr>
          <w:rFonts w:ascii="宋体" w:hAnsi="宋体" w:hint="eastAsia"/>
          <w:b/>
          <w:bCs/>
        </w:rPr>
        <w:t>注：1、本办法中评审时核查投标文件中所附相关原件扫描件（或图片），所提供证明材料不全、有改动痕迹的不予计分。</w:t>
      </w:r>
    </w:p>
    <w:p w14:paraId="1B9DD41D" w14:textId="77777777" w:rsidR="004318EA" w:rsidRDefault="004318EA" w:rsidP="004318EA">
      <w:pPr>
        <w:spacing w:line="400" w:lineRule="exact"/>
        <w:ind w:firstLineChars="200" w:firstLine="422"/>
        <w:jc w:val="left"/>
        <w:rPr>
          <w:rFonts w:ascii="宋体" w:hAnsi="宋体" w:hint="eastAsia"/>
          <w:color w:val="000000"/>
        </w:rPr>
      </w:pPr>
      <w:r>
        <w:rPr>
          <w:rFonts w:ascii="宋体" w:hAnsi="宋体" w:hint="eastAsia"/>
          <w:b/>
          <w:bCs/>
        </w:rPr>
        <w:t>2、本评标办法中与本招标文件中其</w:t>
      </w:r>
      <w:proofErr w:type="gramStart"/>
      <w:r>
        <w:rPr>
          <w:rFonts w:ascii="宋体" w:hAnsi="宋体" w:hint="eastAsia"/>
          <w:b/>
          <w:bCs/>
        </w:rPr>
        <w:t>他处内容</w:t>
      </w:r>
      <w:proofErr w:type="gramEnd"/>
      <w:r>
        <w:rPr>
          <w:rFonts w:ascii="宋体" w:hAnsi="宋体" w:hint="eastAsia"/>
          <w:b/>
          <w:bCs/>
        </w:rPr>
        <w:t>不一致时，以本评标办法为准，若本评标办法前附表与评标办法正文、附件不一致时以前附表为准，本评标办法中总分值与分项分值不一致时，以分项分值为准（明显有误的除外）。</w:t>
      </w:r>
    </w:p>
    <w:p w14:paraId="10DF11F6" w14:textId="77777777" w:rsidR="004318EA" w:rsidRDefault="004318EA" w:rsidP="004318EA">
      <w:pPr>
        <w:spacing w:line="360" w:lineRule="auto"/>
        <w:ind w:firstLineChars="200" w:firstLine="420"/>
        <w:rPr>
          <w:rFonts w:ascii="宋体" w:hAnsi="宋体" w:hint="eastAsia"/>
          <w:color w:val="000000"/>
        </w:rPr>
      </w:pPr>
      <w:r>
        <w:rPr>
          <w:rFonts w:ascii="宋体" w:hAnsi="宋体" w:hint="eastAsia"/>
          <w:color w:val="000000"/>
        </w:rPr>
        <w:t>1、评标方法</w:t>
      </w:r>
    </w:p>
    <w:p w14:paraId="58C0D166" w14:textId="77777777" w:rsidR="004318EA" w:rsidRDefault="004318EA" w:rsidP="004318EA">
      <w:pPr>
        <w:spacing w:line="360" w:lineRule="auto"/>
        <w:ind w:firstLineChars="200" w:firstLine="420"/>
        <w:rPr>
          <w:rFonts w:ascii="宋体" w:hAnsi="宋体" w:hint="eastAsia"/>
          <w:color w:val="000000"/>
        </w:rPr>
      </w:pPr>
      <w:bookmarkStart w:id="516" w:name="OLE_LINK107"/>
      <w:bookmarkEnd w:id="516"/>
      <w:r>
        <w:rPr>
          <w:rFonts w:ascii="宋体" w:hAnsi="宋体" w:hint="eastAsia"/>
          <w:color w:val="000000"/>
        </w:rPr>
        <w:t>本次评标采用综合评估法。评标委员会对满足招标文件实质性要求的投标文件，按照本章第2.2 款规定的评分标准进行打分，并按得分由高到低顺序推荐1-3名中标候选人，或根据招标人授权直接确定中标人。但低于其成本的除外。综合评分相等时，以投标总报价低的优先；投标总报价也相等的，以施工组织设计优的优先。</w:t>
      </w:r>
    </w:p>
    <w:p w14:paraId="782E1762" w14:textId="77777777" w:rsidR="004318EA" w:rsidRDefault="004318EA" w:rsidP="004318EA">
      <w:pPr>
        <w:spacing w:line="360" w:lineRule="auto"/>
        <w:ind w:firstLineChars="200" w:firstLine="420"/>
        <w:rPr>
          <w:rFonts w:ascii="宋体" w:hAnsi="宋体" w:hint="eastAsia"/>
          <w:color w:val="000000"/>
        </w:rPr>
      </w:pPr>
      <w:bookmarkStart w:id="517" w:name="_Toc485197379"/>
      <w:bookmarkStart w:id="518" w:name="_Toc485895240"/>
      <w:bookmarkStart w:id="519" w:name="_Toc384542335"/>
      <w:bookmarkStart w:id="520" w:name="_Toc184635094"/>
      <w:bookmarkEnd w:id="517"/>
      <w:bookmarkEnd w:id="518"/>
      <w:bookmarkEnd w:id="519"/>
      <w:r>
        <w:rPr>
          <w:rFonts w:ascii="宋体" w:hAnsi="宋体" w:hint="eastAsia"/>
          <w:color w:val="000000"/>
        </w:rPr>
        <w:t>2、评审标准</w:t>
      </w:r>
      <w:bookmarkEnd w:id="520"/>
    </w:p>
    <w:p w14:paraId="1B4408EF" w14:textId="77777777" w:rsidR="004318EA" w:rsidRDefault="004318EA" w:rsidP="004318EA">
      <w:pPr>
        <w:spacing w:line="360" w:lineRule="auto"/>
        <w:ind w:firstLineChars="200" w:firstLine="420"/>
        <w:rPr>
          <w:rFonts w:ascii="宋体" w:hAnsi="宋体" w:hint="eastAsia"/>
          <w:color w:val="000000"/>
        </w:rPr>
      </w:pPr>
      <w:bookmarkStart w:id="521" w:name="_Toc485197380"/>
      <w:bookmarkStart w:id="522" w:name="_Toc485895241"/>
      <w:bookmarkEnd w:id="521"/>
      <w:r>
        <w:rPr>
          <w:rFonts w:ascii="宋体" w:hAnsi="宋体" w:hint="eastAsia"/>
          <w:color w:val="000000"/>
        </w:rPr>
        <w:t>2.1 初步评审标准</w:t>
      </w:r>
      <w:bookmarkEnd w:id="522"/>
    </w:p>
    <w:p w14:paraId="1C1775E5" w14:textId="77777777" w:rsidR="004318EA" w:rsidRDefault="004318EA" w:rsidP="004318EA">
      <w:pPr>
        <w:spacing w:line="360" w:lineRule="auto"/>
        <w:ind w:firstLineChars="200" w:firstLine="420"/>
        <w:rPr>
          <w:rFonts w:ascii="宋体" w:hAnsi="宋体" w:hint="eastAsia"/>
          <w:color w:val="000000"/>
        </w:rPr>
      </w:pPr>
      <w:r>
        <w:rPr>
          <w:rFonts w:ascii="宋体" w:hAnsi="宋体" w:hint="eastAsia"/>
          <w:color w:val="000000"/>
        </w:rPr>
        <w:t>2.1.1 形式评审标准：见评标办法前附表。</w:t>
      </w:r>
    </w:p>
    <w:p w14:paraId="4B128717" w14:textId="77777777" w:rsidR="004318EA" w:rsidRDefault="004318EA" w:rsidP="004318EA">
      <w:pPr>
        <w:spacing w:line="360" w:lineRule="auto"/>
        <w:ind w:firstLineChars="200" w:firstLine="420"/>
        <w:rPr>
          <w:rFonts w:ascii="宋体" w:hAnsi="宋体" w:hint="eastAsia"/>
          <w:color w:val="000000"/>
        </w:rPr>
      </w:pPr>
      <w:r>
        <w:rPr>
          <w:rFonts w:ascii="宋体" w:hAnsi="宋体" w:hint="eastAsia"/>
          <w:color w:val="000000"/>
        </w:rPr>
        <w:t>2.1.2 资格评审标准：见评标办法前附表。</w:t>
      </w:r>
    </w:p>
    <w:p w14:paraId="20D56057" w14:textId="77777777" w:rsidR="004318EA" w:rsidRDefault="004318EA" w:rsidP="004318EA">
      <w:pPr>
        <w:spacing w:line="360" w:lineRule="auto"/>
        <w:ind w:firstLineChars="200" w:firstLine="420"/>
        <w:rPr>
          <w:rFonts w:ascii="宋体" w:hAnsi="宋体" w:hint="eastAsia"/>
          <w:color w:val="000000"/>
        </w:rPr>
      </w:pPr>
      <w:r>
        <w:rPr>
          <w:rFonts w:ascii="宋体" w:hAnsi="宋体" w:hint="eastAsia"/>
          <w:color w:val="000000"/>
        </w:rPr>
        <w:t>2.1.3 响应性评审标准：见评标办法前附表。</w:t>
      </w:r>
    </w:p>
    <w:p w14:paraId="34DD9B0F" w14:textId="77777777" w:rsidR="004318EA" w:rsidRDefault="004318EA" w:rsidP="004318EA">
      <w:pPr>
        <w:spacing w:line="360" w:lineRule="auto"/>
        <w:ind w:firstLineChars="200" w:firstLine="420"/>
        <w:rPr>
          <w:rFonts w:ascii="宋体" w:hAnsi="宋体" w:hint="eastAsia"/>
          <w:color w:val="000000"/>
        </w:rPr>
      </w:pPr>
      <w:bookmarkStart w:id="523" w:name="_Toc485895242"/>
      <w:bookmarkStart w:id="524" w:name="_Toc485197381"/>
      <w:bookmarkEnd w:id="523"/>
      <w:r>
        <w:rPr>
          <w:rFonts w:ascii="宋体" w:hAnsi="宋体" w:hint="eastAsia"/>
          <w:color w:val="000000"/>
        </w:rPr>
        <w:lastRenderedPageBreak/>
        <w:t>2.2 分值构成与评分标准</w:t>
      </w:r>
      <w:bookmarkEnd w:id="524"/>
    </w:p>
    <w:p w14:paraId="349263CB" w14:textId="77777777" w:rsidR="004318EA" w:rsidRDefault="004318EA" w:rsidP="004318EA">
      <w:pPr>
        <w:spacing w:line="400" w:lineRule="exact"/>
        <w:ind w:firstLineChars="200" w:firstLine="420"/>
        <w:rPr>
          <w:rFonts w:hint="eastAsia"/>
        </w:rPr>
      </w:pPr>
      <w:r>
        <w:rPr>
          <w:rFonts w:hint="eastAsia"/>
        </w:rPr>
        <w:t xml:space="preserve">2.2.1 </w:t>
      </w:r>
      <w:r>
        <w:rPr>
          <w:rFonts w:ascii="黑体" w:eastAsia="黑体" w:hAnsi="黑体" w:hint="eastAsia"/>
        </w:rPr>
        <w:t>分值构成</w:t>
      </w:r>
    </w:p>
    <w:p w14:paraId="6F0B3850" w14:textId="77777777" w:rsidR="004318EA" w:rsidRDefault="004318EA" w:rsidP="004318EA">
      <w:pPr>
        <w:spacing w:line="400" w:lineRule="exact"/>
        <w:ind w:firstLineChars="200" w:firstLine="420"/>
      </w:pPr>
      <w:r>
        <w:rPr>
          <w:rFonts w:ascii="宋体" w:hAnsi="宋体" w:hint="eastAsia"/>
        </w:rPr>
        <w:t>（</w:t>
      </w:r>
      <w:r>
        <w:rPr>
          <w:rFonts w:hint="eastAsia"/>
        </w:rPr>
        <w:t>1</w:t>
      </w:r>
      <w:r>
        <w:rPr>
          <w:rFonts w:ascii="宋体" w:hAnsi="宋体" w:hint="eastAsia"/>
        </w:rPr>
        <w:t>）施工组织设计：见评标办法前附表；</w:t>
      </w:r>
    </w:p>
    <w:p w14:paraId="1C7C3F8A" w14:textId="77777777" w:rsidR="004318EA" w:rsidRDefault="004318EA" w:rsidP="004318EA">
      <w:pPr>
        <w:spacing w:line="400" w:lineRule="exact"/>
        <w:ind w:firstLineChars="200" w:firstLine="420"/>
      </w:pPr>
      <w:r>
        <w:rPr>
          <w:rFonts w:ascii="宋体" w:hAnsi="宋体" w:hint="eastAsia"/>
        </w:rPr>
        <w:t>（</w:t>
      </w:r>
      <w:r>
        <w:rPr>
          <w:rFonts w:hint="eastAsia"/>
        </w:rPr>
        <w:t>2</w:t>
      </w:r>
      <w:r>
        <w:rPr>
          <w:rFonts w:ascii="宋体" w:hAnsi="宋体" w:hint="eastAsia"/>
        </w:rPr>
        <w:t>）投标报价：见评标办法前附表；</w:t>
      </w:r>
    </w:p>
    <w:p w14:paraId="659E48F4" w14:textId="77777777" w:rsidR="004318EA" w:rsidRDefault="004318EA" w:rsidP="004318EA">
      <w:pPr>
        <w:spacing w:line="400" w:lineRule="exact"/>
        <w:ind w:firstLineChars="200" w:firstLine="420"/>
      </w:pPr>
      <w:r>
        <w:rPr>
          <w:rFonts w:ascii="宋体" w:hAnsi="宋体" w:hint="eastAsia"/>
        </w:rPr>
        <w:t>（</w:t>
      </w:r>
      <w:r>
        <w:rPr>
          <w:rFonts w:hint="eastAsia"/>
        </w:rPr>
        <w:t>3</w:t>
      </w:r>
      <w:r>
        <w:rPr>
          <w:rFonts w:ascii="宋体" w:hAnsi="宋体" w:hint="eastAsia"/>
        </w:rPr>
        <w:t>）综合标：见评标办法前附表。</w:t>
      </w:r>
    </w:p>
    <w:p w14:paraId="04619ED9" w14:textId="77777777" w:rsidR="004318EA" w:rsidRDefault="004318EA" w:rsidP="004318EA">
      <w:pPr>
        <w:spacing w:line="360" w:lineRule="auto"/>
        <w:ind w:firstLineChars="200" w:firstLine="420"/>
        <w:rPr>
          <w:rFonts w:ascii="宋体" w:hAnsi="宋体"/>
          <w:color w:val="000000"/>
        </w:rPr>
      </w:pPr>
      <w:r>
        <w:rPr>
          <w:rFonts w:ascii="宋体" w:hAnsi="宋体" w:hint="eastAsia"/>
          <w:color w:val="000000"/>
        </w:rPr>
        <w:t>2.2.2 评标基准价计算</w:t>
      </w:r>
    </w:p>
    <w:p w14:paraId="30179505" w14:textId="77777777" w:rsidR="004318EA" w:rsidRDefault="004318EA" w:rsidP="004318EA">
      <w:pPr>
        <w:spacing w:line="360" w:lineRule="auto"/>
        <w:ind w:firstLineChars="200" w:firstLine="420"/>
        <w:rPr>
          <w:rFonts w:ascii="宋体" w:hAnsi="宋体" w:hint="eastAsia"/>
          <w:color w:val="000000"/>
        </w:rPr>
      </w:pPr>
      <w:r>
        <w:rPr>
          <w:rFonts w:ascii="宋体" w:hAnsi="宋体" w:hint="eastAsia"/>
          <w:color w:val="000000"/>
        </w:rPr>
        <w:t>评标基准价计算方法：见评标办法前附表。</w:t>
      </w:r>
    </w:p>
    <w:p w14:paraId="13BC9E69" w14:textId="77777777" w:rsidR="004318EA" w:rsidRDefault="004318EA" w:rsidP="004318EA">
      <w:pPr>
        <w:spacing w:line="360" w:lineRule="auto"/>
        <w:ind w:firstLineChars="200" w:firstLine="420"/>
        <w:rPr>
          <w:rFonts w:ascii="宋体" w:hAnsi="宋体" w:hint="eastAsia"/>
          <w:color w:val="000000"/>
        </w:rPr>
      </w:pPr>
      <w:r>
        <w:rPr>
          <w:rFonts w:ascii="宋体" w:hAnsi="宋体" w:hint="eastAsia"/>
          <w:color w:val="000000"/>
        </w:rPr>
        <w:t>2.2.3 投标报价的偏差率计算</w:t>
      </w:r>
    </w:p>
    <w:p w14:paraId="4615E175" w14:textId="77777777" w:rsidR="004318EA" w:rsidRDefault="004318EA" w:rsidP="004318EA">
      <w:pPr>
        <w:spacing w:line="360" w:lineRule="auto"/>
        <w:ind w:firstLineChars="200" w:firstLine="420"/>
        <w:rPr>
          <w:rFonts w:ascii="宋体" w:hAnsi="宋体" w:hint="eastAsia"/>
          <w:color w:val="000000"/>
        </w:rPr>
      </w:pPr>
      <w:r>
        <w:rPr>
          <w:rFonts w:ascii="宋体" w:hAnsi="宋体" w:hint="eastAsia"/>
          <w:color w:val="000000"/>
        </w:rPr>
        <w:t>投标报价的偏差率计算公式：见评标办法前附表。</w:t>
      </w:r>
    </w:p>
    <w:p w14:paraId="50773200" w14:textId="77777777" w:rsidR="004318EA" w:rsidRDefault="004318EA" w:rsidP="004318EA">
      <w:pPr>
        <w:spacing w:line="360" w:lineRule="auto"/>
        <w:ind w:firstLineChars="200" w:firstLine="420"/>
        <w:rPr>
          <w:rFonts w:ascii="宋体" w:hAnsi="宋体" w:hint="eastAsia"/>
          <w:color w:val="000000"/>
        </w:rPr>
      </w:pPr>
      <w:r>
        <w:rPr>
          <w:rFonts w:ascii="宋体" w:hAnsi="宋体" w:hint="eastAsia"/>
          <w:color w:val="000000"/>
        </w:rPr>
        <w:t>2.2.4 评分标准</w:t>
      </w:r>
      <w:bookmarkStart w:id="525" w:name="_Toc184635095"/>
      <w:r>
        <w:rPr>
          <w:rFonts w:ascii="宋体" w:hAnsi="宋体" w:hint="eastAsia"/>
          <w:color w:val="000000"/>
        </w:rPr>
        <w:t>:见评标办法前附表；</w:t>
      </w:r>
      <w:bookmarkEnd w:id="525"/>
    </w:p>
    <w:p w14:paraId="07C60471" w14:textId="77777777" w:rsidR="004318EA" w:rsidRDefault="004318EA" w:rsidP="004318EA">
      <w:pPr>
        <w:spacing w:line="360" w:lineRule="auto"/>
        <w:ind w:firstLineChars="200" w:firstLine="420"/>
        <w:rPr>
          <w:rFonts w:ascii="宋体" w:hAnsi="宋体" w:hint="eastAsia"/>
        </w:rPr>
      </w:pPr>
      <w:bookmarkStart w:id="526" w:name="_Toc7907"/>
      <w:bookmarkStart w:id="527" w:name="_Toc18568"/>
      <w:bookmarkStart w:id="528" w:name="_Toc2292"/>
      <w:bookmarkStart w:id="529" w:name="_Toc17"/>
      <w:bookmarkEnd w:id="526"/>
      <w:bookmarkEnd w:id="527"/>
      <w:bookmarkEnd w:id="528"/>
      <w:r>
        <w:rPr>
          <w:rFonts w:ascii="宋体" w:hAnsi="宋体" w:hint="eastAsia"/>
        </w:rPr>
        <w:t>2.3关于小微企业、监狱企业、残疾人福利性单位产品</w:t>
      </w:r>
      <w:bookmarkEnd w:id="529"/>
      <w:r>
        <w:rPr>
          <w:rFonts w:ascii="宋体" w:hAnsi="宋体" w:hint="eastAsia"/>
        </w:rPr>
        <w:t>政策</w:t>
      </w:r>
    </w:p>
    <w:p w14:paraId="52A51FBE" w14:textId="77777777" w:rsidR="004318EA" w:rsidRDefault="004318EA" w:rsidP="004318EA">
      <w:pPr>
        <w:spacing w:line="360" w:lineRule="auto"/>
        <w:ind w:firstLineChars="200" w:firstLine="420"/>
        <w:rPr>
          <w:rFonts w:ascii="宋体" w:hAnsi="宋体" w:hint="eastAsia"/>
        </w:rPr>
      </w:pPr>
      <w:r>
        <w:rPr>
          <w:rFonts w:ascii="宋体" w:hAnsi="宋体" w:hint="eastAsia"/>
        </w:rPr>
        <w:t>根据财政部、工信部关于印发《政府采购促进中小企业发展管理办法》的通知（财库〔2020〕46号 ）文件规定：</w:t>
      </w:r>
    </w:p>
    <w:p w14:paraId="23BF9ACF" w14:textId="77777777" w:rsidR="004318EA" w:rsidRDefault="004318EA" w:rsidP="004318EA">
      <w:pPr>
        <w:spacing w:line="360" w:lineRule="auto"/>
        <w:ind w:firstLineChars="200" w:firstLine="420"/>
        <w:rPr>
          <w:rFonts w:ascii="宋体" w:hAnsi="宋体" w:hint="eastAsia"/>
          <w:color w:val="000000"/>
        </w:rPr>
      </w:pPr>
      <w:r>
        <w:rPr>
          <w:rFonts w:ascii="宋体" w:hAnsi="宋体" w:hint="eastAsia"/>
          <w:color w:val="000000"/>
        </w:rPr>
        <w:t>2.3.1本项目专门面向中小企业采购</w:t>
      </w:r>
    </w:p>
    <w:p w14:paraId="08A2C86D" w14:textId="77777777" w:rsidR="004318EA" w:rsidRDefault="004318EA" w:rsidP="004318EA">
      <w:pPr>
        <w:spacing w:line="360" w:lineRule="auto"/>
        <w:ind w:firstLineChars="200" w:firstLine="420"/>
        <w:rPr>
          <w:rFonts w:ascii="宋体" w:hAnsi="宋体" w:hint="eastAsia"/>
          <w:color w:val="000000"/>
        </w:rPr>
      </w:pPr>
      <w:r>
        <w:rPr>
          <w:rFonts w:ascii="宋体" w:hAnsi="宋体" w:hint="eastAsia"/>
          <w:color w:val="000000"/>
        </w:rPr>
        <w:t>2.3.2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7EFAD2D" w14:textId="77777777" w:rsidR="004318EA" w:rsidRDefault="004318EA" w:rsidP="004318EA">
      <w:pPr>
        <w:spacing w:line="360" w:lineRule="auto"/>
        <w:ind w:firstLineChars="200" w:firstLine="420"/>
        <w:rPr>
          <w:rFonts w:ascii="宋体" w:hAnsi="宋体" w:hint="eastAsia"/>
          <w:color w:val="000000"/>
        </w:rPr>
      </w:pPr>
      <w:r>
        <w:rPr>
          <w:rFonts w:ascii="宋体" w:hAnsi="宋体" w:hint="eastAsia"/>
          <w:color w:val="000000"/>
        </w:rPr>
        <w:t>符合中小企业划分标准的个体工商户，在政府采购活动中视同中小企业。</w:t>
      </w:r>
    </w:p>
    <w:p w14:paraId="70D37E4C" w14:textId="77777777" w:rsidR="004318EA" w:rsidRDefault="004318EA" w:rsidP="004318EA">
      <w:pPr>
        <w:spacing w:line="360" w:lineRule="auto"/>
        <w:ind w:firstLineChars="200" w:firstLine="420"/>
        <w:rPr>
          <w:rFonts w:ascii="宋体" w:hAnsi="宋体" w:hint="eastAsia"/>
          <w:color w:val="000000"/>
        </w:rPr>
      </w:pPr>
      <w:r>
        <w:rPr>
          <w:rFonts w:ascii="宋体" w:hAnsi="宋体" w:hint="eastAsia"/>
          <w:color w:val="000000"/>
        </w:rPr>
        <w:t>2.3.3在政府采购活动中，投标人提供的货物、工程或者服务符合下列情形的，享受本办法规定的中小企业扶持政策：</w:t>
      </w:r>
    </w:p>
    <w:p w14:paraId="7CA11979" w14:textId="77777777" w:rsidR="004318EA" w:rsidRDefault="004318EA" w:rsidP="004318EA">
      <w:pPr>
        <w:spacing w:line="360" w:lineRule="auto"/>
        <w:ind w:firstLineChars="200" w:firstLine="420"/>
        <w:rPr>
          <w:rFonts w:ascii="宋体" w:hAnsi="宋体" w:hint="eastAsia"/>
          <w:color w:val="000000"/>
        </w:rPr>
      </w:pPr>
      <w:r>
        <w:rPr>
          <w:rFonts w:ascii="宋体" w:hAnsi="宋体" w:hint="eastAsia"/>
          <w:color w:val="000000"/>
        </w:rPr>
        <w:t>（一）在货物采购项目中，货物由中小企业制造，即货物由中小企业生产且使用该中小企业商号或者注册商标；</w:t>
      </w:r>
    </w:p>
    <w:p w14:paraId="4B5B3E80" w14:textId="77777777" w:rsidR="004318EA" w:rsidRDefault="004318EA" w:rsidP="004318EA">
      <w:pPr>
        <w:spacing w:line="360" w:lineRule="auto"/>
        <w:ind w:firstLineChars="200" w:firstLine="420"/>
        <w:rPr>
          <w:rFonts w:ascii="宋体" w:hAnsi="宋体" w:hint="eastAsia"/>
          <w:color w:val="000000"/>
        </w:rPr>
      </w:pPr>
      <w:r>
        <w:rPr>
          <w:rFonts w:ascii="宋体" w:hAnsi="宋体" w:hint="eastAsia"/>
          <w:color w:val="000000"/>
        </w:rPr>
        <w:t>（二）在工程采购项目中，工程由中小企业承建，即工程施工单位为中小企业；</w:t>
      </w:r>
    </w:p>
    <w:p w14:paraId="0679A4F9" w14:textId="77777777" w:rsidR="004318EA" w:rsidRDefault="004318EA" w:rsidP="004318EA">
      <w:pPr>
        <w:spacing w:line="360" w:lineRule="auto"/>
        <w:ind w:firstLineChars="200" w:firstLine="420"/>
        <w:rPr>
          <w:rFonts w:ascii="宋体" w:hAnsi="宋体" w:hint="eastAsia"/>
          <w:color w:val="000000"/>
        </w:rPr>
      </w:pPr>
      <w:r>
        <w:rPr>
          <w:rFonts w:ascii="宋体" w:hAnsi="宋体" w:hint="eastAsia"/>
          <w:color w:val="000000"/>
        </w:rPr>
        <w:t>（三）在服务采购项目中，服务由中小企业承接，即提供服务的人员为中小企业依照《中华人民共和国劳动合同法》订立劳动合同的从业人员。 在货物采购项目中，投标人提供的货物既有中小企业制造货物，也有大型企业制造货物的，不享受本办法规定的中小企业扶持政策。以联合体形</w:t>
      </w:r>
      <w:proofErr w:type="gramStart"/>
      <w:r>
        <w:rPr>
          <w:rFonts w:ascii="宋体" w:hAnsi="宋体" w:hint="eastAsia"/>
          <w:color w:val="000000"/>
        </w:rPr>
        <w:t>式参加</w:t>
      </w:r>
      <w:proofErr w:type="gramEnd"/>
      <w:r>
        <w:rPr>
          <w:rFonts w:ascii="宋体" w:hAnsi="宋体" w:hint="eastAsia"/>
          <w:color w:val="000000"/>
        </w:rPr>
        <w:t>政府采购活动，联合体各方均为中小企业的，联合体视同中小企业。其中，联合体各方均为小</w:t>
      </w:r>
      <w:proofErr w:type="gramStart"/>
      <w:r>
        <w:rPr>
          <w:rFonts w:ascii="宋体" w:hAnsi="宋体" w:hint="eastAsia"/>
          <w:color w:val="000000"/>
        </w:rPr>
        <w:t>微企业</w:t>
      </w:r>
      <w:proofErr w:type="gramEnd"/>
      <w:r>
        <w:rPr>
          <w:rFonts w:ascii="宋体" w:hAnsi="宋体" w:hint="eastAsia"/>
          <w:color w:val="000000"/>
        </w:rPr>
        <w:t>的，联合体视同小微企业。</w:t>
      </w:r>
    </w:p>
    <w:p w14:paraId="03BA8A3A" w14:textId="77777777" w:rsidR="004318EA" w:rsidRDefault="004318EA" w:rsidP="004318EA">
      <w:pPr>
        <w:spacing w:line="360" w:lineRule="auto"/>
        <w:ind w:firstLineChars="200" w:firstLine="420"/>
        <w:rPr>
          <w:rFonts w:ascii="宋体" w:hAnsi="宋体" w:hint="eastAsia"/>
          <w:color w:val="000000"/>
        </w:rPr>
      </w:pPr>
      <w:r>
        <w:rPr>
          <w:rFonts w:ascii="宋体" w:hAnsi="宋体" w:hint="eastAsia"/>
          <w:color w:val="000000"/>
        </w:rPr>
        <w:t>2.3.4投标人应在分项报价表中写明符合上述条件的属于小型和微型企业产品的单价、合价和小计，并如实填写“小微企业声明函”；</w:t>
      </w:r>
    </w:p>
    <w:p w14:paraId="2655752A" w14:textId="77777777" w:rsidR="004318EA" w:rsidRDefault="004318EA" w:rsidP="004318EA">
      <w:pPr>
        <w:spacing w:line="360" w:lineRule="auto"/>
        <w:ind w:firstLineChars="200" w:firstLine="420"/>
        <w:rPr>
          <w:rFonts w:ascii="宋体" w:hAnsi="宋体" w:hint="eastAsia"/>
          <w:color w:val="000000"/>
        </w:rPr>
      </w:pPr>
      <w:r>
        <w:rPr>
          <w:rFonts w:ascii="宋体" w:hAnsi="宋体" w:hint="eastAsia"/>
          <w:color w:val="000000"/>
        </w:rPr>
        <w:lastRenderedPageBreak/>
        <w:t>2.3.5关于监狱企业：视同小微企业。须提供由省级以上监狱管理局、戒毒管理局（含新疆生产建设兵团）出具的属于监狱企业的证明文件。</w:t>
      </w:r>
    </w:p>
    <w:p w14:paraId="377C9889" w14:textId="77777777" w:rsidR="004318EA" w:rsidRDefault="004318EA" w:rsidP="004318EA">
      <w:pPr>
        <w:spacing w:line="360" w:lineRule="auto"/>
        <w:ind w:firstLineChars="200" w:firstLine="420"/>
        <w:rPr>
          <w:rFonts w:ascii="宋体" w:hAnsi="宋体" w:hint="eastAsia"/>
          <w:color w:val="000000"/>
        </w:rPr>
      </w:pPr>
      <w:r>
        <w:rPr>
          <w:rFonts w:ascii="宋体" w:hAnsi="宋体" w:hint="eastAsia"/>
          <w:color w:val="000000"/>
        </w:rPr>
        <w:t>2.3.6关于残疾人福利性单位：视同小微企业。须提供完整的“残疾人福利性单位声明函”。残疾人福利性单位属于小型、微型企业的，不重复享受政策。</w:t>
      </w:r>
    </w:p>
    <w:p w14:paraId="41F49629" w14:textId="77777777" w:rsidR="004318EA" w:rsidRDefault="004318EA" w:rsidP="004318EA">
      <w:pPr>
        <w:spacing w:line="360" w:lineRule="auto"/>
        <w:ind w:firstLineChars="200" w:firstLine="420"/>
        <w:rPr>
          <w:rFonts w:ascii="宋体" w:hAnsi="宋体" w:hint="eastAsia"/>
          <w:color w:val="000000"/>
        </w:rPr>
      </w:pPr>
      <w:bookmarkStart w:id="530" w:name="_Toc384542336"/>
      <w:bookmarkStart w:id="531" w:name="_Toc485895243"/>
      <w:bookmarkStart w:id="532" w:name="_Toc485197382"/>
      <w:bookmarkEnd w:id="530"/>
      <w:bookmarkEnd w:id="531"/>
      <w:r>
        <w:rPr>
          <w:rFonts w:ascii="宋体" w:hAnsi="宋体" w:hint="eastAsia"/>
          <w:color w:val="000000"/>
        </w:rPr>
        <w:t>3、评标程序</w:t>
      </w:r>
      <w:bookmarkEnd w:id="532"/>
    </w:p>
    <w:p w14:paraId="5F318D4B" w14:textId="77777777" w:rsidR="004318EA" w:rsidRDefault="004318EA" w:rsidP="004318EA">
      <w:pPr>
        <w:spacing w:line="360" w:lineRule="auto"/>
        <w:ind w:firstLineChars="200" w:firstLine="420"/>
        <w:rPr>
          <w:rFonts w:ascii="宋体" w:hAnsi="宋体" w:hint="eastAsia"/>
          <w:color w:val="000000"/>
        </w:rPr>
      </w:pPr>
      <w:bookmarkStart w:id="533" w:name="_Toc485197383"/>
      <w:bookmarkStart w:id="534" w:name="_Toc485895244"/>
      <w:bookmarkEnd w:id="533"/>
      <w:r>
        <w:rPr>
          <w:rFonts w:ascii="宋体" w:hAnsi="宋体" w:hint="eastAsia"/>
          <w:color w:val="000000"/>
        </w:rPr>
        <w:t>3.1 初步评审</w:t>
      </w:r>
      <w:bookmarkEnd w:id="534"/>
    </w:p>
    <w:p w14:paraId="0B064D64" w14:textId="77777777" w:rsidR="004318EA" w:rsidRDefault="004318EA" w:rsidP="004318EA">
      <w:pPr>
        <w:spacing w:line="360" w:lineRule="auto"/>
        <w:ind w:firstLineChars="200" w:firstLine="420"/>
        <w:rPr>
          <w:rFonts w:ascii="宋体" w:hAnsi="宋体" w:hint="eastAsia"/>
          <w:color w:val="000000"/>
        </w:rPr>
      </w:pPr>
      <w:r>
        <w:rPr>
          <w:rFonts w:ascii="宋体" w:hAnsi="宋体" w:hint="eastAsia"/>
          <w:color w:val="000000"/>
        </w:rPr>
        <w:t>3.1.1 评标委员会依据本章第2.1 款规定的标准对投标文件进行初步评审。有一项不符合评审标准的，否决其投标。</w:t>
      </w:r>
    </w:p>
    <w:p w14:paraId="0BD3B253" w14:textId="77777777" w:rsidR="004318EA" w:rsidRDefault="004318EA" w:rsidP="004318EA">
      <w:pPr>
        <w:spacing w:line="360" w:lineRule="auto"/>
        <w:ind w:firstLineChars="200" w:firstLine="420"/>
        <w:rPr>
          <w:rFonts w:ascii="宋体" w:hAnsi="宋体" w:hint="eastAsia"/>
          <w:color w:val="000000"/>
        </w:rPr>
      </w:pPr>
      <w:r>
        <w:rPr>
          <w:rFonts w:ascii="宋体" w:hAnsi="宋体" w:hint="eastAsia"/>
          <w:color w:val="000000"/>
        </w:rPr>
        <w:t>3.1.2 投标人有以下情形之一的，否决其投标：</w:t>
      </w:r>
    </w:p>
    <w:p w14:paraId="536CC815" w14:textId="77777777" w:rsidR="004318EA" w:rsidRDefault="004318EA" w:rsidP="004318EA">
      <w:pPr>
        <w:spacing w:line="360" w:lineRule="auto"/>
        <w:ind w:firstLineChars="200" w:firstLine="420"/>
        <w:rPr>
          <w:rFonts w:ascii="宋体" w:hAnsi="宋体" w:hint="eastAsia"/>
          <w:color w:val="000000"/>
        </w:rPr>
      </w:pPr>
      <w:r>
        <w:rPr>
          <w:rFonts w:ascii="宋体" w:hAnsi="宋体" w:hint="eastAsia"/>
          <w:color w:val="000000"/>
        </w:rPr>
        <w:t>(l）不符合第二章“投标人须知”第1.4.1 项规定的任何一种情形的：</w:t>
      </w:r>
    </w:p>
    <w:p w14:paraId="0F44B4BC" w14:textId="77777777" w:rsidR="004318EA" w:rsidRDefault="004318EA" w:rsidP="004318EA">
      <w:pPr>
        <w:spacing w:line="360" w:lineRule="auto"/>
        <w:ind w:firstLineChars="200" w:firstLine="420"/>
        <w:rPr>
          <w:rFonts w:ascii="宋体" w:hAnsi="宋体" w:hint="eastAsia"/>
          <w:color w:val="000000"/>
        </w:rPr>
      </w:pPr>
      <w:r>
        <w:rPr>
          <w:rFonts w:ascii="宋体" w:hAnsi="宋体" w:hint="eastAsia"/>
          <w:color w:val="000000"/>
        </w:rPr>
        <w:t>(2）串通投标或弄虚作假或有其他违法行为的；</w:t>
      </w:r>
    </w:p>
    <w:p w14:paraId="59D64160" w14:textId="77777777" w:rsidR="004318EA" w:rsidRDefault="004318EA" w:rsidP="004318EA">
      <w:pPr>
        <w:spacing w:line="360" w:lineRule="auto"/>
        <w:ind w:firstLineChars="200" w:firstLine="420"/>
        <w:rPr>
          <w:rFonts w:ascii="宋体" w:hAnsi="宋体" w:hint="eastAsia"/>
          <w:color w:val="000000"/>
        </w:rPr>
      </w:pPr>
      <w:r>
        <w:rPr>
          <w:rFonts w:ascii="宋体" w:hAnsi="宋体" w:hint="eastAsia"/>
          <w:color w:val="000000"/>
        </w:rPr>
        <w:t>(3）不按评标委员会要求澄清、说明或补正的；</w:t>
      </w:r>
    </w:p>
    <w:p w14:paraId="0B96D8BE" w14:textId="77777777" w:rsidR="004318EA" w:rsidRDefault="004318EA" w:rsidP="004318EA">
      <w:pPr>
        <w:spacing w:line="360" w:lineRule="auto"/>
        <w:ind w:firstLineChars="200" w:firstLine="420"/>
        <w:rPr>
          <w:rFonts w:ascii="宋体" w:hAnsi="宋体" w:hint="eastAsia"/>
          <w:color w:val="000000"/>
        </w:rPr>
      </w:pPr>
      <w:r>
        <w:rPr>
          <w:rFonts w:ascii="宋体" w:hAnsi="宋体" w:hint="eastAsia"/>
          <w:color w:val="000000"/>
        </w:rPr>
        <w:t xml:space="preserve">（4）投标书在投标截止时间以后送达的。 </w:t>
      </w:r>
    </w:p>
    <w:p w14:paraId="3505B4D6" w14:textId="77777777" w:rsidR="004318EA" w:rsidRDefault="004318EA" w:rsidP="004318EA">
      <w:pPr>
        <w:spacing w:line="360" w:lineRule="auto"/>
        <w:ind w:firstLineChars="200" w:firstLine="420"/>
        <w:rPr>
          <w:rFonts w:ascii="宋体" w:hAnsi="宋体" w:hint="eastAsia"/>
          <w:color w:val="000000"/>
        </w:rPr>
      </w:pPr>
      <w:r>
        <w:rPr>
          <w:rFonts w:ascii="宋体" w:hAnsi="宋体" w:hint="eastAsia"/>
          <w:color w:val="000000"/>
        </w:rPr>
        <w:t>3.1.3 投标报价有算术错误的，评标委员会按以下原则对投标报价进行修正，修正的价格经投标人书面确认后具有约束力。投标人不接受修正价格的，其投标作废标处理。</w:t>
      </w:r>
    </w:p>
    <w:p w14:paraId="36F737FB" w14:textId="77777777" w:rsidR="004318EA" w:rsidRDefault="004318EA" w:rsidP="004318EA">
      <w:pPr>
        <w:spacing w:line="360" w:lineRule="auto"/>
        <w:ind w:firstLineChars="200" w:firstLine="420"/>
        <w:rPr>
          <w:rFonts w:ascii="宋体" w:hAnsi="宋体" w:hint="eastAsia"/>
          <w:color w:val="000000"/>
        </w:rPr>
      </w:pPr>
      <w:r>
        <w:rPr>
          <w:rFonts w:ascii="宋体" w:hAnsi="宋体" w:hint="eastAsia"/>
          <w:color w:val="000000"/>
        </w:rPr>
        <w:t>(1）投标文件中的大写金额与小写金额不一致的，以大写金额为准；</w:t>
      </w:r>
    </w:p>
    <w:p w14:paraId="452B618A" w14:textId="77777777" w:rsidR="004318EA" w:rsidRDefault="004318EA" w:rsidP="004318EA">
      <w:pPr>
        <w:spacing w:line="360" w:lineRule="auto"/>
        <w:ind w:firstLineChars="200" w:firstLine="420"/>
        <w:rPr>
          <w:rFonts w:ascii="宋体" w:hAnsi="宋体" w:hint="eastAsia"/>
          <w:color w:val="000000"/>
        </w:rPr>
      </w:pPr>
      <w:r>
        <w:rPr>
          <w:rFonts w:ascii="宋体" w:hAnsi="宋体" w:hint="eastAsia"/>
          <w:color w:val="000000"/>
        </w:rPr>
        <w:t>(2）总价金额与依据单价计算出的结果不一致的，以单价金额为准修正总价，但单价金额小数点有明显错误的除外。</w:t>
      </w:r>
    </w:p>
    <w:p w14:paraId="2C49BE4E" w14:textId="77777777" w:rsidR="004318EA" w:rsidRDefault="004318EA" w:rsidP="004318EA">
      <w:pPr>
        <w:spacing w:line="360" w:lineRule="auto"/>
        <w:ind w:firstLineChars="200" w:firstLine="420"/>
        <w:rPr>
          <w:rFonts w:ascii="宋体" w:hAnsi="宋体" w:hint="eastAsia"/>
          <w:color w:val="000000"/>
        </w:rPr>
      </w:pPr>
      <w:bookmarkStart w:id="535" w:name="_Toc485895245"/>
      <w:bookmarkStart w:id="536" w:name="_Toc485197384"/>
      <w:bookmarkEnd w:id="535"/>
      <w:r>
        <w:rPr>
          <w:rFonts w:ascii="宋体" w:hAnsi="宋体" w:hint="eastAsia"/>
          <w:color w:val="000000"/>
        </w:rPr>
        <w:t>3.2 详细评审</w:t>
      </w:r>
      <w:bookmarkEnd w:id="536"/>
    </w:p>
    <w:p w14:paraId="241681A4" w14:textId="77777777" w:rsidR="004318EA" w:rsidRDefault="004318EA" w:rsidP="004318EA">
      <w:pPr>
        <w:spacing w:line="360" w:lineRule="auto"/>
        <w:ind w:firstLineChars="200" w:firstLine="420"/>
        <w:rPr>
          <w:rFonts w:ascii="宋体" w:hAnsi="宋体" w:hint="eastAsia"/>
          <w:color w:val="000000"/>
        </w:rPr>
      </w:pPr>
      <w:r>
        <w:rPr>
          <w:rFonts w:ascii="宋体" w:hAnsi="宋体" w:hint="eastAsia"/>
          <w:color w:val="000000"/>
        </w:rPr>
        <w:t>3.2.1 评标委员会按本章第2.2 款规定的量化因素和分值进行打分，并计算出综合评估得分。</w:t>
      </w:r>
    </w:p>
    <w:p w14:paraId="0E78391D" w14:textId="77777777" w:rsidR="004318EA" w:rsidRDefault="004318EA" w:rsidP="004318EA">
      <w:pPr>
        <w:spacing w:line="360" w:lineRule="auto"/>
        <w:ind w:firstLineChars="200" w:firstLine="420"/>
        <w:rPr>
          <w:rFonts w:ascii="宋体" w:hAnsi="宋体" w:hint="eastAsia"/>
          <w:color w:val="000000"/>
        </w:rPr>
      </w:pPr>
      <w:r>
        <w:rPr>
          <w:rFonts w:ascii="宋体" w:hAnsi="宋体" w:hint="eastAsia"/>
          <w:color w:val="000000"/>
        </w:rPr>
        <w:t>3.2.2 评分分值计算保留小数点后两位，小数点后第三位“四舍五入”。</w:t>
      </w:r>
    </w:p>
    <w:p w14:paraId="3533BA6B" w14:textId="77777777" w:rsidR="004318EA" w:rsidRDefault="004318EA" w:rsidP="004318EA">
      <w:pPr>
        <w:spacing w:line="360" w:lineRule="auto"/>
        <w:ind w:firstLineChars="200" w:firstLine="420"/>
        <w:rPr>
          <w:rFonts w:ascii="宋体" w:hAnsi="宋体" w:hint="eastAsia"/>
          <w:color w:val="000000"/>
        </w:rPr>
      </w:pPr>
      <w:r>
        <w:rPr>
          <w:rFonts w:ascii="宋体" w:hAnsi="宋体" w:hint="eastAsia"/>
          <w:color w:val="000000"/>
        </w:rPr>
        <w:t>3.2.3 最终得分为各个评委计分的算术平均值。</w:t>
      </w:r>
    </w:p>
    <w:p w14:paraId="1C836D25" w14:textId="77777777" w:rsidR="004318EA" w:rsidRDefault="004318EA" w:rsidP="004318EA">
      <w:pPr>
        <w:spacing w:line="360" w:lineRule="auto"/>
        <w:ind w:firstLineChars="200" w:firstLine="420"/>
        <w:rPr>
          <w:rFonts w:ascii="宋体" w:hAnsi="宋体" w:hint="eastAsia"/>
          <w:color w:val="000000"/>
        </w:rPr>
      </w:pPr>
      <w:r>
        <w:rPr>
          <w:rFonts w:ascii="宋体" w:hAnsi="宋体" w:hint="eastAsia"/>
          <w:color w:val="000000"/>
        </w:rPr>
        <w:t>3.2.4 评标委员会发现投标人的报价明显低于其他投标报价，或者在设有标底时明显低于标底，使得其投标报价可能低于其个别成本的，应当要求该投标人做出书面说明并提供相应的证明材料。投标人不能合理说明或者不能提供相应证明材料的，由评标委员会认定该投标人以低于成本报价竞标，其投标作废标处理。</w:t>
      </w:r>
    </w:p>
    <w:p w14:paraId="78FEE8D9" w14:textId="77777777" w:rsidR="004318EA" w:rsidRDefault="004318EA" w:rsidP="004318EA">
      <w:pPr>
        <w:spacing w:line="360" w:lineRule="auto"/>
        <w:ind w:firstLineChars="200" w:firstLine="420"/>
        <w:rPr>
          <w:rFonts w:ascii="宋体" w:hAnsi="宋体" w:hint="eastAsia"/>
          <w:color w:val="000000"/>
        </w:rPr>
      </w:pPr>
      <w:bookmarkStart w:id="537" w:name="_Toc485895246"/>
      <w:bookmarkStart w:id="538" w:name="_Toc485197385"/>
      <w:bookmarkEnd w:id="537"/>
      <w:r>
        <w:rPr>
          <w:rFonts w:ascii="宋体" w:hAnsi="宋体" w:hint="eastAsia"/>
          <w:color w:val="000000"/>
        </w:rPr>
        <w:t>3.3 投标文件的澄清和补正</w:t>
      </w:r>
      <w:bookmarkEnd w:id="538"/>
    </w:p>
    <w:p w14:paraId="6637C6D0" w14:textId="77777777" w:rsidR="004318EA" w:rsidRDefault="004318EA" w:rsidP="004318EA">
      <w:pPr>
        <w:spacing w:line="360" w:lineRule="auto"/>
        <w:ind w:firstLineChars="200" w:firstLine="420"/>
        <w:rPr>
          <w:rFonts w:ascii="宋体" w:hAnsi="宋体" w:hint="eastAsia"/>
          <w:color w:val="000000"/>
        </w:rPr>
      </w:pPr>
      <w:r>
        <w:rPr>
          <w:rFonts w:ascii="宋体" w:hAnsi="宋体" w:hint="eastAsia"/>
          <w:color w:val="000000"/>
        </w:rPr>
        <w:t>3.3.1 在评标过程中，评标委员会可以书面形式要求投标人对所提交投标文件中不明确的内容进行书面澄清或说明，或者对细微偏差进行补正。评标委员会不接受投标人主动</w:t>
      </w:r>
      <w:r>
        <w:rPr>
          <w:rFonts w:ascii="宋体" w:hAnsi="宋体" w:hint="eastAsia"/>
          <w:color w:val="000000"/>
        </w:rPr>
        <w:lastRenderedPageBreak/>
        <w:t>提出的澄清、说明或补正。</w:t>
      </w:r>
    </w:p>
    <w:p w14:paraId="04D30EAE" w14:textId="77777777" w:rsidR="004318EA" w:rsidRDefault="004318EA" w:rsidP="004318EA">
      <w:pPr>
        <w:spacing w:line="360" w:lineRule="auto"/>
        <w:ind w:firstLineChars="200" w:firstLine="420"/>
        <w:rPr>
          <w:rFonts w:ascii="宋体" w:hAnsi="宋体" w:hint="eastAsia"/>
          <w:color w:val="000000"/>
        </w:rPr>
      </w:pPr>
      <w:r>
        <w:rPr>
          <w:rFonts w:ascii="宋体" w:hAnsi="宋体" w:hint="eastAsia"/>
          <w:color w:val="000000"/>
        </w:rPr>
        <w:t>3.3.2 澄清、说明和补正不得改变投标文件的实质性内容（算术性错误修正的除外）。投标人的书面澄清、说明和补正属于投标文件的组成部分。</w:t>
      </w:r>
    </w:p>
    <w:p w14:paraId="2FE6D904" w14:textId="77777777" w:rsidR="004318EA" w:rsidRDefault="004318EA" w:rsidP="004318EA">
      <w:pPr>
        <w:spacing w:line="360" w:lineRule="auto"/>
        <w:ind w:firstLineChars="200" w:firstLine="420"/>
        <w:rPr>
          <w:rFonts w:ascii="宋体" w:hAnsi="宋体" w:hint="eastAsia"/>
          <w:color w:val="000000"/>
        </w:rPr>
      </w:pPr>
      <w:r>
        <w:rPr>
          <w:rFonts w:ascii="宋体" w:hAnsi="宋体" w:hint="eastAsia"/>
          <w:color w:val="000000"/>
        </w:rPr>
        <w:t>3.3.3 评标委员会对投标人提交的澄清、说明或补正有疑问的，可以要求投标人进一步澄清、说明或补正，直至满足评标委员会的要求。</w:t>
      </w:r>
    </w:p>
    <w:p w14:paraId="462043F2" w14:textId="77777777" w:rsidR="004318EA" w:rsidRDefault="004318EA" w:rsidP="004318EA">
      <w:pPr>
        <w:spacing w:line="360" w:lineRule="auto"/>
        <w:ind w:firstLineChars="200" w:firstLine="420"/>
        <w:rPr>
          <w:rFonts w:ascii="宋体" w:hAnsi="宋体" w:hint="eastAsia"/>
          <w:color w:val="000000"/>
        </w:rPr>
      </w:pPr>
      <w:bookmarkStart w:id="539" w:name="_Toc485895247"/>
      <w:bookmarkStart w:id="540" w:name="_Toc485197386"/>
      <w:bookmarkEnd w:id="539"/>
      <w:r>
        <w:rPr>
          <w:rFonts w:ascii="宋体" w:hAnsi="宋体" w:hint="eastAsia"/>
          <w:color w:val="000000"/>
        </w:rPr>
        <w:t>3.4 评标结果</w:t>
      </w:r>
      <w:bookmarkEnd w:id="540"/>
    </w:p>
    <w:p w14:paraId="5EDB7E6B" w14:textId="77777777" w:rsidR="004318EA" w:rsidRDefault="004318EA" w:rsidP="004318EA">
      <w:pPr>
        <w:spacing w:line="360" w:lineRule="auto"/>
        <w:ind w:firstLineChars="200" w:firstLine="420"/>
        <w:rPr>
          <w:rFonts w:ascii="宋体" w:hAnsi="宋体" w:hint="eastAsia"/>
          <w:color w:val="000000"/>
        </w:rPr>
      </w:pPr>
      <w:r>
        <w:rPr>
          <w:rFonts w:ascii="宋体" w:hAnsi="宋体" w:hint="eastAsia"/>
          <w:color w:val="000000"/>
        </w:rPr>
        <w:t>3.4.1 评标委员会按照得分高到低的顺序推荐1-3名中标候选人。</w:t>
      </w:r>
    </w:p>
    <w:p w14:paraId="258DB11B" w14:textId="77777777" w:rsidR="004318EA" w:rsidRDefault="004318EA" w:rsidP="004318EA">
      <w:pPr>
        <w:spacing w:line="360" w:lineRule="auto"/>
        <w:ind w:firstLineChars="200" w:firstLine="420"/>
        <w:rPr>
          <w:rFonts w:ascii="宋体" w:hAnsi="宋体" w:hint="eastAsia"/>
          <w:color w:val="000000"/>
        </w:rPr>
      </w:pPr>
      <w:r>
        <w:rPr>
          <w:rFonts w:ascii="宋体" w:hAnsi="宋体" w:hint="eastAsia"/>
          <w:color w:val="000000"/>
        </w:rPr>
        <w:t>3.4.2 评标委员会完成评标后，应当向招标人提交书面评标报告。</w:t>
      </w:r>
    </w:p>
    <w:p w14:paraId="47D0114E" w14:textId="77777777" w:rsidR="004318EA" w:rsidRDefault="004318EA" w:rsidP="004318EA">
      <w:pPr>
        <w:spacing w:line="360" w:lineRule="auto"/>
        <w:ind w:firstLineChars="200" w:firstLine="420"/>
        <w:rPr>
          <w:rFonts w:ascii="宋体" w:hAnsi="宋体" w:hint="eastAsia"/>
          <w:color w:val="000000"/>
        </w:rPr>
      </w:pPr>
      <w:r>
        <w:rPr>
          <w:rFonts w:ascii="宋体" w:hAnsi="宋体" w:hint="eastAsia"/>
          <w:color w:val="000000"/>
        </w:rPr>
        <w:t xml:space="preserve"> </w:t>
      </w:r>
    </w:p>
    <w:p w14:paraId="1434B588" w14:textId="77777777" w:rsidR="004318EA" w:rsidRDefault="004318EA" w:rsidP="004318EA">
      <w:pPr>
        <w:spacing w:line="360" w:lineRule="auto"/>
        <w:ind w:firstLineChars="200" w:firstLine="420"/>
        <w:rPr>
          <w:rFonts w:ascii="宋体" w:hAnsi="宋体" w:hint="eastAsia"/>
          <w:color w:val="000000"/>
        </w:rPr>
      </w:pPr>
      <w:r>
        <w:rPr>
          <w:rFonts w:ascii="宋体" w:hAnsi="宋体" w:hint="eastAsia"/>
          <w:color w:val="000000"/>
        </w:rPr>
        <w:t xml:space="preserve"> </w:t>
      </w:r>
    </w:p>
    <w:p w14:paraId="4524CDDD" w14:textId="77777777" w:rsidR="004318EA" w:rsidRDefault="004318EA" w:rsidP="004318EA">
      <w:pPr>
        <w:spacing w:line="360" w:lineRule="auto"/>
        <w:ind w:firstLineChars="200" w:firstLine="420"/>
        <w:rPr>
          <w:rFonts w:ascii="宋体" w:hAnsi="宋体" w:hint="eastAsia"/>
          <w:color w:val="000000"/>
        </w:rPr>
      </w:pPr>
      <w:r>
        <w:rPr>
          <w:rFonts w:ascii="宋体" w:hAnsi="宋体" w:hint="eastAsia"/>
          <w:color w:val="000000"/>
        </w:rPr>
        <w:t xml:space="preserve"> </w:t>
      </w:r>
    </w:p>
    <w:p w14:paraId="2FFA7E9D" w14:textId="77777777" w:rsidR="004318EA" w:rsidRDefault="004318EA" w:rsidP="004318EA">
      <w:pPr>
        <w:spacing w:line="360" w:lineRule="auto"/>
        <w:ind w:firstLineChars="200" w:firstLine="420"/>
        <w:rPr>
          <w:rFonts w:ascii="宋体" w:hAnsi="宋体" w:hint="eastAsia"/>
          <w:color w:val="000000"/>
        </w:rPr>
      </w:pPr>
      <w:r>
        <w:rPr>
          <w:rFonts w:ascii="宋体" w:hAnsi="宋体" w:hint="eastAsia"/>
          <w:color w:val="000000"/>
        </w:rPr>
        <w:t xml:space="preserve"> </w:t>
      </w:r>
    </w:p>
    <w:p w14:paraId="37D81305" w14:textId="77777777" w:rsidR="004318EA" w:rsidRDefault="004318EA" w:rsidP="004318EA">
      <w:pPr>
        <w:spacing w:line="360" w:lineRule="auto"/>
        <w:ind w:firstLineChars="200" w:firstLine="420"/>
        <w:rPr>
          <w:rFonts w:ascii="宋体" w:hAnsi="宋体" w:hint="eastAsia"/>
          <w:color w:val="000000"/>
        </w:rPr>
      </w:pPr>
      <w:r>
        <w:rPr>
          <w:rFonts w:ascii="宋体" w:hAnsi="宋体" w:hint="eastAsia"/>
          <w:color w:val="000000"/>
        </w:rPr>
        <w:t xml:space="preserve"> </w:t>
      </w:r>
    </w:p>
    <w:p w14:paraId="775E7351" w14:textId="77777777" w:rsidR="004318EA" w:rsidRDefault="004318EA" w:rsidP="004318EA">
      <w:pPr>
        <w:spacing w:line="360" w:lineRule="auto"/>
        <w:ind w:firstLineChars="200" w:firstLine="420"/>
        <w:rPr>
          <w:rFonts w:ascii="宋体" w:hAnsi="宋体" w:hint="eastAsia"/>
          <w:color w:val="000000"/>
        </w:rPr>
      </w:pPr>
      <w:r>
        <w:rPr>
          <w:rFonts w:ascii="宋体" w:hAnsi="宋体" w:hint="eastAsia"/>
          <w:color w:val="000000"/>
        </w:rPr>
        <w:t xml:space="preserve"> </w:t>
      </w:r>
    </w:p>
    <w:p w14:paraId="7D7AD5B8" w14:textId="77777777" w:rsidR="004318EA" w:rsidRDefault="004318EA" w:rsidP="004318EA">
      <w:pPr>
        <w:spacing w:line="360" w:lineRule="auto"/>
        <w:ind w:firstLineChars="200" w:firstLine="420"/>
        <w:rPr>
          <w:rFonts w:ascii="宋体" w:hAnsi="宋体" w:hint="eastAsia"/>
          <w:color w:val="000000"/>
        </w:rPr>
      </w:pPr>
      <w:r>
        <w:rPr>
          <w:rFonts w:ascii="宋体" w:hAnsi="宋体" w:hint="eastAsia"/>
          <w:color w:val="000000"/>
        </w:rPr>
        <w:t xml:space="preserve"> </w:t>
      </w:r>
    </w:p>
    <w:p w14:paraId="6C65F83D" w14:textId="77777777" w:rsidR="004318EA" w:rsidRDefault="004318EA" w:rsidP="004318EA">
      <w:pPr>
        <w:autoSpaceDE w:val="0"/>
        <w:autoSpaceDN w:val="0"/>
        <w:adjustRightInd w:val="0"/>
        <w:spacing w:line="400" w:lineRule="exact"/>
        <w:ind w:firstLine="465"/>
        <w:jc w:val="left"/>
        <w:rPr>
          <w:rFonts w:ascii="宋体" w:hAnsi="宋体" w:hint="eastAsia"/>
          <w:b/>
          <w:color w:val="000000"/>
          <w:sz w:val="24"/>
          <w:szCs w:val="24"/>
        </w:rPr>
      </w:pPr>
      <w:r>
        <w:rPr>
          <w:rFonts w:ascii="宋体" w:hAnsi="宋体" w:hint="eastAsia"/>
          <w:b/>
          <w:color w:val="000000"/>
          <w:sz w:val="24"/>
          <w:szCs w:val="24"/>
        </w:rPr>
        <w:t xml:space="preserve"> </w:t>
      </w:r>
    </w:p>
    <w:p w14:paraId="1EF13ADE" w14:textId="77777777" w:rsidR="004318EA" w:rsidRDefault="004318EA" w:rsidP="004318EA">
      <w:pPr>
        <w:pStyle w:val="11"/>
        <w:rPr>
          <w:rFonts w:hint="eastAsia"/>
        </w:rPr>
      </w:pPr>
      <w:r>
        <w:rPr>
          <w:rFonts w:hint="eastAsia"/>
        </w:rPr>
        <w:t xml:space="preserve"> </w:t>
      </w:r>
    </w:p>
    <w:p w14:paraId="276C101F" w14:textId="77777777" w:rsidR="004318EA" w:rsidRDefault="004318EA" w:rsidP="004318EA">
      <w:pPr>
        <w:pStyle w:val="11"/>
        <w:rPr>
          <w:rFonts w:hint="eastAsia"/>
        </w:rPr>
      </w:pPr>
      <w:r>
        <w:rPr>
          <w:rFonts w:hint="eastAsia"/>
        </w:rPr>
        <w:t xml:space="preserve"> </w:t>
      </w:r>
    </w:p>
    <w:p w14:paraId="77B334F3" w14:textId="77777777" w:rsidR="004318EA" w:rsidRDefault="004318EA" w:rsidP="004318EA">
      <w:pPr>
        <w:pStyle w:val="11"/>
        <w:rPr>
          <w:rFonts w:hint="eastAsia"/>
        </w:rPr>
      </w:pPr>
      <w:r>
        <w:rPr>
          <w:rFonts w:hint="eastAsia"/>
        </w:rPr>
        <w:t xml:space="preserve"> </w:t>
      </w:r>
    </w:p>
    <w:p w14:paraId="31033741" w14:textId="77777777" w:rsidR="004318EA" w:rsidRDefault="004318EA" w:rsidP="004318EA">
      <w:pPr>
        <w:pStyle w:val="11"/>
        <w:rPr>
          <w:rFonts w:hint="eastAsia"/>
        </w:rPr>
      </w:pPr>
      <w:r>
        <w:rPr>
          <w:rFonts w:hint="eastAsia"/>
        </w:rPr>
        <w:t xml:space="preserve"> </w:t>
      </w:r>
    </w:p>
    <w:p w14:paraId="636B7E85" w14:textId="77777777" w:rsidR="004318EA" w:rsidRDefault="004318EA" w:rsidP="004318EA">
      <w:pPr>
        <w:pStyle w:val="11"/>
        <w:rPr>
          <w:rFonts w:hint="eastAsia"/>
        </w:rPr>
      </w:pPr>
      <w:r>
        <w:rPr>
          <w:rFonts w:hint="eastAsia"/>
        </w:rPr>
        <w:t xml:space="preserve"> </w:t>
      </w:r>
    </w:p>
    <w:p w14:paraId="2DE1A037" w14:textId="77777777" w:rsidR="004318EA" w:rsidRDefault="004318EA" w:rsidP="004318EA">
      <w:pPr>
        <w:pStyle w:val="11"/>
        <w:rPr>
          <w:rFonts w:hint="eastAsia"/>
        </w:rPr>
      </w:pPr>
      <w:r>
        <w:rPr>
          <w:rFonts w:hint="eastAsia"/>
        </w:rPr>
        <w:t xml:space="preserve"> </w:t>
      </w:r>
    </w:p>
    <w:p w14:paraId="43CC2709" w14:textId="77777777" w:rsidR="004318EA" w:rsidRDefault="004318EA" w:rsidP="004318EA">
      <w:pPr>
        <w:pStyle w:val="11"/>
        <w:rPr>
          <w:rFonts w:hint="eastAsia"/>
        </w:rPr>
      </w:pPr>
      <w:r>
        <w:rPr>
          <w:rFonts w:hint="eastAsia"/>
        </w:rPr>
        <w:t xml:space="preserve"> </w:t>
      </w:r>
    </w:p>
    <w:p w14:paraId="0A0261EF" w14:textId="77777777" w:rsidR="004318EA" w:rsidRDefault="004318EA" w:rsidP="004318EA">
      <w:pPr>
        <w:pStyle w:val="11"/>
        <w:rPr>
          <w:rFonts w:hint="eastAsia"/>
        </w:rPr>
      </w:pPr>
      <w:r>
        <w:rPr>
          <w:rFonts w:hint="eastAsia"/>
        </w:rPr>
        <w:t xml:space="preserve"> </w:t>
      </w:r>
    </w:p>
    <w:p w14:paraId="1873C340" w14:textId="77777777" w:rsidR="004318EA" w:rsidRDefault="004318EA" w:rsidP="004318EA">
      <w:pPr>
        <w:pStyle w:val="11"/>
        <w:rPr>
          <w:rFonts w:hint="eastAsia"/>
        </w:rPr>
      </w:pPr>
      <w:r>
        <w:rPr>
          <w:rFonts w:hint="eastAsia"/>
        </w:rPr>
        <w:t xml:space="preserve"> </w:t>
      </w:r>
    </w:p>
    <w:p w14:paraId="2C163549" w14:textId="77777777" w:rsidR="004318EA" w:rsidRDefault="004318EA" w:rsidP="004318EA">
      <w:pPr>
        <w:pStyle w:val="11"/>
        <w:rPr>
          <w:rFonts w:hint="eastAsia"/>
        </w:rPr>
      </w:pPr>
      <w:r>
        <w:t xml:space="preserve"> </w:t>
      </w:r>
    </w:p>
    <w:p w14:paraId="6B06EC7C" w14:textId="77777777" w:rsidR="004318EA" w:rsidRDefault="004318EA" w:rsidP="004318EA">
      <w:pPr>
        <w:autoSpaceDE w:val="0"/>
        <w:autoSpaceDN w:val="0"/>
        <w:adjustRightInd w:val="0"/>
        <w:spacing w:line="400" w:lineRule="exact"/>
        <w:ind w:firstLine="465"/>
        <w:jc w:val="left"/>
        <w:rPr>
          <w:rFonts w:ascii="宋体" w:hAnsi="宋体"/>
          <w:b/>
          <w:color w:val="000000"/>
          <w:sz w:val="24"/>
          <w:szCs w:val="24"/>
        </w:rPr>
      </w:pPr>
      <w:r>
        <w:rPr>
          <w:rFonts w:ascii="宋体" w:hAnsi="宋体" w:hint="eastAsia"/>
          <w:b/>
          <w:color w:val="000000"/>
          <w:sz w:val="24"/>
          <w:szCs w:val="24"/>
        </w:rPr>
        <w:t xml:space="preserve"> </w:t>
      </w:r>
    </w:p>
    <w:p w14:paraId="03AB4F61" w14:textId="77777777" w:rsidR="004318EA" w:rsidRDefault="004318EA" w:rsidP="004318EA">
      <w:pPr>
        <w:autoSpaceDE w:val="0"/>
        <w:autoSpaceDN w:val="0"/>
        <w:adjustRightInd w:val="0"/>
        <w:spacing w:line="400" w:lineRule="exact"/>
        <w:ind w:firstLine="465"/>
        <w:jc w:val="left"/>
        <w:rPr>
          <w:rFonts w:ascii="宋体" w:hAnsi="宋体" w:hint="eastAsia"/>
          <w:b/>
          <w:color w:val="000000"/>
          <w:sz w:val="24"/>
          <w:szCs w:val="24"/>
        </w:rPr>
      </w:pPr>
      <w:r>
        <w:rPr>
          <w:rFonts w:ascii="宋体" w:hAnsi="宋体" w:hint="eastAsia"/>
          <w:b/>
          <w:color w:val="000000"/>
          <w:sz w:val="24"/>
          <w:szCs w:val="24"/>
        </w:rPr>
        <w:t xml:space="preserve"> </w:t>
      </w:r>
    </w:p>
    <w:p w14:paraId="5E10F94E" w14:textId="77777777" w:rsidR="004318EA" w:rsidRDefault="004318EA" w:rsidP="004318EA">
      <w:pPr>
        <w:pStyle w:val="1"/>
        <w:rPr>
          <w:rFonts w:ascii="宋体" w:eastAsia="宋体" w:hAnsi="宋体" w:hint="eastAsia"/>
          <w:color w:val="000000"/>
          <w:sz w:val="32"/>
          <w:szCs w:val="32"/>
        </w:rPr>
      </w:pPr>
      <w:bookmarkStart w:id="541" w:name="_Toc110355833"/>
      <w:bookmarkStart w:id="542" w:name="_Toc493608464"/>
      <w:bookmarkStart w:id="543" w:name="_Toc110355533"/>
      <w:bookmarkEnd w:id="541"/>
      <w:bookmarkEnd w:id="542"/>
      <w:r>
        <w:rPr>
          <w:rFonts w:ascii="宋体" w:eastAsia="宋体" w:hAnsi="宋体" w:hint="eastAsia"/>
          <w:color w:val="000000"/>
          <w:sz w:val="32"/>
          <w:szCs w:val="32"/>
        </w:rPr>
        <w:lastRenderedPageBreak/>
        <w:t>第四章 合同条款</w:t>
      </w:r>
      <w:bookmarkEnd w:id="543"/>
    </w:p>
    <w:p w14:paraId="4C390099" w14:textId="77777777" w:rsidR="004318EA" w:rsidRDefault="004318EA" w:rsidP="004318EA">
      <w:pPr>
        <w:jc w:val="center"/>
        <w:rPr>
          <w:rFonts w:ascii="宋体" w:hAnsi="宋体" w:hint="eastAsia"/>
          <w:color w:val="000000"/>
        </w:rPr>
      </w:pPr>
      <w:r>
        <w:rPr>
          <w:rFonts w:ascii="宋体" w:hAnsi="宋体" w:hint="eastAsia"/>
          <w:color w:val="000000"/>
        </w:rPr>
        <w:t xml:space="preserve"> </w:t>
      </w:r>
    </w:p>
    <w:p w14:paraId="41D8D090" w14:textId="77777777" w:rsidR="004318EA" w:rsidRDefault="004318EA" w:rsidP="004318EA">
      <w:pPr>
        <w:jc w:val="center"/>
        <w:rPr>
          <w:rFonts w:ascii="宋体" w:hAnsi="宋体" w:hint="eastAsia"/>
          <w:b/>
          <w:sz w:val="40"/>
          <w:szCs w:val="40"/>
        </w:rPr>
      </w:pPr>
      <w:r>
        <w:rPr>
          <w:rFonts w:ascii="宋体" w:hAnsi="宋体" w:hint="eastAsia"/>
          <w:b/>
          <w:sz w:val="40"/>
          <w:szCs w:val="40"/>
        </w:rPr>
        <w:t>项目名称</w:t>
      </w:r>
    </w:p>
    <w:p w14:paraId="35C5FC21" w14:textId="77777777" w:rsidR="004318EA" w:rsidRDefault="004318EA" w:rsidP="004318EA">
      <w:pPr>
        <w:jc w:val="center"/>
        <w:rPr>
          <w:rFonts w:ascii="宋体" w:hAnsi="宋体" w:hint="eastAsia"/>
          <w:bCs/>
          <w:sz w:val="28"/>
          <w:szCs w:val="28"/>
        </w:rPr>
      </w:pPr>
      <w:r>
        <w:rPr>
          <w:rFonts w:ascii="宋体" w:hAnsi="宋体" w:hint="eastAsia"/>
          <w:bCs/>
          <w:sz w:val="28"/>
          <w:szCs w:val="28"/>
        </w:rPr>
        <w:t>（标段）</w:t>
      </w:r>
    </w:p>
    <w:p w14:paraId="07665356" w14:textId="77777777" w:rsidR="004318EA" w:rsidRDefault="004318EA" w:rsidP="004318EA">
      <w:pPr>
        <w:jc w:val="center"/>
        <w:rPr>
          <w:rFonts w:ascii="宋体" w:hAnsi="宋体" w:hint="eastAsia"/>
          <w:b/>
          <w:bCs/>
          <w:sz w:val="72"/>
          <w:szCs w:val="72"/>
        </w:rPr>
      </w:pPr>
      <w:r>
        <w:rPr>
          <w:rFonts w:ascii="宋体" w:hAnsi="宋体" w:hint="eastAsia"/>
          <w:b/>
          <w:bCs/>
          <w:sz w:val="72"/>
          <w:szCs w:val="72"/>
        </w:rPr>
        <w:t xml:space="preserve"> </w:t>
      </w:r>
    </w:p>
    <w:p w14:paraId="7B97B972" w14:textId="77777777" w:rsidR="004318EA" w:rsidRDefault="004318EA" w:rsidP="004318EA">
      <w:pPr>
        <w:jc w:val="center"/>
        <w:rPr>
          <w:rFonts w:ascii="宋体" w:hAnsi="宋体" w:hint="eastAsia"/>
          <w:b/>
          <w:bCs/>
          <w:sz w:val="36"/>
          <w:szCs w:val="36"/>
        </w:rPr>
      </w:pPr>
      <w:r>
        <w:rPr>
          <w:rFonts w:ascii="宋体" w:hAnsi="宋体" w:hint="eastAsia"/>
          <w:b/>
          <w:bCs/>
          <w:sz w:val="36"/>
          <w:szCs w:val="36"/>
        </w:rPr>
        <w:t>施</w:t>
      </w:r>
    </w:p>
    <w:p w14:paraId="06B234E4" w14:textId="77777777" w:rsidR="004318EA" w:rsidRDefault="004318EA" w:rsidP="004318EA">
      <w:pPr>
        <w:jc w:val="center"/>
        <w:rPr>
          <w:rFonts w:ascii="宋体" w:hAnsi="宋体" w:hint="eastAsia"/>
          <w:b/>
          <w:bCs/>
          <w:sz w:val="36"/>
          <w:szCs w:val="36"/>
        </w:rPr>
      </w:pPr>
      <w:r>
        <w:rPr>
          <w:rFonts w:ascii="宋体" w:hAnsi="宋体" w:hint="eastAsia"/>
          <w:b/>
          <w:bCs/>
          <w:sz w:val="36"/>
          <w:szCs w:val="36"/>
        </w:rPr>
        <w:t>工</w:t>
      </w:r>
    </w:p>
    <w:p w14:paraId="7DA3C6A5" w14:textId="77777777" w:rsidR="004318EA" w:rsidRDefault="004318EA" w:rsidP="004318EA">
      <w:pPr>
        <w:jc w:val="center"/>
        <w:rPr>
          <w:rFonts w:ascii="宋体" w:hAnsi="宋体" w:hint="eastAsia"/>
          <w:b/>
          <w:bCs/>
          <w:sz w:val="36"/>
          <w:szCs w:val="36"/>
        </w:rPr>
      </w:pPr>
      <w:r>
        <w:rPr>
          <w:rFonts w:ascii="宋体" w:hAnsi="宋体" w:hint="eastAsia"/>
          <w:b/>
          <w:bCs/>
          <w:sz w:val="36"/>
          <w:szCs w:val="36"/>
        </w:rPr>
        <w:t>合</w:t>
      </w:r>
    </w:p>
    <w:p w14:paraId="0F08B483" w14:textId="77777777" w:rsidR="004318EA" w:rsidRDefault="004318EA" w:rsidP="004318EA">
      <w:pPr>
        <w:jc w:val="center"/>
        <w:rPr>
          <w:rFonts w:ascii="宋体" w:hAnsi="宋体" w:hint="eastAsia"/>
          <w:b/>
          <w:bCs/>
          <w:sz w:val="36"/>
          <w:szCs w:val="36"/>
        </w:rPr>
      </w:pPr>
      <w:r>
        <w:rPr>
          <w:rFonts w:ascii="宋体" w:hAnsi="宋体" w:hint="eastAsia"/>
          <w:b/>
          <w:bCs/>
          <w:sz w:val="36"/>
          <w:szCs w:val="36"/>
        </w:rPr>
        <w:t>同</w:t>
      </w:r>
    </w:p>
    <w:p w14:paraId="5C01AFC6" w14:textId="77777777" w:rsidR="004318EA" w:rsidRDefault="004318EA" w:rsidP="004318EA">
      <w:pPr>
        <w:jc w:val="center"/>
        <w:rPr>
          <w:rFonts w:ascii="宋体" w:hAnsi="宋体" w:hint="eastAsia"/>
          <w:sz w:val="36"/>
          <w:szCs w:val="36"/>
        </w:rPr>
      </w:pPr>
      <w:r>
        <w:rPr>
          <w:rFonts w:ascii="宋体" w:hAnsi="宋体" w:hint="eastAsia"/>
          <w:b/>
          <w:bCs/>
          <w:sz w:val="36"/>
          <w:szCs w:val="36"/>
        </w:rPr>
        <w:t>书</w:t>
      </w:r>
    </w:p>
    <w:p w14:paraId="47C122E2" w14:textId="77777777" w:rsidR="004318EA" w:rsidRDefault="004318EA" w:rsidP="004318EA">
      <w:pPr>
        <w:pStyle w:val="3"/>
        <w:ind w:firstLine="442"/>
        <w:rPr>
          <w:rFonts w:hAnsi="宋体" w:hint="eastAsia"/>
          <w:b/>
          <w:bCs/>
          <w:sz w:val="44"/>
          <w:szCs w:val="44"/>
        </w:rPr>
      </w:pPr>
      <w:r>
        <w:rPr>
          <w:rFonts w:hAnsi="宋体"/>
          <w:b/>
          <w:bCs/>
          <w:sz w:val="44"/>
          <w:szCs w:val="44"/>
        </w:rPr>
        <w:t xml:space="preserve"> </w:t>
      </w:r>
    </w:p>
    <w:p w14:paraId="57641DC7" w14:textId="77777777" w:rsidR="004318EA" w:rsidRDefault="004318EA" w:rsidP="004318EA">
      <w:pPr>
        <w:rPr>
          <w:rFonts w:ascii="宋体" w:hAnsi="宋体"/>
          <w:sz w:val="44"/>
          <w:szCs w:val="44"/>
        </w:rPr>
      </w:pPr>
      <w:r>
        <w:rPr>
          <w:rFonts w:ascii="宋体" w:hAnsi="宋体" w:hint="eastAsia"/>
          <w:sz w:val="44"/>
          <w:szCs w:val="44"/>
        </w:rPr>
        <w:t xml:space="preserve"> </w:t>
      </w:r>
    </w:p>
    <w:p w14:paraId="36D747CA" w14:textId="77777777" w:rsidR="004318EA" w:rsidRDefault="004318EA" w:rsidP="004318EA">
      <w:pPr>
        <w:rPr>
          <w:rFonts w:ascii="宋体" w:hAnsi="宋体" w:hint="eastAsia"/>
          <w:sz w:val="44"/>
          <w:szCs w:val="44"/>
        </w:rPr>
      </w:pPr>
      <w:r>
        <w:rPr>
          <w:rFonts w:ascii="宋体" w:hAnsi="宋体" w:hint="eastAsia"/>
          <w:sz w:val="44"/>
          <w:szCs w:val="44"/>
        </w:rPr>
        <w:t xml:space="preserve"> </w:t>
      </w:r>
    </w:p>
    <w:p w14:paraId="7BE9EAD1" w14:textId="77777777" w:rsidR="004318EA" w:rsidRDefault="004318EA" w:rsidP="004318EA">
      <w:pPr>
        <w:widowControl/>
        <w:jc w:val="left"/>
        <w:rPr>
          <w:rFonts w:ascii="楷体_GB2312" w:hAnsi="宋体" w:cs="宋体"/>
          <w:color w:val="FF0000"/>
          <w:sz w:val="44"/>
          <w:szCs w:val="44"/>
        </w:rPr>
        <w:sectPr w:rsidR="004318EA" w:rsidSect="004F7E99">
          <w:pgSz w:w="11906" w:h="16838"/>
          <w:pgMar w:top="1440" w:right="1800" w:bottom="1440" w:left="1800" w:header="851" w:footer="992" w:gutter="0"/>
          <w:cols w:space="720"/>
          <w:docGrid w:type="lines" w:linePitch="312"/>
        </w:sectPr>
      </w:pPr>
    </w:p>
    <w:p w14:paraId="57E25D58" w14:textId="77777777" w:rsidR="004318EA" w:rsidRDefault="004318EA" w:rsidP="004318EA">
      <w:pPr>
        <w:pStyle w:val="3"/>
        <w:ind w:firstLine="522"/>
        <w:jc w:val="center"/>
        <w:rPr>
          <w:rFonts w:hAnsi="宋体" w:hint="eastAsia"/>
          <w:b/>
          <w:bCs/>
          <w:color w:val="000000"/>
          <w:sz w:val="52"/>
          <w:szCs w:val="52"/>
        </w:rPr>
      </w:pPr>
      <w:bookmarkStart w:id="544" w:name="_Toc30743"/>
      <w:bookmarkStart w:id="545" w:name="_Toc110355834"/>
      <w:bookmarkStart w:id="546" w:name="_Toc110355756"/>
      <w:bookmarkEnd w:id="544"/>
      <w:bookmarkEnd w:id="545"/>
      <w:r>
        <w:rPr>
          <w:rFonts w:hAnsi="楷体_GB2312"/>
          <w:b/>
          <w:bCs/>
          <w:color w:val="000000"/>
          <w:sz w:val="52"/>
          <w:szCs w:val="52"/>
        </w:rPr>
        <w:lastRenderedPageBreak/>
        <w:t>施工合同书</w:t>
      </w:r>
      <w:bookmarkEnd w:id="546"/>
    </w:p>
    <w:p w14:paraId="2223D7E8" w14:textId="77777777" w:rsidR="004318EA" w:rsidRDefault="004318EA" w:rsidP="004318EA">
      <w:pPr>
        <w:spacing w:line="360" w:lineRule="auto"/>
        <w:rPr>
          <w:rFonts w:ascii="宋体" w:hAnsi="宋体"/>
          <w:b/>
          <w:color w:val="000000"/>
          <w:u w:val="single"/>
        </w:rPr>
      </w:pPr>
      <w:r>
        <w:rPr>
          <w:rFonts w:ascii="宋体" w:hAnsi="宋体" w:hint="eastAsia"/>
          <w:b/>
          <w:color w:val="000000"/>
        </w:rPr>
        <w:t>发包人（全称）：（以下简称甲方）</w:t>
      </w:r>
    </w:p>
    <w:p w14:paraId="541E9813" w14:textId="77777777" w:rsidR="004318EA" w:rsidRDefault="004318EA" w:rsidP="004318EA">
      <w:pPr>
        <w:spacing w:line="360" w:lineRule="auto"/>
        <w:ind w:left="422" w:hangingChars="200" w:hanging="422"/>
        <w:rPr>
          <w:rFonts w:ascii="宋体" w:hAnsi="宋体" w:hint="eastAsia"/>
          <w:b/>
          <w:color w:val="000000"/>
        </w:rPr>
      </w:pPr>
      <w:r>
        <w:rPr>
          <w:rFonts w:ascii="宋体" w:hAnsi="宋体" w:hint="eastAsia"/>
          <w:b/>
          <w:color w:val="000000"/>
        </w:rPr>
        <w:t>承包人（全称）：（以下简称乙方）</w:t>
      </w:r>
    </w:p>
    <w:p w14:paraId="34BD04F8" w14:textId="77777777" w:rsidR="004318EA" w:rsidRDefault="004318EA" w:rsidP="004318EA">
      <w:pPr>
        <w:spacing w:line="360" w:lineRule="auto"/>
        <w:ind w:firstLineChars="200" w:firstLine="420"/>
        <w:jc w:val="left"/>
        <w:rPr>
          <w:rFonts w:ascii="宋体" w:hAnsi="宋体" w:hint="eastAsia"/>
          <w:color w:val="000000"/>
        </w:rPr>
      </w:pPr>
      <w:r>
        <w:rPr>
          <w:rFonts w:ascii="宋体" w:hAnsi="宋体" w:hint="eastAsia"/>
          <w:color w:val="000000"/>
        </w:rPr>
        <w:t>根据《中华人民共和国建筑法》、《中华人民共和国民法典》及有关法律规定，遵循平等、自愿、公平和诚实信用的原则，双方就（项目名称、标段）工程施工及有关事项协商一致，共同达成如下协议：</w:t>
      </w:r>
    </w:p>
    <w:p w14:paraId="52745F6E" w14:textId="77777777" w:rsidR="004318EA" w:rsidRDefault="004318EA" w:rsidP="004318EA">
      <w:pPr>
        <w:spacing w:line="360" w:lineRule="auto"/>
        <w:ind w:firstLineChars="200" w:firstLine="562"/>
        <w:rPr>
          <w:rFonts w:hint="eastAsia"/>
          <w:b/>
          <w:bCs/>
          <w:sz w:val="28"/>
          <w:szCs w:val="28"/>
        </w:rPr>
      </w:pPr>
      <w:bookmarkStart w:id="547" w:name="_Toc351203481"/>
      <w:bookmarkEnd w:id="547"/>
      <w:r>
        <w:rPr>
          <w:rFonts w:ascii="宋体" w:hAnsi="宋体" w:hint="eastAsia"/>
          <w:b/>
          <w:bCs/>
          <w:sz w:val="28"/>
          <w:szCs w:val="28"/>
        </w:rPr>
        <w:t>一、工程概况</w:t>
      </w:r>
    </w:p>
    <w:p w14:paraId="557DE7C9" w14:textId="77777777" w:rsidR="004318EA" w:rsidRDefault="004318EA" w:rsidP="004318EA">
      <w:pPr>
        <w:spacing w:line="360" w:lineRule="auto"/>
        <w:ind w:firstLineChars="200" w:firstLine="420"/>
        <w:rPr>
          <w:rFonts w:ascii="宋体" w:hAnsi="宋体"/>
          <w:color w:val="000000"/>
        </w:rPr>
      </w:pPr>
      <w:r>
        <w:rPr>
          <w:rFonts w:ascii="宋体" w:hAnsi="宋体" w:hint="eastAsia"/>
          <w:bCs/>
          <w:color w:val="000000"/>
        </w:rPr>
        <w:t>（一）工程名称及地点</w:t>
      </w:r>
      <w:r>
        <w:rPr>
          <w:rFonts w:ascii="宋体" w:hAnsi="宋体" w:hint="eastAsia"/>
          <w:color w:val="000000"/>
        </w:rPr>
        <w:t>：；</w:t>
      </w:r>
    </w:p>
    <w:p w14:paraId="5A31E847" w14:textId="77777777" w:rsidR="004318EA" w:rsidRDefault="004318EA" w:rsidP="004318EA">
      <w:pPr>
        <w:spacing w:line="360" w:lineRule="auto"/>
        <w:ind w:firstLineChars="200" w:firstLine="420"/>
        <w:rPr>
          <w:rFonts w:ascii="宋体" w:hAnsi="宋体" w:hint="eastAsia"/>
          <w:bCs/>
          <w:color w:val="000000"/>
        </w:rPr>
      </w:pPr>
      <w:r>
        <w:rPr>
          <w:rFonts w:ascii="宋体" w:hAnsi="宋体" w:hint="eastAsia"/>
          <w:bCs/>
          <w:color w:val="000000"/>
        </w:rPr>
        <w:t>（二）工程立项批准文号：。</w:t>
      </w:r>
    </w:p>
    <w:p w14:paraId="47A8D8F7" w14:textId="77777777" w:rsidR="004318EA" w:rsidRDefault="004318EA" w:rsidP="004318EA">
      <w:pPr>
        <w:spacing w:line="360" w:lineRule="auto"/>
        <w:ind w:firstLineChars="200" w:firstLine="420"/>
        <w:rPr>
          <w:rFonts w:ascii="宋体" w:hAnsi="宋体" w:hint="eastAsia"/>
          <w:bCs/>
          <w:color w:val="000000"/>
        </w:rPr>
      </w:pPr>
      <w:r>
        <w:rPr>
          <w:rFonts w:ascii="宋体" w:hAnsi="宋体" w:hint="eastAsia"/>
          <w:bCs/>
          <w:color w:val="000000"/>
        </w:rPr>
        <w:t>（三）资金来源：。</w:t>
      </w:r>
    </w:p>
    <w:p w14:paraId="33984829" w14:textId="77777777" w:rsidR="004318EA" w:rsidRDefault="004318EA" w:rsidP="004318EA">
      <w:pPr>
        <w:spacing w:line="360" w:lineRule="auto"/>
        <w:ind w:firstLineChars="200" w:firstLine="420"/>
        <w:rPr>
          <w:rFonts w:ascii="宋体" w:hAnsi="宋体" w:hint="eastAsia"/>
          <w:bCs/>
          <w:color w:val="000000"/>
        </w:rPr>
      </w:pPr>
      <w:r>
        <w:rPr>
          <w:rFonts w:ascii="宋体" w:hAnsi="宋体" w:hint="eastAsia"/>
          <w:bCs/>
          <w:color w:val="000000"/>
        </w:rPr>
        <w:t xml:space="preserve">（四）工程内容：; </w:t>
      </w:r>
    </w:p>
    <w:p w14:paraId="74150ADB" w14:textId="77777777" w:rsidR="004318EA" w:rsidRDefault="004318EA" w:rsidP="004318EA">
      <w:pPr>
        <w:spacing w:line="360" w:lineRule="auto"/>
        <w:ind w:firstLineChars="200" w:firstLine="420"/>
        <w:rPr>
          <w:rFonts w:ascii="宋体" w:hAnsi="宋体" w:hint="eastAsia"/>
          <w:color w:val="000000"/>
          <w:u w:val="single"/>
        </w:rPr>
      </w:pPr>
      <w:r>
        <w:rPr>
          <w:rFonts w:ascii="宋体" w:hAnsi="宋体" w:hint="eastAsia"/>
          <w:bCs/>
          <w:color w:val="000000"/>
        </w:rPr>
        <w:t>（五）工程承包范围：</w:t>
      </w:r>
      <w:bookmarkStart w:id="548" w:name="_Toc351203482"/>
      <w:bookmarkEnd w:id="548"/>
    </w:p>
    <w:p w14:paraId="664E7C13" w14:textId="77777777" w:rsidR="004318EA" w:rsidRDefault="004318EA" w:rsidP="004318EA">
      <w:pPr>
        <w:spacing w:line="360" w:lineRule="auto"/>
        <w:ind w:firstLineChars="200" w:firstLine="562"/>
        <w:rPr>
          <w:rFonts w:ascii="宋体" w:hAnsi="宋体" w:hint="eastAsia"/>
          <w:b/>
          <w:bCs/>
          <w:color w:val="000000"/>
          <w:sz w:val="28"/>
          <w:szCs w:val="28"/>
        </w:rPr>
      </w:pPr>
      <w:r>
        <w:rPr>
          <w:rFonts w:ascii="宋体" w:hAnsi="宋体" w:hint="eastAsia"/>
          <w:b/>
          <w:bCs/>
          <w:color w:val="000000"/>
          <w:sz w:val="28"/>
          <w:szCs w:val="28"/>
        </w:rPr>
        <w:t>二、合同工期</w:t>
      </w:r>
    </w:p>
    <w:p w14:paraId="6BFAE34E" w14:textId="77777777" w:rsidR="004318EA" w:rsidRDefault="004318EA" w:rsidP="004318EA">
      <w:pPr>
        <w:spacing w:line="360" w:lineRule="auto"/>
        <w:ind w:firstLineChars="200" w:firstLine="420"/>
        <w:rPr>
          <w:rFonts w:ascii="宋体" w:hAnsi="宋体" w:hint="eastAsia"/>
          <w:color w:val="000000"/>
        </w:rPr>
      </w:pPr>
      <w:r>
        <w:rPr>
          <w:rFonts w:ascii="宋体" w:hAnsi="宋体" w:hint="eastAsia"/>
          <w:color w:val="000000"/>
        </w:rPr>
        <w:t>（一）施工期限</w:t>
      </w:r>
    </w:p>
    <w:p w14:paraId="12EF1196" w14:textId="77777777" w:rsidR="004318EA" w:rsidRDefault="004318EA" w:rsidP="004318EA">
      <w:pPr>
        <w:spacing w:line="360" w:lineRule="auto"/>
        <w:ind w:firstLineChars="200" w:firstLine="420"/>
        <w:rPr>
          <w:rFonts w:ascii="宋体" w:hAnsi="宋体" w:hint="eastAsia"/>
          <w:color w:val="000000"/>
        </w:rPr>
      </w:pPr>
      <w:r>
        <w:rPr>
          <w:rFonts w:ascii="宋体" w:hAnsi="宋体" w:hint="eastAsia"/>
          <w:color w:val="000000"/>
        </w:rPr>
        <w:t>计划开工日期：</w:t>
      </w:r>
      <w:r>
        <w:rPr>
          <w:rFonts w:ascii="宋体" w:hAnsi="宋体" w:hint="eastAsia"/>
          <w:color w:val="000000"/>
          <w:u w:val="single"/>
        </w:rPr>
        <w:t xml:space="preserve">  </w:t>
      </w:r>
      <w:r>
        <w:rPr>
          <w:rFonts w:ascii="宋体" w:hAnsi="宋体" w:hint="eastAsia"/>
          <w:color w:val="000000"/>
        </w:rPr>
        <w:t>年</w:t>
      </w:r>
      <w:r>
        <w:rPr>
          <w:rFonts w:ascii="宋体" w:hAnsi="宋体" w:hint="eastAsia"/>
          <w:color w:val="000000"/>
          <w:u w:val="single"/>
        </w:rPr>
        <w:t xml:space="preserve">  </w:t>
      </w:r>
      <w:r>
        <w:rPr>
          <w:rFonts w:ascii="宋体" w:hAnsi="宋体" w:hint="eastAsia"/>
          <w:color w:val="000000"/>
        </w:rPr>
        <w:t>月</w:t>
      </w:r>
      <w:r>
        <w:rPr>
          <w:rFonts w:ascii="宋体" w:hAnsi="宋体" w:hint="eastAsia"/>
          <w:color w:val="000000"/>
          <w:u w:val="single"/>
        </w:rPr>
        <w:t xml:space="preserve">  </w:t>
      </w:r>
      <w:r>
        <w:rPr>
          <w:rFonts w:ascii="宋体" w:hAnsi="宋体" w:hint="eastAsia"/>
          <w:color w:val="000000"/>
        </w:rPr>
        <w:t>日。</w:t>
      </w:r>
    </w:p>
    <w:p w14:paraId="788270D8" w14:textId="77777777" w:rsidR="004318EA" w:rsidRDefault="004318EA" w:rsidP="004318EA">
      <w:pPr>
        <w:spacing w:line="360" w:lineRule="auto"/>
        <w:ind w:firstLineChars="200" w:firstLine="420"/>
        <w:rPr>
          <w:rFonts w:ascii="宋体" w:hAnsi="宋体" w:hint="eastAsia"/>
          <w:color w:val="000000"/>
        </w:rPr>
      </w:pPr>
      <w:r>
        <w:rPr>
          <w:rFonts w:ascii="宋体" w:hAnsi="宋体" w:hint="eastAsia"/>
          <w:color w:val="000000"/>
        </w:rPr>
        <w:t>计划竣工日期：</w:t>
      </w:r>
      <w:r>
        <w:rPr>
          <w:rFonts w:ascii="宋体" w:hAnsi="宋体" w:hint="eastAsia"/>
          <w:color w:val="000000"/>
          <w:u w:val="single"/>
        </w:rPr>
        <w:t xml:space="preserve">  </w:t>
      </w:r>
      <w:r>
        <w:rPr>
          <w:rFonts w:ascii="宋体" w:hAnsi="宋体" w:hint="eastAsia"/>
          <w:color w:val="000000"/>
        </w:rPr>
        <w:t>年</w:t>
      </w:r>
      <w:r>
        <w:rPr>
          <w:rFonts w:ascii="宋体" w:hAnsi="宋体" w:hint="eastAsia"/>
          <w:color w:val="000000"/>
          <w:u w:val="single"/>
        </w:rPr>
        <w:t xml:space="preserve">  </w:t>
      </w:r>
      <w:r>
        <w:rPr>
          <w:rFonts w:ascii="宋体" w:hAnsi="宋体" w:hint="eastAsia"/>
          <w:color w:val="000000"/>
        </w:rPr>
        <w:t>月</w:t>
      </w:r>
      <w:r>
        <w:rPr>
          <w:rFonts w:ascii="宋体" w:hAnsi="宋体" w:hint="eastAsia"/>
          <w:color w:val="000000"/>
          <w:u w:val="single"/>
        </w:rPr>
        <w:t xml:space="preserve">  </w:t>
      </w:r>
      <w:r>
        <w:rPr>
          <w:rFonts w:ascii="宋体" w:hAnsi="宋体" w:hint="eastAsia"/>
          <w:color w:val="000000"/>
        </w:rPr>
        <w:t>日。</w:t>
      </w:r>
    </w:p>
    <w:p w14:paraId="3F300801" w14:textId="77777777" w:rsidR="004318EA" w:rsidRDefault="004318EA" w:rsidP="004318EA">
      <w:pPr>
        <w:spacing w:line="360" w:lineRule="auto"/>
        <w:ind w:firstLineChars="200" w:firstLine="420"/>
        <w:rPr>
          <w:rFonts w:ascii="宋体" w:hAnsi="宋体" w:hint="eastAsia"/>
          <w:color w:val="000000"/>
        </w:rPr>
      </w:pPr>
      <w:r>
        <w:rPr>
          <w:rFonts w:ascii="宋体" w:hAnsi="宋体" w:hint="eastAsia"/>
          <w:color w:val="000000"/>
        </w:rPr>
        <w:t>工期总日历天数：</w:t>
      </w:r>
      <w:r>
        <w:rPr>
          <w:rFonts w:ascii="宋体" w:hAnsi="宋体" w:hint="eastAsia"/>
          <w:color w:val="000000"/>
          <w:u w:val="single"/>
        </w:rPr>
        <w:t xml:space="preserve">  </w:t>
      </w:r>
      <w:r>
        <w:rPr>
          <w:rFonts w:ascii="宋体" w:hAnsi="宋体" w:hint="eastAsia"/>
          <w:color w:val="000000"/>
        </w:rPr>
        <w:t>日历天。工期总日历天数与前述计划开竣工日期计算的工期天数不一致的，以工期总日历天数为准。</w:t>
      </w:r>
    </w:p>
    <w:p w14:paraId="30AFD9D1" w14:textId="77777777" w:rsidR="004318EA" w:rsidRDefault="004318EA" w:rsidP="004318EA">
      <w:pPr>
        <w:spacing w:line="360" w:lineRule="auto"/>
        <w:ind w:firstLineChars="200" w:firstLine="420"/>
        <w:rPr>
          <w:rFonts w:hint="eastAsia"/>
        </w:rPr>
      </w:pPr>
      <w:r>
        <w:rPr>
          <w:rFonts w:ascii="宋体" w:hAnsi="宋体" w:hint="eastAsia"/>
        </w:rPr>
        <w:t>（二）如遇下列情况，工期作相应顺延</w:t>
      </w:r>
    </w:p>
    <w:p w14:paraId="6543FD64" w14:textId="77777777" w:rsidR="004318EA" w:rsidRDefault="004318EA" w:rsidP="004318EA">
      <w:pPr>
        <w:spacing w:line="360" w:lineRule="auto"/>
        <w:ind w:firstLineChars="200" w:firstLine="420"/>
      </w:pPr>
      <w:r>
        <w:rPr>
          <w:rFonts w:hint="eastAsia"/>
        </w:rPr>
        <w:t>1</w:t>
      </w:r>
      <w:r>
        <w:rPr>
          <w:rFonts w:ascii="宋体" w:hAnsi="宋体" w:hint="eastAsia"/>
        </w:rPr>
        <w:t>、施工现场不符合安全施工；</w:t>
      </w:r>
    </w:p>
    <w:p w14:paraId="7C5CD6B1" w14:textId="77777777" w:rsidR="004318EA" w:rsidRDefault="004318EA" w:rsidP="004318EA">
      <w:pPr>
        <w:spacing w:line="360" w:lineRule="auto"/>
        <w:ind w:firstLineChars="200" w:firstLine="420"/>
        <w:rPr>
          <w:rFonts w:ascii="宋体" w:hAnsi="宋体"/>
        </w:rPr>
      </w:pPr>
      <w:r>
        <w:rPr>
          <w:rFonts w:ascii="宋体" w:hAnsi="宋体" w:hint="eastAsia"/>
        </w:rPr>
        <w:t>2、设计范围内重大设计变更；</w:t>
      </w:r>
    </w:p>
    <w:p w14:paraId="10A53DB0" w14:textId="77777777" w:rsidR="004318EA" w:rsidRDefault="004318EA" w:rsidP="004318EA">
      <w:pPr>
        <w:spacing w:line="360" w:lineRule="auto"/>
        <w:ind w:firstLineChars="200" w:firstLine="420"/>
        <w:rPr>
          <w:rFonts w:ascii="宋体" w:hAnsi="宋体" w:hint="eastAsia"/>
        </w:rPr>
      </w:pPr>
      <w:r>
        <w:rPr>
          <w:rFonts w:ascii="宋体" w:hAnsi="宋体" w:hint="eastAsia"/>
        </w:rPr>
        <w:t>3、人力不可抗拒的自然灾害和季节气温变化不能保证工程质量而影响工程进度；</w:t>
      </w:r>
    </w:p>
    <w:p w14:paraId="2E3C464E" w14:textId="77777777" w:rsidR="004318EA" w:rsidRDefault="004318EA" w:rsidP="004318EA">
      <w:pPr>
        <w:spacing w:line="360" w:lineRule="auto"/>
        <w:ind w:firstLineChars="200" w:firstLine="420"/>
        <w:rPr>
          <w:rFonts w:ascii="宋体" w:hAnsi="宋体" w:hint="eastAsia"/>
        </w:rPr>
      </w:pPr>
      <w:r>
        <w:rPr>
          <w:rFonts w:ascii="宋体" w:hAnsi="宋体" w:hint="eastAsia"/>
        </w:rPr>
        <w:t>以上情况乙方需提交书面说明和申请，经甲方核实批准后，工期方可做出相应顺延，除此之外乙方不得以任何理由拖延工期。</w:t>
      </w:r>
    </w:p>
    <w:p w14:paraId="5961EF1B" w14:textId="77777777" w:rsidR="004318EA" w:rsidRDefault="004318EA" w:rsidP="004318EA">
      <w:pPr>
        <w:spacing w:line="360" w:lineRule="auto"/>
        <w:ind w:firstLineChars="200" w:firstLine="562"/>
        <w:rPr>
          <w:rFonts w:ascii="宋体" w:hAnsi="宋体" w:hint="eastAsia"/>
          <w:b/>
          <w:bCs/>
          <w:color w:val="000000"/>
          <w:sz w:val="28"/>
          <w:szCs w:val="28"/>
        </w:rPr>
      </w:pPr>
      <w:bookmarkStart w:id="549" w:name="_Toc351203483"/>
      <w:bookmarkEnd w:id="549"/>
      <w:r>
        <w:rPr>
          <w:rFonts w:ascii="宋体" w:hAnsi="宋体" w:hint="eastAsia"/>
          <w:b/>
          <w:bCs/>
          <w:color w:val="000000"/>
          <w:sz w:val="28"/>
          <w:szCs w:val="28"/>
        </w:rPr>
        <w:t>三、质量标准</w:t>
      </w:r>
    </w:p>
    <w:p w14:paraId="1D1ED7AC" w14:textId="77777777" w:rsidR="004318EA" w:rsidRDefault="004318EA" w:rsidP="004318EA">
      <w:pPr>
        <w:spacing w:line="360" w:lineRule="auto"/>
        <w:ind w:firstLineChars="200" w:firstLine="420"/>
        <w:rPr>
          <w:rFonts w:ascii="宋体" w:hAnsi="宋体" w:hint="eastAsia"/>
          <w:color w:val="000000"/>
        </w:rPr>
      </w:pPr>
      <w:r>
        <w:rPr>
          <w:rFonts w:ascii="宋体" w:hAnsi="宋体" w:hint="eastAsia"/>
          <w:color w:val="000000"/>
        </w:rPr>
        <w:t>工程质量符合</w:t>
      </w:r>
      <w:r>
        <w:rPr>
          <w:rFonts w:ascii="宋体" w:hAnsi="宋体" w:hint="eastAsia"/>
          <w:color w:val="000000"/>
          <w:u w:val="single"/>
        </w:rPr>
        <w:t xml:space="preserve">                         </w:t>
      </w:r>
      <w:r>
        <w:rPr>
          <w:rFonts w:ascii="宋体" w:hAnsi="宋体" w:hint="eastAsia"/>
          <w:color w:val="000000"/>
        </w:rPr>
        <w:t>标准。</w:t>
      </w:r>
    </w:p>
    <w:p w14:paraId="43449470" w14:textId="77777777" w:rsidR="004318EA" w:rsidRDefault="004318EA" w:rsidP="004318EA">
      <w:pPr>
        <w:spacing w:line="360" w:lineRule="auto"/>
        <w:ind w:firstLineChars="200" w:firstLine="562"/>
        <w:rPr>
          <w:rFonts w:hint="eastAsia"/>
          <w:b/>
          <w:bCs/>
          <w:sz w:val="28"/>
          <w:szCs w:val="28"/>
        </w:rPr>
      </w:pPr>
      <w:bookmarkStart w:id="550" w:name="_Toc351203484"/>
      <w:bookmarkEnd w:id="550"/>
      <w:r>
        <w:rPr>
          <w:rFonts w:ascii="宋体" w:hAnsi="宋体" w:hint="eastAsia"/>
          <w:b/>
          <w:bCs/>
          <w:sz w:val="28"/>
          <w:szCs w:val="28"/>
        </w:rPr>
        <w:lastRenderedPageBreak/>
        <w:t>四、签约合同价与合同价格形式</w:t>
      </w:r>
      <w:r>
        <w:rPr>
          <w:rFonts w:hint="eastAsia"/>
          <w:b/>
          <w:bCs/>
          <w:sz w:val="28"/>
          <w:szCs w:val="28"/>
        </w:rPr>
        <w:tab/>
      </w:r>
    </w:p>
    <w:p w14:paraId="38FF53F2" w14:textId="77777777" w:rsidR="004318EA" w:rsidRDefault="004318EA" w:rsidP="004318EA">
      <w:pPr>
        <w:spacing w:line="360" w:lineRule="auto"/>
        <w:ind w:firstLineChars="200" w:firstLine="420"/>
        <w:rPr>
          <w:rFonts w:ascii="宋体" w:hAnsi="宋体"/>
          <w:color w:val="000000"/>
        </w:rPr>
      </w:pPr>
      <w:r>
        <w:rPr>
          <w:rFonts w:ascii="宋体" w:hAnsi="宋体" w:hint="eastAsia"/>
          <w:color w:val="000000"/>
        </w:rPr>
        <w:t>签约合同价为：人民币（大写）</w:t>
      </w:r>
      <w:r>
        <w:rPr>
          <w:rFonts w:ascii="宋体" w:hAnsi="宋体" w:hint="eastAsia"/>
          <w:color w:val="000000"/>
          <w:u w:val="single"/>
        </w:rPr>
        <w:t xml:space="preserve">              (¥      元)</w:t>
      </w:r>
      <w:r>
        <w:rPr>
          <w:rFonts w:ascii="宋体" w:hAnsi="宋体" w:hint="eastAsia"/>
          <w:color w:val="000000"/>
        </w:rPr>
        <w:t>。最终以甲、乙双方认可的实际完成工程量进行结算。</w:t>
      </w:r>
      <w:bookmarkStart w:id="551" w:name="_Toc351203485"/>
      <w:bookmarkEnd w:id="551"/>
    </w:p>
    <w:p w14:paraId="36443ACA" w14:textId="77777777" w:rsidR="004318EA" w:rsidRDefault="004318EA" w:rsidP="004318EA">
      <w:pPr>
        <w:spacing w:line="360" w:lineRule="auto"/>
        <w:ind w:firstLineChars="200" w:firstLine="562"/>
        <w:rPr>
          <w:rFonts w:ascii="宋体" w:hAnsi="宋体" w:hint="eastAsia"/>
          <w:b/>
          <w:bCs/>
          <w:color w:val="000000"/>
          <w:sz w:val="28"/>
          <w:szCs w:val="28"/>
        </w:rPr>
      </w:pPr>
      <w:r>
        <w:rPr>
          <w:rFonts w:ascii="宋体" w:hAnsi="宋体" w:hint="eastAsia"/>
          <w:b/>
          <w:bCs/>
          <w:color w:val="000000"/>
          <w:sz w:val="28"/>
          <w:szCs w:val="28"/>
        </w:rPr>
        <w:t>五、项目经理</w:t>
      </w:r>
    </w:p>
    <w:p w14:paraId="729022FC" w14:textId="77777777" w:rsidR="004318EA" w:rsidRDefault="004318EA" w:rsidP="004318EA">
      <w:pPr>
        <w:spacing w:line="360" w:lineRule="auto"/>
        <w:ind w:firstLineChars="200" w:firstLine="420"/>
        <w:rPr>
          <w:rFonts w:ascii="宋体" w:hAnsi="宋体" w:hint="eastAsia"/>
          <w:color w:val="000000"/>
          <w:u w:val="single"/>
        </w:rPr>
      </w:pPr>
      <w:r>
        <w:rPr>
          <w:rFonts w:ascii="宋体" w:hAnsi="宋体" w:hint="eastAsia"/>
          <w:color w:val="000000"/>
        </w:rPr>
        <w:t>承包人项目经理及注册证号：</w:t>
      </w:r>
      <w:r>
        <w:rPr>
          <w:rFonts w:ascii="宋体" w:hAnsi="宋体" w:hint="eastAsia"/>
          <w:color w:val="000000"/>
          <w:u w:val="single"/>
        </w:rPr>
        <w:t xml:space="preserve">                 </w:t>
      </w:r>
    </w:p>
    <w:p w14:paraId="1E9B01F4" w14:textId="77777777" w:rsidR="004318EA" w:rsidRDefault="004318EA" w:rsidP="004318EA">
      <w:pPr>
        <w:spacing w:line="360" w:lineRule="auto"/>
        <w:ind w:firstLineChars="200" w:firstLine="422"/>
        <w:rPr>
          <w:rFonts w:ascii="宋体" w:hAnsi="宋体" w:hint="eastAsia"/>
          <w:b/>
          <w:bCs/>
        </w:rPr>
      </w:pPr>
      <w:bookmarkStart w:id="552" w:name="_Toc351203487"/>
      <w:bookmarkEnd w:id="552"/>
      <w:r>
        <w:rPr>
          <w:rFonts w:ascii="宋体" w:hAnsi="宋体" w:hint="eastAsia"/>
          <w:b/>
          <w:bCs/>
        </w:rPr>
        <w:t>六、合同文件构成</w:t>
      </w:r>
    </w:p>
    <w:p w14:paraId="3BA6B067" w14:textId="77777777" w:rsidR="004318EA" w:rsidRDefault="004318EA" w:rsidP="004318EA">
      <w:pPr>
        <w:spacing w:line="360" w:lineRule="auto"/>
        <w:ind w:firstLineChars="200" w:firstLine="420"/>
        <w:rPr>
          <w:rFonts w:ascii="宋体" w:hAnsi="宋体" w:hint="eastAsia"/>
        </w:rPr>
      </w:pPr>
      <w:r>
        <w:rPr>
          <w:rFonts w:ascii="宋体" w:hAnsi="宋体" w:hint="eastAsia"/>
        </w:rPr>
        <w:t>1、中标通知书</w:t>
      </w:r>
    </w:p>
    <w:p w14:paraId="04CA3331" w14:textId="77777777" w:rsidR="004318EA" w:rsidRDefault="004318EA" w:rsidP="004318EA">
      <w:pPr>
        <w:spacing w:line="360" w:lineRule="auto"/>
        <w:ind w:firstLineChars="200" w:firstLine="420"/>
        <w:rPr>
          <w:rFonts w:ascii="宋体" w:hAnsi="宋体" w:hint="eastAsia"/>
        </w:rPr>
      </w:pPr>
      <w:r>
        <w:rPr>
          <w:rFonts w:ascii="宋体" w:hAnsi="宋体" w:hint="eastAsia"/>
        </w:rPr>
        <w:t>2、投标函及其附件</w:t>
      </w:r>
    </w:p>
    <w:p w14:paraId="5C1A951F" w14:textId="77777777" w:rsidR="004318EA" w:rsidRDefault="004318EA" w:rsidP="004318EA">
      <w:pPr>
        <w:spacing w:line="360" w:lineRule="auto"/>
        <w:ind w:firstLineChars="200" w:firstLine="420"/>
        <w:rPr>
          <w:rFonts w:ascii="宋体" w:hAnsi="宋体" w:hint="eastAsia"/>
        </w:rPr>
      </w:pPr>
      <w:r>
        <w:rPr>
          <w:rFonts w:ascii="宋体" w:hAnsi="宋体" w:hint="eastAsia"/>
        </w:rPr>
        <w:t>3、工程施工图纸</w:t>
      </w:r>
    </w:p>
    <w:p w14:paraId="02D7BA8E" w14:textId="77777777" w:rsidR="004318EA" w:rsidRDefault="004318EA" w:rsidP="004318EA">
      <w:pPr>
        <w:spacing w:line="360" w:lineRule="auto"/>
        <w:ind w:firstLineChars="200" w:firstLine="420"/>
        <w:rPr>
          <w:rFonts w:ascii="宋体" w:hAnsi="宋体" w:hint="eastAsia"/>
        </w:rPr>
      </w:pPr>
      <w:r>
        <w:rPr>
          <w:rFonts w:ascii="宋体" w:hAnsi="宋体" w:hint="eastAsia"/>
        </w:rPr>
        <w:t>4、已标价工程量清单</w:t>
      </w:r>
    </w:p>
    <w:p w14:paraId="291C8978" w14:textId="77777777" w:rsidR="004318EA" w:rsidRDefault="004318EA" w:rsidP="004318EA">
      <w:pPr>
        <w:spacing w:line="360" w:lineRule="auto"/>
        <w:ind w:firstLineChars="200" w:firstLine="420"/>
        <w:rPr>
          <w:rFonts w:ascii="宋体" w:hAnsi="宋体" w:hint="eastAsia"/>
        </w:rPr>
      </w:pPr>
      <w:r>
        <w:rPr>
          <w:rFonts w:ascii="宋体" w:hAnsi="宋体" w:hint="eastAsia"/>
        </w:rPr>
        <w:t>5、授权委托书</w:t>
      </w:r>
    </w:p>
    <w:p w14:paraId="46D276B2" w14:textId="77777777" w:rsidR="004318EA" w:rsidRDefault="004318EA" w:rsidP="004318EA">
      <w:pPr>
        <w:spacing w:line="360" w:lineRule="auto"/>
        <w:ind w:firstLineChars="200" w:firstLine="422"/>
        <w:rPr>
          <w:rFonts w:ascii="宋体" w:hAnsi="宋体" w:hint="eastAsia"/>
          <w:b/>
          <w:bCs/>
        </w:rPr>
      </w:pPr>
      <w:r>
        <w:rPr>
          <w:rFonts w:ascii="宋体" w:hAnsi="宋体" w:hint="eastAsia"/>
          <w:b/>
          <w:bCs/>
        </w:rPr>
        <w:t>七、甲乙双方职责</w:t>
      </w:r>
    </w:p>
    <w:p w14:paraId="13205AB1" w14:textId="77777777" w:rsidR="004318EA" w:rsidRDefault="004318EA" w:rsidP="004318EA">
      <w:pPr>
        <w:spacing w:line="360" w:lineRule="auto"/>
        <w:ind w:firstLineChars="200" w:firstLine="420"/>
        <w:rPr>
          <w:rFonts w:ascii="宋体" w:hAnsi="宋体" w:hint="eastAsia"/>
        </w:rPr>
      </w:pPr>
      <w:r>
        <w:rPr>
          <w:rFonts w:ascii="宋体" w:hAnsi="宋体" w:hint="eastAsia"/>
        </w:rPr>
        <w:t>（一）甲方职责</w:t>
      </w:r>
    </w:p>
    <w:p w14:paraId="5B43EB7A" w14:textId="77777777" w:rsidR="004318EA" w:rsidRDefault="004318EA" w:rsidP="004318EA">
      <w:pPr>
        <w:spacing w:line="360" w:lineRule="auto"/>
        <w:ind w:firstLineChars="200" w:firstLine="420"/>
        <w:rPr>
          <w:rFonts w:ascii="宋体" w:hAnsi="宋体" w:hint="eastAsia"/>
        </w:rPr>
      </w:pPr>
      <w:r>
        <w:rPr>
          <w:rFonts w:ascii="宋体" w:hAnsi="宋体" w:hint="eastAsia"/>
        </w:rPr>
        <w:t>1、提供施工图纸、工程设计图。</w:t>
      </w:r>
    </w:p>
    <w:p w14:paraId="57AD837B" w14:textId="77777777" w:rsidR="004318EA" w:rsidRDefault="004318EA" w:rsidP="004318EA">
      <w:pPr>
        <w:spacing w:line="360" w:lineRule="auto"/>
        <w:ind w:firstLineChars="200" w:firstLine="420"/>
        <w:rPr>
          <w:rFonts w:ascii="宋体" w:hAnsi="宋体" w:hint="eastAsia"/>
        </w:rPr>
      </w:pPr>
      <w:r>
        <w:rPr>
          <w:rFonts w:ascii="宋体" w:hAnsi="宋体" w:hint="eastAsia"/>
        </w:rPr>
        <w:t>2、对乙方使用的材料有检验权，对不符合设计要求有质量问题的材料，有权通知乙方停止使用。</w:t>
      </w:r>
    </w:p>
    <w:p w14:paraId="3699EF8F" w14:textId="77777777" w:rsidR="004318EA" w:rsidRDefault="004318EA" w:rsidP="004318EA">
      <w:pPr>
        <w:spacing w:line="360" w:lineRule="auto"/>
        <w:ind w:firstLineChars="200" w:firstLine="420"/>
        <w:rPr>
          <w:rFonts w:ascii="宋体" w:hAnsi="宋体" w:hint="eastAsia"/>
        </w:rPr>
      </w:pPr>
      <w:r>
        <w:rPr>
          <w:rFonts w:ascii="宋体" w:hAnsi="宋体" w:hint="eastAsia"/>
        </w:rPr>
        <w:t>3、在施工中，甲方负责工程的全程监督及管理，有权因为质量问题要求乙方停工或返工，由此造成费用由乙方承担。</w:t>
      </w:r>
    </w:p>
    <w:p w14:paraId="4A880DAD" w14:textId="77777777" w:rsidR="004318EA" w:rsidRDefault="004318EA" w:rsidP="004318EA">
      <w:pPr>
        <w:spacing w:line="360" w:lineRule="auto"/>
        <w:ind w:firstLineChars="200" w:firstLine="420"/>
        <w:rPr>
          <w:rFonts w:ascii="宋体" w:hAnsi="宋体" w:hint="eastAsia"/>
        </w:rPr>
      </w:pPr>
      <w:r>
        <w:rPr>
          <w:rFonts w:ascii="宋体" w:hAnsi="宋体" w:hint="eastAsia"/>
        </w:rPr>
        <w:t>4、具有对施工进度的认定权。</w:t>
      </w:r>
    </w:p>
    <w:p w14:paraId="60817FAF" w14:textId="77777777" w:rsidR="004318EA" w:rsidRDefault="004318EA" w:rsidP="004318EA">
      <w:pPr>
        <w:spacing w:line="360" w:lineRule="auto"/>
        <w:ind w:firstLineChars="200" w:firstLine="420"/>
        <w:rPr>
          <w:rFonts w:ascii="宋体" w:hAnsi="宋体" w:hint="eastAsia"/>
        </w:rPr>
      </w:pPr>
      <w:r>
        <w:rPr>
          <w:rFonts w:ascii="宋体" w:hAnsi="宋体" w:hint="eastAsia"/>
        </w:rPr>
        <w:t>5、甲方对乙方</w:t>
      </w:r>
      <w:proofErr w:type="gramStart"/>
      <w:r>
        <w:rPr>
          <w:rFonts w:ascii="宋体" w:hAnsi="宋体" w:hint="eastAsia"/>
        </w:rPr>
        <w:t>施工场</w:t>
      </w:r>
      <w:proofErr w:type="gramEnd"/>
      <w:r>
        <w:rPr>
          <w:rFonts w:ascii="宋体" w:hAnsi="宋体" w:hint="eastAsia"/>
        </w:rPr>
        <w:t>的工作人员进行安全教育。</w:t>
      </w:r>
    </w:p>
    <w:p w14:paraId="630C549C" w14:textId="77777777" w:rsidR="004318EA" w:rsidRDefault="004318EA" w:rsidP="004318EA">
      <w:pPr>
        <w:spacing w:line="360" w:lineRule="auto"/>
        <w:ind w:firstLineChars="200" w:firstLine="420"/>
        <w:rPr>
          <w:rFonts w:ascii="宋体" w:hAnsi="宋体" w:hint="eastAsia"/>
        </w:rPr>
      </w:pPr>
      <w:r>
        <w:rPr>
          <w:rFonts w:ascii="宋体" w:hAnsi="宋体" w:hint="eastAsia"/>
        </w:rPr>
        <w:t>（二）乙方职责</w:t>
      </w:r>
    </w:p>
    <w:p w14:paraId="6B16BE0F" w14:textId="77777777" w:rsidR="004318EA" w:rsidRDefault="004318EA" w:rsidP="004318EA">
      <w:pPr>
        <w:spacing w:line="360" w:lineRule="auto"/>
        <w:ind w:firstLineChars="200" w:firstLine="420"/>
        <w:rPr>
          <w:rFonts w:ascii="宋体" w:hAnsi="宋体" w:hint="eastAsia"/>
        </w:rPr>
      </w:pPr>
      <w:r>
        <w:rPr>
          <w:rFonts w:ascii="宋体" w:hAnsi="宋体" w:hint="eastAsia"/>
        </w:rPr>
        <w:t>1、乙方应严格按照甲方的规划设计、工程建设标准和施工技术规范进行施工，并建设项目资金公示</w:t>
      </w:r>
      <w:proofErr w:type="gramStart"/>
      <w:r>
        <w:rPr>
          <w:rFonts w:ascii="宋体" w:hAnsi="宋体" w:hint="eastAsia"/>
        </w:rPr>
        <w:t>牌实行</w:t>
      </w:r>
      <w:proofErr w:type="gramEnd"/>
      <w:r>
        <w:rPr>
          <w:rFonts w:ascii="宋体" w:hAnsi="宋体" w:hint="eastAsia"/>
        </w:rPr>
        <w:t>标志管理。</w:t>
      </w:r>
    </w:p>
    <w:p w14:paraId="62863A09" w14:textId="77777777" w:rsidR="004318EA" w:rsidRDefault="004318EA" w:rsidP="004318EA">
      <w:pPr>
        <w:spacing w:line="360" w:lineRule="auto"/>
        <w:ind w:firstLineChars="200" w:firstLine="420"/>
        <w:rPr>
          <w:rFonts w:ascii="宋体" w:hAnsi="宋体" w:hint="eastAsia"/>
        </w:rPr>
      </w:pPr>
      <w:r>
        <w:rPr>
          <w:rFonts w:ascii="宋体" w:hAnsi="宋体" w:hint="eastAsia"/>
        </w:rPr>
        <w:t>2、施工中应接受甲方、监理单位的监督，竣工后提交由监理公司提供的合格监理报告，并有监理人员签字的现场监理记录，否则不予竣工验收。</w:t>
      </w:r>
    </w:p>
    <w:p w14:paraId="526D5D62" w14:textId="77777777" w:rsidR="004318EA" w:rsidRDefault="004318EA" w:rsidP="004318EA">
      <w:pPr>
        <w:spacing w:line="360" w:lineRule="auto"/>
        <w:ind w:firstLineChars="200" w:firstLine="420"/>
        <w:rPr>
          <w:rFonts w:ascii="宋体" w:hAnsi="宋体" w:hint="eastAsia"/>
        </w:rPr>
      </w:pPr>
      <w:r>
        <w:rPr>
          <w:rFonts w:ascii="宋体" w:hAnsi="宋体" w:hint="eastAsia"/>
        </w:rPr>
        <w:t>3、提供开工、竣工验收技术资料，并准备竣工技术图纸，办理工程竣工结算。开工、竣工等各项资料应满足甲方要求。</w:t>
      </w:r>
    </w:p>
    <w:p w14:paraId="48A46AF1" w14:textId="77777777" w:rsidR="004318EA" w:rsidRDefault="004318EA" w:rsidP="004318EA">
      <w:pPr>
        <w:spacing w:line="360" w:lineRule="auto"/>
        <w:ind w:firstLineChars="200" w:firstLine="420"/>
        <w:rPr>
          <w:rFonts w:ascii="宋体" w:hAnsi="宋体" w:hint="eastAsia"/>
        </w:rPr>
      </w:pPr>
      <w:r>
        <w:rPr>
          <w:rFonts w:ascii="宋体" w:hAnsi="宋体" w:hint="eastAsia"/>
        </w:rPr>
        <w:t>4、乙方应遵守工程建设安全生产有关管理规定，严格按照安全标准组织施工，并随时接受行业安全检查人员依法实施的监督检查，采取必要的安全防护措施，消除事故隐患。</w:t>
      </w:r>
      <w:r>
        <w:rPr>
          <w:rFonts w:ascii="宋体" w:hAnsi="宋体" w:hint="eastAsia"/>
        </w:rPr>
        <w:lastRenderedPageBreak/>
        <w:t>由于乙方安全措施不力造成事故的责任和因此发生的费用，由乙方承担。因施工造成工伤及其他一切安全事故由乙方自行负责，甲方概不负责。</w:t>
      </w:r>
    </w:p>
    <w:p w14:paraId="66A7806E" w14:textId="77777777" w:rsidR="004318EA" w:rsidRDefault="004318EA" w:rsidP="004318EA">
      <w:pPr>
        <w:spacing w:line="360" w:lineRule="auto"/>
        <w:ind w:firstLineChars="200" w:firstLine="420"/>
        <w:rPr>
          <w:rFonts w:ascii="宋体" w:hAnsi="宋体" w:hint="eastAsia"/>
        </w:rPr>
      </w:pPr>
      <w:r>
        <w:rPr>
          <w:rFonts w:ascii="宋体" w:hAnsi="宋体" w:hint="eastAsia"/>
        </w:rPr>
        <w:t>5、乙方自行协调解决施工中的外部环境及问题纠纷。</w:t>
      </w:r>
    </w:p>
    <w:p w14:paraId="42F6F6D8" w14:textId="77777777" w:rsidR="004318EA" w:rsidRDefault="004318EA" w:rsidP="004318EA">
      <w:pPr>
        <w:spacing w:line="360" w:lineRule="auto"/>
        <w:ind w:firstLineChars="200" w:firstLine="420"/>
        <w:rPr>
          <w:rFonts w:ascii="宋体" w:hAnsi="宋体" w:hint="eastAsia"/>
        </w:rPr>
      </w:pPr>
      <w:r>
        <w:rPr>
          <w:rFonts w:ascii="宋体" w:hAnsi="宋体" w:hint="eastAsia"/>
          <w:kern w:val="0"/>
        </w:rPr>
        <w:t>6、此工程所产生的税和有关费用全部由乙方负责，甲方不承担任何税和费。</w:t>
      </w:r>
    </w:p>
    <w:p w14:paraId="1768921D" w14:textId="77777777" w:rsidR="004318EA" w:rsidRDefault="004318EA" w:rsidP="004318EA">
      <w:pPr>
        <w:spacing w:line="360" w:lineRule="auto"/>
        <w:ind w:firstLineChars="200" w:firstLine="562"/>
        <w:rPr>
          <w:rFonts w:ascii="宋体" w:hAnsi="宋体" w:hint="eastAsia"/>
          <w:b/>
          <w:bCs/>
          <w:sz w:val="28"/>
          <w:szCs w:val="28"/>
        </w:rPr>
      </w:pPr>
      <w:r>
        <w:rPr>
          <w:rFonts w:ascii="宋体" w:hAnsi="宋体" w:hint="eastAsia"/>
          <w:b/>
          <w:bCs/>
          <w:sz w:val="28"/>
          <w:szCs w:val="28"/>
        </w:rPr>
        <w:t>八、工程保证</w:t>
      </w:r>
    </w:p>
    <w:p w14:paraId="21BA2D9E" w14:textId="77777777" w:rsidR="004318EA" w:rsidRDefault="004318EA" w:rsidP="004318EA">
      <w:pPr>
        <w:spacing w:line="360" w:lineRule="auto"/>
        <w:ind w:firstLineChars="200" w:firstLine="420"/>
        <w:rPr>
          <w:rFonts w:ascii="宋体" w:hAnsi="宋体" w:hint="eastAsia"/>
        </w:rPr>
      </w:pPr>
      <w:r>
        <w:rPr>
          <w:rFonts w:ascii="宋体" w:hAnsi="宋体" w:hint="eastAsia"/>
        </w:rPr>
        <w:t>（一）任何单位和个人不得借用或挂靠有资质的公司进行投标，如发现由乙方承担相应损失及法律责任。</w:t>
      </w:r>
    </w:p>
    <w:p w14:paraId="7E74BA05" w14:textId="77777777" w:rsidR="004318EA" w:rsidRDefault="004318EA" w:rsidP="004318EA">
      <w:pPr>
        <w:spacing w:line="360" w:lineRule="auto"/>
        <w:ind w:firstLineChars="200" w:firstLine="420"/>
        <w:rPr>
          <w:rFonts w:ascii="宋体" w:hAnsi="宋体" w:hint="eastAsia"/>
        </w:rPr>
      </w:pPr>
      <w:r>
        <w:rPr>
          <w:rFonts w:ascii="宋体" w:hAnsi="宋体" w:hint="eastAsia"/>
        </w:rPr>
        <w:t>（二）担保方为本项工程提供保函和保证金，乙方为被保证人，担保方为保证人，业主为权利人。保证人在被保证人未按照合同约定履行义务时，有保证人为权利人承担连带保证责任。</w:t>
      </w:r>
    </w:p>
    <w:p w14:paraId="5F1157C9" w14:textId="77777777" w:rsidR="004318EA" w:rsidRDefault="004318EA" w:rsidP="004318EA">
      <w:pPr>
        <w:spacing w:line="360" w:lineRule="auto"/>
        <w:ind w:firstLineChars="200" w:firstLine="420"/>
        <w:rPr>
          <w:rFonts w:ascii="宋体" w:hAnsi="宋体" w:hint="eastAsia"/>
        </w:rPr>
      </w:pPr>
      <w:r>
        <w:rPr>
          <w:rFonts w:ascii="宋体" w:hAnsi="宋体" w:hint="eastAsia"/>
        </w:rPr>
        <w:t>（三）保证范围：农民工工资支付保证、工程质量保证。</w:t>
      </w:r>
    </w:p>
    <w:p w14:paraId="3761B188" w14:textId="77777777" w:rsidR="004318EA" w:rsidRDefault="004318EA" w:rsidP="004318EA">
      <w:pPr>
        <w:spacing w:line="360" w:lineRule="auto"/>
        <w:ind w:firstLineChars="200" w:firstLine="420"/>
        <w:rPr>
          <w:rFonts w:ascii="宋体" w:hAnsi="宋体" w:hint="eastAsia"/>
        </w:rPr>
      </w:pPr>
      <w:r>
        <w:rPr>
          <w:rFonts w:ascii="宋体" w:hAnsi="宋体" w:hint="eastAsia"/>
        </w:rPr>
        <w:t>（四）担保方不得为同一个工程合同的承发包方提供</w:t>
      </w:r>
      <w:proofErr w:type="gramStart"/>
      <w:r>
        <w:rPr>
          <w:rFonts w:ascii="宋体" w:hAnsi="宋体" w:hint="eastAsia"/>
        </w:rPr>
        <w:t>主工程</w:t>
      </w:r>
      <w:proofErr w:type="gramEnd"/>
      <w:r>
        <w:rPr>
          <w:rFonts w:ascii="宋体" w:hAnsi="宋体" w:hint="eastAsia"/>
        </w:rPr>
        <w:t>款支付保证和承包商保证。</w:t>
      </w:r>
    </w:p>
    <w:p w14:paraId="39E47D62" w14:textId="77777777" w:rsidR="004318EA" w:rsidRDefault="004318EA" w:rsidP="004318EA">
      <w:pPr>
        <w:spacing w:line="360" w:lineRule="auto"/>
        <w:ind w:firstLineChars="200" w:firstLine="420"/>
        <w:rPr>
          <w:rFonts w:ascii="宋体" w:hAnsi="宋体" w:hint="eastAsia"/>
        </w:rPr>
      </w:pPr>
      <w:r>
        <w:rPr>
          <w:rFonts w:ascii="宋体" w:hAnsi="宋体" w:hint="eastAsia"/>
        </w:rPr>
        <w:t>（五）保证有效期为工程验收合格后180日内。如有停工、工期延长等情形的，停工、延长工期不计入保证有效期间。</w:t>
      </w:r>
    </w:p>
    <w:p w14:paraId="0DAADD50" w14:textId="77777777" w:rsidR="004318EA" w:rsidRDefault="004318EA" w:rsidP="004318EA">
      <w:pPr>
        <w:spacing w:line="360" w:lineRule="auto"/>
        <w:ind w:firstLineChars="200" w:firstLine="420"/>
        <w:rPr>
          <w:rFonts w:ascii="宋体" w:hAnsi="宋体" w:hint="eastAsia"/>
        </w:rPr>
      </w:pPr>
      <w:r>
        <w:rPr>
          <w:rFonts w:ascii="宋体" w:hAnsi="宋体" w:hint="eastAsia"/>
        </w:rPr>
        <w:t>（六）工程出现进度问题。</w:t>
      </w:r>
    </w:p>
    <w:p w14:paraId="6EF90F31" w14:textId="77777777" w:rsidR="004318EA" w:rsidRDefault="004318EA" w:rsidP="004318EA">
      <w:pPr>
        <w:spacing w:line="360" w:lineRule="auto"/>
        <w:ind w:firstLineChars="200" w:firstLine="420"/>
        <w:rPr>
          <w:rFonts w:ascii="宋体" w:hAnsi="宋体" w:hint="eastAsia"/>
        </w:rPr>
      </w:pPr>
      <w:r>
        <w:rPr>
          <w:rFonts w:ascii="宋体" w:hAnsi="宋体" w:hint="eastAsia"/>
        </w:rPr>
        <w:t>1、因乙方造成工期延误，乙方要以书面形式向甲方提出报告。甲方在收到报告后7日内予以确认后同意延期，乙方擅自延期，扩大的损失由乙方承担，且每延误一天罚款1000元，超过30天的将在工程款中扣除。</w:t>
      </w:r>
    </w:p>
    <w:p w14:paraId="63C8AF6D" w14:textId="77777777" w:rsidR="004318EA" w:rsidRDefault="004318EA" w:rsidP="004318EA">
      <w:pPr>
        <w:spacing w:line="360" w:lineRule="auto"/>
        <w:ind w:firstLineChars="200" w:firstLine="420"/>
        <w:rPr>
          <w:rFonts w:ascii="宋体" w:hAnsi="宋体" w:hint="eastAsia"/>
        </w:rPr>
      </w:pPr>
      <w:r>
        <w:rPr>
          <w:rFonts w:ascii="宋体" w:hAnsi="宋体" w:hint="eastAsia"/>
        </w:rPr>
        <w:t>2、工程出现工程质量缺陷问题验收不合格，经甲方通知后，如乙方接到相关通知书后，在约定的时间内不履行修复、返工责任，甲方可委托具有相应资质的单位进行返工修复；实际发生的费用可以由担保公司承担或工程款中支付。</w:t>
      </w:r>
    </w:p>
    <w:p w14:paraId="24FEE6B4" w14:textId="77777777" w:rsidR="004318EA" w:rsidRDefault="004318EA" w:rsidP="004318EA">
      <w:pPr>
        <w:spacing w:line="360" w:lineRule="auto"/>
        <w:rPr>
          <w:rFonts w:ascii="宋体" w:hAnsi="宋体" w:hint="eastAsia"/>
        </w:rPr>
      </w:pPr>
      <w:r>
        <w:rPr>
          <w:rFonts w:ascii="宋体" w:hAnsi="宋体" w:hint="eastAsia"/>
        </w:rPr>
        <w:t xml:space="preserve">    （七）本工程保证未约定事宜，以《河南省工程保证制度实施办法（试行）》为准。</w:t>
      </w:r>
    </w:p>
    <w:p w14:paraId="61E555C4" w14:textId="77777777" w:rsidR="004318EA" w:rsidRDefault="004318EA" w:rsidP="004318EA">
      <w:pPr>
        <w:spacing w:line="360" w:lineRule="auto"/>
        <w:ind w:firstLineChars="200" w:firstLine="422"/>
        <w:rPr>
          <w:rFonts w:ascii="宋体" w:hAnsi="宋体" w:hint="eastAsia"/>
          <w:b/>
          <w:bCs/>
        </w:rPr>
      </w:pPr>
      <w:r>
        <w:rPr>
          <w:rFonts w:ascii="宋体" w:hAnsi="宋体" w:hint="eastAsia"/>
          <w:b/>
          <w:bCs/>
        </w:rPr>
        <w:t>九、工程质量及验收</w:t>
      </w:r>
    </w:p>
    <w:p w14:paraId="361819E5" w14:textId="77777777" w:rsidR="004318EA" w:rsidRDefault="004318EA" w:rsidP="004318EA">
      <w:pPr>
        <w:spacing w:line="360" w:lineRule="auto"/>
        <w:ind w:firstLineChars="200" w:firstLine="420"/>
        <w:rPr>
          <w:rFonts w:ascii="宋体" w:hAnsi="宋体" w:hint="eastAsia"/>
          <w:b/>
          <w:bCs/>
        </w:rPr>
      </w:pPr>
      <w:r>
        <w:rPr>
          <w:rFonts w:ascii="宋体" w:hAnsi="宋体" w:hint="eastAsia"/>
        </w:rPr>
        <w:t>（一）工程质量</w:t>
      </w:r>
    </w:p>
    <w:p w14:paraId="55A629ED" w14:textId="77777777" w:rsidR="004318EA" w:rsidRDefault="004318EA" w:rsidP="004318EA">
      <w:pPr>
        <w:spacing w:line="360" w:lineRule="auto"/>
        <w:ind w:firstLineChars="200" w:firstLine="420"/>
        <w:rPr>
          <w:rFonts w:ascii="宋体" w:hAnsi="宋体" w:hint="eastAsia"/>
        </w:rPr>
      </w:pPr>
      <w:r>
        <w:rPr>
          <w:rFonts w:ascii="宋体" w:hAnsi="宋体" w:hint="eastAsia"/>
        </w:rPr>
        <w:t>1、乙方必须按照设计规范及施工标准进行施工。混凝土工程要依据国家《混凝土强度检验评定标准》，甲方委托有《资质等级证书》的监理公司，且检测质量体系健全，有先进、实用的检测设备和工艺，确保质量检测工作的科学、准确和公正。任何单位和个人不得涂改、倒卖、租借或者以其他形式使用《资质等级证书》。</w:t>
      </w:r>
    </w:p>
    <w:p w14:paraId="62A34ABA" w14:textId="77777777" w:rsidR="004318EA" w:rsidRDefault="004318EA" w:rsidP="004318EA">
      <w:pPr>
        <w:spacing w:line="360" w:lineRule="auto"/>
        <w:ind w:firstLineChars="200" w:firstLine="420"/>
        <w:rPr>
          <w:rFonts w:ascii="宋体" w:hAnsi="宋体" w:hint="eastAsia"/>
        </w:rPr>
      </w:pPr>
      <w:r>
        <w:rPr>
          <w:rFonts w:ascii="宋体" w:hAnsi="宋体" w:hint="eastAsia"/>
        </w:rPr>
        <w:t>2、乙方需建立档案管理制度，包括检测合同、委托单、原始记录、质量检测报告等资</w:t>
      </w:r>
      <w:r>
        <w:rPr>
          <w:rFonts w:ascii="宋体" w:hAnsi="宋体" w:hint="eastAsia"/>
        </w:rPr>
        <w:lastRenderedPageBreak/>
        <w:t>料要按照年度统一编号，编号应当连续，不得随意抽撤、涂改。</w:t>
      </w:r>
    </w:p>
    <w:p w14:paraId="2D76B569" w14:textId="77777777" w:rsidR="004318EA" w:rsidRDefault="004318EA" w:rsidP="004318EA">
      <w:pPr>
        <w:spacing w:line="360" w:lineRule="auto"/>
        <w:ind w:firstLineChars="200" w:firstLine="420"/>
        <w:rPr>
          <w:rFonts w:ascii="宋体" w:hAnsi="宋体" w:hint="eastAsia"/>
        </w:rPr>
      </w:pPr>
      <w:r>
        <w:rPr>
          <w:rFonts w:ascii="宋体" w:hAnsi="宋体" w:hint="eastAsia"/>
        </w:rPr>
        <w:t>任何单位和个人不得明示或者暗示检测单位出具虚假质量检测报告，不得篡改或者伪造质量检测报告，如有违反法律、法规和强制性标准，造成的损失由施工单位自行承担或依法承担赔偿责任。</w:t>
      </w:r>
    </w:p>
    <w:p w14:paraId="3E1A4FF1" w14:textId="77777777" w:rsidR="004318EA" w:rsidRDefault="004318EA" w:rsidP="004318EA">
      <w:pPr>
        <w:spacing w:line="360" w:lineRule="auto"/>
        <w:ind w:firstLineChars="200" w:firstLine="420"/>
        <w:rPr>
          <w:rFonts w:ascii="宋体" w:hAnsi="宋体" w:hint="eastAsia"/>
        </w:rPr>
      </w:pPr>
      <w:r>
        <w:rPr>
          <w:rFonts w:ascii="宋体" w:hAnsi="宋体" w:hint="eastAsia"/>
        </w:rPr>
        <w:t>（二）工程验收</w:t>
      </w:r>
    </w:p>
    <w:p w14:paraId="12799F61" w14:textId="77777777" w:rsidR="004318EA" w:rsidRDefault="004318EA" w:rsidP="004318EA">
      <w:pPr>
        <w:spacing w:line="360" w:lineRule="auto"/>
        <w:ind w:firstLineChars="200" w:firstLine="420"/>
        <w:rPr>
          <w:rFonts w:ascii="宋体" w:hAnsi="宋体" w:hint="eastAsia"/>
          <w:b/>
          <w:bCs/>
        </w:rPr>
      </w:pPr>
      <w:r>
        <w:rPr>
          <w:rFonts w:ascii="宋体" w:hAnsi="宋体" w:hint="eastAsia"/>
        </w:rPr>
        <w:t>1、乙方对所承建的工程按照设计要求全部完工后，由乙方提出</w:t>
      </w:r>
      <w:proofErr w:type="gramStart"/>
      <w:r>
        <w:rPr>
          <w:rFonts w:ascii="宋体" w:hAnsi="宋体" w:hint="eastAsia"/>
        </w:rPr>
        <w:t>工程验收请验报告</w:t>
      </w:r>
      <w:proofErr w:type="gramEnd"/>
      <w:r>
        <w:rPr>
          <w:rFonts w:ascii="宋体" w:hAnsi="宋体" w:hint="eastAsia"/>
        </w:rPr>
        <w:t>，甲方根据《建筑工程施工质量验收统一标准》委托有《资质等级证书》的监理单位等对完工项目进行质量评估、鉴定，并出具质量检测报告，工程质量以检测报告为准，确保工程投资效益。</w:t>
      </w:r>
    </w:p>
    <w:p w14:paraId="5EE40302" w14:textId="77777777" w:rsidR="004318EA" w:rsidRDefault="004318EA" w:rsidP="004318EA">
      <w:pPr>
        <w:spacing w:line="360" w:lineRule="auto"/>
        <w:ind w:firstLineChars="200" w:firstLine="420"/>
        <w:rPr>
          <w:rFonts w:ascii="宋体" w:hAnsi="宋体" w:hint="eastAsia"/>
        </w:rPr>
      </w:pPr>
      <w:r>
        <w:rPr>
          <w:rFonts w:ascii="宋体" w:hAnsi="宋体" w:hint="eastAsia"/>
        </w:rPr>
        <w:t>2、代理机构或招标人认为有必要，可以在合同履行过程中，对履约程度进行核验，并作为交付或验收的依据。招标人应按照约定，组织验收人员对政府采购合同的履约结果进行验收，以确认工程或服务符合合同要求。</w:t>
      </w:r>
    </w:p>
    <w:p w14:paraId="6C545B76" w14:textId="77777777" w:rsidR="004318EA" w:rsidRDefault="004318EA" w:rsidP="004318EA">
      <w:pPr>
        <w:spacing w:line="360" w:lineRule="auto"/>
        <w:ind w:firstLineChars="200" w:firstLine="420"/>
        <w:rPr>
          <w:rFonts w:ascii="宋体" w:hAnsi="宋体" w:hint="eastAsia"/>
        </w:rPr>
      </w:pPr>
      <w:r>
        <w:rPr>
          <w:rFonts w:ascii="宋体" w:hAnsi="宋体" w:hint="eastAsia"/>
        </w:rPr>
        <w:t>3、验收结果不符合合同约定的，应当通知供应商限期达到合同约定的要求，给甲方造成损失的，乙方应当承担赔偿责任。</w:t>
      </w:r>
    </w:p>
    <w:p w14:paraId="7B45A1BE" w14:textId="77777777" w:rsidR="004318EA" w:rsidRDefault="004318EA" w:rsidP="004318EA">
      <w:pPr>
        <w:spacing w:line="360" w:lineRule="auto"/>
        <w:ind w:firstLineChars="200" w:firstLine="420"/>
        <w:rPr>
          <w:rFonts w:ascii="宋体" w:hAnsi="宋体" w:hint="eastAsia"/>
        </w:rPr>
      </w:pPr>
      <w:r>
        <w:rPr>
          <w:rFonts w:ascii="宋体" w:hAnsi="宋体" w:hint="eastAsia"/>
        </w:rPr>
        <w:t>4、验收结果与合同约定不完全符合，如不影响安全，且比原设计合同单元部分提高了使用要求和功能的或属技术更新换代产品的，在价格不变的前提下，甲方可以接受验收；如不影响安全、不降低使用要求和功能，而且要改变确有困难的，经协商一致并经有关主管部门批准后可减价接受验收。</w:t>
      </w:r>
    </w:p>
    <w:p w14:paraId="395AFB2C" w14:textId="77777777" w:rsidR="004318EA" w:rsidRDefault="004318EA" w:rsidP="004318EA">
      <w:pPr>
        <w:spacing w:line="360" w:lineRule="auto"/>
        <w:ind w:firstLineChars="200" w:firstLine="420"/>
        <w:rPr>
          <w:rFonts w:ascii="宋体" w:hAnsi="宋体" w:hint="eastAsia"/>
        </w:rPr>
      </w:pPr>
      <w:r>
        <w:rPr>
          <w:rFonts w:ascii="宋体" w:hAnsi="宋体" w:hint="eastAsia"/>
        </w:rPr>
        <w:t>5、验收时如</w:t>
      </w:r>
      <w:proofErr w:type="gramStart"/>
      <w:r>
        <w:rPr>
          <w:rFonts w:ascii="宋体" w:hAnsi="宋体" w:hint="eastAsia"/>
        </w:rPr>
        <w:t>遇施工</w:t>
      </w:r>
      <w:proofErr w:type="gramEnd"/>
      <w:r>
        <w:rPr>
          <w:rFonts w:ascii="宋体" w:hAnsi="宋体" w:hint="eastAsia"/>
        </w:rPr>
        <w:t>数量与设计图纸数量不相符，验收数量以甲方及监理单位实地核算的实际完成数量为准。</w:t>
      </w:r>
    </w:p>
    <w:p w14:paraId="72629847" w14:textId="77777777" w:rsidR="004318EA" w:rsidRDefault="004318EA" w:rsidP="004318EA">
      <w:pPr>
        <w:spacing w:line="360" w:lineRule="auto"/>
        <w:ind w:firstLineChars="200" w:firstLine="422"/>
        <w:rPr>
          <w:rFonts w:ascii="宋体" w:hAnsi="宋体" w:hint="eastAsia"/>
          <w:b/>
          <w:bCs/>
        </w:rPr>
      </w:pPr>
      <w:r>
        <w:rPr>
          <w:rFonts w:ascii="宋体" w:hAnsi="宋体" w:hint="eastAsia"/>
          <w:b/>
          <w:bCs/>
        </w:rPr>
        <w:t>十、违约责任</w:t>
      </w:r>
    </w:p>
    <w:p w14:paraId="4B78DF11" w14:textId="77777777" w:rsidR="004318EA" w:rsidRDefault="004318EA" w:rsidP="004318EA">
      <w:pPr>
        <w:spacing w:line="360" w:lineRule="auto"/>
        <w:ind w:firstLine="660"/>
        <w:rPr>
          <w:rFonts w:ascii="宋体" w:hAnsi="宋体" w:hint="eastAsia"/>
        </w:rPr>
      </w:pPr>
      <w:r>
        <w:rPr>
          <w:rFonts w:ascii="宋体" w:hAnsi="宋体" w:hint="eastAsia"/>
        </w:rPr>
        <w:t>（一）由于甲方原因，使工程延期完成，则视甲方违约，甲方向乙方支付违约金。违约金按合同总价×0.5%延期天数计算，违约金总数不超过合同总价的10%。</w:t>
      </w:r>
    </w:p>
    <w:p w14:paraId="77127201" w14:textId="77777777" w:rsidR="004318EA" w:rsidRDefault="004318EA" w:rsidP="004318EA">
      <w:pPr>
        <w:spacing w:line="360" w:lineRule="auto"/>
        <w:ind w:firstLineChars="200" w:firstLine="420"/>
        <w:rPr>
          <w:rFonts w:ascii="宋体" w:hAnsi="宋体" w:hint="eastAsia"/>
        </w:rPr>
      </w:pPr>
      <w:r>
        <w:rPr>
          <w:rFonts w:ascii="宋体" w:hAnsi="宋体" w:hint="eastAsia"/>
        </w:rPr>
        <w:t>（二）由于乙方原因，使工程延期完成，乙方要以书面形式向甲方提出报告。甲方在收到报告后7日内予以确认后同意延期，乙方擅自延期，则视乙方违约，扩大的损失由乙方承担，乙方向甲方支付违约金。违约金按合同总价×0.5%延期天数计算，违约金总数不超过合同总价的10%。</w:t>
      </w:r>
    </w:p>
    <w:p w14:paraId="19AC809C" w14:textId="77777777" w:rsidR="004318EA" w:rsidRDefault="004318EA" w:rsidP="004318EA">
      <w:pPr>
        <w:spacing w:line="360" w:lineRule="auto"/>
        <w:ind w:firstLine="640"/>
        <w:rPr>
          <w:rFonts w:ascii="宋体" w:hAnsi="宋体" w:hint="eastAsia"/>
        </w:rPr>
      </w:pPr>
      <w:r>
        <w:rPr>
          <w:rFonts w:ascii="宋体" w:hAnsi="宋体" w:hint="eastAsia"/>
        </w:rPr>
        <w:t>（三）执行过程中，任何一方无故单方面终止合同，则视为违约，违约方需向守约方支付合同总价10%的违约金。</w:t>
      </w:r>
    </w:p>
    <w:p w14:paraId="09CE980C" w14:textId="77777777" w:rsidR="004318EA" w:rsidRDefault="004318EA" w:rsidP="004318EA">
      <w:pPr>
        <w:spacing w:line="360" w:lineRule="auto"/>
        <w:rPr>
          <w:rFonts w:ascii="宋体" w:hAnsi="宋体" w:hint="eastAsia"/>
          <w:b/>
          <w:bCs/>
        </w:rPr>
      </w:pPr>
      <w:r>
        <w:rPr>
          <w:rFonts w:ascii="宋体" w:hAnsi="宋体" w:hint="eastAsia"/>
        </w:rPr>
        <w:t xml:space="preserve">  </w:t>
      </w:r>
      <w:r>
        <w:rPr>
          <w:rFonts w:ascii="宋体" w:hAnsi="宋体" w:hint="eastAsia"/>
          <w:b/>
          <w:bCs/>
        </w:rPr>
        <w:t>十一、合同的变更及解除</w:t>
      </w:r>
    </w:p>
    <w:p w14:paraId="55ABC0C0" w14:textId="77777777" w:rsidR="004318EA" w:rsidRDefault="004318EA" w:rsidP="004318EA">
      <w:pPr>
        <w:spacing w:line="360" w:lineRule="auto"/>
        <w:rPr>
          <w:rFonts w:ascii="宋体" w:hAnsi="宋体" w:hint="eastAsia"/>
        </w:rPr>
      </w:pPr>
      <w:r>
        <w:rPr>
          <w:rFonts w:ascii="宋体" w:hAnsi="宋体" w:hint="eastAsia"/>
        </w:rPr>
        <w:lastRenderedPageBreak/>
        <w:t xml:space="preserve">  （一）合同签订生效后，除不可抗力外（指严重水灾、火灾、台风和地震等以及经双方同意属不可抗力的事故），甲乙双方不得无故变更或解除。</w:t>
      </w:r>
    </w:p>
    <w:p w14:paraId="390E6F06" w14:textId="77777777" w:rsidR="004318EA" w:rsidRDefault="004318EA" w:rsidP="004318EA">
      <w:pPr>
        <w:spacing w:line="360" w:lineRule="auto"/>
        <w:rPr>
          <w:rFonts w:ascii="宋体" w:hAnsi="宋体" w:hint="eastAsia"/>
        </w:rPr>
      </w:pPr>
      <w:r>
        <w:rPr>
          <w:rFonts w:ascii="宋体" w:hAnsi="宋体" w:hint="eastAsia"/>
        </w:rPr>
        <w:t xml:space="preserve">  （二）施工中如遇设计变更时，须经甲方同意。由甲、乙双方书面签字后方可施工。在设计变更尚未批准前，乙方不能强行施工，否则，由此而增加的预算费用，由乙方负担。</w:t>
      </w:r>
    </w:p>
    <w:p w14:paraId="79C61AE2" w14:textId="77777777" w:rsidR="004318EA" w:rsidRDefault="004318EA" w:rsidP="004318EA">
      <w:pPr>
        <w:spacing w:line="360" w:lineRule="auto"/>
        <w:ind w:firstLineChars="200" w:firstLine="420"/>
        <w:rPr>
          <w:rFonts w:ascii="宋体" w:hAnsi="宋体" w:hint="eastAsia"/>
        </w:rPr>
      </w:pPr>
      <w:r>
        <w:rPr>
          <w:rFonts w:ascii="宋体" w:hAnsi="宋体" w:hint="eastAsia"/>
        </w:rPr>
        <w:t>（三）在履行合同过程中，因遇不可抗力事故，甲乙双方均应采取有效措施尽力减少损失并阻止损失的扩大。若确需变更或解除合同时，要求变更一方应及时通知对方，对方在接到通知3天内给予答复，逾期未答复视为同意。</w:t>
      </w:r>
    </w:p>
    <w:p w14:paraId="40024AE9" w14:textId="77777777" w:rsidR="004318EA" w:rsidRDefault="004318EA" w:rsidP="004318EA">
      <w:pPr>
        <w:spacing w:line="360" w:lineRule="auto"/>
        <w:ind w:firstLine="651"/>
        <w:rPr>
          <w:rFonts w:ascii="宋体" w:hAnsi="宋体" w:hint="eastAsia"/>
        </w:rPr>
      </w:pPr>
      <w:r>
        <w:rPr>
          <w:rFonts w:ascii="宋体" w:hAnsi="宋体" w:hint="eastAsia"/>
        </w:rPr>
        <w:t>（四）因不可预见因素而增加工程量，乙方应及时通过监理人员报告甲方。否则，由此而增加的预算费用，由乙方负担。</w:t>
      </w:r>
    </w:p>
    <w:p w14:paraId="33009B65" w14:textId="77777777" w:rsidR="004318EA" w:rsidRDefault="004318EA" w:rsidP="004318EA">
      <w:pPr>
        <w:spacing w:line="360" w:lineRule="auto"/>
        <w:ind w:firstLine="651"/>
        <w:rPr>
          <w:rFonts w:ascii="宋体" w:hAnsi="宋体" w:hint="eastAsia"/>
        </w:rPr>
      </w:pPr>
      <w:r>
        <w:rPr>
          <w:rFonts w:ascii="宋体" w:hAnsi="宋体" w:hint="eastAsia"/>
        </w:rPr>
        <w:t>（五）如果乙方未按照工程正常的施工程序、材料标准、材料数量施工的，且造成工程存在严重的质量问题，甲方有权解除本合同，并且乙方给予相应的赔偿，数额较大的从工程款中扣除。</w:t>
      </w:r>
    </w:p>
    <w:p w14:paraId="395647DC" w14:textId="77777777" w:rsidR="004318EA" w:rsidRDefault="004318EA" w:rsidP="004318EA">
      <w:pPr>
        <w:spacing w:line="360" w:lineRule="auto"/>
        <w:ind w:firstLine="645"/>
        <w:rPr>
          <w:rFonts w:ascii="宋体" w:hAnsi="宋体" w:hint="eastAsia"/>
        </w:rPr>
      </w:pPr>
      <w:r>
        <w:rPr>
          <w:rFonts w:ascii="宋体" w:hAnsi="宋体" w:hint="eastAsia"/>
        </w:rPr>
        <w:t>（六）变更或解除合同，所造成的损失由双方协商解决。</w:t>
      </w:r>
    </w:p>
    <w:p w14:paraId="3E0F986A" w14:textId="77777777" w:rsidR="004318EA" w:rsidRDefault="004318EA" w:rsidP="004318EA">
      <w:pPr>
        <w:spacing w:line="360" w:lineRule="auto"/>
        <w:ind w:firstLineChars="200" w:firstLine="422"/>
        <w:rPr>
          <w:rFonts w:ascii="宋体" w:hAnsi="宋体" w:hint="eastAsia"/>
          <w:b/>
          <w:bCs/>
        </w:rPr>
      </w:pPr>
      <w:r>
        <w:rPr>
          <w:rFonts w:ascii="宋体" w:hAnsi="宋体" w:hint="eastAsia"/>
          <w:b/>
          <w:bCs/>
        </w:rPr>
        <w:t>十二、付款方式</w:t>
      </w:r>
    </w:p>
    <w:p w14:paraId="7756FE02" w14:textId="77777777" w:rsidR="004318EA" w:rsidRDefault="004318EA" w:rsidP="004318EA">
      <w:pPr>
        <w:autoSpaceDE w:val="0"/>
        <w:autoSpaceDN w:val="0"/>
        <w:adjustRightInd w:val="0"/>
        <w:spacing w:line="360" w:lineRule="auto"/>
        <w:ind w:firstLineChars="200" w:firstLine="420"/>
        <w:jc w:val="left"/>
        <w:rPr>
          <w:rFonts w:ascii="宋体" w:hAnsi="宋体" w:hint="eastAsia"/>
        </w:rPr>
      </w:pPr>
      <w:r>
        <w:rPr>
          <w:rFonts w:ascii="宋体" w:hAnsi="宋体" w:hint="eastAsia"/>
        </w:rPr>
        <w:t>十二、付款方式</w:t>
      </w:r>
    </w:p>
    <w:p w14:paraId="5F5B9B52" w14:textId="77777777" w:rsidR="004318EA" w:rsidRDefault="004318EA" w:rsidP="004318EA">
      <w:pPr>
        <w:autoSpaceDE w:val="0"/>
        <w:autoSpaceDN w:val="0"/>
        <w:adjustRightInd w:val="0"/>
        <w:spacing w:line="360" w:lineRule="auto"/>
        <w:ind w:firstLineChars="200" w:firstLine="420"/>
        <w:jc w:val="left"/>
        <w:rPr>
          <w:rFonts w:ascii="宋体" w:hAnsi="宋体" w:hint="eastAsia"/>
        </w:rPr>
      </w:pPr>
      <w:r>
        <w:rPr>
          <w:rFonts w:ascii="宋体" w:hAnsi="宋体" w:hint="eastAsia"/>
        </w:rPr>
        <w:t>根据项目涉及面广、分散、类型多，施工难度大，施工进度不统一等特点，项目资金支付办法根据实际情况采取以下方式：合同签订后，乙方提供拨款申请报告及相关资料，依据合同约定经监理和甲方审核同意后，甲方可预付合同总额50%的工程款， 以后根据工程进度，可按不高于合同总额80%的阶段款或工程完工后，经甲方验收合格资料齐全后，可拨付至工程结算价的97％工程款，待工程运行一年后，经甲方复检合格后再拨付剩余的工程款，</w:t>
      </w:r>
      <w:proofErr w:type="gramStart"/>
      <w:r>
        <w:rPr>
          <w:rFonts w:ascii="宋体" w:hAnsi="宋体" w:hint="eastAsia"/>
        </w:rPr>
        <w:t>若工程出现</w:t>
      </w:r>
      <w:proofErr w:type="gramEnd"/>
      <w:r>
        <w:rPr>
          <w:rFonts w:ascii="宋体" w:hAnsi="宋体" w:hint="eastAsia"/>
        </w:rPr>
        <w:t>质量问题，且乙方拒不维修的，将剩余的工程款转为维修基金，不足部分乙方补齐。</w:t>
      </w:r>
    </w:p>
    <w:p w14:paraId="586277B9" w14:textId="77777777" w:rsidR="004318EA" w:rsidRDefault="004318EA" w:rsidP="004318EA">
      <w:pPr>
        <w:autoSpaceDE w:val="0"/>
        <w:autoSpaceDN w:val="0"/>
        <w:adjustRightInd w:val="0"/>
        <w:spacing w:line="360" w:lineRule="auto"/>
        <w:ind w:firstLineChars="200" w:firstLine="422"/>
        <w:jc w:val="left"/>
        <w:rPr>
          <w:rFonts w:ascii="宋体" w:hAnsi="宋体" w:hint="eastAsia"/>
          <w:b/>
          <w:bCs/>
        </w:rPr>
      </w:pPr>
      <w:r>
        <w:rPr>
          <w:rFonts w:ascii="宋体" w:hAnsi="宋体" w:hint="eastAsia"/>
          <w:b/>
          <w:bCs/>
        </w:rPr>
        <w:t>十三、农民工工资支付</w:t>
      </w:r>
    </w:p>
    <w:p w14:paraId="5497D35D" w14:textId="77777777" w:rsidR="004318EA" w:rsidRDefault="004318EA" w:rsidP="004318EA">
      <w:pPr>
        <w:numPr>
          <w:ilvl w:val="0"/>
          <w:numId w:val="3"/>
        </w:numPr>
        <w:autoSpaceDE w:val="0"/>
        <w:autoSpaceDN w:val="0"/>
        <w:adjustRightInd w:val="0"/>
        <w:spacing w:line="360" w:lineRule="auto"/>
        <w:ind w:left="0"/>
        <w:jc w:val="left"/>
        <w:rPr>
          <w:rFonts w:ascii="宋体" w:hAnsi="宋体" w:hint="eastAsia"/>
          <w:color w:val="000000"/>
        </w:rPr>
      </w:pPr>
      <w:r>
        <w:rPr>
          <w:rFonts w:ascii="宋体" w:hAnsi="宋体" w:hint="eastAsia"/>
        </w:rPr>
        <w:t>根据《中华人民共和国劳动法</w:t>
      </w:r>
      <w:r>
        <w:rPr>
          <w:rFonts w:ascii="宋体" w:hAnsi="宋体" w:hint="eastAsia"/>
          <w:color w:val="000000"/>
        </w:rPr>
        <w:t>》及有关法律</w:t>
      </w:r>
      <w:proofErr w:type="gramStart"/>
      <w:r>
        <w:rPr>
          <w:rFonts w:ascii="宋体" w:hAnsi="宋体" w:hint="eastAsia"/>
          <w:color w:val="000000"/>
        </w:rPr>
        <w:t>规</w:t>
      </w:r>
      <w:proofErr w:type="gramEnd"/>
    </w:p>
    <w:p w14:paraId="5F948AD9" w14:textId="77777777" w:rsidR="004318EA" w:rsidRDefault="004318EA" w:rsidP="004318EA">
      <w:pPr>
        <w:autoSpaceDE w:val="0"/>
        <w:autoSpaceDN w:val="0"/>
        <w:adjustRightInd w:val="0"/>
        <w:spacing w:line="360" w:lineRule="auto"/>
        <w:jc w:val="left"/>
        <w:rPr>
          <w:rFonts w:ascii="宋体" w:hAnsi="宋体" w:hint="eastAsia"/>
          <w:color w:val="000000"/>
        </w:rPr>
      </w:pPr>
      <w:r>
        <w:rPr>
          <w:rFonts w:ascii="宋体" w:hAnsi="宋体" w:hint="eastAsia"/>
          <w:color w:val="000000"/>
        </w:rPr>
        <w:t>定，所称农民工，是指为用人单位提供劳动的农村居民。所称工资，是指农民工为用人单位提供劳动后应当获得的劳动报酬。</w:t>
      </w:r>
    </w:p>
    <w:p w14:paraId="609F8E88" w14:textId="77777777" w:rsidR="004318EA" w:rsidRDefault="004318EA" w:rsidP="004318EA">
      <w:pPr>
        <w:numPr>
          <w:ilvl w:val="0"/>
          <w:numId w:val="3"/>
        </w:numPr>
        <w:autoSpaceDE w:val="0"/>
        <w:autoSpaceDN w:val="0"/>
        <w:adjustRightInd w:val="0"/>
        <w:spacing w:line="360" w:lineRule="auto"/>
        <w:ind w:left="0"/>
        <w:jc w:val="left"/>
        <w:rPr>
          <w:rFonts w:ascii="宋体" w:hAnsi="宋体" w:hint="eastAsia"/>
          <w:color w:val="000000"/>
        </w:rPr>
      </w:pPr>
      <w:r>
        <w:rPr>
          <w:rFonts w:ascii="宋体" w:hAnsi="宋体" w:hint="eastAsia"/>
          <w:color w:val="000000"/>
        </w:rPr>
        <w:t>用人单位实行农民工劳动用工实名制管理，与招用的农民工书面签约并通过依法制定的规章制度规定工资支付标准、支付时间、支付方式等内容。</w:t>
      </w:r>
    </w:p>
    <w:p w14:paraId="642BE03B" w14:textId="77777777" w:rsidR="004318EA" w:rsidRDefault="004318EA" w:rsidP="004318EA">
      <w:pPr>
        <w:autoSpaceDE w:val="0"/>
        <w:autoSpaceDN w:val="0"/>
        <w:adjustRightInd w:val="0"/>
        <w:spacing w:line="360" w:lineRule="auto"/>
        <w:jc w:val="left"/>
        <w:rPr>
          <w:rFonts w:ascii="宋体" w:hAnsi="宋体" w:hint="eastAsia"/>
          <w:color w:val="000000"/>
        </w:rPr>
      </w:pPr>
      <w:r>
        <w:rPr>
          <w:rFonts w:ascii="宋体" w:hAnsi="宋体" w:hint="eastAsia"/>
          <w:color w:val="000000"/>
        </w:rPr>
        <w:t xml:space="preserve">    农民工在遵守劳动纪律和职业道德，执行劳动安全卫生规程，完成劳动任务后，农民工有按时足额获得工资的权利，任何单位和个人不得拖欠农民工工资。严禁因违法发包、</w:t>
      </w:r>
      <w:r>
        <w:rPr>
          <w:rFonts w:ascii="宋体" w:hAnsi="宋体" w:hint="eastAsia"/>
          <w:color w:val="000000"/>
        </w:rPr>
        <w:lastRenderedPageBreak/>
        <w:t>转包、违法分包、挂靠、拖欠工程款等导致的拖欠农民工工资案件。</w:t>
      </w:r>
    </w:p>
    <w:p w14:paraId="024615B3" w14:textId="77777777" w:rsidR="004318EA" w:rsidRDefault="004318EA" w:rsidP="004318EA">
      <w:pPr>
        <w:numPr>
          <w:ilvl w:val="0"/>
          <w:numId w:val="3"/>
        </w:numPr>
        <w:autoSpaceDE w:val="0"/>
        <w:autoSpaceDN w:val="0"/>
        <w:adjustRightInd w:val="0"/>
        <w:spacing w:line="500" w:lineRule="exact"/>
        <w:ind w:left="0"/>
        <w:jc w:val="left"/>
        <w:rPr>
          <w:rFonts w:ascii="宋体" w:hAnsi="宋体" w:hint="eastAsia"/>
          <w:color w:val="000000"/>
        </w:rPr>
      </w:pPr>
      <w:r>
        <w:rPr>
          <w:rFonts w:ascii="宋体" w:hAnsi="宋体" w:hint="eastAsia"/>
          <w:color w:val="000000"/>
        </w:rPr>
        <w:t>工资支付形式与周期</w:t>
      </w:r>
    </w:p>
    <w:p w14:paraId="55BB1478" w14:textId="77777777" w:rsidR="004318EA" w:rsidRDefault="004318EA" w:rsidP="004318EA">
      <w:pPr>
        <w:autoSpaceDE w:val="0"/>
        <w:autoSpaceDN w:val="0"/>
        <w:adjustRightInd w:val="0"/>
        <w:spacing w:line="500" w:lineRule="exact"/>
        <w:ind w:firstLineChars="200" w:firstLine="420"/>
        <w:jc w:val="left"/>
        <w:rPr>
          <w:rFonts w:ascii="宋体" w:hAnsi="宋体" w:hint="eastAsia"/>
          <w:color w:val="000000"/>
        </w:rPr>
      </w:pPr>
      <w:r>
        <w:rPr>
          <w:rFonts w:ascii="宋体" w:hAnsi="宋体" w:hint="eastAsia"/>
          <w:color w:val="000000"/>
        </w:rPr>
        <w:t>1、农民工工资应当以货币形式，通过银行转账或者现金支付给农民工本人，不得以实物或者有价证券等形式替代。</w:t>
      </w:r>
    </w:p>
    <w:p w14:paraId="050D3264" w14:textId="77777777" w:rsidR="004318EA" w:rsidRDefault="004318EA" w:rsidP="004318EA">
      <w:pPr>
        <w:autoSpaceDE w:val="0"/>
        <w:autoSpaceDN w:val="0"/>
        <w:adjustRightInd w:val="0"/>
        <w:spacing w:line="500" w:lineRule="exact"/>
        <w:ind w:firstLineChars="200" w:firstLine="420"/>
        <w:jc w:val="left"/>
        <w:rPr>
          <w:rFonts w:ascii="宋体" w:hAnsi="宋体" w:hint="eastAsia"/>
          <w:color w:val="000000"/>
        </w:rPr>
      </w:pPr>
      <w:r>
        <w:rPr>
          <w:rFonts w:ascii="宋体" w:hAnsi="宋体" w:hint="eastAsia"/>
          <w:color w:val="000000"/>
        </w:rPr>
        <w:t>2、用人单位必须按照与农民工书面签订或者依法制定的规章制度的工资支付周期和具体支付日期足额支付工资。</w:t>
      </w:r>
    </w:p>
    <w:p w14:paraId="6652D4EE" w14:textId="77777777" w:rsidR="004318EA" w:rsidRDefault="004318EA" w:rsidP="004318EA">
      <w:pPr>
        <w:autoSpaceDE w:val="0"/>
        <w:autoSpaceDN w:val="0"/>
        <w:adjustRightInd w:val="0"/>
        <w:spacing w:line="500" w:lineRule="exact"/>
        <w:ind w:firstLineChars="200" w:firstLine="420"/>
        <w:jc w:val="left"/>
        <w:rPr>
          <w:rFonts w:ascii="宋体" w:hAnsi="宋体" w:hint="eastAsia"/>
          <w:color w:val="000000"/>
        </w:rPr>
      </w:pPr>
      <w:r>
        <w:rPr>
          <w:rFonts w:ascii="宋体" w:hAnsi="宋体" w:hint="eastAsia"/>
          <w:color w:val="000000"/>
        </w:rPr>
        <w:t>实行月、周、日、小时工资制的，按照月、周、日、小时为周期支付工资，实行其它工资制的，工资支付周期由双方依法约定。</w:t>
      </w:r>
    </w:p>
    <w:p w14:paraId="12BFADEB" w14:textId="77777777" w:rsidR="004318EA" w:rsidRDefault="004318EA" w:rsidP="004318EA">
      <w:pPr>
        <w:numPr>
          <w:ilvl w:val="0"/>
          <w:numId w:val="4"/>
        </w:numPr>
        <w:autoSpaceDE w:val="0"/>
        <w:autoSpaceDN w:val="0"/>
        <w:adjustRightInd w:val="0"/>
        <w:spacing w:line="500" w:lineRule="exact"/>
        <w:ind w:left="0"/>
        <w:jc w:val="left"/>
        <w:rPr>
          <w:rFonts w:ascii="宋体" w:hAnsi="宋体" w:hint="eastAsia"/>
          <w:color w:val="000000"/>
        </w:rPr>
      </w:pPr>
      <w:r>
        <w:rPr>
          <w:rFonts w:ascii="宋体" w:hAnsi="宋体" w:hint="eastAsia"/>
          <w:color w:val="000000"/>
        </w:rPr>
        <w:t>用人单位与农民工书面</w:t>
      </w:r>
      <w:proofErr w:type="gramStart"/>
      <w:r>
        <w:rPr>
          <w:rFonts w:ascii="宋体" w:hAnsi="宋体" w:hint="eastAsia"/>
          <w:color w:val="000000"/>
        </w:rPr>
        <w:t>签定</w:t>
      </w:r>
      <w:proofErr w:type="gramEnd"/>
      <w:r>
        <w:rPr>
          <w:rFonts w:ascii="宋体" w:hAnsi="宋体" w:hint="eastAsia"/>
          <w:color w:val="000000"/>
        </w:rPr>
        <w:t>或者依法制定的规章制度规定的具体支付日期，可以在农民工提供劳动的当期或者次期。具体支付日期遇法定节假日或者休息日的，应当在法定节假日或者休息日前支付。用人单位因不可抗力未能在支付日期支付工资的，应当在不可抗力消除后及时支付。</w:t>
      </w:r>
    </w:p>
    <w:p w14:paraId="5E7FC2B9" w14:textId="77777777" w:rsidR="004318EA" w:rsidRDefault="004318EA" w:rsidP="004318EA">
      <w:pPr>
        <w:numPr>
          <w:ilvl w:val="0"/>
          <w:numId w:val="4"/>
        </w:numPr>
        <w:autoSpaceDE w:val="0"/>
        <w:autoSpaceDN w:val="0"/>
        <w:adjustRightInd w:val="0"/>
        <w:spacing w:line="500" w:lineRule="exact"/>
        <w:ind w:left="0"/>
        <w:jc w:val="left"/>
        <w:rPr>
          <w:rFonts w:ascii="宋体" w:hAnsi="宋体" w:hint="eastAsia"/>
          <w:color w:val="000000"/>
        </w:rPr>
      </w:pPr>
      <w:r>
        <w:rPr>
          <w:rFonts w:ascii="宋体" w:hAnsi="宋体" w:hint="eastAsia"/>
          <w:color w:val="000000"/>
        </w:rPr>
        <w:t>用人单位应当按照工资支付周期编制书面工资</w:t>
      </w:r>
      <w:proofErr w:type="gramStart"/>
      <w:r>
        <w:rPr>
          <w:rFonts w:ascii="宋体" w:hAnsi="宋体" w:hint="eastAsia"/>
          <w:color w:val="000000"/>
        </w:rPr>
        <w:t>支付台</w:t>
      </w:r>
      <w:proofErr w:type="gramEnd"/>
      <w:r>
        <w:rPr>
          <w:rFonts w:ascii="宋体" w:hAnsi="宋体" w:hint="eastAsia"/>
          <w:color w:val="000000"/>
        </w:rPr>
        <w:t>账，并至少保存3年。书面工资</w:t>
      </w:r>
      <w:proofErr w:type="gramStart"/>
      <w:r>
        <w:rPr>
          <w:rFonts w:ascii="宋体" w:hAnsi="宋体" w:hint="eastAsia"/>
          <w:color w:val="000000"/>
        </w:rPr>
        <w:t>支付台账应当</w:t>
      </w:r>
      <w:proofErr w:type="gramEnd"/>
      <w:r>
        <w:rPr>
          <w:rFonts w:ascii="宋体" w:hAnsi="宋体" w:hint="eastAsia"/>
          <w:color w:val="000000"/>
        </w:rPr>
        <w:t>包括用人单位名称、支付周期、支付日期、支付对象姓名、身份证号码、联系方式、工作时间，应发工资项目及数额、代扣、代缴、扣除项目和数额、实发工资数额、银行代发工资凭证或者农民工签字等内容。</w:t>
      </w:r>
    </w:p>
    <w:p w14:paraId="665E0F71" w14:textId="77777777" w:rsidR="004318EA" w:rsidRDefault="004318EA" w:rsidP="004318EA">
      <w:pPr>
        <w:autoSpaceDE w:val="0"/>
        <w:autoSpaceDN w:val="0"/>
        <w:adjustRightInd w:val="0"/>
        <w:spacing w:line="500" w:lineRule="exact"/>
        <w:ind w:firstLineChars="100" w:firstLine="210"/>
        <w:jc w:val="left"/>
        <w:rPr>
          <w:rFonts w:ascii="宋体" w:hAnsi="宋体" w:hint="eastAsia"/>
          <w:color w:val="000000"/>
        </w:rPr>
      </w:pPr>
      <w:r>
        <w:rPr>
          <w:rFonts w:ascii="宋体" w:hAnsi="宋体" w:hint="eastAsia"/>
          <w:color w:val="000000"/>
        </w:rPr>
        <w:t>四、工资清偿</w:t>
      </w:r>
    </w:p>
    <w:p w14:paraId="418352E5" w14:textId="77777777" w:rsidR="004318EA" w:rsidRDefault="004318EA" w:rsidP="004318EA">
      <w:pPr>
        <w:autoSpaceDE w:val="0"/>
        <w:autoSpaceDN w:val="0"/>
        <w:adjustRightInd w:val="0"/>
        <w:spacing w:line="500" w:lineRule="exact"/>
        <w:ind w:firstLineChars="200" w:firstLine="420"/>
        <w:jc w:val="left"/>
        <w:rPr>
          <w:rFonts w:ascii="宋体" w:hAnsi="宋体" w:hint="eastAsia"/>
          <w:color w:val="000000"/>
        </w:rPr>
      </w:pPr>
      <w:r>
        <w:rPr>
          <w:rFonts w:ascii="宋体" w:hAnsi="宋体" w:hint="eastAsia"/>
          <w:color w:val="000000"/>
        </w:rPr>
        <w:t>1、用人单位使用个人、不具备合法经营资格的单位或者未依法取得劳务派遣许可证的单位派遣的农民工，拖欠农民工工资的，由用工单位清偿。</w:t>
      </w:r>
    </w:p>
    <w:p w14:paraId="660FE3CC" w14:textId="77777777" w:rsidR="004318EA" w:rsidRDefault="004318EA" w:rsidP="004318EA">
      <w:pPr>
        <w:autoSpaceDE w:val="0"/>
        <w:autoSpaceDN w:val="0"/>
        <w:adjustRightInd w:val="0"/>
        <w:spacing w:line="500" w:lineRule="exact"/>
        <w:ind w:firstLineChars="200" w:firstLine="420"/>
        <w:jc w:val="left"/>
        <w:rPr>
          <w:rFonts w:ascii="宋体" w:hAnsi="宋体" w:hint="eastAsia"/>
          <w:color w:val="000000"/>
        </w:rPr>
      </w:pPr>
      <w:r>
        <w:rPr>
          <w:rFonts w:ascii="宋体" w:hAnsi="宋体" w:hint="eastAsia"/>
          <w:color w:val="000000"/>
        </w:rPr>
        <w:t>2、用人单位合并或者分立时，应当在实施合并或者分立前依法清偿拖欠的农民工工资；经与农民工书面协商一致的，可以由合并或者分立后承继其权利和义务的用人单位清偿。</w:t>
      </w:r>
    </w:p>
    <w:p w14:paraId="0AA2E354" w14:textId="77777777" w:rsidR="004318EA" w:rsidRDefault="004318EA" w:rsidP="004318EA">
      <w:pPr>
        <w:autoSpaceDE w:val="0"/>
        <w:autoSpaceDN w:val="0"/>
        <w:adjustRightInd w:val="0"/>
        <w:spacing w:line="500" w:lineRule="exact"/>
        <w:ind w:firstLine="640"/>
        <w:jc w:val="left"/>
        <w:rPr>
          <w:rFonts w:ascii="宋体" w:hAnsi="宋体" w:hint="eastAsia"/>
          <w:color w:val="000000"/>
        </w:rPr>
      </w:pPr>
      <w:r>
        <w:rPr>
          <w:rFonts w:ascii="宋体" w:hAnsi="宋体" w:hint="eastAsia"/>
          <w:color w:val="000000"/>
        </w:rPr>
        <w:t>用人单位被依法吊销营业执照或者登记证书、被责令关闭、被撤销或者依法解散的，应当在申请注销登记前依法清偿拖欠的农民工工资。</w:t>
      </w:r>
    </w:p>
    <w:p w14:paraId="25F7B54E" w14:textId="77777777" w:rsidR="004318EA" w:rsidRDefault="004318EA" w:rsidP="004318EA">
      <w:pPr>
        <w:autoSpaceDE w:val="0"/>
        <w:autoSpaceDN w:val="0"/>
        <w:adjustRightInd w:val="0"/>
        <w:spacing w:line="500" w:lineRule="exact"/>
        <w:ind w:firstLine="640"/>
        <w:jc w:val="left"/>
        <w:rPr>
          <w:rFonts w:ascii="宋体" w:hAnsi="宋体" w:hint="eastAsia"/>
          <w:color w:val="000000"/>
        </w:rPr>
      </w:pPr>
      <w:r>
        <w:rPr>
          <w:rFonts w:ascii="宋体" w:hAnsi="宋体" w:hint="eastAsia"/>
          <w:color w:val="000000"/>
        </w:rPr>
        <w:t>不具备合法经营资格的单位招用农民工，农民工已经付出劳动而未获得工资的，依照有关法律法规执行。</w:t>
      </w:r>
    </w:p>
    <w:p w14:paraId="2AF3361F" w14:textId="77777777" w:rsidR="004318EA" w:rsidRDefault="004318EA" w:rsidP="004318EA">
      <w:pPr>
        <w:numPr>
          <w:ilvl w:val="0"/>
          <w:numId w:val="5"/>
        </w:numPr>
        <w:autoSpaceDE w:val="0"/>
        <w:autoSpaceDN w:val="0"/>
        <w:adjustRightInd w:val="0"/>
        <w:spacing w:line="500" w:lineRule="exact"/>
        <w:jc w:val="left"/>
        <w:rPr>
          <w:rFonts w:ascii="宋体" w:hAnsi="宋体" w:hint="eastAsia"/>
          <w:color w:val="000000"/>
        </w:rPr>
      </w:pPr>
      <w:r>
        <w:rPr>
          <w:rFonts w:ascii="宋体" w:hAnsi="宋体" w:hint="eastAsia"/>
          <w:color w:val="000000"/>
        </w:rPr>
        <w:t>法律责任</w:t>
      </w:r>
    </w:p>
    <w:p w14:paraId="4F70135C" w14:textId="77777777" w:rsidR="004318EA" w:rsidRDefault="004318EA" w:rsidP="004318EA">
      <w:pPr>
        <w:autoSpaceDE w:val="0"/>
        <w:autoSpaceDN w:val="0"/>
        <w:adjustRightInd w:val="0"/>
        <w:spacing w:line="500" w:lineRule="exact"/>
        <w:jc w:val="left"/>
        <w:rPr>
          <w:rFonts w:ascii="宋体" w:hAnsi="宋体" w:hint="eastAsia"/>
          <w:color w:val="000000"/>
        </w:rPr>
      </w:pPr>
      <w:r>
        <w:rPr>
          <w:rFonts w:ascii="宋体" w:hAnsi="宋体" w:hint="eastAsia"/>
          <w:color w:val="000000"/>
        </w:rPr>
        <w:t xml:space="preserve">    1、用人单位拖欠农民工工资，情节严重或者造成不良社会影响的，将移交相关单位对</w:t>
      </w:r>
      <w:r>
        <w:rPr>
          <w:rFonts w:ascii="宋体" w:hAnsi="宋体" w:hint="eastAsia"/>
          <w:color w:val="000000"/>
        </w:rPr>
        <w:lastRenderedPageBreak/>
        <w:t>用人单位及其法定代表人或者主要负责人、直接负责的主管人员和其他直接责任人员列入拖欠农民工工资失信联合惩戒对象名单，在政府资金支付、政府采购、招投标、市场准入、评优评先等方面依法依规予以限制。触犯刑法的，追究其刑事责任。</w:t>
      </w:r>
    </w:p>
    <w:p w14:paraId="19A390EF" w14:textId="77777777" w:rsidR="004318EA" w:rsidRDefault="004318EA" w:rsidP="004318EA">
      <w:pPr>
        <w:autoSpaceDE w:val="0"/>
        <w:autoSpaceDN w:val="0"/>
        <w:adjustRightInd w:val="0"/>
        <w:spacing w:line="500" w:lineRule="exact"/>
        <w:jc w:val="left"/>
        <w:rPr>
          <w:rFonts w:ascii="宋体" w:hAnsi="宋体" w:hint="eastAsia"/>
          <w:color w:val="000000"/>
        </w:rPr>
      </w:pPr>
      <w:r>
        <w:rPr>
          <w:rFonts w:ascii="宋体" w:hAnsi="宋体" w:hint="eastAsia"/>
          <w:color w:val="000000"/>
        </w:rPr>
        <w:t xml:space="preserve">   2、用人单位与农民工如发生工资争议时，用人单位应当提供依法由其保存的劳动合同、职工名册、工资</w:t>
      </w:r>
      <w:proofErr w:type="gramStart"/>
      <w:r>
        <w:rPr>
          <w:rFonts w:ascii="宋体" w:hAnsi="宋体" w:hint="eastAsia"/>
          <w:color w:val="000000"/>
        </w:rPr>
        <w:t>支付台</w:t>
      </w:r>
      <w:proofErr w:type="gramEnd"/>
      <w:r>
        <w:rPr>
          <w:rFonts w:ascii="宋体" w:hAnsi="宋体" w:hint="eastAsia"/>
          <w:color w:val="000000"/>
        </w:rPr>
        <w:t>账和清单等材料；不提供的，依法承担不利后果。</w:t>
      </w:r>
    </w:p>
    <w:p w14:paraId="32FBD281" w14:textId="77777777" w:rsidR="004318EA" w:rsidRDefault="004318EA" w:rsidP="004318EA">
      <w:pPr>
        <w:autoSpaceDE w:val="0"/>
        <w:autoSpaceDN w:val="0"/>
        <w:adjustRightInd w:val="0"/>
        <w:spacing w:line="360" w:lineRule="auto"/>
        <w:jc w:val="left"/>
        <w:rPr>
          <w:rFonts w:ascii="宋体" w:hAnsi="宋体" w:hint="eastAsia"/>
          <w:color w:val="000000"/>
        </w:rPr>
      </w:pPr>
      <w:r>
        <w:rPr>
          <w:rFonts w:ascii="宋体" w:hAnsi="宋体" w:hint="eastAsia"/>
          <w:color w:val="000000"/>
        </w:rPr>
        <w:t xml:space="preserve">    3、施工单位或个人编造虚假事实或者采取非法手段讨要农民工工资，或者以拖欠农民工工资为名讨要工程款的，依法予以处理。</w:t>
      </w:r>
    </w:p>
    <w:p w14:paraId="01C762C1" w14:textId="77777777" w:rsidR="004318EA" w:rsidRDefault="004318EA" w:rsidP="004318EA">
      <w:pPr>
        <w:autoSpaceDE w:val="0"/>
        <w:autoSpaceDN w:val="0"/>
        <w:adjustRightInd w:val="0"/>
        <w:spacing w:line="360" w:lineRule="auto"/>
        <w:ind w:firstLineChars="200" w:firstLine="422"/>
        <w:jc w:val="left"/>
        <w:rPr>
          <w:rFonts w:ascii="宋体" w:hAnsi="宋体" w:hint="eastAsia"/>
          <w:b/>
          <w:bCs/>
          <w:color w:val="000000"/>
        </w:rPr>
      </w:pPr>
      <w:r>
        <w:rPr>
          <w:rFonts w:ascii="宋体" w:hAnsi="宋体" w:hint="eastAsia"/>
          <w:b/>
          <w:bCs/>
          <w:color w:val="000000"/>
        </w:rPr>
        <w:t>十四、承诺</w:t>
      </w:r>
    </w:p>
    <w:p w14:paraId="592428F4" w14:textId="77777777" w:rsidR="004318EA" w:rsidRDefault="004318EA" w:rsidP="004318EA">
      <w:pPr>
        <w:spacing w:line="360" w:lineRule="auto"/>
        <w:ind w:firstLineChars="200" w:firstLine="420"/>
        <w:rPr>
          <w:rFonts w:ascii="宋体" w:hAnsi="宋体" w:hint="eastAsia"/>
          <w:bCs/>
          <w:color w:val="000000"/>
        </w:rPr>
      </w:pPr>
      <w:r>
        <w:rPr>
          <w:rFonts w:ascii="宋体" w:hAnsi="宋体" w:hint="eastAsia"/>
          <w:bCs/>
          <w:color w:val="000000"/>
        </w:rPr>
        <w:t>1、发包人承诺按照法律规定履行项目审批手续、筹集工程建设资金并按照合同约定的期限和方式支付合同价款。</w:t>
      </w:r>
    </w:p>
    <w:p w14:paraId="5B44043D" w14:textId="77777777" w:rsidR="004318EA" w:rsidRDefault="004318EA" w:rsidP="004318EA">
      <w:pPr>
        <w:spacing w:line="360" w:lineRule="auto"/>
        <w:ind w:firstLineChars="200" w:firstLine="420"/>
        <w:rPr>
          <w:rFonts w:ascii="宋体" w:hAnsi="宋体" w:hint="eastAsia"/>
          <w:bCs/>
          <w:color w:val="000000"/>
        </w:rPr>
      </w:pPr>
      <w:r>
        <w:rPr>
          <w:rFonts w:ascii="宋体" w:hAnsi="宋体" w:hint="eastAsia"/>
          <w:bCs/>
          <w:color w:val="000000"/>
        </w:rPr>
        <w:t>2、承包人承诺按照法律规定及合同约定组织完成工程施工，确保工程质量和安全，不进行转包及违法分包，并在缺陷责任期及保修期内承担相应的工程维修责任。</w:t>
      </w:r>
    </w:p>
    <w:p w14:paraId="5B6382B5" w14:textId="77777777" w:rsidR="004318EA" w:rsidRDefault="004318EA" w:rsidP="004318EA">
      <w:pPr>
        <w:spacing w:line="360" w:lineRule="auto"/>
        <w:ind w:firstLineChars="200" w:firstLine="420"/>
        <w:rPr>
          <w:rFonts w:ascii="宋体" w:hAnsi="宋体" w:hint="eastAsia"/>
          <w:bCs/>
          <w:color w:val="000000"/>
        </w:rPr>
      </w:pPr>
      <w:r>
        <w:rPr>
          <w:rFonts w:ascii="宋体" w:hAnsi="宋体" w:hint="eastAsia"/>
          <w:bCs/>
          <w:color w:val="000000"/>
        </w:rPr>
        <w:t>3、发包人和承包人通过招投标形式签订合同的，双方理解并承诺不再就同一工程另行签订与合同实质性内容相背离的协议。</w:t>
      </w:r>
    </w:p>
    <w:p w14:paraId="139A3ED6" w14:textId="77777777" w:rsidR="004318EA" w:rsidRDefault="004318EA" w:rsidP="004318EA">
      <w:pPr>
        <w:widowControl/>
        <w:spacing w:line="360" w:lineRule="auto"/>
        <w:ind w:firstLineChars="200" w:firstLine="422"/>
        <w:jc w:val="left"/>
        <w:rPr>
          <w:rFonts w:ascii="宋体" w:hAnsi="宋体" w:hint="eastAsia"/>
          <w:b/>
          <w:bCs/>
          <w:kern w:val="0"/>
        </w:rPr>
      </w:pPr>
      <w:r>
        <w:rPr>
          <w:rFonts w:ascii="宋体" w:hAnsi="宋体" w:hint="eastAsia"/>
          <w:b/>
          <w:bCs/>
          <w:kern w:val="0"/>
        </w:rPr>
        <w:t>十五、工程移交</w:t>
      </w:r>
    </w:p>
    <w:p w14:paraId="1F694C7E" w14:textId="77777777" w:rsidR="004318EA" w:rsidRDefault="004318EA" w:rsidP="004318EA">
      <w:pPr>
        <w:widowControl/>
        <w:spacing w:line="360" w:lineRule="auto"/>
        <w:ind w:firstLineChars="200" w:firstLine="420"/>
        <w:jc w:val="left"/>
        <w:rPr>
          <w:rFonts w:ascii="宋体" w:hAnsi="宋体" w:hint="eastAsia"/>
          <w:kern w:val="0"/>
        </w:rPr>
      </w:pPr>
      <w:r>
        <w:rPr>
          <w:rFonts w:ascii="宋体" w:hAnsi="宋体" w:hint="eastAsia"/>
          <w:kern w:val="0"/>
        </w:rPr>
        <w:t>项目建成竣工验收合格后，填写工程验收单，同时填写竣工工程移交表，向所在项目村委会办理工程移交手续。</w:t>
      </w:r>
    </w:p>
    <w:p w14:paraId="25A852D2" w14:textId="77777777" w:rsidR="004318EA" w:rsidRDefault="004318EA" w:rsidP="004318EA">
      <w:pPr>
        <w:spacing w:line="360" w:lineRule="auto"/>
        <w:ind w:firstLineChars="200" w:firstLine="422"/>
        <w:rPr>
          <w:rFonts w:ascii="宋体" w:hAnsi="宋体" w:hint="eastAsia"/>
          <w:b/>
          <w:bCs/>
        </w:rPr>
      </w:pPr>
      <w:r>
        <w:rPr>
          <w:rFonts w:ascii="宋体" w:hAnsi="宋体" w:hint="eastAsia"/>
          <w:b/>
          <w:bCs/>
        </w:rPr>
        <w:t>十六、争议解决方式</w:t>
      </w:r>
    </w:p>
    <w:p w14:paraId="457DFBFC" w14:textId="77777777" w:rsidR="004318EA" w:rsidRDefault="004318EA" w:rsidP="004318EA">
      <w:pPr>
        <w:spacing w:line="360" w:lineRule="auto"/>
        <w:rPr>
          <w:rFonts w:ascii="宋体" w:hAnsi="宋体" w:hint="eastAsia"/>
        </w:rPr>
      </w:pPr>
      <w:r>
        <w:rPr>
          <w:rFonts w:ascii="宋体" w:hAnsi="宋体" w:hint="eastAsia"/>
        </w:rPr>
        <w:t xml:space="preserve">  凡因本合同的签订、履行、解除、终止引起的或与本合同有关的任何争议，甲、乙双方应通过友好协商解决，协商不成时双方同意向合同签订地人民法院诉讼解决。</w:t>
      </w:r>
    </w:p>
    <w:p w14:paraId="0D38C725" w14:textId="77777777" w:rsidR="004318EA" w:rsidRDefault="004318EA" w:rsidP="004318EA">
      <w:pPr>
        <w:spacing w:line="360" w:lineRule="auto"/>
        <w:rPr>
          <w:rFonts w:ascii="宋体" w:hAnsi="宋体" w:hint="eastAsia"/>
          <w:b/>
          <w:bCs/>
        </w:rPr>
      </w:pPr>
      <w:r>
        <w:rPr>
          <w:rFonts w:ascii="宋体" w:hAnsi="宋体" w:hint="eastAsia"/>
        </w:rPr>
        <w:t xml:space="preserve">  </w:t>
      </w:r>
      <w:r>
        <w:rPr>
          <w:rFonts w:ascii="宋体" w:hAnsi="宋体" w:hint="eastAsia"/>
          <w:b/>
          <w:bCs/>
        </w:rPr>
        <w:t>十七、</w:t>
      </w:r>
      <w:r>
        <w:rPr>
          <w:rFonts w:ascii="宋体" w:hAnsi="宋体" w:hint="eastAsia"/>
        </w:rPr>
        <w:t>本合同自签字或盖章之日起生效</w:t>
      </w:r>
      <w:r>
        <w:rPr>
          <w:rFonts w:ascii="宋体" w:hAnsi="宋体" w:hint="eastAsia"/>
          <w:b/>
          <w:bCs/>
        </w:rPr>
        <w:t>。</w:t>
      </w:r>
    </w:p>
    <w:p w14:paraId="563C8CB0" w14:textId="77777777" w:rsidR="004318EA" w:rsidRDefault="004318EA" w:rsidP="004318EA">
      <w:pPr>
        <w:spacing w:line="360" w:lineRule="auto"/>
        <w:ind w:firstLineChars="200" w:firstLine="422"/>
        <w:rPr>
          <w:rFonts w:ascii="宋体" w:hAnsi="宋体" w:hint="eastAsia"/>
          <w:b/>
          <w:bCs/>
          <w:color w:val="000000"/>
        </w:rPr>
      </w:pPr>
      <w:r>
        <w:rPr>
          <w:rFonts w:ascii="宋体" w:hAnsi="宋体" w:hint="eastAsia"/>
          <w:b/>
          <w:bCs/>
        </w:rPr>
        <w:t>十八、</w:t>
      </w:r>
      <w:r>
        <w:rPr>
          <w:rFonts w:ascii="宋体" w:hAnsi="宋体" w:hint="eastAsia"/>
        </w:rPr>
        <w:t>本合同条款如对特殊情况有未尽事宜，双方可根据具体情况结合有关规定，议定附则条款，经审定后作为本合同附件，以便共同遵守。</w:t>
      </w:r>
    </w:p>
    <w:p w14:paraId="6BEE2941" w14:textId="77777777" w:rsidR="004318EA" w:rsidRDefault="004318EA" w:rsidP="004318EA">
      <w:pPr>
        <w:pStyle w:val="4"/>
        <w:spacing w:line="360" w:lineRule="auto"/>
        <w:ind w:left="0" w:firstLineChars="200" w:firstLine="422"/>
        <w:rPr>
          <w:rFonts w:ascii="宋体" w:eastAsia="宋体" w:hAnsi="宋体" w:hint="eastAsia"/>
          <w:color w:val="000000"/>
          <w:sz w:val="21"/>
          <w:szCs w:val="21"/>
        </w:rPr>
      </w:pPr>
      <w:bookmarkStart w:id="553" w:name="_Toc351203489"/>
      <w:bookmarkEnd w:id="553"/>
      <w:r>
        <w:rPr>
          <w:rFonts w:ascii="宋体" w:eastAsia="宋体" w:hAnsi="宋体" w:hint="eastAsia"/>
          <w:color w:val="000000"/>
          <w:sz w:val="21"/>
          <w:szCs w:val="21"/>
        </w:rPr>
        <w:t>十九、签订时间</w:t>
      </w:r>
    </w:p>
    <w:p w14:paraId="2AB1A357" w14:textId="77777777" w:rsidR="004318EA" w:rsidRDefault="004318EA" w:rsidP="004318EA">
      <w:pPr>
        <w:spacing w:line="360" w:lineRule="auto"/>
        <w:ind w:firstLineChars="200" w:firstLine="420"/>
        <w:rPr>
          <w:rFonts w:ascii="宋体" w:hAnsi="宋体" w:hint="eastAsia"/>
          <w:bCs/>
          <w:color w:val="000000"/>
        </w:rPr>
      </w:pPr>
      <w:r>
        <w:rPr>
          <w:rFonts w:ascii="宋体" w:hAnsi="宋体" w:hint="eastAsia"/>
          <w:bCs/>
          <w:color w:val="000000"/>
        </w:rPr>
        <w:t>本合同于年月日签订。</w:t>
      </w:r>
    </w:p>
    <w:p w14:paraId="7BD41CD7" w14:textId="77777777" w:rsidR="004318EA" w:rsidRDefault="004318EA" w:rsidP="004318EA">
      <w:pPr>
        <w:spacing w:line="360" w:lineRule="auto"/>
        <w:ind w:firstLineChars="200" w:firstLine="422"/>
        <w:rPr>
          <w:rFonts w:ascii="宋体" w:hAnsi="宋体" w:hint="eastAsia"/>
          <w:b/>
          <w:bCs/>
          <w:color w:val="000000"/>
        </w:rPr>
      </w:pPr>
      <w:bookmarkStart w:id="554" w:name="_Toc351203490"/>
      <w:bookmarkEnd w:id="554"/>
      <w:r>
        <w:rPr>
          <w:rFonts w:ascii="宋体" w:hAnsi="宋体" w:hint="eastAsia"/>
          <w:b/>
          <w:bCs/>
          <w:color w:val="000000"/>
        </w:rPr>
        <w:t>二十、签订地点</w:t>
      </w:r>
    </w:p>
    <w:p w14:paraId="136354F3" w14:textId="77777777" w:rsidR="004318EA" w:rsidRDefault="004318EA" w:rsidP="004318EA">
      <w:pPr>
        <w:spacing w:line="360" w:lineRule="auto"/>
        <w:ind w:firstLineChars="200" w:firstLine="420"/>
        <w:rPr>
          <w:rFonts w:ascii="宋体" w:hAnsi="宋体" w:hint="eastAsia"/>
          <w:bCs/>
          <w:color w:val="000000"/>
        </w:rPr>
      </w:pPr>
      <w:r>
        <w:rPr>
          <w:rFonts w:ascii="宋体" w:hAnsi="宋体" w:hint="eastAsia"/>
          <w:bCs/>
          <w:color w:val="000000"/>
        </w:rPr>
        <w:t>本合同在</w:t>
      </w:r>
      <w:r>
        <w:rPr>
          <w:rFonts w:ascii="宋体" w:hAnsi="宋体" w:hint="eastAsia"/>
          <w:bCs/>
          <w:color w:val="000000"/>
          <w:u w:val="single"/>
        </w:rPr>
        <w:t xml:space="preserve">    叶县移民服务中心    </w:t>
      </w:r>
      <w:r>
        <w:rPr>
          <w:rFonts w:ascii="宋体" w:hAnsi="宋体" w:hint="eastAsia"/>
          <w:bCs/>
          <w:color w:val="000000"/>
        </w:rPr>
        <w:t>签订。</w:t>
      </w:r>
    </w:p>
    <w:p w14:paraId="64BEB708" w14:textId="77777777" w:rsidR="004318EA" w:rsidRDefault="004318EA" w:rsidP="004318EA">
      <w:pPr>
        <w:spacing w:line="360" w:lineRule="auto"/>
        <w:ind w:firstLineChars="200" w:firstLine="422"/>
        <w:rPr>
          <w:rFonts w:ascii="宋体" w:hAnsi="宋体" w:hint="eastAsia"/>
          <w:color w:val="000000"/>
        </w:rPr>
      </w:pPr>
      <w:bookmarkStart w:id="555" w:name="_Toc351203492"/>
      <w:bookmarkEnd w:id="555"/>
      <w:r>
        <w:rPr>
          <w:rFonts w:ascii="宋体" w:hAnsi="宋体" w:hint="eastAsia"/>
          <w:b/>
          <w:bCs/>
          <w:color w:val="000000"/>
        </w:rPr>
        <w:t>二十一、合同履行地及不动产所在地</w:t>
      </w:r>
      <w:r>
        <w:rPr>
          <w:rFonts w:ascii="宋体" w:hAnsi="宋体" w:hint="eastAsia"/>
          <w:color w:val="000000"/>
        </w:rPr>
        <w:t>：</w:t>
      </w:r>
      <w:r>
        <w:rPr>
          <w:rFonts w:ascii="宋体" w:hAnsi="宋体" w:hint="eastAsia"/>
          <w:color w:val="000000"/>
          <w:u w:val="single"/>
        </w:rPr>
        <w:t xml:space="preserve"> 河南省叶县境内 </w:t>
      </w:r>
    </w:p>
    <w:p w14:paraId="03809610" w14:textId="77777777" w:rsidR="004318EA" w:rsidRDefault="004318EA" w:rsidP="004318EA">
      <w:pPr>
        <w:spacing w:line="360" w:lineRule="auto"/>
        <w:ind w:firstLineChars="200" w:firstLine="422"/>
        <w:rPr>
          <w:rFonts w:ascii="宋体" w:hAnsi="宋体" w:hint="eastAsia"/>
          <w:b/>
          <w:bCs/>
          <w:color w:val="000000"/>
        </w:rPr>
      </w:pPr>
      <w:r>
        <w:rPr>
          <w:rFonts w:ascii="宋体" w:hAnsi="宋体" w:hint="eastAsia"/>
          <w:b/>
          <w:bCs/>
          <w:color w:val="000000"/>
        </w:rPr>
        <w:lastRenderedPageBreak/>
        <w:t>二十二、合同生效</w:t>
      </w:r>
    </w:p>
    <w:p w14:paraId="7709835B" w14:textId="77777777" w:rsidR="004318EA" w:rsidRDefault="004318EA" w:rsidP="004318EA">
      <w:pPr>
        <w:spacing w:line="360" w:lineRule="auto"/>
        <w:ind w:firstLineChars="200" w:firstLine="420"/>
        <w:rPr>
          <w:rFonts w:ascii="宋体" w:hAnsi="宋体" w:hint="eastAsia"/>
          <w:bCs/>
          <w:color w:val="000000"/>
        </w:rPr>
      </w:pPr>
      <w:r>
        <w:rPr>
          <w:rFonts w:ascii="宋体" w:hAnsi="宋体" w:hint="eastAsia"/>
          <w:bCs/>
          <w:color w:val="000000"/>
        </w:rPr>
        <w:t>本合同自</w:t>
      </w:r>
      <w:r>
        <w:rPr>
          <w:rFonts w:ascii="宋体" w:hAnsi="宋体" w:hint="eastAsia"/>
          <w:bCs/>
          <w:color w:val="000000"/>
          <w:u w:val="single"/>
        </w:rPr>
        <w:t xml:space="preserve">   </w:t>
      </w:r>
      <w:r>
        <w:rPr>
          <w:rFonts w:ascii="宋体" w:hAnsi="宋体" w:hint="eastAsia"/>
          <w:bCs/>
          <w:color w:val="000000"/>
        </w:rPr>
        <w:t>年</w:t>
      </w:r>
      <w:r>
        <w:rPr>
          <w:rFonts w:ascii="宋体" w:hAnsi="宋体" w:hint="eastAsia"/>
          <w:bCs/>
          <w:color w:val="000000"/>
          <w:u w:val="single"/>
        </w:rPr>
        <w:t xml:space="preserve">   </w:t>
      </w:r>
      <w:r>
        <w:rPr>
          <w:rFonts w:ascii="宋体" w:hAnsi="宋体" w:hint="eastAsia"/>
          <w:bCs/>
          <w:color w:val="000000"/>
        </w:rPr>
        <w:t>月</w:t>
      </w:r>
      <w:r>
        <w:rPr>
          <w:rFonts w:ascii="宋体" w:hAnsi="宋体" w:hint="eastAsia"/>
          <w:bCs/>
          <w:color w:val="000000"/>
          <w:u w:val="single"/>
        </w:rPr>
        <w:t xml:space="preserve">   </w:t>
      </w:r>
      <w:r>
        <w:rPr>
          <w:rFonts w:ascii="宋体" w:hAnsi="宋体" w:hint="eastAsia"/>
          <w:bCs/>
          <w:color w:val="000000"/>
        </w:rPr>
        <w:t>日生效。</w:t>
      </w:r>
    </w:p>
    <w:p w14:paraId="430125F5" w14:textId="77777777" w:rsidR="004318EA" w:rsidRDefault="004318EA" w:rsidP="004318EA">
      <w:pPr>
        <w:pStyle w:val="4"/>
        <w:spacing w:line="360" w:lineRule="auto"/>
        <w:ind w:left="0" w:firstLineChars="200" w:firstLine="422"/>
        <w:rPr>
          <w:rFonts w:ascii="宋体" w:eastAsia="宋体" w:hAnsi="宋体" w:hint="eastAsia"/>
          <w:color w:val="000000"/>
          <w:sz w:val="21"/>
          <w:szCs w:val="21"/>
        </w:rPr>
      </w:pPr>
      <w:bookmarkStart w:id="556" w:name="_Toc351203493"/>
      <w:bookmarkEnd w:id="556"/>
      <w:r>
        <w:rPr>
          <w:rFonts w:ascii="宋体" w:eastAsia="宋体" w:hAnsi="宋体" w:hint="eastAsia"/>
          <w:color w:val="000000"/>
          <w:sz w:val="21"/>
          <w:szCs w:val="21"/>
        </w:rPr>
        <w:t>二十三、合同份数</w:t>
      </w:r>
    </w:p>
    <w:p w14:paraId="1E19F110" w14:textId="77777777" w:rsidR="004318EA" w:rsidRDefault="004318EA" w:rsidP="004318EA">
      <w:pPr>
        <w:spacing w:line="360" w:lineRule="auto"/>
        <w:ind w:firstLineChars="200" w:firstLine="420"/>
        <w:rPr>
          <w:rFonts w:ascii="宋体" w:hAnsi="宋体" w:hint="eastAsia"/>
          <w:bCs/>
          <w:color w:val="000000"/>
        </w:rPr>
      </w:pPr>
      <w:r>
        <w:rPr>
          <w:rFonts w:ascii="宋体" w:hAnsi="宋体" w:hint="eastAsia"/>
          <w:bCs/>
          <w:color w:val="000000"/>
        </w:rPr>
        <w:t>本合同一式</w:t>
      </w:r>
      <w:r>
        <w:rPr>
          <w:rFonts w:ascii="宋体" w:hAnsi="宋体" w:hint="eastAsia"/>
          <w:bCs/>
          <w:color w:val="000000"/>
          <w:u w:val="single"/>
        </w:rPr>
        <w:t xml:space="preserve"> 4 </w:t>
      </w:r>
      <w:r>
        <w:rPr>
          <w:rFonts w:ascii="宋体" w:hAnsi="宋体" w:hint="eastAsia"/>
          <w:bCs/>
          <w:color w:val="000000"/>
        </w:rPr>
        <w:t>份，均具有同等法律效力，发包人执</w:t>
      </w:r>
      <w:r>
        <w:rPr>
          <w:rFonts w:ascii="宋体" w:hAnsi="宋体" w:hint="eastAsia"/>
          <w:bCs/>
          <w:color w:val="000000"/>
          <w:u w:val="single"/>
        </w:rPr>
        <w:t xml:space="preserve">  2  </w:t>
      </w:r>
      <w:r>
        <w:rPr>
          <w:rFonts w:ascii="宋体" w:hAnsi="宋体" w:hint="eastAsia"/>
          <w:bCs/>
          <w:color w:val="000000"/>
        </w:rPr>
        <w:t>份，承包人执</w:t>
      </w:r>
      <w:r>
        <w:rPr>
          <w:rFonts w:ascii="宋体" w:hAnsi="宋体" w:hint="eastAsia"/>
          <w:bCs/>
          <w:color w:val="000000"/>
          <w:u w:val="single"/>
        </w:rPr>
        <w:t xml:space="preserve"> 2  </w:t>
      </w:r>
      <w:r>
        <w:rPr>
          <w:rFonts w:ascii="宋体" w:hAnsi="宋体" w:hint="eastAsia"/>
          <w:bCs/>
          <w:color w:val="000000"/>
        </w:rPr>
        <w:t>份。</w:t>
      </w:r>
    </w:p>
    <w:p w14:paraId="6441AA1C" w14:textId="77777777" w:rsidR="004318EA" w:rsidRDefault="004318EA" w:rsidP="004318EA">
      <w:pPr>
        <w:spacing w:line="360" w:lineRule="auto"/>
        <w:rPr>
          <w:rFonts w:ascii="宋体" w:hAnsi="宋体" w:hint="eastAsia"/>
          <w:color w:val="000000"/>
        </w:rPr>
      </w:pPr>
      <w:r>
        <w:rPr>
          <w:rFonts w:ascii="宋体" w:hAnsi="宋体" w:hint="eastAsia"/>
          <w:color w:val="000000"/>
        </w:rPr>
        <w:t xml:space="preserve"> </w:t>
      </w:r>
    </w:p>
    <w:p w14:paraId="4627CFF5" w14:textId="77777777" w:rsidR="004318EA" w:rsidRDefault="004318EA" w:rsidP="004318EA">
      <w:pPr>
        <w:spacing w:line="360" w:lineRule="auto"/>
        <w:ind w:firstLineChars="200" w:firstLine="420"/>
        <w:rPr>
          <w:rFonts w:ascii="宋体" w:hAnsi="宋体" w:hint="eastAsia"/>
          <w:color w:val="000000"/>
        </w:rPr>
      </w:pPr>
      <w:r>
        <w:rPr>
          <w:rFonts w:ascii="宋体" w:hAnsi="宋体" w:hint="eastAsia"/>
          <w:color w:val="000000"/>
        </w:rPr>
        <w:t>甲方：          (公章)                 乙方：           (公章)</w:t>
      </w:r>
    </w:p>
    <w:p w14:paraId="0061D767" w14:textId="77777777" w:rsidR="004318EA" w:rsidRDefault="004318EA" w:rsidP="004318EA">
      <w:pPr>
        <w:spacing w:line="360" w:lineRule="auto"/>
        <w:rPr>
          <w:rFonts w:ascii="宋体" w:hAnsi="宋体" w:hint="eastAsia"/>
          <w:color w:val="000000"/>
          <w:u w:val="single"/>
        </w:rPr>
      </w:pPr>
      <w:r>
        <w:rPr>
          <w:rFonts w:ascii="宋体" w:hAnsi="宋体" w:hint="eastAsia"/>
          <w:color w:val="000000"/>
          <w:u w:val="single"/>
        </w:rPr>
        <w:t xml:space="preserve"> </w:t>
      </w:r>
    </w:p>
    <w:p w14:paraId="44914563" w14:textId="77777777" w:rsidR="004318EA" w:rsidRDefault="004318EA" w:rsidP="004318EA">
      <w:pPr>
        <w:spacing w:line="360" w:lineRule="auto"/>
        <w:ind w:firstLineChars="200" w:firstLine="420"/>
        <w:rPr>
          <w:rFonts w:ascii="宋体" w:hAnsi="宋体" w:hint="eastAsia"/>
          <w:color w:val="000000"/>
        </w:rPr>
      </w:pPr>
      <w:r>
        <w:rPr>
          <w:rFonts w:ascii="宋体" w:hAnsi="宋体" w:hint="eastAsia"/>
          <w:color w:val="000000"/>
        </w:rPr>
        <w:t>法定代表人或其委托代理人：             法定代表人或其委托代理人：</w:t>
      </w:r>
    </w:p>
    <w:p w14:paraId="141FBEEF" w14:textId="77777777" w:rsidR="004318EA" w:rsidRDefault="004318EA" w:rsidP="004318EA">
      <w:pPr>
        <w:spacing w:line="360" w:lineRule="auto"/>
        <w:ind w:firstLineChars="1000" w:firstLine="2100"/>
        <w:rPr>
          <w:rFonts w:ascii="宋体" w:hAnsi="宋体" w:hint="eastAsia"/>
        </w:rPr>
      </w:pPr>
      <w:r>
        <w:rPr>
          <w:rFonts w:ascii="宋体" w:hAnsi="宋体" w:hint="eastAsia"/>
        </w:rPr>
        <w:t>（签字）                                 （签字）</w:t>
      </w:r>
    </w:p>
    <w:p w14:paraId="20ECA221" w14:textId="77777777" w:rsidR="004318EA" w:rsidRDefault="004318EA" w:rsidP="004318EA">
      <w:pPr>
        <w:spacing w:line="360" w:lineRule="auto"/>
        <w:rPr>
          <w:rFonts w:ascii="宋体" w:hAnsi="宋体" w:hint="eastAsia"/>
        </w:rPr>
      </w:pPr>
      <w:r>
        <w:rPr>
          <w:rFonts w:ascii="宋体" w:hAnsi="宋体" w:hint="eastAsia"/>
        </w:rPr>
        <w:t xml:space="preserve"> </w:t>
      </w:r>
    </w:p>
    <w:p w14:paraId="31149485" w14:textId="77777777" w:rsidR="004318EA" w:rsidRDefault="004318EA" w:rsidP="004318EA">
      <w:pPr>
        <w:spacing w:line="360" w:lineRule="auto"/>
        <w:ind w:firstLineChars="200" w:firstLine="420"/>
        <w:rPr>
          <w:rFonts w:ascii="宋体" w:hAnsi="宋体" w:hint="eastAsia"/>
          <w:u w:val="single"/>
        </w:rPr>
      </w:pPr>
      <w:r>
        <w:rPr>
          <w:rFonts w:ascii="宋体" w:hAnsi="宋体" w:hint="eastAsia"/>
        </w:rPr>
        <w:t>统一社会信用代码：</w:t>
      </w:r>
      <w:r>
        <w:rPr>
          <w:rFonts w:ascii="宋体" w:hAnsi="宋体" w:hint="eastAsia"/>
          <w:u w:val="single"/>
        </w:rPr>
        <w:t xml:space="preserve">                </w:t>
      </w:r>
      <w:r>
        <w:rPr>
          <w:rFonts w:ascii="宋体" w:hAnsi="宋体" w:hint="eastAsia"/>
        </w:rPr>
        <w:t xml:space="preserve">          统一社会信用代码：</w:t>
      </w:r>
      <w:r>
        <w:rPr>
          <w:rFonts w:ascii="宋体" w:hAnsi="宋体" w:hint="eastAsia"/>
          <w:u w:val="single"/>
        </w:rPr>
        <w:t xml:space="preserve">                </w:t>
      </w:r>
    </w:p>
    <w:p w14:paraId="7D92858F" w14:textId="77777777" w:rsidR="004318EA" w:rsidRDefault="004318EA" w:rsidP="004318EA">
      <w:pPr>
        <w:spacing w:line="360" w:lineRule="auto"/>
        <w:ind w:firstLineChars="200" w:firstLine="420"/>
        <w:rPr>
          <w:rFonts w:ascii="宋体" w:hAnsi="宋体" w:hint="eastAsia"/>
          <w:u w:val="single"/>
        </w:rPr>
      </w:pPr>
      <w:r>
        <w:rPr>
          <w:rFonts w:ascii="宋体" w:hAnsi="宋体" w:hint="eastAsia"/>
        </w:rPr>
        <w:t>地  址：</w:t>
      </w:r>
      <w:r>
        <w:rPr>
          <w:rFonts w:ascii="宋体" w:hAnsi="宋体" w:hint="eastAsia"/>
          <w:u w:val="single"/>
        </w:rPr>
        <w:t xml:space="preserve">                     </w:t>
      </w:r>
      <w:r>
        <w:rPr>
          <w:rFonts w:ascii="宋体" w:hAnsi="宋体" w:hint="eastAsia"/>
        </w:rPr>
        <w:t xml:space="preserve">              地  址：</w:t>
      </w:r>
    </w:p>
    <w:p w14:paraId="791AB795" w14:textId="77777777" w:rsidR="004318EA" w:rsidRDefault="004318EA" w:rsidP="004318EA">
      <w:pPr>
        <w:spacing w:line="360" w:lineRule="auto"/>
        <w:ind w:firstLineChars="200" w:firstLine="420"/>
        <w:rPr>
          <w:rFonts w:ascii="宋体" w:hAnsi="宋体" w:hint="eastAsia"/>
          <w:u w:val="single"/>
        </w:rPr>
      </w:pPr>
      <w:r>
        <w:rPr>
          <w:rFonts w:ascii="宋体" w:hAnsi="宋体" w:hint="eastAsia"/>
        </w:rPr>
        <w:t>邮政编码：</w:t>
      </w:r>
      <w:r>
        <w:rPr>
          <w:rFonts w:ascii="宋体" w:hAnsi="宋体" w:hint="eastAsia"/>
          <w:u w:val="single"/>
        </w:rPr>
        <w:t xml:space="preserve">                </w:t>
      </w:r>
      <w:r>
        <w:rPr>
          <w:rFonts w:ascii="宋体" w:hAnsi="宋体" w:hint="eastAsia"/>
        </w:rPr>
        <w:t xml:space="preserve">              邮政编码： </w:t>
      </w:r>
    </w:p>
    <w:p w14:paraId="1101BA0E" w14:textId="77777777" w:rsidR="004318EA" w:rsidRDefault="004318EA" w:rsidP="004318EA">
      <w:pPr>
        <w:spacing w:line="360" w:lineRule="auto"/>
        <w:ind w:firstLineChars="200" w:firstLine="420"/>
        <w:rPr>
          <w:rFonts w:ascii="宋体" w:hAnsi="宋体" w:hint="eastAsia"/>
        </w:rPr>
      </w:pPr>
      <w:r>
        <w:rPr>
          <w:rFonts w:ascii="宋体" w:hAnsi="宋体" w:hint="eastAsia"/>
        </w:rPr>
        <w:t>法定代表人：                           法定代表人：</w:t>
      </w:r>
    </w:p>
    <w:p w14:paraId="0A4B665C" w14:textId="77777777" w:rsidR="004318EA" w:rsidRDefault="004318EA" w:rsidP="004318EA">
      <w:pPr>
        <w:spacing w:line="360" w:lineRule="auto"/>
        <w:ind w:firstLineChars="200" w:firstLine="420"/>
        <w:rPr>
          <w:rFonts w:ascii="宋体" w:hAnsi="宋体" w:hint="eastAsia"/>
        </w:rPr>
      </w:pPr>
      <w:r>
        <w:rPr>
          <w:rFonts w:ascii="宋体" w:hAnsi="宋体" w:hint="eastAsia"/>
        </w:rPr>
        <w:t>委托代理人：                            委托代理人：</w:t>
      </w:r>
    </w:p>
    <w:p w14:paraId="09A27E8A" w14:textId="77777777" w:rsidR="004318EA" w:rsidRDefault="004318EA" w:rsidP="004318EA">
      <w:pPr>
        <w:spacing w:line="360" w:lineRule="auto"/>
        <w:ind w:firstLineChars="200" w:firstLine="420"/>
        <w:rPr>
          <w:rFonts w:ascii="宋体" w:hAnsi="宋体" w:hint="eastAsia"/>
          <w:u w:val="single"/>
        </w:rPr>
      </w:pPr>
      <w:r>
        <w:rPr>
          <w:rFonts w:ascii="宋体" w:hAnsi="宋体" w:hint="eastAsia"/>
        </w:rPr>
        <w:t>电  话：</w:t>
      </w:r>
      <w:r>
        <w:rPr>
          <w:rFonts w:ascii="宋体" w:hAnsi="宋体" w:hint="eastAsia"/>
          <w:u w:val="single"/>
        </w:rPr>
        <w:t xml:space="preserve">                 </w:t>
      </w:r>
      <w:r>
        <w:rPr>
          <w:rFonts w:ascii="宋体" w:hAnsi="宋体" w:hint="eastAsia"/>
        </w:rPr>
        <w:t xml:space="preserve">             电  话：</w:t>
      </w:r>
      <w:r>
        <w:rPr>
          <w:rFonts w:ascii="宋体" w:hAnsi="宋体" w:hint="eastAsia"/>
          <w:u w:val="single"/>
        </w:rPr>
        <w:t xml:space="preserve">                 </w:t>
      </w:r>
      <w:r>
        <w:rPr>
          <w:rFonts w:ascii="宋体" w:hAnsi="宋体" w:hint="eastAsia"/>
        </w:rPr>
        <w:t xml:space="preserve">  </w:t>
      </w:r>
    </w:p>
    <w:p w14:paraId="39DD2091" w14:textId="77777777" w:rsidR="004318EA" w:rsidRDefault="004318EA" w:rsidP="004318EA">
      <w:pPr>
        <w:spacing w:line="360" w:lineRule="auto"/>
        <w:ind w:firstLineChars="200" w:firstLine="420"/>
        <w:rPr>
          <w:rFonts w:ascii="宋体" w:hAnsi="宋体" w:hint="eastAsia"/>
        </w:rPr>
      </w:pPr>
      <w:r>
        <w:rPr>
          <w:rFonts w:ascii="宋体" w:hAnsi="宋体" w:hint="eastAsia"/>
        </w:rPr>
        <w:t>传  真：</w:t>
      </w:r>
      <w:r>
        <w:rPr>
          <w:rFonts w:ascii="宋体" w:hAnsi="宋体" w:hint="eastAsia"/>
          <w:u w:val="single"/>
        </w:rPr>
        <w:t xml:space="preserve">               </w:t>
      </w:r>
      <w:r>
        <w:rPr>
          <w:rFonts w:ascii="宋体" w:hAnsi="宋体" w:hint="eastAsia"/>
        </w:rPr>
        <w:t xml:space="preserve">              传  真：</w:t>
      </w:r>
      <w:r>
        <w:rPr>
          <w:rFonts w:ascii="宋体" w:hAnsi="宋体" w:hint="eastAsia"/>
          <w:u w:val="single"/>
        </w:rPr>
        <w:t xml:space="preserve">         /                </w:t>
      </w:r>
    </w:p>
    <w:p w14:paraId="7337297F" w14:textId="77777777" w:rsidR="004318EA" w:rsidRDefault="004318EA" w:rsidP="004318EA">
      <w:pPr>
        <w:spacing w:line="360" w:lineRule="auto"/>
        <w:ind w:firstLineChars="200" w:firstLine="420"/>
        <w:rPr>
          <w:rFonts w:ascii="宋体" w:hAnsi="宋体" w:hint="eastAsia"/>
          <w:u w:val="single"/>
        </w:rPr>
      </w:pPr>
      <w:r>
        <w:rPr>
          <w:rFonts w:ascii="宋体" w:hAnsi="宋体" w:hint="eastAsia"/>
        </w:rPr>
        <w:t>电子信箱：</w:t>
      </w:r>
      <w:r>
        <w:rPr>
          <w:rFonts w:ascii="宋体" w:hAnsi="宋体" w:hint="eastAsia"/>
          <w:u w:val="single"/>
        </w:rPr>
        <w:t xml:space="preserve">            </w:t>
      </w:r>
      <w:r>
        <w:rPr>
          <w:rFonts w:ascii="宋体" w:hAnsi="宋体" w:hint="eastAsia"/>
        </w:rPr>
        <w:t xml:space="preserve">              电子信箱：</w:t>
      </w:r>
      <w:r>
        <w:rPr>
          <w:rFonts w:ascii="宋体" w:hAnsi="宋体" w:hint="eastAsia"/>
          <w:u w:val="single"/>
        </w:rPr>
        <w:t xml:space="preserve">       /                </w:t>
      </w:r>
    </w:p>
    <w:p w14:paraId="263FF0A3" w14:textId="77777777" w:rsidR="004318EA" w:rsidRDefault="004318EA" w:rsidP="004318EA">
      <w:pPr>
        <w:spacing w:line="360" w:lineRule="auto"/>
        <w:ind w:firstLineChars="200" w:firstLine="420"/>
        <w:rPr>
          <w:rFonts w:ascii="宋体" w:hAnsi="宋体" w:hint="eastAsia"/>
          <w:u w:val="single"/>
        </w:rPr>
      </w:pPr>
      <w:r>
        <w:rPr>
          <w:rFonts w:ascii="宋体" w:hAnsi="宋体" w:hint="eastAsia"/>
        </w:rPr>
        <w:t>开户银行：</w:t>
      </w:r>
      <w:r>
        <w:rPr>
          <w:rFonts w:ascii="宋体" w:hAnsi="宋体" w:hint="eastAsia"/>
          <w:u w:val="single"/>
        </w:rPr>
        <w:t xml:space="preserve">                  </w:t>
      </w:r>
      <w:r>
        <w:rPr>
          <w:rFonts w:ascii="宋体" w:hAnsi="宋体" w:hint="eastAsia"/>
        </w:rPr>
        <w:t xml:space="preserve">          开户银行：</w:t>
      </w:r>
      <w:r>
        <w:rPr>
          <w:rFonts w:ascii="宋体" w:hAnsi="宋体" w:hint="eastAsia"/>
          <w:u w:val="single"/>
        </w:rPr>
        <w:t xml:space="preserve">                  </w:t>
      </w:r>
      <w:r>
        <w:rPr>
          <w:rFonts w:ascii="宋体" w:hAnsi="宋体" w:hint="eastAsia"/>
        </w:rPr>
        <w:t xml:space="preserve"> </w:t>
      </w:r>
    </w:p>
    <w:p w14:paraId="7DFF6EA9" w14:textId="77777777" w:rsidR="004318EA" w:rsidRDefault="004318EA" w:rsidP="004318EA">
      <w:pPr>
        <w:spacing w:line="360" w:lineRule="auto"/>
        <w:ind w:firstLineChars="200" w:firstLine="420"/>
        <w:rPr>
          <w:rFonts w:ascii="宋体" w:hAnsi="宋体" w:hint="eastAsia"/>
          <w:u w:val="single"/>
        </w:rPr>
      </w:pPr>
      <w:proofErr w:type="gramStart"/>
      <w:r>
        <w:rPr>
          <w:rFonts w:ascii="宋体" w:hAnsi="宋体" w:hint="eastAsia"/>
        </w:rPr>
        <w:t>账</w:t>
      </w:r>
      <w:proofErr w:type="gramEnd"/>
      <w:r>
        <w:rPr>
          <w:rFonts w:ascii="宋体" w:hAnsi="宋体" w:hint="eastAsia"/>
        </w:rPr>
        <w:t xml:space="preserve">  号：</w:t>
      </w:r>
      <w:r>
        <w:rPr>
          <w:rFonts w:ascii="宋体" w:hAnsi="宋体" w:hint="eastAsia"/>
          <w:u w:val="single"/>
        </w:rPr>
        <w:t xml:space="preserve">                  </w:t>
      </w:r>
      <w:r>
        <w:rPr>
          <w:rFonts w:ascii="宋体" w:hAnsi="宋体" w:hint="eastAsia"/>
        </w:rPr>
        <w:t xml:space="preserve">           </w:t>
      </w:r>
      <w:proofErr w:type="gramStart"/>
      <w:r>
        <w:rPr>
          <w:rFonts w:ascii="宋体" w:hAnsi="宋体" w:hint="eastAsia"/>
        </w:rPr>
        <w:t>账</w:t>
      </w:r>
      <w:proofErr w:type="gramEnd"/>
      <w:r>
        <w:rPr>
          <w:rFonts w:ascii="宋体" w:hAnsi="宋体" w:hint="eastAsia"/>
        </w:rPr>
        <w:t xml:space="preserve">  号：</w:t>
      </w:r>
      <w:r>
        <w:rPr>
          <w:rFonts w:ascii="宋体" w:hAnsi="宋体" w:hint="eastAsia"/>
          <w:u w:val="single"/>
        </w:rPr>
        <w:t xml:space="preserve">                  </w:t>
      </w:r>
      <w:r>
        <w:rPr>
          <w:rFonts w:ascii="宋体" w:hAnsi="宋体" w:hint="eastAsia"/>
        </w:rPr>
        <w:t xml:space="preserve"> </w:t>
      </w:r>
    </w:p>
    <w:p w14:paraId="4B45343E" w14:textId="77777777" w:rsidR="004318EA" w:rsidRDefault="004318EA" w:rsidP="004318EA">
      <w:pPr>
        <w:spacing w:line="360" w:lineRule="auto"/>
        <w:rPr>
          <w:rFonts w:ascii="宋体" w:hAnsi="宋体" w:hint="eastAsia"/>
        </w:rPr>
      </w:pPr>
      <w:r>
        <w:rPr>
          <w:rFonts w:ascii="宋体" w:hAnsi="宋体" w:hint="eastAsia"/>
        </w:rPr>
        <w:t xml:space="preserve"> </w:t>
      </w:r>
    </w:p>
    <w:p w14:paraId="38F20943" w14:textId="77777777" w:rsidR="004318EA" w:rsidRDefault="004318EA" w:rsidP="004318EA">
      <w:pPr>
        <w:rPr>
          <w:rFonts w:ascii="宋体" w:hAnsi="宋体" w:hint="eastAsia"/>
          <w:color w:val="000000"/>
          <w:kern w:val="0"/>
        </w:rPr>
      </w:pPr>
      <w:bookmarkStart w:id="557" w:name="_Toc493608465"/>
      <w:bookmarkEnd w:id="557"/>
      <w:r>
        <w:rPr>
          <w:rFonts w:ascii="宋体" w:hAnsi="宋体" w:hint="eastAsia"/>
          <w:color w:val="000000"/>
          <w:kern w:val="0"/>
        </w:rPr>
        <w:br w:type="page"/>
      </w:r>
    </w:p>
    <w:p w14:paraId="385A27E8" w14:textId="77777777" w:rsidR="004318EA" w:rsidRDefault="004318EA" w:rsidP="004318EA">
      <w:pPr>
        <w:pStyle w:val="1"/>
        <w:rPr>
          <w:rFonts w:ascii="宋体" w:eastAsia="宋体" w:hAnsi="宋体" w:hint="eastAsia"/>
          <w:bCs/>
          <w:color w:val="000000"/>
          <w:sz w:val="32"/>
          <w:szCs w:val="32"/>
        </w:rPr>
      </w:pPr>
      <w:bookmarkStart w:id="558" w:name="_Toc110355835"/>
      <w:bookmarkEnd w:id="558"/>
      <w:r>
        <w:rPr>
          <w:rFonts w:ascii="宋体" w:eastAsia="宋体" w:hAnsi="宋体" w:hint="eastAsia"/>
          <w:bCs/>
          <w:color w:val="000000"/>
          <w:sz w:val="32"/>
          <w:szCs w:val="32"/>
        </w:rPr>
        <w:lastRenderedPageBreak/>
        <w:t>第五章 工程量清单</w:t>
      </w:r>
    </w:p>
    <w:p w14:paraId="75B9BD94" w14:textId="77777777" w:rsidR="004318EA" w:rsidRDefault="004318EA" w:rsidP="004318EA">
      <w:pPr>
        <w:spacing w:line="360" w:lineRule="auto"/>
        <w:ind w:firstLineChars="200" w:firstLine="482"/>
        <w:rPr>
          <w:rFonts w:ascii="宋体" w:hAnsi="宋体" w:hint="eastAsia"/>
          <w:b/>
          <w:color w:val="000000"/>
          <w:sz w:val="24"/>
          <w:szCs w:val="24"/>
        </w:rPr>
      </w:pPr>
      <w:r>
        <w:rPr>
          <w:rFonts w:ascii="宋体" w:hAnsi="宋体" w:hint="eastAsia"/>
          <w:b/>
          <w:color w:val="000000"/>
          <w:sz w:val="24"/>
          <w:szCs w:val="24"/>
        </w:rPr>
        <w:t>投标报价编制依据</w:t>
      </w:r>
    </w:p>
    <w:p w14:paraId="71AACFD9" w14:textId="77777777" w:rsidR="004318EA" w:rsidRDefault="004318EA" w:rsidP="004318EA">
      <w:pPr>
        <w:spacing w:line="480" w:lineRule="auto"/>
        <w:ind w:firstLine="420"/>
        <w:jc w:val="left"/>
        <w:rPr>
          <w:rFonts w:ascii="宋体" w:hAnsi="宋体" w:hint="eastAsia"/>
          <w:bCs/>
          <w:color w:val="000000"/>
        </w:rPr>
      </w:pPr>
      <w:bookmarkStart w:id="559" w:name="_Toc493608466"/>
      <w:bookmarkEnd w:id="559"/>
      <w:r>
        <w:rPr>
          <w:rFonts w:ascii="宋体" w:hAnsi="宋体" w:hint="eastAsia"/>
          <w:bCs/>
          <w:color w:val="000000"/>
        </w:rPr>
        <w:t>（1）《河南省水利厅、河南省发展和改革委员会关于印发&lt;河南省水利水电工程设计概（估）算编制规定&gt;的通知》（</w:t>
      </w:r>
      <w:proofErr w:type="gramStart"/>
      <w:r>
        <w:rPr>
          <w:rFonts w:ascii="宋体" w:hAnsi="宋体" w:hint="eastAsia"/>
          <w:bCs/>
          <w:color w:val="000000"/>
        </w:rPr>
        <w:t>豫水建</w:t>
      </w:r>
      <w:proofErr w:type="gramEnd"/>
      <w:r>
        <w:rPr>
          <w:rFonts w:ascii="宋体" w:hAnsi="宋体" w:hint="eastAsia"/>
          <w:bCs/>
          <w:color w:val="000000"/>
        </w:rPr>
        <w:t>〔2017〕1 号文）</w:t>
      </w:r>
    </w:p>
    <w:p w14:paraId="40F4A60D" w14:textId="77777777" w:rsidR="004318EA" w:rsidRDefault="004318EA" w:rsidP="004318EA">
      <w:pPr>
        <w:spacing w:line="480" w:lineRule="auto"/>
        <w:ind w:firstLine="420"/>
        <w:jc w:val="left"/>
        <w:rPr>
          <w:rFonts w:ascii="宋体" w:hAnsi="宋体" w:hint="eastAsia"/>
          <w:bCs/>
          <w:color w:val="000000"/>
        </w:rPr>
      </w:pPr>
      <w:r>
        <w:rPr>
          <w:rFonts w:ascii="宋体" w:hAnsi="宋体" w:hint="eastAsia"/>
          <w:bCs/>
          <w:color w:val="000000"/>
        </w:rPr>
        <w:t>（2）《河南省水利水电工程设计概（估）算编制规定》（2017年版）（2017 年版）。</w:t>
      </w:r>
    </w:p>
    <w:p w14:paraId="0493220F" w14:textId="77777777" w:rsidR="004318EA" w:rsidRDefault="004318EA" w:rsidP="004318EA">
      <w:pPr>
        <w:spacing w:line="480" w:lineRule="auto"/>
        <w:ind w:firstLine="420"/>
        <w:jc w:val="left"/>
        <w:rPr>
          <w:rFonts w:ascii="宋体" w:hAnsi="宋体" w:hint="eastAsia"/>
          <w:bCs/>
          <w:color w:val="000000"/>
        </w:rPr>
      </w:pPr>
      <w:r>
        <w:rPr>
          <w:rFonts w:ascii="宋体" w:hAnsi="宋体" w:hint="eastAsia"/>
          <w:bCs/>
          <w:color w:val="000000"/>
        </w:rPr>
        <w:t>（3）河南省水利水电工程概预算定额及设计概（估）算编制规定《建筑工程预算定额》（2006 年第四册）。</w:t>
      </w:r>
    </w:p>
    <w:p w14:paraId="1B8E4B0E" w14:textId="77777777" w:rsidR="004318EA" w:rsidRDefault="004318EA" w:rsidP="004318EA">
      <w:pPr>
        <w:spacing w:line="480" w:lineRule="auto"/>
        <w:ind w:firstLine="420"/>
        <w:jc w:val="left"/>
        <w:rPr>
          <w:rFonts w:ascii="宋体" w:hAnsi="宋体" w:hint="eastAsia"/>
          <w:bCs/>
          <w:color w:val="000000"/>
        </w:rPr>
      </w:pPr>
      <w:r>
        <w:rPr>
          <w:rFonts w:ascii="宋体" w:hAnsi="宋体" w:hint="eastAsia"/>
          <w:bCs/>
          <w:color w:val="000000"/>
        </w:rPr>
        <w:t>（4）河南省水利水电工程概预算定额及设计概（估）算编制规定《建筑工程预算定额》（2006 年第五册）。</w:t>
      </w:r>
    </w:p>
    <w:p w14:paraId="3CE21501" w14:textId="77777777" w:rsidR="004318EA" w:rsidRDefault="004318EA" w:rsidP="004318EA">
      <w:pPr>
        <w:spacing w:line="480" w:lineRule="auto"/>
        <w:ind w:firstLine="420"/>
        <w:jc w:val="left"/>
        <w:rPr>
          <w:rFonts w:ascii="宋体" w:hAnsi="宋体" w:hint="eastAsia"/>
          <w:bCs/>
          <w:color w:val="000000"/>
        </w:rPr>
      </w:pPr>
      <w:r>
        <w:rPr>
          <w:rFonts w:ascii="宋体" w:hAnsi="宋体" w:hint="eastAsia"/>
          <w:bCs/>
          <w:color w:val="000000"/>
        </w:rPr>
        <w:t xml:space="preserve">（5）平顶山建设工程价格信息（平顶山市定额站出版，2023年第二期）。  </w:t>
      </w:r>
    </w:p>
    <w:p w14:paraId="484C94B0" w14:textId="77777777" w:rsidR="004318EA" w:rsidRDefault="004318EA" w:rsidP="004318EA">
      <w:pPr>
        <w:pStyle w:val="1"/>
        <w:rPr>
          <w:rFonts w:ascii="宋体" w:eastAsia="宋体" w:hAnsi="宋体"/>
          <w:color w:val="000000"/>
          <w:sz w:val="32"/>
          <w:szCs w:val="32"/>
        </w:rPr>
      </w:pPr>
      <w:r>
        <w:rPr>
          <w:rFonts w:ascii="黑体" w:eastAsia="黑体" w:hAnsi="黑体" w:hint="eastAsia"/>
          <w:bCs/>
          <w:color w:val="000000"/>
          <w:kern w:val="44"/>
          <w:sz w:val="44"/>
          <w:szCs w:val="44"/>
        </w:rPr>
        <w:br w:type="page"/>
      </w:r>
      <w:bookmarkStart w:id="560" w:name="_Toc110355836"/>
      <w:bookmarkStart w:id="561" w:name="_Toc110355534"/>
      <w:bookmarkEnd w:id="560"/>
      <w:r>
        <w:rPr>
          <w:rFonts w:ascii="宋体" w:eastAsia="宋体" w:hAnsi="宋体" w:hint="eastAsia"/>
          <w:color w:val="000000"/>
          <w:sz w:val="32"/>
          <w:szCs w:val="32"/>
        </w:rPr>
        <w:lastRenderedPageBreak/>
        <w:t>第六章 图纸</w:t>
      </w:r>
      <w:bookmarkEnd w:id="561"/>
    </w:p>
    <w:p w14:paraId="3CF10F29" w14:textId="77777777" w:rsidR="004318EA" w:rsidRDefault="004318EA" w:rsidP="004318EA">
      <w:pPr>
        <w:ind w:firstLineChars="1900" w:firstLine="3990"/>
        <w:rPr>
          <w:rFonts w:hint="eastAsia"/>
        </w:rPr>
      </w:pPr>
      <w:r>
        <w:rPr>
          <w:rFonts w:ascii="宋体" w:hAnsi="宋体" w:hint="eastAsia"/>
          <w:color w:val="000000"/>
          <w:kern w:val="0"/>
        </w:rPr>
        <w:t>（另附）</w:t>
      </w:r>
    </w:p>
    <w:p w14:paraId="06DF6EF7" w14:textId="77777777" w:rsidR="004318EA" w:rsidRDefault="004318EA" w:rsidP="004318EA">
      <w:pPr>
        <w:pStyle w:val="1"/>
        <w:rPr>
          <w:rFonts w:ascii="宋体" w:eastAsia="宋体" w:hAnsi="宋体"/>
          <w:color w:val="000000"/>
        </w:rPr>
      </w:pPr>
      <w:r>
        <w:rPr>
          <w:rFonts w:ascii="宋体" w:eastAsia="宋体" w:hAnsi="宋体" w:hint="eastAsia"/>
          <w:color w:val="000000"/>
        </w:rPr>
        <w:t xml:space="preserve"> </w:t>
      </w:r>
    </w:p>
    <w:p w14:paraId="44B0AFC1" w14:textId="77777777" w:rsidR="004318EA" w:rsidRDefault="004318EA" w:rsidP="004318EA">
      <w:pPr>
        <w:pStyle w:val="1"/>
        <w:rPr>
          <w:rFonts w:ascii="宋体" w:eastAsia="宋体" w:hAnsi="宋体" w:hint="eastAsia"/>
          <w:color w:val="000000"/>
        </w:rPr>
      </w:pPr>
      <w:r>
        <w:rPr>
          <w:rFonts w:ascii="宋体" w:eastAsia="宋体" w:hAnsi="宋体" w:hint="eastAsia"/>
          <w:color w:val="000000"/>
        </w:rPr>
        <w:t xml:space="preserve"> </w:t>
      </w:r>
    </w:p>
    <w:p w14:paraId="49535787" w14:textId="77777777" w:rsidR="004318EA" w:rsidRDefault="004318EA" w:rsidP="004318EA">
      <w:pPr>
        <w:pStyle w:val="1"/>
        <w:rPr>
          <w:rFonts w:ascii="宋体" w:eastAsia="宋体" w:hAnsi="宋体" w:hint="eastAsia"/>
          <w:color w:val="000000"/>
        </w:rPr>
      </w:pPr>
      <w:r>
        <w:rPr>
          <w:rFonts w:ascii="宋体" w:eastAsia="宋体" w:hAnsi="宋体" w:hint="eastAsia"/>
          <w:color w:val="000000"/>
        </w:rPr>
        <w:t xml:space="preserve"> </w:t>
      </w:r>
    </w:p>
    <w:p w14:paraId="1D51BCC6" w14:textId="77777777" w:rsidR="004318EA" w:rsidRDefault="004318EA" w:rsidP="004318EA">
      <w:pPr>
        <w:pStyle w:val="1"/>
        <w:rPr>
          <w:rFonts w:ascii="宋体" w:eastAsia="宋体" w:hAnsi="宋体" w:hint="eastAsia"/>
          <w:color w:val="000000"/>
        </w:rPr>
      </w:pPr>
      <w:r>
        <w:rPr>
          <w:rFonts w:ascii="宋体" w:eastAsia="宋体" w:hAnsi="宋体" w:hint="eastAsia"/>
          <w:color w:val="000000"/>
        </w:rPr>
        <w:t xml:space="preserve"> </w:t>
      </w:r>
    </w:p>
    <w:p w14:paraId="63C3AC87" w14:textId="77777777" w:rsidR="004318EA" w:rsidRDefault="004318EA" w:rsidP="004318EA">
      <w:pPr>
        <w:pStyle w:val="1"/>
        <w:rPr>
          <w:rFonts w:ascii="宋体" w:eastAsia="宋体" w:hAnsi="宋体" w:hint="eastAsia"/>
          <w:color w:val="000000"/>
        </w:rPr>
      </w:pPr>
      <w:r>
        <w:rPr>
          <w:rFonts w:ascii="宋体" w:eastAsia="宋体" w:hAnsi="宋体" w:hint="eastAsia"/>
          <w:color w:val="000000"/>
        </w:rPr>
        <w:t xml:space="preserve"> </w:t>
      </w:r>
    </w:p>
    <w:p w14:paraId="64BEA483" w14:textId="77777777" w:rsidR="004318EA" w:rsidRDefault="004318EA" w:rsidP="004318EA">
      <w:pPr>
        <w:pStyle w:val="1"/>
        <w:rPr>
          <w:rFonts w:ascii="宋体" w:eastAsia="宋体" w:hAnsi="宋体" w:hint="eastAsia"/>
          <w:color w:val="000000"/>
        </w:rPr>
      </w:pPr>
      <w:r>
        <w:rPr>
          <w:rFonts w:ascii="宋体" w:eastAsia="宋体" w:hAnsi="宋体" w:hint="eastAsia"/>
          <w:color w:val="000000"/>
        </w:rPr>
        <w:t xml:space="preserve"> </w:t>
      </w:r>
    </w:p>
    <w:p w14:paraId="00BA1DE5" w14:textId="77777777" w:rsidR="004318EA" w:rsidRDefault="004318EA" w:rsidP="004318EA">
      <w:pPr>
        <w:pStyle w:val="1"/>
        <w:rPr>
          <w:rFonts w:ascii="宋体" w:eastAsia="宋体" w:hAnsi="宋体" w:hint="eastAsia"/>
          <w:color w:val="000000"/>
        </w:rPr>
      </w:pPr>
      <w:r>
        <w:rPr>
          <w:rFonts w:ascii="宋体" w:eastAsia="宋体" w:hAnsi="宋体" w:hint="eastAsia"/>
          <w:color w:val="000000"/>
        </w:rPr>
        <w:t xml:space="preserve"> </w:t>
      </w:r>
    </w:p>
    <w:p w14:paraId="7F1987AB" w14:textId="77777777" w:rsidR="004318EA" w:rsidRDefault="004318EA" w:rsidP="004318EA">
      <w:pPr>
        <w:pStyle w:val="1"/>
        <w:rPr>
          <w:rFonts w:ascii="宋体" w:eastAsia="宋体" w:hAnsi="宋体" w:hint="eastAsia"/>
          <w:color w:val="000000"/>
        </w:rPr>
      </w:pPr>
      <w:r>
        <w:rPr>
          <w:rFonts w:ascii="宋体" w:eastAsia="宋体" w:hAnsi="宋体" w:hint="eastAsia"/>
          <w:color w:val="000000"/>
        </w:rPr>
        <w:t xml:space="preserve"> </w:t>
      </w:r>
    </w:p>
    <w:p w14:paraId="1176B525" w14:textId="77777777" w:rsidR="004318EA" w:rsidRDefault="004318EA" w:rsidP="004318EA">
      <w:pPr>
        <w:pStyle w:val="1"/>
        <w:rPr>
          <w:rFonts w:ascii="宋体" w:eastAsia="宋体" w:hAnsi="宋体" w:hint="eastAsia"/>
          <w:color w:val="000000"/>
        </w:rPr>
      </w:pPr>
      <w:r>
        <w:rPr>
          <w:rFonts w:ascii="宋体" w:eastAsia="宋体" w:hAnsi="宋体" w:hint="eastAsia"/>
          <w:color w:val="000000"/>
        </w:rPr>
        <w:t xml:space="preserve"> </w:t>
      </w:r>
    </w:p>
    <w:p w14:paraId="120FFB6D" w14:textId="77777777" w:rsidR="004318EA" w:rsidRDefault="004318EA" w:rsidP="004318EA">
      <w:pPr>
        <w:pStyle w:val="1"/>
        <w:rPr>
          <w:rFonts w:ascii="宋体" w:eastAsia="宋体" w:hAnsi="宋体" w:hint="eastAsia"/>
          <w:color w:val="000000"/>
        </w:rPr>
      </w:pPr>
      <w:r>
        <w:rPr>
          <w:rFonts w:ascii="宋体" w:eastAsia="宋体" w:hAnsi="宋体" w:hint="eastAsia"/>
          <w:color w:val="000000"/>
        </w:rPr>
        <w:t xml:space="preserve"> </w:t>
      </w:r>
    </w:p>
    <w:p w14:paraId="0A2D33CE" w14:textId="77777777" w:rsidR="004318EA" w:rsidRDefault="004318EA" w:rsidP="004318EA">
      <w:pPr>
        <w:pStyle w:val="1"/>
        <w:rPr>
          <w:rFonts w:ascii="宋体" w:eastAsia="宋体" w:hAnsi="宋体" w:hint="eastAsia"/>
          <w:color w:val="000000"/>
        </w:rPr>
      </w:pPr>
      <w:r>
        <w:rPr>
          <w:rFonts w:ascii="宋体" w:eastAsia="宋体" w:hAnsi="宋体" w:hint="eastAsia"/>
          <w:color w:val="000000"/>
        </w:rPr>
        <w:t xml:space="preserve"> </w:t>
      </w:r>
    </w:p>
    <w:p w14:paraId="032929F3" w14:textId="77777777" w:rsidR="004318EA" w:rsidRDefault="004318EA" w:rsidP="004318EA">
      <w:pPr>
        <w:pStyle w:val="1"/>
        <w:rPr>
          <w:rFonts w:ascii="宋体" w:eastAsia="宋体" w:hAnsi="宋体" w:hint="eastAsia"/>
          <w:color w:val="000000"/>
        </w:rPr>
      </w:pPr>
      <w:r>
        <w:rPr>
          <w:rFonts w:ascii="宋体" w:eastAsia="宋体" w:hAnsi="宋体" w:hint="eastAsia"/>
          <w:color w:val="000000"/>
        </w:rPr>
        <w:t xml:space="preserve"> </w:t>
      </w:r>
    </w:p>
    <w:p w14:paraId="5D3B0706" w14:textId="77777777" w:rsidR="004318EA" w:rsidRDefault="004318EA" w:rsidP="004318EA">
      <w:pPr>
        <w:rPr>
          <w:rFonts w:hint="eastAsia"/>
        </w:rPr>
      </w:pPr>
      <w:r>
        <w:t xml:space="preserve"> </w:t>
      </w:r>
    </w:p>
    <w:p w14:paraId="3C89506B" w14:textId="77777777" w:rsidR="004318EA" w:rsidRDefault="004318EA" w:rsidP="004318EA">
      <w:r>
        <w:t xml:space="preserve"> </w:t>
      </w:r>
    </w:p>
    <w:p w14:paraId="7ADEDE2D" w14:textId="77777777" w:rsidR="004318EA" w:rsidRDefault="004318EA" w:rsidP="004318EA">
      <w:pPr>
        <w:rPr>
          <w:rFonts w:ascii="宋体" w:hAnsi="宋体"/>
          <w:color w:val="000000"/>
          <w:kern w:val="0"/>
        </w:rPr>
      </w:pPr>
      <w:r>
        <w:rPr>
          <w:rFonts w:ascii="宋体" w:hAnsi="宋体" w:hint="eastAsia"/>
          <w:color w:val="000000"/>
          <w:kern w:val="0"/>
        </w:rPr>
        <w:br w:type="page"/>
      </w:r>
    </w:p>
    <w:p w14:paraId="52FE6539" w14:textId="77777777" w:rsidR="004318EA" w:rsidRDefault="004318EA" w:rsidP="004318EA">
      <w:pPr>
        <w:pStyle w:val="1"/>
        <w:rPr>
          <w:rFonts w:ascii="宋体" w:eastAsia="宋体" w:hAnsi="宋体" w:hint="eastAsia"/>
          <w:color w:val="000000"/>
          <w:sz w:val="32"/>
          <w:szCs w:val="32"/>
        </w:rPr>
      </w:pPr>
      <w:bookmarkStart w:id="562" w:name="_Toc110355535"/>
      <w:bookmarkStart w:id="563" w:name="_Toc110355837"/>
      <w:bookmarkEnd w:id="562"/>
      <w:r>
        <w:rPr>
          <w:rFonts w:ascii="宋体" w:eastAsia="宋体" w:hAnsi="宋体" w:hint="eastAsia"/>
          <w:color w:val="000000"/>
          <w:sz w:val="32"/>
          <w:szCs w:val="32"/>
        </w:rPr>
        <w:lastRenderedPageBreak/>
        <w:t>第七章  技术标准和要求</w:t>
      </w:r>
      <w:bookmarkEnd w:id="563"/>
    </w:p>
    <w:p w14:paraId="047E25BC" w14:textId="77777777" w:rsidR="004318EA" w:rsidRDefault="004318EA" w:rsidP="004318EA">
      <w:pPr>
        <w:spacing w:line="360" w:lineRule="auto"/>
        <w:ind w:firstLineChars="200" w:firstLine="420"/>
        <w:rPr>
          <w:rFonts w:ascii="宋体" w:hAnsi="宋体" w:hint="eastAsia"/>
          <w:color w:val="000000"/>
        </w:rPr>
      </w:pPr>
      <w:r>
        <w:rPr>
          <w:rFonts w:ascii="宋体" w:hAnsi="宋体" w:hint="eastAsia"/>
          <w:color w:val="000000"/>
        </w:rPr>
        <w:t xml:space="preserve"> </w:t>
      </w:r>
    </w:p>
    <w:p w14:paraId="767A5198" w14:textId="77777777" w:rsidR="004318EA" w:rsidRDefault="004318EA" w:rsidP="004318EA">
      <w:pPr>
        <w:pStyle w:val="a7"/>
        <w:spacing w:line="480" w:lineRule="auto"/>
        <w:ind w:firstLineChars="200" w:firstLine="420"/>
        <w:rPr>
          <w:rFonts w:ascii="宋体" w:hint="eastAsia"/>
          <w:sz w:val="21"/>
        </w:rPr>
      </w:pPr>
      <w:bookmarkStart w:id="564" w:name="_Toc493608467"/>
      <w:bookmarkEnd w:id="564"/>
      <w:r>
        <w:rPr>
          <w:rFonts w:ascii="宋体" w:hAnsi="宋体" w:hint="eastAsia"/>
          <w:sz w:val="21"/>
        </w:rPr>
        <w:t>一、实施的有关标准与法规</w:t>
      </w:r>
      <w:r>
        <w:rPr>
          <w:rFonts w:ascii="宋体" w:hint="eastAsia"/>
          <w:sz w:val="21"/>
        </w:rPr>
        <w:tab/>
      </w:r>
    </w:p>
    <w:p w14:paraId="4D992C2E" w14:textId="77777777" w:rsidR="004318EA" w:rsidRDefault="004318EA" w:rsidP="004318EA">
      <w:pPr>
        <w:pStyle w:val="a7"/>
        <w:spacing w:line="480" w:lineRule="auto"/>
        <w:ind w:firstLineChars="200" w:firstLine="420"/>
        <w:rPr>
          <w:rFonts w:ascii="宋体" w:hint="eastAsia"/>
          <w:sz w:val="21"/>
        </w:rPr>
      </w:pPr>
      <w:r>
        <w:rPr>
          <w:rFonts w:ascii="宋体" w:hAnsi="宋体" w:hint="eastAsia"/>
          <w:sz w:val="21"/>
        </w:rPr>
        <w:t>国家、地方现行的工程建设施工及验收规范、施工技术标准、工程建设施工操作规程《建设工程质量管理条例》、《建设工程安全生产管理条例》等；规范中制定的标准或法规为工程实施中实际采用的标准和法规，中标人提出采用的其他标准及规范，如能保证其达到与本规范所规定的标准及规范相同的质量或更高的质量。经项目总监事先审阅和书面批准即可采用。本规范与图纸中明显地未提到的任何细节，或在涉及任何条款的细节说明中有明显的遗漏，都应被认为指的是采用令人满意的建筑建设工程及其他相关工程的习惯作法。</w:t>
      </w:r>
      <w:r>
        <w:rPr>
          <w:rFonts w:ascii="宋体" w:hint="eastAsia"/>
          <w:sz w:val="21"/>
        </w:rPr>
        <w:t xml:space="preserve"> </w:t>
      </w:r>
    </w:p>
    <w:p w14:paraId="0840B336" w14:textId="77777777" w:rsidR="004318EA" w:rsidRDefault="004318EA" w:rsidP="004318EA">
      <w:pPr>
        <w:pStyle w:val="a7"/>
        <w:spacing w:line="480" w:lineRule="auto"/>
        <w:ind w:firstLineChars="200" w:firstLine="420"/>
        <w:rPr>
          <w:rFonts w:ascii="宋体" w:hint="eastAsia"/>
          <w:sz w:val="21"/>
        </w:rPr>
      </w:pPr>
      <w:r>
        <w:rPr>
          <w:rFonts w:ascii="宋体" w:hAnsi="宋体" w:hint="eastAsia"/>
          <w:sz w:val="21"/>
        </w:rPr>
        <w:t>本工程实施中采用的材料、设备和工艺应在各个方面符合引用的标准规范。</w:t>
      </w:r>
    </w:p>
    <w:p w14:paraId="3527D192" w14:textId="77777777" w:rsidR="004318EA" w:rsidRDefault="004318EA" w:rsidP="004318EA">
      <w:pPr>
        <w:pStyle w:val="a7"/>
        <w:spacing w:line="480" w:lineRule="auto"/>
        <w:ind w:firstLineChars="200" w:firstLine="420"/>
        <w:rPr>
          <w:rFonts w:ascii="宋体" w:hint="eastAsia"/>
          <w:sz w:val="21"/>
        </w:rPr>
      </w:pPr>
      <w:r>
        <w:rPr>
          <w:rFonts w:ascii="宋体" w:hAnsi="宋体" w:hint="eastAsia"/>
          <w:sz w:val="21"/>
        </w:rPr>
        <w:t>本工程实施中采用图纸中指定的和现行的有关技术规范和标准。所采用的规范和标准如出现标准不一致的情况，以标准高的为准。</w:t>
      </w:r>
    </w:p>
    <w:p w14:paraId="539F954C" w14:textId="77777777" w:rsidR="004318EA" w:rsidRDefault="004318EA" w:rsidP="004318EA">
      <w:pPr>
        <w:pStyle w:val="a7"/>
        <w:spacing w:line="480" w:lineRule="auto"/>
        <w:ind w:firstLineChars="200" w:firstLine="420"/>
        <w:rPr>
          <w:rFonts w:ascii="宋体" w:hint="eastAsia"/>
          <w:sz w:val="21"/>
        </w:rPr>
      </w:pPr>
      <w:r>
        <w:rPr>
          <w:rFonts w:ascii="宋体" w:hAnsi="宋体" w:hint="eastAsia"/>
          <w:sz w:val="21"/>
        </w:rPr>
        <w:t>二、工程验收</w:t>
      </w:r>
    </w:p>
    <w:p w14:paraId="2C2F547C" w14:textId="77777777" w:rsidR="004318EA" w:rsidRDefault="004318EA" w:rsidP="004318EA">
      <w:pPr>
        <w:pStyle w:val="a7"/>
        <w:spacing w:line="480" w:lineRule="auto"/>
        <w:ind w:firstLineChars="200" w:firstLine="420"/>
        <w:rPr>
          <w:rFonts w:ascii="宋体" w:hint="eastAsia"/>
          <w:sz w:val="21"/>
        </w:rPr>
      </w:pPr>
      <w:r>
        <w:rPr>
          <w:rFonts w:ascii="宋体" w:hAnsi="宋体" w:hint="eastAsia"/>
          <w:sz w:val="21"/>
        </w:rPr>
        <w:t>工程验收按照国家目前有关规定执行。</w:t>
      </w:r>
    </w:p>
    <w:p w14:paraId="2EC8E4A7" w14:textId="77777777" w:rsidR="004318EA" w:rsidRDefault="004318EA" w:rsidP="004318EA">
      <w:pPr>
        <w:pStyle w:val="a7"/>
        <w:spacing w:line="480" w:lineRule="auto"/>
        <w:ind w:firstLineChars="200" w:firstLine="420"/>
        <w:rPr>
          <w:rFonts w:ascii="宋体" w:hAnsi="宋体" w:hint="eastAsia"/>
          <w:color w:val="000000"/>
          <w:sz w:val="21"/>
        </w:rPr>
      </w:pPr>
      <w:r>
        <w:rPr>
          <w:rFonts w:ascii="宋体" w:hAnsi="宋体" w:hint="eastAsia"/>
          <w:sz w:val="21"/>
        </w:rPr>
        <w:t>三、设计单位设计的施工图中涉及到的规范、规程和标准集及相关技术要求。</w:t>
      </w:r>
    </w:p>
    <w:p w14:paraId="6BF898B5" w14:textId="77777777" w:rsidR="004318EA" w:rsidRDefault="004318EA" w:rsidP="004318EA">
      <w:pPr>
        <w:pStyle w:val="1"/>
        <w:jc w:val="left"/>
        <w:rPr>
          <w:rFonts w:ascii="宋体" w:eastAsia="宋体" w:hAnsi="宋体" w:hint="eastAsia"/>
          <w:color w:val="000000"/>
        </w:rPr>
      </w:pPr>
      <w:r>
        <w:rPr>
          <w:rFonts w:ascii="宋体" w:eastAsia="宋体" w:hAnsi="宋体" w:hint="eastAsia"/>
          <w:color w:val="000000"/>
        </w:rPr>
        <w:lastRenderedPageBreak/>
        <w:t xml:space="preserve"> </w:t>
      </w:r>
    </w:p>
    <w:p w14:paraId="3B0740E1" w14:textId="77777777" w:rsidR="004318EA" w:rsidRDefault="004318EA" w:rsidP="004318EA">
      <w:pPr>
        <w:pStyle w:val="1"/>
        <w:jc w:val="left"/>
        <w:rPr>
          <w:rFonts w:ascii="宋体" w:eastAsia="宋体" w:hAnsi="宋体" w:hint="eastAsia"/>
          <w:color w:val="000000"/>
        </w:rPr>
      </w:pPr>
      <w:r>
        <w:rPr>
          <w:rFonts w:ascii="宋体" w:eastAsia="宋体" w:hAnsi="宋体" w:hint="eastAsia"/>
          <w:color w:val="000000"/>
        </w:rPr>
        <w:t xml:space="preserve"> </w:t>
      </w:r>
    </w:p>
    <w:p w14:paraId="2050CB96" w14:textId="77777777" w:rsidR="004318EA" w:rsidRDefault="004318EA" w:rsidP="004318EA">
      <w:pPr>
        <w:rPr>
          <w:rFonts w:ascii="宋体" w:hAnsi="宋体" w:hint="eastAsia"/>
          <w:color w:val="000000"/>
          <w:kern w:val="0"/>
        </w:rPr>
      </w:pPr>
      <w:r>
        <w:rPr>
          <w:rFonts w:ascii="宋体" w:hAnsi="宋体" w:hint="eastAsia"/>
          <w:color w:val="000000"/>
          <w:kern w:val="0"/>
        </w:rPr>
        <w:br w:type="page"/>
      </w:r>
    </w:p>
    <w:p w14:paraId="569EF6C8" w14:textId="77777777" w:rsidR="004318EA" w:rsidRDefault="004318EA" w:rsidP="004318EA">
      <w:pPr>
        <w:pStyle w:val="1"/>
        <w:ind w:firstLineChars="400" w:firstLine="1205"/>
        <w:rPr>
          <w:rFonts w:ascii="宋体" w:eastAsia="宋体" w:hAnsi="宋体" w:hint="eastAsia"/>
          <w:color w:val="000000"/>
          <w:sz w:val="32"/>
          <w:szCs w:val="32"/>
        </w:rPr>
      </w:pPr>
      <w:bookmarkStart w:id="565" w:name="_Toc110355536"/>
      <w:bookmarkStart w:id="566" w:name="_Toc110355838"/>
      <w:bookmarkEnd w:id="565"/>
      <w:r>
        <w:rPr>
          <w:rFonts w:ascii="宋体" w:eastAsia="宋体" w:hAnsi="宋体" w:hint="eastAsia"/>
          <w:color w:val="000000"/>
          <w:sz w:val="32"/>
          <w:szCs w:val="32"/>
        </w:rPr>
        <w:lastRenderedPageBreak/>
        <w:t>第八章  投标文件格式</w:t>
      </w:r>
      <w:bookmarkEnd w:id="566"/>
    </w:p>
    <w:p w14:paraId="2B6E46D3" w14:textId="77777777" w:rsidR="004318EA" w:rsidRDefault="004318EA" w:rsidP="004318EA">
      <w:pPr>
        <w:spacing w:line="360" w:lineRule="auto"/>
        <w:ind w:firstLineChars="200" w:firstLine="600"/>
        <w:rPr>
          <w:rFonts w:ascii="宋体" w:hAnsi="宋体" w:hint="eastAsia"/>
          <w:color w:val="000000"/>
          <w:kern w:val="0"/>
          <w:sz w:val="30"/>
          <w:szCs w:val="30"/>
        </w:rPr>
      </w:pPr>
      <w:r>
        <w:rPr>
          <w:rFonts w:ascii="宋体" w:hAnsi="宋体" w:hint="eastAsia"/>
          <w:color w:val="000000"/>
          <w:kern w:val="0"/>
          <w:sz w:val="30"/>
          <w:szCs w:val="30"/>
        </w:rPr>
        <w:t xml:space="preserve"> </w:t>
      </w:r>
    </w:p>
    <w:p w14:paraId="409FE345" w14:textId="77777777" w:rsidR="004318EA" w:rsidRDefault="004318EA" w:rsidP="004318EA">
      <w:pPr>
        <w:spacing w:line="360" w:lineRule="auto"/>
        <w:ind w:firstLineChars="200" w:firstLine="600"/>
        <w:jc w:val="center"/>
        <w:rPr>
          <w:rFonts w:ascii="宋体" w:hAnsi="宋体" w:hint="eastAsia"/>
          <w:color w:val="000000"/>
          <w:kern w:val="0"/>
          <w:sz w:val="30"/>
          <w:szCs w:val="30"/>
        </w:rPr>
      </w:pPr>
      <w:r>
        <w:rPr>
          <w:rFonts w:ascii="宋体" w:hAnsi="宋体" w:hint="eastAsia"/>
          <w:color w:val="000000"/>
          <w:kern w:val="0"/>
          <w:sz w:val="30"/>
          <w:szCs w:val="30"/>
        </w:rPr>
        <w:t>项目名称（第X标段）</w:t>
      </w:r>
    </w:p>
    <w:p w14:paraId="50DEA701" w14:textId="77777777" w:rsidR="004318EA" w:rsidRDefault="004318EA" w:rsidP="004318EA">
      <w:pPr>
        <w:spacing w:line="360" w:lineRule="auto"/>
        <w:ind w:firstLineChars="200" w:firstLine="420"/>
        <w:jc w:val="center"/>
        <w:rPr>
          <w:rFonts w:ascii="宋体" w:hAnsi="宋体" w:hint="eastAsia"/>
        </w:rPr>
      </w:pPr>
      <w:r>
        <w:rPr>
          <w:rFonts w:ascii="宋体" w:hAnsi="宋体" w:hint="eastAsia"/>
        </w:rPr>
        <w:t xml:space="preserve"> </w:t>
      </w:r>
    </w:p>
    <w:p w14:paraId="08B9C282" w14:textId="77777777" w:rsidR="004318EA" w:rsidRDefault="004318EA" w:rsidP="004318EA">
      <w:pPr>
        <w:spacing w:line="360" w:lineRule="auto"/>
        <w:jc w:val="center"/>
        <w:rPr>
          <w:rFonts w:ascii="宋体" w:hAnsi="宋体" w:hint="eastAsia"/>
          <w:b/>
          <w:sz w:val="52"/>
          <w:szCs w:val="52"/>
        </w:rPr>
      </w:pPr>
      <w:r>
        <w:rPr>
          <w:rFonts w:ascii="宋体" w:hAnsi="宋体" w:hint="eastAsia"/>
          <w:b/>
          <w:sz w:val="52"/>
          <w:szCs w:val="52"/>
        </w:rPr>
        <w:t xml:space="preserve"> </w:t>
      </w:r>
    </w:p>
    <w:p w14:paraId="5967B357" w14:textId="77777777" w:rsidR="004318EA" w:rsidRDefault="004318EA" w:rsidP="004318EA">
      <w:pPr>
        <w:spacing w:line="360" w:lineRule="auto"/>
        <w:jc w:val="center"/>
        <w:rPr>
          <w:rFonts w:ascii="宋体" w:hAnsi="宋体" w:hint="eastAsia"/>
          <w:b/>
          <w:sz w:val="96"/>
          <w:szCs w:val="96"/>
        </w:rPr>
      </w:pPr>
      <w:r>
        <w:rPr>
          <w:rFonts w:ascii="宋体" w:hAnsi="宋体" w:hint="eastAsia"/>
          <w:b/>
          <w:sz w:val="96"/>
          <w:szCs w:val="96"/>
        </w:rPr>
        <w:t>投 标 文 件</w:t>
      </w:r>
    </w:p>
    <w:p w14:paraId="7A5800B2" w14:textId="77777777" w:rsidR="004318EA" w:rsidRDefault="004318EA" w:rsidP="004318EA">
      <w:pPr>
        <w:spacing w:line="360" w:lineRule="auto"/>
        <w:ind w:firstLineChars="900" w:firstLine="2891"/>
        <w:rPr>
          <w:rFonts w:ascii="宋体" w:hAnsi="宋体" w:hint="eastAsia"/>
          <w:b/>
          <w:sz w:val="32"/>
          <w:szCs w:val="32"/>
        </w:rPr>
      </w:pPr>
      <w:r>
        <w:rPr>
          <w:rFonts w:ascii="宋体" w:hAnsi="宋体" w:hint="eastAsia"/>
          <w:b/>
          <w:sz w:val="32"/>
          <w:szCs w:val="32"/>
        </w:rPr>
        <w:t>项目编号：</w:t>
      </w:r>
    </w:p>
    <w:p w14:paraId="1D1FA2AE" w14:textId="77777777" w:rsidR="004318EA" w:rsidRDefault="004318EA" w:rsidP="004318EA">
      <w:pPr>
        <w:spacing w:line="360" w:lineRule="auto"/>
        <w:rPr>
          <w:rFonts w:ascii="宋体" w:hAnsi="宋体" w:hint="eastAsia"/>
          <w:b/>
          <w:sz w:val="32"/>
          <w:szCs w:val="32"/>
        </w:rPr>
      </w:pPr>
      <w:r>
        <w:rPr>
          <w:rFonts w:ascii="宋体" w:hAnsi="宋体" w:hint="eastAsia"/>
          <w:b/>
          <w:sz w:val="32"/>
          <w:szCs w:val="32"/>
        </w:rPr>
        <w:t xml:space="preserve"> </w:t>
      </w:r>
    </w:p>
    <w:p w14:paraId="61B0A3FB" w14:textId="77777777" w:rsidR="004318EA" w:rsidRDefault="004318EA" w:rsidP="004318EA">
      <w:pPr>
        <w:spacing w:line="360" w:lineRule="auto"/>
        <w:rPr>
          <w:rFonts w:ascii="宋体" w:hAnsi="宋体" w:hint="eastAsia"/>
          <w:b/>
          <w:sz w:val="32"/>
          <w:szCs w:val="32"/>
        </w:rPr>
      </w:pPr>
      <w:r>
        <w:rPr>
          <w:rFonts w:ascii="宋体" w:hAnsi="宋体" w:hint="eastAsia"/>
          <w:b/>
          <w:sz w:val="32"/>
          <w:szCs w:val="32"/>
        </w:rPr>
        <w:t xml:space="preserve"> </w:t>
      </w:r>
    </w:p>
    <w:p w14:paraId="508FCBEB" w14:textId="77777777" w:rsidR="004318EA" w:rsidRDefault="004318EA" w:rsidP="004318EA">
      <w:pPr>
        <w:spacing w:line="360" w:lineRule="auto"/>
        <w:rPr>
          <w:rFonts w:ascii="宋体" w:hAnsi="宋体" w:hint="eastAsia"/>
          <w:b/>
          <w:sz w:val="32"/>
          <w:szCs w:val="32"/>
        </w:rPr>
      </w:pPr>
      <w:r>
        <w:rPr>
          <w:rFonts w:ascii="宋体" w:hAnsi="宋体" w:hint="eastAsia"/>
          <w:b/>
          <w:sz w:val="32"/>
          <w:szCs w:val="32"/>
        </w:rPr>
        <w:t xml:space="preserve"> </w:t>
      </w:r>
    </w:p>
    <w:p w14:paraId="378EDA40" w14:textId="77777777" w:rsidR="004318EA" w:rsidRDefault="004318EA" w:rsidP="004318EA">
      <w:pPr>
        <w:spacing w:line="360" w:lineRule="auto"/>
        <w:rPr>
          <w:rFonts w:ascii="宋体" w:hAnsi="宋体" w:hint="eastAsia"/>
          <w:b/>
          <w:sz w:val="32"/>
          <w:szCs w:val="32"/>
        </w:rPr>
      </w:pPr>
      <w:r>
        <w:rPr>
          <w:rFonts w:ascii="宋体" w:hAnsi="宋体" w:hint="eastAsia"/>
          <w:b/>
          <w:sz w:val="32"/>
          <w:szCs w:val="32"/>
        </w:rPr>
        <w:t xml:space="preserve"> </w:t>
      </w:r>
    </w:p>
    <w:p w14:paraId="7E57A7F5" w14:textId="77777777" w:rsidR="004318EA" w:rsidRDefault="004318EA" w:rsidP="004318EA">
      <w:pPr>
        <w:pStyle w:val="11"/>
        <w:rPr>
          <w:rFonts w:hint="eastAsia"/>
        </w:rPr>
      </w:pPr>
      <w:r>
        <w:t xml:space="preserve"> </w:t>
      </w:r>
    </w:p>
    <w:p w14:paraId="03D352A0" w14:textId="77777777" w:rsidR="004318EA" w:rsidRDefault="004318EA" w:rsidP="004318EA">
      <w:pPr>
        <w:spacing w:line="360" w:lineRule="auto"/>
        <w:rPr>
          <w:rFonts w:ascii="宋体" w:hAnsi="宋体"/>
          <w:b/>
          <w:sz w:val="32"/>
          <w:szCs w:val="32"/>
        </w:rPr>
      </w:pPr>
      <w:r>
        <w:rPr>
          <w:rFonts w:ascii="宋体" w:hAnsi="宋体" w:hint="eastAsia"/>
          <w:b/>
          <w:sz w:val="32"/>
          <w:szCs w:val="32"/>
        </w:rPr>
        <w:t xml:space="preserve"> </w:t>
      </w:r>
    </w:p>
    <w:p w14:paraId="5D1577E6" w14:textId="77777777" w:rsidR="004318EA" w:rsidRDefault="004318EA" w:rsidP="004318EA">
      <w:pPr>
        <w:spacing w:line="360" w:lineRule="auto"/>
        <w:ind w:firstLineChars="400" w:firstLine="1285"/>
        <w:rPr>
          <w:rFonts w:ascii="宋体" w:hAnsi="宋体" w:hint="eastAsia"/>
          <w:b/>
          <w:sz w:val="32"/>
          <w:szCs w:val="32"/>
        </w:rPr>
      </w:pPr>
      <w:r>
        <w:rPr>
          <w:rFonts w:ascii="宋体" w:hAnsi="宋体" w:hint="eastAsia"/>
          <w:b/>
          <w:sz w:val="32"/>
          <w:szCs w:val="32"/>
        </w:rPr>
        <w:t>投标人：（电子签章）</w:t>
      </w:r>
    </w:p>
    <w:p w14:paraId="1BA5A01A" w14:textId="77777777" w:rsidR="004318EA" w:rsidRDefault="004318EA" w:rsidP="004318EA">
      <w:pPr>
        <w:spacing w:line="360" w:lineRule="auto"/>
        <w:ind w:firstLineChars="400" w:firstLine="1285"/>
        <w:rPr>
          <w:rFonts w:ascii="宋体" w:hAnsi="宋体" w:hint="eastAsia"/>
          <w:b/>
          <w:sz w:val="32"/>
          <w:szCs w:val="32"/>
        </w:rPr>
      </w:pPr>
      <w:r>
        <w:rPr>
          <w:rFonts w:ascii="宋体" w:hAnsi="宋体" w:hint="eastAsia"/>
          <w:b/>
          <w:sz w:val="32"/>
          <w:szCs w:val="32"/>
        </w:rPr>
        <w:t>法定代表人或其委托代理人：（电子签章或签字）</w:t>
      </w:r>
    </w:p>
    <w:p w14:paraId="3BFBCE5A" w14:textId="77777777" w:rsidR="004318EA" w:rsidRDefault="004318EA" w:rsidP="004318EA">
      <w:pPr>
        <w:spacing w:line="360" w:lineRule="auto"/>
        <w:ind w:firstLineChars="1100" w:firstLine="3534"/>
        <w:rPr>
          <w:rFonts w:ascii="宋体" w:hAnsi="宋体" w:hint="eastAsia"/>
          <w:b/>
          <w:sz w:val="32"/>
          <w:szCs w:val="32"/>
          <w:u w:val="single"/>
        </w:rPr>
      </w:pPr>
      <w:r>
        <w:rPr>
          <w:rFonts w:ascii="宋体" w:hAnsi="宋体" w:hint="eastAsia"/>
          <w:b/>
          <w:sz w:val="32"/>
          <w:szCs w:val="32"/>
          <w:u w:val="single"/>
        </w:rPr>
        <w:t xml:space="preserve"> </w:t>
      </w:r>
    </w:p>
    <w:p w14:paraId="4628226B" w14:textId="77777777" w:rsidR="004318EA" w:rsidRDefault="004318EA" w:rsidP="004318EA">
      <w:pPr>
        <w:spacing w:line="360" w:lineRule="auto"/>
        <w:ind w:firstLineChars="1100" w:firstLine="3534"/>
        <w:rPr>
          <w:rFonts w:ascii="宋体" w:hAnsi="宋体" w:hint="eastAsia"/>
          <w:b/>
          <w:sz w:val="44"/>
          <w:szCs w:val="44"/>
        </w:rPr>
      </w:pPr>
      <w:r>
        <w:rPr>
          <w:rFonts w:ascii="宋体" w:hAnsi="宋体" w:hint="eastAsia"/>
          <w:b/>
          <w:sz w:val="32"/>
          <w:szCs w:val="32"/>
        </w:rPr>
        <w:t>年  月  日</w:t>
      </w:r>
    </w:p>
    <w:p w14:paraId="0CBD46E7" w14:textId="77777777" w:rsidR="004318EA" w:rsidRDefault="004318EA" w:rsidP="004318EA">
      <w:pPr>
        <w:jc w:val="center"/>
        <w:rPr>
          <w:rFonts w:ascii="宋体" w:hAnsi="宋体" w:hint="eastAsia"/>
          <w:b/>
          <w:sz w:val="36"/>
          <w:szCs w:val="36"/>
        </w:rPr>
      </w:pPr>
      <w:r>
        <w:rPr>
          <w:rFonts w:ascii="宋体" w:hAnsi="宋体" w:hint="eastAsia"/>
          <w:b/>
          <w:sz w:val="36"/>
          <w:szCs w:val="36"/>
        </w:rPr>
        <w:t xml:space="preserve"> </w:t>
      </w:r>
    </w:p>
    <w:p w14:paraId="5455D233" w14:textId="77777777" w:rsidR="004318EA" w:rsidRDefault="004318EA" w:rsidP="004318EA">
      <w:pPr>
        <w:jc w:val="center"/>
        <w:rPr>
          <w:rFonts w:ascii="宋体" w:hAnsi="宋体" w:hint="eastAsia"/>
          <w:b/>
          <w:sz w:val="36"/>
          <w:szCs w:val="36"/>
        </w:rPr>
      </w:pPr>
      <w:r>
        <w:rPr>
          <w:rFonts w:ascii="宋体" w:hAnsi="宋体" w:hint="eastAsia"/>
          <w:b/>
          <w:sz w:val="36"/>
          <w:szCs w:val="36"/>
        </w:rPr>
        <w:t xml:space="preserve"> </w:t>
      </w:r>
    </w:p>
    <w:p w14:paraId="7B6DD6E6" w14:textId="77777777" w:rsidR="004318EA" w:rsidRDefault="004318EA" w:rsidP="004318EA">
      <w:pPr>
        <w:pStyle w:val="11"/>
        <w:rPr>
          <w:rFonts w:hint="eastAsia"/>
        </w:rPr>
      </w:pPr>
      <w:r>
        <w:t xml:space="preserve"> </w:t>
      </w:r>
    </w:p>
    <w:p w14:paraId="3FDA36BB" w14:textId="77777777" w:rsidR="004318EA" w:rsidRDefault="004318EA" w:rsidP="004318EA">
      <w:pPr>
        <w:jc w:val="center"/>
        <w:rPr>
          <w:rFonts w:ascii="宋体" w:hAnsi="宋体"/>
          <w:b/>
          <w:sz w:val="36"/>
          <w:szCs w:val="36"/>
        </w:rPr>
      </w:pPr>
      <w:r>
        <w:rPr>
          <w:rFonts w:ascii="宋体" w:hAnsi="宋体" w:hint="eastAsia"/>
          <w:b/>
          <w:sz w:val="36"/>
          <w:szCs w:val="36"/>
        </w:rPr>
        <w:t xml:space="preserve"> </w:t>
      </w:r>
    </w:p>
    <w:p w14:paraId="31728378" w14:textId="77777777" w:rsidR="004318EA" w:rsidRDefault="004318EA" w:rsidP="004318EA">
      <w:pPr>
        <w:pStyle w:val="a7"/>
        <w:spacing w:line="480" w:lineRule="auto"/>
        <w:ind w:firstLineChars="900" w:firstLine="3240"/>
        <w:rPr>
          <w:rFonts w:ascii="宋体" w:hAnsi="宋体" w:hint="eastAsia"/>
          <w:color w:val="000000"/>
          <w:sz w:val="36"/>
          <w:szCs w:val="36"/>
        </w:rPr>
      </w:pPr>
      <w:r>
        <w:rPr>
          <w:rFonts w:ascii="宋体" w:hAnsi="宋体" w:hint="eastAsia"/>
          <w:color w:val="000000"/>
          <w:sz w:val="36"/>
          <w:szCs w:val="36"/>
        </w:rPr>
        <w:lastRenderedPageBreak/>
        <w:t>目</w:t>
      </w:r>
      <w:r>
        <w:rPr>
          <w:rFonts w:ascii="宋体" w:hAnsi="宋体" w:hint="eastAsia"/>
          <w:color w:val="000000"/>
          <w:sz w:val="36"/>
          <w:szCs w:val="36"/>
        </w:rPr>
        <w:tab/>
        <w:t>录</w:t>
      </w:r>
    </w:p>
    <w:p w14:paraId="112A5CC7" w14:textId="77777777" w:rsidR="004318EA" w:rsidRDefault="004318EA" w:rsidP="004318EA">
      <w:pPr>
        <w:pStyle w:val="a7"/>
        <w:spacing w:line="480" w:lineRule="auto"/>
        <w:ind w:firstLineChars="200" w:firstLine="400"/>
        <w:rPr>
          <w:rFonts w:ascii="宋体" w:hAnsi="宋体" w:hint="eastAsia"/>
          <w:color w:val="000000"/>
        </w:rPr>
      </w:pPr>
      <w:r>
        <w:rPr>
          <w:rFonts w:ascii="宋体" w:hAnsi="宋体" w:hint="eastAsia"/>
          <w:color w:val="000000"/>
        </w:rPr>
        <w:t>一、投标函及投标函附录</w:t>
      </w:r>
    </w:p>
    <w:p w14:paraId="2135EB07" w14:textId="77777777" w:rsidR="004318EA" w:rsidRDefault="004318EA" w:rsidP="004318EA">
      <w:pPr>
        <w:pStyle w:val="a7"/>
        <w:spacing w:line="480" w:lineRule="auto"/>
        <w:ind w:firstLineChars="200" w:firstLine="400"/>
        <w:rPr>
          <w:rFonts w:ascii="宋体" w:hAnsi="宋体" w:hint="eastAsia"/>
          <w:color w:val="000000"/>
        </w:rPr>
      </w:pPr>
      <w:r>
        <w:rPr>
          <w:rFonts w:ascii="宋体" w:hAnsi="宋体" w:hint="eastAsia"/>
          <w:color w:val="000000"/>
        </w:rPr>
        <w:t>二、法定代表人身份证明</w:t>
      </w:r>
    </w:p>
    <w:p w14:paraId="2C862FE1" w14:textId="77777777" w:rsidR="004318EA" w:rsidRDefault="004318EA" w:rsidP="004318EA">
      <w:pPr>
        <w:pStyle w:val="a7"/>
        <w:spacing w:line="480" w:lineRule="auto"/>
        <w:ind w:firstLineChars="200" w:firstLine="400"/>
        <w:rPr>
          <w:rFonts w:ascii="宋体" w:hAnsi="宋体" w:hint="eastAsia"/>
          <w:color w:val="000000"/>
        </w:rPr>
      </w:pPr>
      <w:r>
        <w:rPr>
          <w:rFonts w:ascii="宋体" w:hAnsi="宋体" w:hint="eastAsia"/>
          <w:color w:val="000000"/>
        </w:rPr>
        <w:t>三、授权委托书</w:t>
      </w:r>
    </w:p>
    <w:p w14:paraId="32E79764" w14:textId="77777777" w:rsidR="004318EA" w:rsidRDefault="004318EA" w:rsidP="004318EA">
      <w:pPr>
        <w:pStyle w:val="a7"/>
        <w:spacing w:line="480" w:lineRule="auto"/>
        <w:ind w:firstLineChars="200" w:firstLine="400"/>
        <w:rPr>
          <w:rFonts w:ascii="宋体" w:hAnsi="宋体" w:hint="eastAsia"/>
          <w:color w:val="000000"/>
        </w:rPr>
      </w:pPr>
      <w:r>
        <w:rPr>
          <w:rFonts w:ascii="宋体" w:hAnsi="宋体" w:hint="eastAsia"/>
          <w:color w:val="000000"/>
        </w:rPr>
        <w:t>四、已标价工程量清单</w:t>
      </w:r>
    </w:p>
    <w:p w14:paraId="79A7AA32" w14:textId="77777777" w:rsidR="004318EA" w:rsidRDefault="004318EA" w:rsidP="004318EA">
      <w:pPr>
        <w:pStyle w:val="a7"/>
        <w:spacing w:line="480" w:lineRule="auto"/>
        <w:ind w:firstLineChars="200" w:firstLine="400"/>
        <w:rPr>
          <w:rFonts w:ascii="宋体" w:hAnsi="宋体" w:hint="eastAsia"/>
          <w:color w:val="000000"/>
        </w:rPr>
      </w:pPr>
      <w:r>
        <w:rPr>
          <w:rFonts w:ascii="宋体" w:hAnsi="宋体" w:hint="eastAsia"/>
          <w:color w:val="000000"/>
        </w:rPr>
        <w:t>五、施工组织设计</w:t>
      </w:r>
    </w:p>
    <w:p w14:paraId="30393C52" w14:textId="77777777" w:rsidR="004318EA" w:rsidRDefault="004318EA" w:rsidP="004318EA">
      <w:pPr>
        <w:pStyle w:val="a7"/>
        <w:spacing w:line="480" w:lineRule="auto"/>
        <w:ind w:firstLineChars="200" w:firstLine="400"/>
        <w:rPr>
          <w:rFonts w:ascii="宋体" w:hAnsi="宋体" w:hint="eastAsia"/>
          <w:color w:val="000000"/>
        </w:rPr>
      </w:pPr>
      <w:r>
        <w:rPr>
          <w:rFonts w:ascii="宋体" w:hAnsi="宋体" w:hint="eastAsia"/>
          <w:color w:val="000000"/>
        </w:rPr>
        <w:t>六、项目管理机构</w:t>
      </w:r>
    </w:p>
    <w:p w14:paraId="1ECBEEE2" w14:textId="77777777" w:rsidR="004318EA" w:rsidRDefault="004318EA" w:rsidP="004318EA">
      <w:pPr>
        <w:pStyle w:val="a7"/>
        <w:spacing w:line="480" w:lineRule="auto"/>
        <w:ind w:firstLineChars="200" w:firstLine="400"/>
        <w:rPr>
          <w:rFonts w:ascii="宋体" w:hAnsi="宋体" w:hint="eastAsia"/>
          <w:color w:val="000000"/>
        </w:rPr>
      </w:pPr>
      <w:r>
        <w:rPr>
          <w:rFonts w:ascii="宋体" w:hAnsi="宋体" w:hint="eastAsia"/>
          <w:color w:val="000000"/>
        </w:rPr>
        <w:t>七、资格审查资料</w:t>
      </w:r>
    </w:p>
    <w:p w14:paraId="10980675" w14:textId="77777777" w:rsidR="004318EA" w:rsidRDefault="004318EA" w:rsidP="004318EA">
      <w:pPr>
        <w:pStyle w:val="a7"/>
        <w:spacing w:line="480" w:lineRule="auto"/>
        <w:ind w:firstLineChars="200" w:firstLine="400"/>
        <w:rPr>
          <w:rFonts w:ascii="宋体" w:hAnsi="宋体" w:hint="eastAsia"/>
          <w:color w:val="000000"/>
        </w:rPr>
      </w:pPr>
      <w:r>
        <w:rPr>
          <w:rFonts w:ascii="宋体" w:hAnsi="宋体" w:hint="eastAsia"/>
          <w:color w:val="000000"/>
        </w:rPr>
        <w:t>八、其他材料</w:t>
      </w:r>
    </w:p>
    <w:p w14:paraId="333C6C61" w14:textId="77777777" w:rsidR="004318EA" w:rsidRDefault="004318EA" w:rsidP="004318EA">
      <w:pPr>
        <w:pStyle w:val="a7"/>
        <w:spacing w:line="480" w:lineRule="auto"/>
        <w:ind w:firstLineChars="200" w:firstLine="400"/>
        <w:jc w:val="center"/>
        <w:rPr>
          <w:rFonts w:ascii="宋体" w:hAnsi="宋体" w:hint="eastAsia"/>
          <w:b/>
          <w:sz w:val="28"/>
          <w:szCs w:val="28"/>
        </w:rPr>
      </w:pPr>
      <w:r>
        <w:rPr>
          <w:rFonts w:ascii="宋体" w:hAnsi="宋体" w:hint="eastAsia"/>
          <w:color w:val="000000"/>
        </w:rPr>
        <w:br w:type="page"/>
      </w:r>
      <w:bookmarkStart w:id="567" w:name="_Toc493675632"/>
      <w:bookmarkStart w:id="568" w:name="_Toc493608468"/>
      <w:bookmarkStart w:id="569" w:name="_Toc497747249"/>
      <w:bookmarkStart w:id="570" w:name="_Toc493609773"/>
      <w:bookmarkStart w:id="571" w:name="_Toc497747314"/>
      <w:bookmarkStart w:id="572" w:name="_Toc493675674"/>
      <w:bookmarkStart w:id="573" w:name="_Toc28159"/>
      <w:bookmarkEnd w:id="567"/>
      <w:bookmarkEnd w:id="568"/>
      <w:bookmarkEnd w:id="569"/>
      <w:bookmarkEnd w:id="570"/>
      <w:bookmarkEnd w:id="571"/>
      <w:bookmarkEnd w:id="572"/>
      <w:r>
        <w:rPr>
          <w:rFonts w:ascii="宋体" w:hAnsi="宋体" w:hint="eastAsia"/>
          <w:b/>
          <w:sz w:val="28"/>
          <w:szCs w:val="28"/>
        </w:rPr>
        <w:lastRenderedPageBreak/>
        <w:t>一、投标函及投标函附录</w:t>
      </w:r>
      <w:bookmarkEnd w:id="573"/>
    </w:p>
    <w:p w14:paraId="30168FB8" w14:textId="77777777" w:rsidR="004318EA" w:rsidRDefault="004318EA" w:rsidP="004318EA">
      <w:pPr>
        <w:spacing w:line="420" w:lineRule="exact"/>
        <w:jc w:val="center"/>
        <w:rPr>
          <w:rFonts w:ascii="宋体" w:hint="eastAsia"/>
          <w:b/>
          <w:bCs/>
          <w:color w:val="000000"/>
        </w:rPr>
      </w:pPr>
      <w:r>
        <w:rPr>
          <w:rFonts w:ascii="宋体" w:hAnsi="宋体" w:hint="eastAsia"/>
          <w:b/>
          <w:bCs/>
          <w:color w:val="000000"/>
        </w:rPr>
        <w:t>（一）投标函</w:t>
      </w:r>
    </w:p>
    <w:p w14:paraId="6C944E72" w14:textId="77777777" w:rsidR="004318EA" w:rsidRDefault="004318EA" w:rsidP="004318EA">
      <w:pPr>
        <w:spacing w:line="420" w:lineRule="exact"/>
        <w:rPr>
          <w:rFonts w:ascii="宋体" w:hAnsi="宋体" w:hint="eastAsia"/>
          <w:color w:val="000000"/>
        </w:rPr>
      </w:pPr>
      <w:r>
        <w:rPr>
          <w:rFonts w:ascii="宋体" w:hAnsi="宋体" w:hint="eastAsia"/>
        </w:rPr>
        <w:t>致：</w:t>
      </w:r>
      <w:r>
        <w:rPr>
          <w:rFonts w:ascii="宋体" w:hAnsi="宋体" w:hint="eastAsia"/>
          <w:u w:val="single"/>
        </w:rPr>
        <w:t xml:space="preserve">          </w:t>
      </w:r>
      <w:r>
        <w:rPr>
          <w:rFonts w:ascii="宋体" w:hAnsi="宋体" w:hint="eastAsia"/>
        </w:rPr>
        <w:t xml:space="preserve"> （招标人名称）</w:t>
      </w:r>
      <w:r>
        <w:rPr>
          <w:rFonts w:ascii="宋体" w:hAnsi="宋体" w:hint="eastAsia"/>
          <w:color w:val="000000"/>
        </w:rPr>
        <w:t>：</w:t>
      </w:r>
    </w:p>
    <w:p w14:paraId="10926BFF" w14:textId="77777777" w:rsidR="004318EA" w:rsidRDefault="004318EA" w:rsidP="004318EA">
      <w:pPr>
        <w:spacing w:line="460" w:lineRule="exact"/>
        <w:ind w:firstLineChars="200" w:firstLine="420"/>
        <w:rPr>
          <w:rFonts w:ascii="宋体" w:hAnsi="宋体" w:hint="eastAsia"/>
          <w:color w:val="000000"/>
        </w:rPr>
      </w:pPr>
      <w:r>
        <w:rPr>
          <w:rFonts w:ascii="宋体" w:hAnsi="宋体" w:hint="eastAsia"/>
          <w:color w:val="000000"/>
        </w:rPr>
        <w:t xml:space="preserve">1．我方已仔细研究了 </w:t>
      </w:r>
      <w:r>
        <w:rPr>
          <w:rFonts w:ascii="宋体" w:hAnsi="宋体" w:hint="eastAsia"/>
          <w:color w:val="000000"/>
          <w:u w:val="single"/>
        </w:rPr>
        <w:tab/>
      </w:r>
      <w:r>
        <w:rPr>
          <w:rFonts w:ascii="宋体" w:hAnsi="宋体" w:hint="eastAsia"/>
          <w:color w:val="000000"/>
          <w:u w:val="single"/>
        </w:rPr>
        <w:tab/>
      </w:r>
      <w:r>
        <w:rPr>
          <w:rFonts w:ascii="宋体" w:hAnsi="宋体" w:hint="eastAsia"/>
          <w:color w:val="000000"/>
        </w:rPr>
        <w:t>（项目名称）</w:t>
      </w:r>
      <w:r>
        <w:rPr>
          <w:rFonts w:ascii="宋体" w:hAnsi="宋体" w:hint="eastAsia"/>
          <w:color w:val="000000"/>
          <w:u w:val="single"/>
        </w:rPr>
        <w:tab/>
      </w:r>
      <w:r>
        <w:rPr>
          <w:rFonts w:ascii="宋体" w:hAnsi="宋体" w:hint="eastAsia"/>
          <w:color w:val="000000"/>
        </w:rPr>
        <w:t>（标段）招标文件的全部内容，愿意以人民币（大写）</w:t>
      </w:r>
      <w:r>
        <w:rPr>
          <w:rFonts w:ascii="宋体" w:hAnsi="宋体" w:hint="eastAsia"/>
          <w:color w:val="000000"/>
          <w:u w:val="single"/>
        </w:rPr>
        <w:tab/>
      </w:r>
      <w:r>
        <w:rPr>
          <w:rFonts w:ascii="宋体" w:hAnsi="宋体" w:hint="eastAsia"/>
          <w:color w:val="000000"/>
        </w:rPr>
        <w:t>（¥</w:t>
      </w:r>
      <w:r>
        <w:rPr>
          <w:rFonts w:ascii="宋体" w:hAnsi="宋体" w:hint="eastAsia"/>
          <w:color w:val="000000"/>
          <w:u w:val="single"/>
        </w:rPr>
        <w:t xml:space="preserve">        元 </w:t>
      </w:r>
      <w:r>
        <w:rPr>
          <w:rFonts w:ascii="宋体" w:hAnsi="宋体" w:hint="eastAsia"/>
          <w:color w:val="000000"/>
        </w:rPr>
        <w:t>）的投标报价，</w:t>
      </w:r>
      <w:r>
        <w:rPr>
          <w:rFonts w:ascii="宋体" w:hAnsi="宋体" w:hint="eastAsia"/>
          <w:color w:val="000000"/>
          <w:kern w:val="0"/>
        </w:rPr>
        <w:t>以合同签订的开工日期起至</w:t>
      </w:r>
      <w:r>
        <w:rPr>
          <w:rFonts w:ascii="宋体" w:hAnsi="宋体" w:hint="eastAsia"/>
          <w:color w:val="000000"/>
          <w:kern w:val="0"/>
          <w:u w:val="single"/>
        </w:rPr>
        <w:t xml:space="preserve">  </w:t>
      </w:r>
      <w:r>
        <w:rPr>
          <w:rFonts w:ascii="宋体" w:hAnsi="宋体" w:hint="eastAsia"/>
          <w:color w:val="000000"/>
          <w:u w:val="single"/>
        </w:rPr>
        <w:tab/>
      </w:r>
      <w:r>
        <w:rPr>
          <w:rFonts w:ascii="宋体" w:hAnsi="宋体" w:hint="eastAsia"/>
          <w:color w:val="000000"/>
        </w:rPr>
        <w:t>日历天，按合同约定实施和完成承包工程，修补工程中的任何缺陷，工程质量达到</w:t>
      </w:r>
      <w:r>
        <w:rPr>
          <w:rFonts w:ascii="宋体" w:hAnsi="宋体" w:hint="eastAsia"/>
          <w:color w:val="000000"/>
          <w:u w:val="single"/>
        </w:rPr>
        <w:tab/>
      </w:r>
      <w:r>
        <w:rPr>
          <w:rFonts w:ascii="宋体" w:hAnsi="宋体" w:hint="eastAsia"/>
          <w:color w:val="000000"/>
          <w:u w:val="single"/>
        </w:rPr>
        <w:tab/>
      </w:r>
      <w:r>
        <w:rPr>
          <w:rFonts w:ascii="宋体" w:hAnsi="宋体" w:hint="eastAsia"/>
          <w:color w:val="000000"/>
        </w:rPr>
        <w:t>。</w:t>
      </w:r>
    </w:p>
    <w:p w14:paraId="5C45BD6C" w14:textId="77777777" w:rsidR="004318EA" w:rsidRDefault="004318EA" w:rsidP="004318EA">
      <w:pPr>
        <w:spacing w:line="460" w:lineRule="exact"/>
        <w:ind w:firstLineChars="200" w:firstLine="420"/>
        <w:rPr>
          <w:rFonts w:ascii="宋体" w:hAnsi="宋体" w:hint="eastAsia"/>
        </w:rPr>
      </w:pPr>
      <w:r>
        <w:rPr>
          <w:rFonts w:ascii="宋体" w:hAnsi="宋体" w:hint="eastAsia"/>
          <w:color w:val="000000"/>
        </w:rPr>
        <w:t>2.我方承诺在投标有</w:t>
      </w:r>
      <w:r>
        <w:rPr>
          <w:rFonts w:ascii="宋体" w:hAnsi="宋体" w:hint="eastAsia"/>
        </w:rPr>
        <w:t>效期90</w:t>
      </w:r>
      <w:proofErr w:type="gramStart"/>
      <w:r>
        <w:rPr>
          <w:rFonts w:ascii="宋体" w:hAnsi="宋体" w:hint="eastAsia"/>
        </w:rPr>
        <w:t>日历天</w:t>
      </w:r>
      <w:proofErr w:type="gramEnd"/>
      <w:r>
        <w:rPr>
          <w:rFonts w:ascii="宋体" w:hAnsi="宋体" w:hint="eastAsia"/>
        </w:rPr>
        <w:t>内不修改、撤销投标文件。</w:t>
      </w:r>
    </w:p>
    <w:p w14:paraId="7A80C361" w14:textId="77777777" w:rsidR="004318EA" w:rsidRDefault="004318EA" w:rsidP="004318EA">
      <w:pPr>
        <w:spacing w:line="460" w:lineRule="exact"/>
        <w:ind w:firstLineChars="200" w:firstLine="420"/>
        <w:rPr>
          <w:rFonts w:ascii="宋体" w:hAnsi="宋体" w:hint="eastAsia"/>
          <w:color w:val="000000"/>
        </w:rPr>
      </w:pPr>
      <w:r>
        <w:rPr>
          <w:rFonts w:ascii="宋体" w:hAnsi="宋体" w:hint="eastAsia"/>
          <w:color w:val="000000"/>
        </w:rPr>
        <w:t>3.如我方中标：</w:t>
      </w:r>
    </w:p>
    <w:p w14:paraId="38D456B3" w14:textId="77777777" w:rsidR="004318EA" w:rsidRDefault="004318EA" w:rsidP="004318EA">
      <w:pPr>
        <w:spacing w:line="460" w:lineRule="exact"/>
        <w:ind w:firstLineChars="200" w:firstLine="420"/>
        <w:rPr>
          <w:rFonts w:ascii="宋体" w:hAnsi="宋体" w:hint="eastAsia"/>
          <w:color w:val="000000"/>
        </w:rPr>
      </w:pPr>
      <w:r>
        <w:rPr>
          <w:rFonts w:ascii="宋体" w:hAnsi="宋体" w:hint="eastAsia"/>
          <w:color w:val="000000"/>
        </w:rPr>
        <w:t>(l)我方承诺在收到中标通知书后，在中标通知书规定的期限内与你方签订合同。</w:t>
      </w:r>
    </w:p>
    <w:p w14:paraId="450EF19C" w14:textId="77777777" w:rsidR="004318EA" w:rsidRDefault="004318EA" w:rsidP="004318EA">
      <w:pPr>
        <w:spacing w:line="460" w:lineRule="exact"/>
        <w:ind w:firstLineChars="200" w:firstLine="420"/>
        <w:rPr>
          <w:rFonts w:ascii="宋体" w:hAnsi="宋体" w:hint="eastAsia"/>
          <w:color w:val="000000"/>
        </w:rPr>
      </w:pPr>
      <w:r>
        <w:rPr>
          <w:rFonts w:ascii="宋体" w:hAnsi="宋体" w:hint="eastAsia"/>
          <w:color w:val="000000"/>
        </w:rPr>
        <w:t>(2)随同本投标函递交的投标函附录属于合同文件的组成部分。</w:t>
      </w:r>
    </w:p>
    <w:p w14:paraId="6957CCAE" w14:textId="77777777" w:rsidR="004318EA" w:rsidRDefault="004318EA" w:rsidP="004318EA">
      <w:pPr>
        <w:spacing w:line="460" w:lineRule="exact"/>
        <w:ind w:firstLineChars="200" w:firstLine="420"/>
        <w:rPr>
          <w:rFonts w:ascii="宋体" w:hAnsi="宋体" w:hint="eastAsia"/>
          <w:color w:val="000000"/>
        </w:rPr>
      </w:pPr>
      <w:r>
        <w:rPr>
          <w:rFonts w:ascii="宋体" w:hAnsi="宋体" w:hint="eastAsia"/>
          <w:color w:val="000000"/>
        </w:rPr>
        <w:t>(3)我方承诺按照招标文件规定向你方递交履约担保。</w:t>
      </w:r>
    </w:p>
    <w:p w14:paraId="68541556" w14:textId="77777777" w:rsidR="004318EA" w:rsidRDefault="004318EA" w:rsidP="004318EA">
      <w:pPr>
        <w:spacing w:line="460" w:lineRule="exact"/>
        <w:ind w:firstLineChars="200" w:firstLine="420"/>
        <w:rPr>
          <w:rFonts w:ascii="宋体" w:hAnsi="宋体" w:hint="eastAsia"/>
        </w:rPr>
      </w:pPr>
      <w:r>
        <w:rPr>
          <w:rFonts w:ascii="宋体" w:hAnsi="宋体" w:hint="eastAsia"/>
          <w:color w:val="000000"/>
        </w:rPr>
        <w:t>(4)我方承诺在合同约定的期限内完成并移交全部合同工程。</w:t>
      </w:r>
    </w:p>
    <w:p w14:paraId="7CC3742F" w14:textId="77777777" w:rsidR="004318EA" w:rsidRDefault="004318EA" w:rsidP="004318EA">
      <w:pPr>
        <w:spacing w:line="460" w:lineRule="exact"/>
        <w:ind w:firstLineChars="200" w:firstLine="420"/>
        <w:rPr>
          <w:rFonts w:ascii="宋体" w:hAnsi="宋体" w:hint="eastAsia"/>
          <w:color w:val="000000"/>
        </w:rPr>
      </w:pPr>
      <w:r>
        <w:rPr>
          <w:rFonts w:ascii="宋体" w:hAnsi="宋体" w:hint="eastAsia"/>
          <w:color w:val="000000"/>
        </w:rPr>
        <w:t>4.我方在此声明，所递交的投标文件及有关资料内容完整、真实和准确。</w:t>
      </w:r>
    </w:p>
    <w:p w14:paraId="714D1726" w14:textId="77777777" w:rsidR="004318EA" w:rsidRDefault="004318EA" w:rsidP="004318EA">
      <w:pPr>
        <w:spacing w:line="460" w:lineRule="exact"/>
        <w:ind w:firstLineChars="200" w:firstLine="420"/>
        <w:rPr>
          <w:rFonts w:ascii="宋体" w:hAnsi="宋体" w:hint="eastAsia"/>
          <w:color w:val="000000"/>
        </w:rPr>
      </w:pPr>
      <w:r>
        <w:rPr>
          <w:rFonts w:ascii="宋体" w:hAnsi="宋体" w:hint="eastAsia"/>
          <w:color w:val="000000"/>
        </w:rPr>
        <w:t>5.</w:t>
      </w:r>
      <w:r>
        <w:rPr>
          <w:rFonts w:ascii="宋体" w:hAnsi="宋体" w:hint="eastAsia"/>
          <w:color w:val="000000"/>
          <w:u w:val="single"/>
        </w:rPr>
        <w:t xml:space="preserve">                  </w:t>
      </w:r>
      <w:r>
        <w:rPr>
          <w:rFonts w:ascii="宋体" w:hAnsi="宋体" w:hint="eastAsia"/>
          <w:color w:val="000000"/>
        </w:rPr>
        <w:t>（其他补充说明）。</w:t>
      </w:r>
    </w:p>
    <w:p w14:paraId="357DF22F" w14:textId="77777777" w:rsidR="004318EA" w:rsidRDefault="004318EA" w:rsidP="004318EA">
      <w:pPr>
        <w:pStyle w:val="11"/>
        <w:rPr>
          <w:rFonts w:hint="eastAsia"/>
        </w:rPr>
      </w:pPr>
      <w:r>
        <w:t xml:space="preserve"> </w:t>
      </w:r>
    </w:p>
    <w:p w14:paraId="3BC0C5C6" w14:textId="77777777" w:rsidR="004318EA" w:rsidRDefault="004318EA" w:rsidP="004318EA">
      <w:pPr>
        <w:spacing w:line="460" w:lineRule="exact"/>
        <w:ind w:right="420"/>
        <w:jc w:val="right"/>
        <w:rPr>
          <w:rFonts w:ascii="宋体" w:hAnsi="宋体"/>
          <w:color w:val="000000"/>
        </w:rPr>
      </w:pPr>
      <w:r>
        <w:rPr>
          <w:rFonts w:ascii="宋体" w:hAnsi="宋体" w:hint="eastAsia"/>
          <w:color w:val="000000"/>
        </w:rPr>
        <w:t xml:space="preserve">                              投标人：（电子签章）</w:t>
      </w:r>
    </w:p>
    <w:p w14:paraId="6D700874" w14:textId="77777777" w:rsidR="004318EA" w:rsidRDefault="004318EA" w:rsidP="004318EA">
      <w:pPr>
        <w:spacing w:line="460" w:lineRule="exact"/>
        <w:ind w:right="420"/>
        <w:jc w:val="right"/>
        <w:rPr>
          <w:rFonts w:ascii="宋体" w:hAnsi="宋体" w:hint="eastAsia"/>
          <w:color w:val="000000"/>
        </w:rPr>
      </w:pPr>
      <w:r>
        <w:rPr>
          <w:rFonts w:ascii="宋体" w:hAnsi="宋体" w:hint="eastAsia"/>
          <w:color w:val="000000"/>
        </w:rPr>
        <w:t xml:space="preserve">                          法定代表人或其委托代理人： （电子签章或签字）</w:t>
      </w:r>
    </w:p>
    <w:p w14:paraId="7E014DF0" w14:textId="77777777" w:rsidR="004318EA" w:rsidRDefault="004318EA" w:rsidP="004318EA">
      <w:pPr>
        <w:spacing w:line="460" w:lineRule="exact"/>
        <w:ind w:right="480" w:firstLineChars="200" w:firstLine="420"/>
        <w:jc w:val="right"/>
        <w:rPr>
          <w:rFonts w:ascii="宋体" w:hAnsi="宋体" w:hint="eastAsia"/>
          <w:color w:val="000000"/>
        </w:rPr>
      </w:pPr>
      <w:r>
        <w:rPr>
          <w:rFonts w:ascii="宋体" w:hAnsi="宋体" w:hint="eastAsia"/>
          <w:color w:val="000000"/>
        </w:rPr>
        <w:t xml:space="preserve">年  月  日 </w:t>
      </w:r>
    </w:p>
    <w:p w14:paraId="1317DD83" w14:textId="77777777" w:rsidR="004318EA" w:rsidRDefault="004318EA" w:rsidP="004318EA">
      <w:pPr>
        <w:jc w:val="center"/>
        <w:rPr>
          <w:rFonts w:ascii="宋体" w:hAnsi="宋体" w:hint="eastAsia"/>
          <w:sz w:val="24"/>
          <w:szCs w:val="24"/>
        </w:rPr>
      </w:pPr>
      <w:r>
        <w:rPr>
          <w:rFonts w:ascii="宋体" w:hAnsi="宋体" w:hint="eastAsia"/>
          <w:sz w:val="24"/>
          <w:szCs w:val="24"/>
        </w:rPr>
        <w:t xml:space="preserve"> </w:t>
      </w:r>
    </w:p>
    <w:p w14:paraId="15999EAB" w14:textId="77777777" w:rsidR="004318EA" w:rsidRDefault="004318EA" w:rsidP="004318EA">
      <w:pPr>
        <w:rPr>
          <w:rFonts w:ascii="宋体" w:hAnsi="宋体" w:hint="eastAsia"/>
          <w:sz w:val="24"/>
          <w:szCs w:val="24"/>
        </w:rPr>
      </w:pPr>
      <w:r>
        <w:rPr>
          <w:rFonts w:ascii="宋体" w:hAnsi="宋体" w:hint="eastAsia"/>
          <w:sz w:val="24"/>
          <w:szCs w:val="24"/>
        </w:rPr>
        <w:t xml:space="preserve"> </w:t>
      </w:r>
    </w:p>
    <w:p w14:paraId="4168C2D0" w14:textId="77777777" w:rsidR="004318EA" w:rsidRDefault="004318EA" w:rsidP="004318EA">
      <w:pPr>
        <w:rPr>
          <w:rFonts w:ascii="宋体" w:hAnsi="宋体" w:hint="eastAsia"/>
          <w:sz w:val="24"/>
          <w:szCs w:val="24"/>
        </w:rPr>
      </w:pPr>
      <w:r>
        <w:rPr>
          <w:rFonts w:ascii="宋体" w:hAnsi="宋体" w:hint="eastAsia"/>
          <w:sz w:val="24"/>
          <w:szCs w:val="24"/>
        </w:rPr>
        <w:t xml:space="preserve"> </w:t>
      </w:r>
    </w:p>
    <w:p w14:paraId="6B068458" w14:textId="77777777" w:rsidR="004318EA" w:rsidRDefault="004318EA" w:rsidP="004318EA">
      <w:pPr>
        <w:rPr>
          <w:rFonts w:ascii="宋体" w:hAnsi="宋体" w:hint="eastAsia"/>
          <w:sz w:val="24"/>
          <w:szCs w:val="24"/>
        </w:rPr>
      </w:pPr>
      <w:r>
        <w:rPr>
          <w:rFonts w:ascii="宋体" w:hAnsi="宋体" w:hint="eastAsia"/>
          <w:sz w:val="24"/>
          <w:szCs w:val="24"/>
        </w:rPr>
        <w:t xml:space="preserve"> </w:t>
      </w:r>
    </w:p>
    <w:p w14:paraId="74101B8D" w14:textId="77777777" w:rsidR="004318EA" w:rsidRDefault="004318EA" w:rsidP="004318EA">
      <w:pPr>
        <w:rPr>
          <w:rFonts w:ascii="宋体" w:hAnsi="宋体" w:hint="eastAsia"/>
          <w:sz w:val="24"/>
          <w:szCs w:val="24"/>
        </w:rPr>
      </w:pPr>
      <w:r>
        <w:rPr>
          <w:rFonts w:ascii="宋体" w:hAnsi="宋体" w:hint="eastAsia"/>
          <w:sz w:val="24"/>
          <w:szCs w:val="24"/>
        </w:rPr>
        <w:t xml:space="preserve"> </w:t>
      </w:r>
    </w:p>
    <w:p w14:paraId="28FDEC88" w14:textId="77777777" w:rsidR="004318EA" w:rsidRDefault="004318EA" w:rsidP="004318EA">
      <w:pPr>
        <w:rPr>
          <w:rFonts w:ascii="宋体" w:hAnsi="宋体" w:hint="eastAsia"/>
          <w:sz w:val="24"/>
          <w:szCs w:val="24"/>
        </w:rPr>
      </w:pPr>
      <w:r>
        <w:rPr>
          <w:rFonts w:ascii="宋体" w:hAnsi="宋体" w:hint="eastAsia"/>
          <w:sz w:val="24"/>
          <w:szCs w:val="24"/>
        </w:rPr>
        <w:t xml:space="preserve"> </w:t>
      </w:r>
    </w:p>
    <w:p w14:paraId="3067DE12" w14:textId="77777777" w:rsidR="004318EA" w:rsidRDefault="004318EA" w:rsidP="004318EA">
      <w:pPr>
        <w:rPr>
          <w:rFonts w:ascii="宋体" w:hAnsi="宋体" w:hint="eastAsia"/>
          <w:sz w:val="24"/>
          <w:szCs w:val="24"/>
        </w:rPr>
      </w:pPr>
      <w:r>
        <w:rPr>
          <w:rFonts w:ascii="宋体" w:hAnsi="宋体" w:hint="eastAsia"/>
          <w:sz w:val="24"/>
          <w:szCs w:val="24"/>
        </w:rPr>
        <w:t xml:space="preserve"> </w:t>
      </w:r>
    </w:p>
    <w:p w14:paraId="1BBF2904" w14:textId="77777777" w:rsidR="004318EA" w:rsidRDefault="004318EA" w:rsidP="004318EA">
      <w:pPr>
        <w:rPr>
          <w:rFonts w:ascii="宋体" w:hAnsi="宋体" w:hint="eastAsia"/>
          <w:sz w:val="24"/>
          <w:szCs w:val="24"/>
        </w:rPr>
      </w:pPr>
      <w:r>
        <w:rPr>
          <w:rFonts w:ascii="宋体" w:hAnsi="宋体" w:hint="eastAsia"/>
          <w:sz w:val="24"/>
          <w:szCs w:val="24"/>
        </w:rPr>
        <w:t xml:space="preserve"> </w:t>
      </w:r>
    </w:p>
    <w:p w14:paraId="0F953514" w14:textId="77777777" w:rsidR="004318EA" w:rsidRDefault="004318EA" w:rsidP="004318EA">
      <w:pPr>
        <w:rPr>
          <w:rFonts w:ascii="宋体" w:hAnsi="宋体" w:hint="eastAsia"/>
          <w:sz w:val="24"/>
          <w:szCs w:val="24"/>
        </w:rPr>
      </w:pPr>
      <w:r>
        <w:rPr>
          <w:rFonts w:ascii="宋体" w:hAnsi="宋体" w:hint="eastAsia"/>
          <w:sz w:val="24"/>
          <w:szCs w:val="24"/>
        </w:rPr>
        <w:t xml:space="preserve"> </w:t>
      </w:r>
    </w:p>
    <w:p w14:paraId="6A2203B3" w14:textId="77777777" w:rsidR="004318EA" w:rsidRDefault="004318EA" w:rsidP="004318EA">
      <w:pPr>
        <w:rPr>
          <w:rFonts w:ascii="宋体" w:hAnsi="宋体" w:hint="eastAsia"/>
          <w:sz w:val="24"/>
          <w:szCs w:val="24"/>
        </w:rPr>
      </w:pPr>
      <w:r>
        <w:rPr>
          <w:rFonts w:ascii="宋体" w:hAnsi="宋体" w:hint="eastAsia"/>
          <w:sz w:val="24"/>
          <w:szCs w:val="24"/>
        </w:rPr>
        <w:t xml:space="preserve"> </w:t>
      </w:r>
    </w:p>
    <w:p w14:paraId="35F4D626" w14:textId="77777777" w:rsidR="004318EA" w:rsidRDefault="004318EA" w:rsidP="004318EA">
      <w:pPr>
        <w:rPr>
          <w:rFonts w:ascii="宋体" w:hAnsi="宋体" w:hint="eastAsia"/>
          <w:sz w:val="24"/>
          <w:szCs w:val="24"/>
        </w:rPr>
      </w:pPr>
      <w:r>
        <w:rPr>
          <w:rFonts w:ascii="宋体" w:hAnsi="宋体" w:hint="eastAsia"/>
          <w:sz w:val="24"/>
          <w:szCs w:val="24"/>
        </w:rPr>
        <w:t xml:space="preserve"> </w:t>
      </w:r>
    </w:p>
    <w:p w14:paraId="0CC84DC5" w14:textId="77777777" w:rsidR="004318EA" w:rsidRDefault="004318EA" w:rsidP="004318EA">
      <w:pPr>
        <w:jc w:val="center"/>
        <w:rPr>
          <w:rFonts w:ascii="宋体" w:hAnsi="宋体" w:hint="eastAsia"/>
          <w:sz w:val="24"/>
          <w:szCs w:val="24"/>
        </w:rPr>
      </w:pPr>
      <w:r>
        <w:rPr>
          <w:rFonts w:ascii="宋体" w:hAnsi="宋体" w:hint="eastAsia"/>
          <w:sz w:val="24"/>
          <w:szCs w:val="24"/>
        </w:rPr>
        <w:t xml:space="preserve"> </w:t>
      </w:r>
    </w:p>
    <w:p w14:paraId="7B5C297F" w14:textId="77777777" w:rsidR="004318EA" w:rsidRDefault="004318EA" w:rsidP="004318EA">
      <w:pPr>
        <w:rPr>
          <w:rFonts w:ascii="宋体" w:hAnsi="宋体" w:hint="eastAsia"/>
          <w:sz w:val="24"/>
          <w:szCs w:val="24"/>
        </w:rPr>
      </w:pPr>
      <w:r>
        <w:rPr>
          <w:rFonts w:ascii="宋体" w:hAnsi="宋体" w:hint="eastAsia"/>
          <w:sz w:val="24"/>
          <w:szCs w:val="24"/>
        </w:rPr>
        <w:tab/>
      </w:r>
    </w:p>
    <w:p w14:paraId="19B0F06A" w14:textId="77777777" w:rsidR="004318EA" w:rsidRDefault="004318EA" w:rsidP="004318EA">
      <w:pPr>
        <w:pStyle w:val="11"/>
        <w:rPr>
          <w:rFonts w:hint="eastAsia"/>
        </w:rPr>
      </w:pPr>
      <w:r>
        <w:t xml:space="preserve"> </w:t>
      </w:r>
    </w:p>
    <w:p w14:paraId="3403CEFA" w14:textId="77777777" w:rsidR="004318EA" w:rsidRDefault="004318EA" w:rsidP="004318EA">
      <w:pPr>
        <w:jc w:val="center"/>
        <w:rPr>
          <w:rFonts w:ascii="宋体" w:hAnsi="宋体"/>
          <w:sz w:val="24"/>
          <w:szCs w:val="24"/>
        </w:rPr>
      </w:pPr>
      <w:r>
        <w:rPr>
          <w:rFonts w:ascii="宋体" w:hAnsi="宋体" w:hint="eastAsia"/>
          <w:sz w:val="24"/>
          <w:szCs w:val="24"/>
        </w:rPr>
        <w:br w:type="page"/>
      </w:r>
      <w:bookmarkStart w:id="574" w:name="OLE_LINK44"/>
      <w:bookmarkStart w:id="575" w:name="OLE_LINK45"/>
      <w:bookmarkStart w:id="576" w:name="_Hlk153874455"/>
      <w:bookmarkEnd w:id="574"/>
      <w:bookmarkEnd w:id="575"/>
    </w:p>
    <w:p w14:paraId="112816B4" w14:textId="77777777" w:rsidR="004318EA" w:rsidRDefault="004318EA" w:rsidP="004318EA">
      <w:pPr>
        <w:ind w:leftChars="-171" w:left="-359" w:firstLineChars="171" w:firstLine="412"/>
        <w:jc w:val="center"/>
        <w:rPr>
          <w:rFonts w:eastAsia="黑体" w:hint="eastAsia"/>
          <w:sz w:val="24"/>
          <w:szCs w:val="24"/>
        </w:rPr>
      </w:pPr>
      <w:r>
        <w:rPr>
          <w:rFonts w:ascii="宋体" w:hAnsi="宋体" w:hint="eastAsia"/>
          <w:b/>
          <w:sz w:val="24"/>
          <w:szCs w:val="24"/>
        </w:rPr>
        <w:lastRenderedPageBreak/>
        <w:t>（二）</w:t>
      </w:r>
      <w:r>
        <w:rPr>
          <w:rFonts w:ascii="黑体" w:eastAsia="黑体" w:hAnsi="黑体" w:hint="eastAsia"/>
          <w:sz w:val="24"/>
          <w:szCs w:val="24"/>
        </w:rPr>
        <w:t>投标函附录</w:t>
      </w:r>
    </w:p>
    <w:p w14:paraId="49FBAE9D" w14:textId="77777777" w:rsidR="004318EA" w:rsidRDefault="004318EA" w:rsidP="004318EA">
      <w:pPr>
        <w:ind w:leftChars="-171" w:left="-359" w:firstLineChars="171" w:firstLine="410"/>
        <w:jc w:val="center"/>
        <w:rPr>
          <w:rFonts w:eastAsia="黑体" w:hint="eastAsia"/>
          <w:sz w:val="24"/>
          <w:szCs w:val="24"/>
        </w:rPr>
      </w:pPr>
      <w:r>
        <w:rPr>
          <w:rFonts w:eastAsia="黑体" w:hint="eastAsia"/>
          <w:sz w:val="24"/>
          <w:szCs w:val="24"/>
        </w:rPr>
        <w:t xml:space="preserve"> </w:t>
      </w:r>
    </w:p>
    <w:p w14:paraId="576691DA" w14:textId="77777777" w:rsidR="004318EA" w:rsidRDefault="004318EA" w:rsidP="004318EA">
      <w:pPr>
        <w:ind w:leftChars="-171" w:left="-359" w:firstLineChars="171" w:firstLine="410"/>
        <w:jc w:val="center"/>
        <w:rPr>
          <w:rFonts w:eastAsia="黑体" w:hint="eastAsia"/>
          <w:sz w:val="24"/>
          <w:szCs w:val="24"/>
        </w:rPr>
      </w:pPr>
      <w:r>
        <w:rPr>
          <w:rFonts w:ascii="黑体" w:eastAsia="黑体" w:hAnsi="黑体" w:hint="eastAsia"/>
          <w:sz w:val="24"/>
          <w:szCs w:val="24"/>
        </w:rPr>
        <w:t>投标函附录</w:t>
      </w:r>
    </w:p>
    <w:p w14:paraId="14F649B7" w14:textId="77777777" w:rsidR="004318EA" w:rsidRDefault="004318EA" w:rsidP="004318EA">
      <w:pPr>
        <w:jc w:val="center"/>
        <w:rPr>
          <w:rFonts w:ascii="宋体" w:hAnsi="宋体" w:hint="eastAsia"/>
          <w:b/>
          <w:color w:val="000000"/>
        </w:rPr>
      </w:pPr>
      <w:r>
        <w:rPr>
          <w:rFonts w:ascii="宋体" w:hAnsi="宋体" w:hint="eastAsia"/>
          <w:b/>
          <w:color w:val="000000"/>
        </w:rPr>
        <w:t xml:space="preserve"> </w:t>
      </w:r>
    </w:p>
    <w:tbl>
      <w:tblPr>
        <w:tblW w:w="8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9"/>
        <w:gridCol w:w="2353"/>
        <w:gridCol w:w="4301"/>
      </w:tblGrid>
      <w:tr w:rsidR="004318EA" w14:paraId="51B13DD9" w14:textId="77777777" w:rsidTr="00576352">
        <w:trPr>
          <w:trHeight w:val="619"/>
          <w:jc w:val="center"/>
        </w:trPr>
        <w:tc>
          <w:tcPr>
            <w:tcW w:w="1919" w:type="dxa"/>
            <w:tcBorders>
              <w:top w:val="single" w:sz="4" w:space="0" w:color="auto"/>
              <w:left w:val="single" w:sz="4" w:space="0" w:color="auto"/>
              <w:bottom w:val="single" w:sz="4" w:space="0" w:color="auto"/>
              <w:right w:val="single" w:sz="4" w:space="0" w:color="auto"/>
            </w:tcBorders>
            <w:vAlign w:val="center"/>
          </w:tcPr>
          <w:p w14:paraId="4776AC13" w14:textId="77777777" w:rsidR="004318EA" w:rsidRDefault="004318EA" w:rsidP="00576352">
            <w:pPr>
              <w:jc w:val="center"/>
              <w:rPr>
                <w:rFonts w:ascii="宋体" w:hAnsi="宋体"/>
              </w:rPr>
            </w:pPr>
            <w:r>
              <w:rPr>
                <w:rFonts w:ascii="宋体" w:hAnsi="宋体" w:hint="eastAsia"/>
              </w:rPr>
              <w:t>投标人</w:t>
            </w:r>
          </w:p>
        </w:tc>
        <w:tc>
          <w:tcPr>
            <w:tcW w:w="6654" w:type="dxa"/>
            <w:gridSpan w:val="2"/>
            <w:tcBorders>
              <w:top w:val="single" w:sz="4" w:space="0" w:color="auto"/>
              <w:left w:val="single" w:sz="4" w:space="0" w:color="auto"/>
              <w:bottom w:val="single" w:sz="4" w:space="0" w:color="auto"/>
              <w:right w:val="single" w:sz="4" w:space="0" w:color="auto"/>
            </w:tcBorders>
            <w:vAlign w:val="center"/>
          </w:tcPr>
          <w:p w14:paraId="2EB43064" w14:textId="77777777" w:rsidR="004318EA" w:rsidRDefault="004318EA" w:rsidP="00576352">
            <w:pPr>
              <w:ind w:firstLineChars="1000" w:firstLine="2100"/>
              <w:rPr>
                <w:rFonts w:ascii="宋体" w:hAnsi="宋体"/>
                <w:color w:val="000000"/>
              </w:rPr>
            </w:pPr>
          </w:p>
        </w:tc>
      </w:tr>
      <w:tr w:rsidR="004318EA" w14:paraId="58CF6BEF" w14:textId="77777777" w:rsidTr="00576352">
        <w:trPr>
          <w:trHeight w:val="585"/>
          <w:jc w:val="center"/>
        </w:trPr>
        <w:tc>
          <w:tcPr>
            <w:tcW w:w="1919" w:type="dxa"/>
            <w:tcBorders>
              <w:top w:val="single" w:sz="4" w:space="0" w:color="auto"/>
              <w:left w:val="single" w:sz="4" w:space="0" w:color="auto"/>
              <w:bottom w:val="single" w:sz="4" w:space="0" w:color="auto"/>
              <w:right w:val="single" w:sz="4" w:space="0" w:color="auto"/>
            </w:tcBorders>
            <w:vAlign w:val="center"/>
          </w:tcPr>
          <w:p w14:paraId="179E9FA7" w14:textId="77777777" w:rsidR="004318EA" w:rsidRDefault="004318EA" w:rsidP="00576352">
            <w:pPr>
              <w:jc w:val="center"/>
              <w:rPr>
                <w:rFonts w:ascii="宋体" w:hAnsi="宋体"/>
              </w:rPr>
            </w:pPr>
            <w:r>
              <w:rPr>
                <w:rFonts w:ascii="宋体" w:hAnsi="宋体" w:hint="eastAsia"/>
              </w:rPr>
              <w:t>标段</w:t>
            </w:r>
          </w:p>
        </w:tc>
        <w:tc>
          <w:tcPr>
            <w:tcW w:w="6654" w:type="dxa"/>
            <w:gridSpan w:val="2"/>
            <w:tcBorders>
              <w:top w:val="single" w:sz="4" w:space="0" w:color="auto"/>
              <w:left w:val="single" w:sz="4" w:space="0" w:color="auto"/>
              <w:bottom w:val="single" w:sz="4" w:space="0" w:color="auto"/>
              <w:right w:val="single" w:sz="4" w:space="0" w:color="auto"/>
            </w:tcBorders>
            <w:vAlign w:val="center"/>
          </w:tcPr>
          <w:p w14:paraId="3B5F79C6" w14:textId="77777777" w:rsidR="004318EA" w:rsidRDefault="004318EA" w:rsidP="00576352">
            <w:pPr>
              <w:ind w:firstLineChars="1000" w:firstLine="2100"/>
              <w:rPr>
                <w:rFonts w:ascii="宋体" w:hAnsi="宋体"/>
                <w:color w:val="000000"/>
              </w:rPr>
            </w:pPr>
          </w:p>
        </w:tc>
      </w:tr>
      <w:tr w:rsidR="004318EA" w14:paraId="2ED63978" w14:textId="77777777" w:rsidTr="00576352">
        <w:trPr>
          <w:trHeight w:val="581"/>
          <w:jc w:val="center"/>
        </w:trPr>
        <w:tc>
          <w:tcPr>
            <w:tcW w:w="1919" w:type="dxa"/>
            <w:tcBorders>
              <w:top w:val="nil"/>
              <w:left w:val="single" w:sz="4" w:space="0" w:color="auto"/>
              <w:bottom w:val="single" w:sz="4" w:space="0" w:color="auto"/>
              <w:right w:val="single" w:sz="4" w:space="0" w:color="auto"/>
            </w:tcBorders>
            <w:vAlign w:val="center"/>
          </w:tcPr>
          <w:p w14:paraId="286C82D9" w14:textId="77777777" w:rsidR="004318EA" w:rsidRDefault="004318EA" w:rsidP="00576352">
            <w:pPr>
              <w:jc w:val="center"/>
              <w:rPr>
                <w:rFonts w:ascii="宋体" w:hAnsi="宋体"/>
                <w:color w:val="000000"/>
              </w:rPr>
            </w:pPr>
            <w:r>
              <w:rPr>
                <w:rFonts w:ascii="宋体" w:hAnsi="宋体" w:hint="eastAsia"/>
                <w:color w:val="000000"/>
              </w:rPr>
              <w:t>投标总报价</w:t>
            </w:r>
          </w:p>
          <w:p w14:paraId="65E47C32" w14:textId="77777777" w:rsidR="004318EA" w:rsidRDefault="004318EA" w:rsidP="00576352">
            <w:pPr>
              <w:jc w:val="center"/>
              <w:rPr>
                <w:rFonts w:ascii="宋体" w:hAnsi="宋体"/>
                <w:color w:val="000000"/>
              </w:rPr>
            </w:pPr>
          </w:p>
        </w:tc>
        <w:tc>
          <w:tcPr>
            <w:tcW w:w="6654" w:type="dxa"/>
            <w:gridSpan w:val="2"/>
            <w:tcBorders>
              <w:top w:val="single" w:sz="4" w:space="0" w:color="auto"/>
              <w:left w:val="single" w:sz="4" w:space="0" w:color="auto"/>
              <w:bottom w:val="single" w:sz="4" w:space="0" w:color="auto"/>
              <w:right w:val="single" w:sz="4" w:space="0" w:color="auto"/>
            </w:tcBorders>
            <w:vAlign w:val="center"/>
          </w:tcPr>
          <w:p w14:paraId="097D814E" w14:textId="77777777" w:rsidR="004318EA" w:rsidRDefault="004318EA" w:rsidP="00576352">
            <w:pPr>
              <w:ind w:firstLineChars="300" w:firstLine="630"/>
              <w:rPr>
                <w:rFonts w:ascii="宋体" w:hAnsi="宋体"/>
                <w:color w:val="000000"/>
              </w:rPr>
            </w:pPr>
            <w:r>
              <w:rPr>
                <w:rFonts w:ascii="宋体" w:hAnsi="宋体" w:hint="eastAsia"/>
                <w:color w:val="000000"/>
              </w:rPr>
              <w:t>大写</w:t>
            </w:r>
            <w:r>
              <w:rPr>
                <w:rFonts w:ascii="宋体" w:hAnsi="宋体" w:hint="eastAsia"/>
                <w:color w:val="000000"/>
                <w:u w:val="single"/>
              </w:rPr>
              <w:t xml:space="preserve">              </w:t>
            </w:r>
            <w:r>
              <w:rPr>
                <w:rFonts w:ascii="宋体" w:hAnsi="宋体" w:hint="eastAsia"/>
                <w:color w:val="000000"/>
              </w:rPr>
              <w:t xml:space="preserve">、小写：¥ </w:t>
            </w:r>
            <w:r>
              <w:rPr>
                <w:rFonts w:ascii="宋体" w:hAnsi="宋体" w:hint="eastAsia"/>
                <w:color w:val="000000"/>
                <w:u w:val="single"/>
              </w:rPr>
              <w:t xml:space="preserve">          </w:t>
            </w:r>
            <w:r>
              <w:rPr>
                <w:rFonts w:ascii="宋体" w:hAnsi="宋体" w:hint="eastAsia"/>
                <w:color w:val="000000"/>
              </w:rPr>
              <w:t>元</w:t>
            </w:r>
          </w:p>
        </w:tc>
      </w:tr>
      <w:tr w:rsidR="004318EA" w14:paraId="0B384BDF" w14:textId="77777777" w:rsidTr="00576352">
        <w:trPr>
          <w:trHeight w:val="808"/>
          <w:jc w:val="center"/>
        </w:trPr>
        <w:tc>
          <w:tcPr>
            <w:tcW w:w="1919" w:type="dxa"/>
            <w:tcBorders>
              <w:top w:val="single" w:sz="4" w:space="0" w:color="auto"/>
              <w:left w:val="single" w:sz="4" w:space="0" w:color="auto"/>
              <w:bottom w:val="single" w:sz="4" w:space="0" w:color="auto"/>
              <w:right w:val="single" w:sz="4" w:space="0" w:color="auto"/>
            </w:tcBorders>
            <w:vAlign w:val="center"/>
          </w:tcPr>
          <w:p w14:paraId="6B6789E8" w14:textId="77777777" w:rsidR="004318EA" w:rsidRDefault="004318EA" w:rsidP="00576352">
            <w:pPr>
              <w:jc w:val="center"/>
              <w:rPr>
                <w:rFonts w:ascii="宋体" w:hAnsi="宋体"/>
                <w:color w:val="000000"/>
              </w:rPr>
            </w:pPr>
            <w:r>
              <w:rPr>
                <w:rFonts w:ascii="宋体" w:hAnsi="宋体" w:hint="eastAsia"/>
                <w:color w:val="000000"/>
              </w:rPr>
              <w:t>工期</w:t>
            </w:r>
          </w:p>
        </w:tc>
        <w:tc>
          <w:tcPr>
            <w:tcW w:w="6654" w:type="dxa"/>
            <w:gridSpan w:val="2"/>
            <w:tcBorders>
              <w:top w:val="single" w:sz="4" w:space="0" w:color="auto"/>
              <w:left w:val="single" w:sz="4" w:space="0" w:color="auto"/>
              <w:bottom w:val="single" w:sz="4" w:space="0" w:color="auto"/>
              <w:right w:val="single" w:sz="4" w:space="0" w:color="auto"/>
            </w:tcBorders>
            <w:vAlign w:val="center"/>
          </w:tcPr>
          <w:p w14:paraId="7E2276E6" w14:textId="77777777" w:rsidR="004318EA" w:rsidRDefault="004318EA" w:rsidP="00576352">
            <w:pPr>
              <w:jc w:val="center"/>
              <w:rPr>
                <w:rFonts w:ascii="宋体" w:hAnsi="宋体"/>
                <w:color w:val="000000"/>
              </w:rPr>
            </w:pPr>
          </w:p>
        </w:tc>
      </w:tr>
      <w:tr w:rsidR="004318EA" w14:paraId="13198785" w14:textId="77777777" w:rsidTr="00576352">
        <w:trPr>
          <w:trHeight w:val="836"/>
          <w:jc w:val="center"/>
        </w:trPr>
        <w:tc>
          <w:tcPr>
            <w:tcW w:w="1919" w:type="dxa"/>
            <w:tcBorders>
              <w:top w:val="single" w:sz="4" w:space="0" w:color="auto"/>
              <w:left w:val="single" w:sz="4" w:space="0" w:color="auto"/>
              <w:bottom w:val="single" w:sz="4" w:space="0" w:color="auto"/>
              <w:right w:val="single" w:sz="4" w:space="0" w:color="auto"/>
            </w:tcBorders>
            <w:vAlign w:val="center"/>
          </w:tcPr>
          <w:p w14:paraId="09C3564C" w14:textId="77777777" w:rsidR="004318EA" w:rsidRDefault="004318EA" w:rsidP="00576352">
            <w:pPr>
              <w:jc w:val="center"/>
              <w:rPr>
                <w:rFonts w:ascii="宋体" w:hAnsi="宋体"/>
                <w:color w:val="000000"/>
              </w:rPr>
            </w:pPr>
            <w:r>
              <w:rPr>
                <w:rFonts w:ascii="宋体" w:hAnsi="宋体" w:hint="eastAsia"/>
                <w:color w:val="000000"/>
              </w:rPr>
              <w:t>质量</w:t>
            </w:r>
          </w:p>
        </w:tc>
        <w:tc>
          <w:tcPr>
            <w:tcW w:w="6654" w:type="dxa"/>
            <w:gridSpan w:val="2"/>
            <w:tcBorders>
              <w:top w:val="single" w:sz="4" w:space="0" w:color="auto"/>
              <w:left w:val="single" w:sz="4" w:space="0" w:color="auto"/>
              <w:bottom w:val="single" w:sz="4" w:space="0" w:color="auto"/>
              <w:right w:val="single" w:sz="4" w:space="0" w:color="auto"/>
            </w:tcBorders>
            <w:vAlign w:val="center"/>
          </w:tcPr>
          <w:p w14:paraId="25D26280" w14:textId="77777777" w:rsidR="004318EA" w:rsidRDefault="004318EA" w:rsidP="00576352">
            <w:pPr>
              <w:jc w:val="center"/>
              <w:rPr>
                <w:rFonts w:ascii="宋体" w:hAnsi="宋体"/>
                <w:color w:val="000000"/>
              </w:rPr>
            </w:pPr>
          </w:p>
        </w:tc>
      </w:tr>
      <w:tr w:rsidR="004318EA" w14:paraId="6205AA9F" w14:textId="77777777" w:rsidTr="00576352">
        <w:trPr>
          <w:trHeight w:val="715"/>
          <w:jc w:val="center"/>
        </w:trPr>
        <w:tc>
          <w:tcPr>
            <w:tcW w:w="1919" w:type="dxa"/>
            <w:vMerge w:val="restart"/>
            <w:tcBorders>
              <w:top w:val="nil"/>
              <w:left w:val="single" w:sz="4" w:space="0" w:color="auto"/>
              <w:bottom w:val="single" w:sz="4" w:space="0" w:color="auto"/>
              <w:right w:val="single" w:sz="4" w:space="0" w:color="auto"/>
            </w:tcBorders>
            <w:vAlign w:val="center"/>
          </w:tcPr>
          <w:p w14:paraId="5570A393" w14:textId="77777777" w:rsidR="004318EA" w:rsidRDefault="004318EA" w:rsidP="00576352">
            <w:pPr>
              <w:jc w:val="center"/>
              <w:rPr>
                <w:rFonts w:ascii="宋体" w:hAnsi="宋体"/>
              </w:rPr>
            </w:pPr>
            <w:r>
              <w:rPr>
                <w:rFonts w:ascii="宋体" w:hAnsi="宋体" w:hint="eastAsia"/>
              </w:rPr>
              <w:t>项目经理</w:t>
            </w:r>
          </w:p>
        </w:tc>
        <w:tc>
          <w:tcPr>
            <w:tcW w:w="2353" w:type="dxa"/>
            <w:tcBorders>
              <w:top w:val="single" w:sz="4" w:space="0" w:color="auto"/>
              <w:left w:val="single" w:sz="4" w:space="0" w:color="auto"/>
              <w:bottom w:val="single" w:sz="4" w:space="0" w:color="auto"/>
              <w:right w:val="single" w:sz="4" w:space="0" w:color="auto"/>
            </w:tcBorders>
            <w:vAlign w:val="center"/>
          </w:tcPr>
          <w:p w14:paraId="5D402953" w14:textId="77777777" w:rsidR="004318EA" w:rsidRDefault="004318EA" w:rsidP="00576352">
            <w:pPr>
              <w:jc w:val="center"/>
              <w:rPr>
                <w:rFonts w:ascii="宋体" w:hAnsi="宋体"/>
                <w:color w:val="000000"/>
              </w:rPr>
            </w:pPr>
            <w:r>
              <w:rPr>
                <w:rFonts w:ascii="宋体" w:hAnsi="宋体" w:hint="eastAsia"/>
                <w:color w:val="000000"/>
              </w:rPr>
              <w:t>姓名</w:t>
            </w:r>
          </w:p>
        </w:tc>
        <w:tc>
          <w:tcPr>
            <w:tcW w:w="4301" w:type="dxa"/>
            <w:tcBorders>
              <w:top w:val="single" w:sz="4" w:space="0" w:color="auto"/>
              <w:left w:val="single" w:sz="4" w:space="0" w:color="auto"/>
              <w:bottom w:val="single" w:sz="4" w:space="0" w:color="auto"/>
              <w:right w:val="single" w:sz="4" w:space="0" w:color="auto"/>
            </w:tcBorders>
            <w:vAlign w:val="center"/>
          </w:tcPr>
          <w:p w14:paraId="017E36B7" w14:textId="77777777" w:rsidR="004318EA" w:rsidRDefault="004318EA" w:rsidP="00576352">
            <w:pPr>
              <w:jc w:val="center"/>
              <w:rPr>
                <w:rFonts w:ascii="宋体" w:hAnsi="宋体"/>
              </w:rPr>
            </w:pPr>
            <w:r>
              <w:rPr>
                <w:rFonts w:ascii="宋体" w:hAnsi="宋体" w:hint="eastAsia"/>
              </w:rPr>
              <w:t>专业、级别、建造</w:t>
            </w:r>
            <w:proofErr w:type="gramStart"/>
            <w:r>
              <w:rPr>
                <w:rFonts w:ascii="宋体" w:hAnsi="宋体" w:hint="eastAsia"/>
              </w:rPr>
              <w:t>师注册</w:t>
            </w:r>
            <w:proofErr w:type="gramEnd"/>
            <w:r>
              <w:rPr>
                <w:rFonts w:ascii="宋体" w:hAnsi="宋体" w:hint="eastAsia"/>
              </w:rPr>
              <w:t>编号</w:t>
            </w:r>
          </w:p>
        </w:tc>
      </w:tr>
      <w:tr w:rsidR="004318EA" w14:paraId="618E32C9" w14:textId="77777777" w:rsidTr="00576352">
        <w:trPr>
          <w:trHeight w:val="554"/>
          <w:jc w:val="center"/>
        </w:trPr>
        <w:tc>
          <w:tcPr>
            <w:tcW w:w="1919" w:type="dxa"/>
            <w:vMerge/>
            <w:tcBorders>
              <w:top w:val="nil"/>
              <w:left w:val="single" w:sz="4" w:space="0" w:color="auto"/>
              <w:bottom w:val="single" w:sz="4" w:space="0" w:color="auto"/>
              <w:right w:val="single" w:sz="4" w:space="0" w:color="auto"/>
            </w:tcBorders>
            <w:vAlign w:val="center"/>
          </w:tcPr>
          <w:p w14:paraId="0E6F930C" w14:textId="77777777" w:rsidR="004318EA" w:rsidRDefault="004318EA" w:rsidP="00576352">
            <w:pPr>
              <w:widowControl/>
              <w:jc w:val="left"/>
              <w:rPr>
                <w:rFonts w:ascii="宋体" w:hAnsi="宋体"/>
              </w:rPr>
            </w:pPr>
          </w:p>
        </w:tc>
        <w:tc>
          <w:tcPr>
            <w:tcW w:w="2353" w:type="dxa"/>
            <w:tcBorders>
              <w:top w:val="single" w:sz="4" w:space="0" w:color="auto"/>
              <w:left w:val="single" w:sz="4" w:space="0" w:color="auto"/>
              <w:bottom w:val="single" w:sz="4" w:space="0" w:color="auto"/>
              <w:right w:val="single" w:sz="4" w:space="0" w:color="auto"/>
            </w:tcBorders>
            <w:vAlign w:val="center"/>
          </w:tcPr>
          <w:p w14:paraId="6968E6E8" w14:textId="77777777" w:rsidR="004318EA" w:rsidRDefault="004318EA" w:rsidP="00576352">
            <w:pPr>
              <w:jc w:val="center"/>
              <w:rPr>
                <w:rFonts w:ascii="宋体" w:hAnsi="宋体"/>
                <w:color w:val="000000"/>
              </w:rPr>
            </w:pPr>
          </w:p>
        </w:tc>
        <w:tc>
          <w:tcPr>
            <w:tcW w:w="4301" w:type="dxa"/>
            <w:tcBorders>
              <w:top w:val="single" w:sz="4" w:space="0" w:color="auto"/>
              <w:left w:val="single" w:sz="4" w:space="0" w:color="auto"/>
              <w:bottom w:val="single" w:sz="4" w:space="0" w:color="auto"/>
              <w:right w:val="single" w:sz="4" w:space="0" w:color="auto"/>
            </w:tcBorders>
            <w:vAlign w:val="center"/>
          </w:tcPr>
          <w:p w14:paraId="786F5148" w14:textId="77777777" w:rsidR="004318EA" w:rsidRDefault="004318EA" w:rsidP="00576352">
            <w:pPr>
              <w:jc w:val="center"/>
              <w:rPr>
                <w:rFonts w:ascii="宋体" w:hAnsi="宋体"/>
                <w:color w:val="000000"/>
              </w:rPr>
            </w:pPr>
          </w:p>
        </w:tc>
      </w:tr>
      <w:tr w:rsidR="004318EA" w14:paraId="5D65E7CF" w14:textId="77777777" w:rsidTr="00576352">
        <w:trPr>
          <w:trHeight w:val="973"/>
          <w:jc w:val="center"/>
        </w:trPr>
        <w:tc>
          <w:tcPr>
            <w:tcW w:w="1919" w:type="dxa"/>
            <w:tcBorders>
              <w:top w:val="single" w:sz="4" w:space="0" w:color="auto"/>
              <w:left w:val="single" w:sz="4" w:space="0" w:color="auto"/>
              <w:bottom w:val="single" w:sz="4" w:space="0" w:color="auto"/>
              <w:right w:val="single" w:sz="4" w:space="0" w:color="auto"/>
            </w:tcBorders>
            <w:vAlign w:val="center"/>
          </w:tcPr>
          <w:p w14:paraId="273F3E22" w14:textId="77777777" w:rsidR="004318EA" w:rsidRDefault="004318EA" w:rsidP="00576352">
            <w:pPr>
              <w:jc w:val="center"/>
              <w:rPr>
                <w:rFonts w:ascii="宋体" w:hAnsi="宋体"/>
                <w:color w:val="000000"/>
              </w:rPr>
            </w:pPr>
            <w:r>
              <w:rPr>
                <w:rFonts w:ascii="宋体" w:hAnsi="宋体" w:hint="eastAsia"/>
                <w:color w:val="000000"/>
              </w:rPr>
              <w:t>其他说明</w:t>
            </w:r>
          </w:p>
        </w:tc>
        <w:tc>
          <w:tcPr>
            <w:tcW w:w="6654" w:type="dxa"/>
            <w:gridSpan w:val="2"/>
            <w:tcBorders>
              <w:top w:val="single" w:sz="4" w:space="0" w:color="auto"/>
              <w:left w:val="single" w:sz="4" w:space="0" w:color="auto"/>
              <w:bottom w:val="single" w:sz="4" w:space="0" w:color="auto"/>
              <w:right w:val="single" w:sz="4" w:space="0" w:color="auto"/>
            </w:tcBorders>
            <w:vAlign w:val="center"/>
          </w:tcPr>
          <w:p w14:paraId="403F7485" w14:textId="77777777" w:rsidR="004318EA" w:rsidRDefault="004318EA" w:rsidP="00576352">
            <w:pPr>
              <w:jc w:val="center"/>
              <w:rPr>
                <w:rFonts w:ascii="宋体" w:hAnsi="宋体"/>
                <w:color w:val="000000"/>
              </w:rPr>
            </w:pPr>
          </w:p>
        </w:tc>
      </w:tr>
    </w:tbl>
    <w:p w14:paraId="297AD3B5" w14:textId="77777777" w:rsidR="004318EA" w:rsidRDefault="004318EA" w:rsidP="004318EA">
      <w:pPr>
        <w:autoSpaceDE w:val="0"/>
        <w:autoSpaceDN w:val="0"/>
        <w:adjustRightInd w:val="0"/>
        <w:spacing w:line="400" w:lineRule="exact"/>
        <w:ind w:firstLine="555"/>
        <w:rPr>
          <w:rFonts w:ascii="宋体" w:hAnsi="宋体" w:hint="eastAsia"/>
          <w:spacing w:val="8"/>
        </w:rPr>
      </w:pPr>
      <w:r>
        <w:rPr>
          <w:rFonts w:ascii="宋体" w:hAnsi="宋体" w:hint="eastAsia"/>
          <w:color w:val="000000"/>
          <w:spacing w:val="8"/>
        </w:rPr>
        <w:t>注：投标报价应包括完成本招标工程发包范围内全部工作内容所需的工程成本、利润、税金、以及风险因素等全部费用</w:t>
      </w:r>
      <w:r>
        <w:rPr>
          <w:rFonts w:ascii="宋体" w:hAnsi="宋体" w:hint="eastAsia"/>
          <w:spacing w:val="8"/>
        </w:rPr>
        <w:t>。</w:t>
      </w:r>
      <w:r>
        <w:rPr>
          <w:rFonts w:ascii="宋体" w:hAnsi="宋体" w:hint="eastAsia"/>
        </w:rPr>
        <w:t>分项报价</w:t>
      </w:r>
      <w:proofErr w:type="gramStart"/>
      <w:r>
        <w:rPr>
          <w:rFonts w:ascii="宋体" w:hAnsi="宋体" w:hint="eastAsia"/>
        </w:rPr>
        <w:t>不得超拦标价</w:t>
      </w:r>
      <w:proofErr w:type="gramEnd"/>
      <w:r>
        <w:rPr>
          <w:rFonts w:ascii="宋体" w:hAnsi="宋体" w:hint="eastAsia"/>
        </w:rPr>
        <w:t>。</w:t>
      </w:r>
    </w:p>
    <w:p w14:paraId="6818829F" w14:textId="77777777" w:rsidR="004318EA" w:rsidRDefault="004318EA" w:rsidP="004318EA">
      <w:pPr>
        <w:autoSpaceDE w:val="0"/>
        <w:autoSpaceDN w:val="0"/>
        <w:adjustRightInd w:val="0"/>
        <w:spacing w:line="400" w:lineRule="exact"/>
        <w:rPr>
          <w:rFonts w:ascii="宋体" w:hAnsi="宋体" w:hint="eastAsia"/>
          <w:color w:val="000000"/>
          <w:spacing w:val="8"/>
        </w:rPr>
      </w:pPr>
      <w:r>
        <w:rPr>
          <w:rFonts w:ascii="宋体" w:hAnsi="宋体" w:hint="eastAsia"/>
          <w:color w:val="000000"/>
          <w:spacing w:val="8"/>
        </w:rPr>
        <w:t xml:space="preserve"> </w:t>
      </w:r>
    </w:p>
    <w:p w14:paraId="0F57ECA0" w14:textId="77777777" w:rsidR="004318EA" w:rsidRDefault="004318EA" w:rsidP="004318EA">
      <w:pPr>
        <w:autoSpaceDE w:val="0"/>
        <w:autoSpaceDN w:val="0"/>
        <w:adjustRightInd w:val="0"/>
        <w:spacing w:line="400" w:lineRule="exact"/>
        <w:ind w:firstLineChars="2200" w:firstLine="4796"/>
        <w:rPr>
          <w:rFonts w:ascii="宋体" w:hAnsi="宋体" w:hint="eastAsia"/>
          <w:color w:val="000000"/>
          <w:spacing w:val="8"/>
          <w:u w:val="single"/>
        </w:rPr>
      </w:pPr>
      <w:r>
        <w:rPr>
          <w:rFonts w:ascii="宋体" w:hAnsi="宋体" w:hint="eastAsia"/>
          <w:color w:val="000000"/>
          <w:spacing w:val="8"/>
        </w:rPr>
        <w:t>投标人：（电子签章）</w:t>
      </w:r>
    </w:p>
    <w:p w14:paraId="3B1D67F4" w14:textId="77777777" w:rsidR="004318EA" w:rsidRDefault="004318EA" w:rsidP="004318EA">
      <w:pPr>
        <w:autoSpaceDE w:val="0"/>
        <w:autoSpaceDN w:val="0"/>
        <w:adjustRightInd w:val="0"/>
        <w:spacing w:line="400" w:lineRule="exact"/>
        <w:ind w:firstLineChars="1480" w:firstLine="3226"/>
        <w:rPr>
          <w:rFonts w:ascii="宋体" w:hAnsi="宋体" w:hint="eastAsia"/>
          <w:color w:val="000000"/>
          <w:spacing w:val="8"/>
        </w:rPr>
      </w:pPr>
      <w:r>
        <w:rPr>
          <w:rFonts w:ascii="宋体" w:hAnsi="宋体" w:hint="eastAsia"/>
          <w:color w:val="000000"/>
          <w:spacing w:val="8"/>
        </w:rPr>
        <w:t xml:space="preserve"> </w:t>
      </w:r>
    </w:p>
    <w:p w14:paraId="7229CD76" w14:textId="77777777" w:rsidR="004318EA" w:rsidRDefault="004318EA" w:rsidP="004318EA">
      <w:pPr>
        <w:autoSpaceDE w:val="0"/>
        <w:autoSpaceDN w:val="0"/>
        <w:adjustRightInd w:val="0"/>
        <w:spacing w:line="400" w:lineRule="exact"/>
        <w:ind w:firstLineChars="281" w:firstLine="613"/>
        <w:jc w:val="center"/>
        <w:rPr>
          <w:rFonts w:ascii="宋体" w:hAnsi="宋体" w:hint="eastAsia"/>
          <w:b/>
          <w:color w:val="000000"/>
          <w:spacing w:val="8"/>
          <w:u w:val="single"/>
        </w:rPr>
      </w:pPr>
      <w:r>
        <w:rPr>
          <w:rFonts w:ascii="宋体" w:hAnsi="宋体" w:hint="eastAsia"/>
          <w:color w:val="000000"/>
          <w:spacing w:val="8"/>
        </w:rPr>
        <w:t xml:space="preserve">              法定代表人</w:t>
      </w:r>
      <w:r>
        <w:rPr>
          <w:rFonts w:ascii="宋体" w:hAnsi="宋体" w:hint="eastAsia"/>
          <w:color w:val="000000"/>
        </w:rPr>
        <w:t>或被授权委托人：</w:t>
      </w:r>
      <w:r>
        <w:rPr>
          <w:rFonts w:ascii="宋体" w:hAnsi="宋体" w:hint="eastAsia"/>
          <w:color w:val="000000"/>
          <w:spacing w:val="8"/>
        </w:rPr>
        <w:t>（电子签章或签字）</w:t>
      </w:r>
    </w:p>
    <w:p w14:paraId="48BC0F31" w14:textId="77777777" w:rsidR="004318EA" w:rsidRDefault="004318EA" w:rsidP="004318EA">
      <w:pPr>
        <w:autoSpaceDE w:val="0"/>
        <w:autoSpaceDN w:val="0"/>
        <w:adjustRightInd w:val="0"/>
        <w:spacing w:line="400" w:lineRule="exact"/>
        <w:ind w:firstLineChars="2400" w:firstLine="5232"/>
        <w:rPr>
          <w:rFonts w:ascii="宋体" w:hAnsi="宋体" w:hint="eastAsia"/>
          <w:color w:val="000000"/>
          <w:spacing w:val="8"/>
        </w:rPr>
      </w:pPr>
      <w:r>
        <w:rPr>
          <w:rFonts w:ascii="宋体" w:hAnsi="宋体" w:hint="eastAsia"/>
          <w:color w:val="000000"/>
          <w:spacing w:val="8"/>
        </w:rPr>
        <w:t xml:space="preserve"> </w:t>
      </w:r>
    </w:p>
    <w:p w14:paraId="719FB738" w14:textId="77777777" w:rsidR="004318EA" w:rsidRDefault="004318EA" w:rsidP="004318EA">
      <w:pPr>
        <w:ind w:leftChars="-171" w:left="-359" w:firstLineChars="171" w:firstLine="410"/>
        <w:jc w:val="center"/>
        <w:rPr>
          <w:rFonts w:eastAsia="黑体" w:hint="eastAsia"/>
          <w:sz w:val="24"/>
          <w:szCs w:val="24"/>
        </w:rPr>
      </w:pPr>
      <w:r>
        <w:rPr>
          <w:rFonts w:eastAsia="黑体" w:hint="eastAsia"/>
          <w:sz w:val="24"/>
          <w:szCs w:val="24"/>
        </w:rPr>
        <w:t xml:space="preserve">     </w:t>
      </w:r>
    </w:p>
    <w:bookmarkEnd w:id="576"/>
    <w:p w14:paraId="1744D92E" w14:textId="77777777" w:rsidR="004318EA" w:rsidRDefault="004318EA" w:rsidP="004318EA">
      <w:pPr>
        <w:ind w:leftChars="-171" w:left="-359" w:firstLineChars="171" w:firstLine="410"/>
        <w:jc w:val="center"/>
        <w:rPr>
          <w:rFonts w:eastAsia="黑体" w:hint="eastAsia"/>
          <w:sz w:val="24"/>
          <w:szCs w:val="24"/>
        </w:rPr>
      </w:pPr>
    </w:p>
    <w:p w14:paraId="474C7AAC" w14:textId="77777777" w:rsidR="004318EA" w:rsidRDefault="004318EA" w:rsidP="004318EA">
      <w:pPr>
        <w:ind w:leftChars="-171" w:left="-359" w:firstLineChars="171" w:firstLine="410"/>
        <w:jc w:val="center"/>
        <w:rPr>
          <w:rFonts w:eastAsia="黑体" w:hint="eastAsia"/>
          <w:sz w:val="24"/>
          <w:szCs w:val="24"/>
        </w:rPr>
      </w:pPr>
      <w:r>
        <w:rPr>
          <w:rFonts w:eastAsia="黑体" w:hint="eastAsia"/>
          <w:sz w:val="24"/>
          <w:szCs w:val="24"/>
        </w:rPr>
        <w:t xml:space="preserve"> </w:t>
      </w:r>
    </w:p>
    <w:p w14:paraId="5C0B04D4" w14:textId="77777777" w:rsidR="004318EA" w:rsidRDefault="004318EA" w:rsidP="004318EA">
      <w:pPr>
        <w:ind w:leftChars="-171" w:left="-359" w:firstLineChars="171" w:firstLine="410"/>
        <w:jc w:val="center"/>
        <w:rPr>
          <w:rFonts w:eastAsia="黑体" w:hint="eastAsia"/>
          <w:sz w:val="24"/>
          <w:szCs w:val="24"/>
        </w:rPr>
      </w:pPr>
    </w:p>
    <w:p w14:paraId="2DC52BE2" w14:textId="77777777" w:rsidR="004318EA" w:rsidRDefault="004318EA" w:rsidP="004318EA">
      <w:pPr>
        <w:ind w:leftChars="-171" w:left="-359" w:firstLineChars="171" w:firstLine="410"/>
        <w:jc w:val="center"/>
        <w:rPr>
          <w:rFonts w:eastAsia="黑体" w:hint="eastAsia"/>
          <w:sz w:val="24"/>
          <w:szCs w:val="24"/>
        </w:rPr>
      </w:pPr>
    </w:p>
    <w:p w14:paraId="0031420A" w14:textId="77777777" w:rsidR="004318EA" w:rsidRDefault="004318EA" w:rsidP="004318EA">
      <w:pPr>
        <w:ind w:leftChars="-171" w:left="-359" w:firstLineChars="171" w:firstLine="410"/>
        <w:jc w:val="center"/>
        <w:rPr>
          <w:rFonts w:eastAsia="黑体" w:hint="eastAsia"/>
          <w:sz w:val="24"/>
          <w:szCs w:val="24"/>
        </w:rPr>
      </w:pPr>
    </w:p>
    <w:p w14:paraId="7CBF314D" w14:textId="77777777" w:rsidR="004318EA" w:rsidRDefault="004318EA" w:rsidP="004318EA">
      <w:pPr>
        <w:ind w:leftChars="-171" w:left="-359" w:firstLineChars="171" w:firstLine="410"/>
        <w:jc w:val="center"/>
        <w:rPr>
          <w:rFonts w:eastAsia="黑体" w:hint="eastAsia"/>
          <w:sz w:val="24"/>
          <w:szCs w:val="24"/>
        </w:rPr>
      </w:pPr>
    </w:p>
    <w:p w14:paraId="4DD3559A" w14:textId="77777777" w:rsidR="004318EA" w:rsidRDefault="004318EA" w:rsidP="004318EA">
      <w:pPr>
        <w:ind w:leftChars="-171" w:left="-359" w:firstLineChars="171" w:firstLine="410"/>
        <w:jc w:val="center"/>
        <w:rPr>
          <w:rFonts w:eastAsia="黑体" w:hint="eastAsia"/>
          <w:sz w:val="24"/>
          <w:szCs w:val="24"/>
        </w:rPr>
      </w:pPr>
    </w:p>
    <w:p w14:paraId="3F87DC1F" w14:textId="77777777" w:rsidR="004318EA" w:rsidRDefault="004318EA" w:rsidP="004318EA">
      <w:pPr>
        <w:ind w:leftChars="-171" w:left="-359" w:firstLineChars="171" w:firstLine="410"/>
        <w:jc w:val="center"/>
        <w:rPr>
          <w:rFonts w:eastAsia="黑体" w:hint="eastAsia"/>
          <w:sz w:val="24"/>
          <w:szCs w:val="24"/>
        </w:rPr>
      </w:pPr>
    </w:p>
    <w:p w14:paraId="5A146FAC" w14:textId="77777777" w:rsidR="004318EA" w:rsidRDefault="004318EA" w:rsidP="004318EA">
      <w:pPr>
        <w:ind w:leftChars="-171" w:left="-359" w:firstLineChars="171" w:firstLine="410"/>
        <w:jc w:val="center"/>
        <w:rPr>
          <w:rFonts w:eastAsia="黑体" w:hint="eastAsia"/>
          <w:sz w:val="24"/>
          <w:szCs w:val="24"/>
        </w:rPr>
      </w:pPr>
    </w:p>
    <w:p w14:paraId="5D0CEE3A" w14:textId="77777777" w:rsidR="004318EA" w:rsidRDefault="004318EA" w:rsidP="004318EA">
      <w:pPr>
        <w:ind w:leftChars="-171" w:left="-359" w:firstLineChars="171" w:firstLine="410"/>
        <w:jc w:val="center"/>
        <w:rPr>
          <w:rFonts w:eastAsia="黑体" w:hint="eastAsia"/>
          <w:sz w:val="24"/>
          <w:szCs w:val="24"/>
        </w:rPr>
      </w:pPr>
    </w:p>
    <w:p w14:paraId="541C119E" w14:textId="77777777" w:rsidR="004318EA" w:rsidRDefault="004318EA" w:rsidP="004318EA">
      <w:pPr>
        <w:jc w:val="center"/>
        <w:rPr>
          <w:rFonts w:ascii="宋体" w:hAnsi="宋体" w:cs="仿宋" w:hint="eastAsia"/>
          <w:color w:val="000000"/>
          <w:sz w:val="28"/>
          <w:szCs w:val="28"/>
        </w:rPr>
      </w:pPr>
      <w:bookmarkStart w:id="577" w:name="_Toc493608470"/>
      <w:bookmarkStart w:id="578" w:name="_Toc3210"/>
      <w:bookmarkStart w:id="579" w:name="_Toc497747316"/>
      <w:bookmarkStart w:id="580" w:name="_Toc497747251"/>
      <w:bookmarkStart w:id="581" w:name="_Toc110355537"/>
      <w:bookmarkStart w:id="582" w:name="_Toc110355839"/>
      <w:bookmarkStart w:id="583" w:name="_Toc493675676"/>
      <w:bookmarkStart w:id="584" w:name="_Toc493675634"/>
      <w:bookmarkStart w:id="585" w:name="_Toc493609775"/>
      <w:bookmarkEnd w:id="577"/>
      <w:bookmarkEnd w:id="578"/>
      <w:bookmarkEnd w:id="579"/>
      <w:bookmarkEnd w:id="580"/>
      <w:bookmarkEnd w:id="581"/>
      <w:bookmarkEnd w:id="582"/>
      <w:bookmarkEnd w:id="583"/>
      <w:bookmarkEnd w:id="584"/>
      <w:r>
        <w:rPr>
          <w:rFonts w:ascii="宋体" w:hAnsi="宋体" w:cs="仿宋" w:hint="eastAsia"/>
          <w:color w:val="000000"/>
          <w:sz w:val="28"/>
          <w:szCs w:val="28"/>
        </w:rPr>
        <w:t>二、法定代表人身份证明</w:t>
      </w:r>
      <w:bookmarkEnd w:id="585"/>
    </w:p>
    <w:p w14:paraId="53DCBF7A" w14:textId="77777777" w:rsidR="004318EA" w:rsidRDefault="004318EA" w:rsidP="004318EA">
      <w:pPr>
        <w:rPr>
          <w:rFonts w:ascii="宋体" w:hAnsi="宋体" w:hint="eastAsia"/>
          <w:color w:val="000000"/>
          <w:sz w:val="24"/>
          <w:szCs w:val="24"/>
        </w:rPr>
      </w:pPr>
      <w:bookmarkStart w:id="586" w:name="OLE_LINK47"/>
      <w:bookmarkStart w:id="587" w:name="OLE_LINK46"/>
      <w:bookmarkEnd w:id="586"/>
      <w:r>
        <w:rPr>
          <w:rFonts w:ascii="宋体" w:hAnsi="宋体" w:hint="eastAsia"/>
          <w:color w:val="000000"/>
          <w:sz w:val="24"/>
          <w:szCs w:val="24"/>
        </w:rPr>
        <w:lastRenderedPageBreak/>
        <w:t xml:space="preserve"> </w:t>
      </w:r>
      <w:bookmarkEnd w:id="587"/>
    </w:p>
    <w:p w14:paraId="56AA866F" w14:textId="77777777" w:rsidR="004318EA" w:rsidRDefault="004318EA" w:rsidP="004318EA">
      <w:pPr>
        <w:rPr>
          <w:rFonts w:ascii="宋体" w:hAnsi="宋体" w:hint="eastAsia"/>
          <w:color w:val="000000"/>
          <w:sz w:val="24"/>
          <w:szCs w:val="24"/>
        </w:rPr>
      </w:pPr>
      <w:r>
        <w:rPr>
          <w:rFonts w:ascii="宋体" w:hAnsi="宋体" w:hint="eastAsia"/>
          <w:color w:val="000000"/>
          <w:sz w:val="24"/>
          <w:szCs w:val="24"/>
        </w:rPr>
        <w:t xml:space="preserve"> </w:t>
      </w:r>
    </w:p>
    <w:p w14:paraId="66F4255E" w14:textId="77777777" w:rsidR="004318EA" w:rsidRDefault="004318EA" w:rsidP="004318EA">
      <w:pPr>
        <w:spacing w:line="500" w:lineRule="exact"/>
        <w:rPr>
          <w:rFonts w:ascii="宋体" w:hAnsi="宋体" w:hint="eastAsia"/>
          <w:color w:val="000000"/>
          <w:sz w:val="24"/>
          <w:szCs w:val="24"/>
        </w:rPr>
      </w:pPr>
      <w:r>
        <w:rPr>
          <w:rFonts w:ascii="宋体" w:hAnsi="宋体" w:hint="eastAsia"/>
          <w:color w:val="000000"/>
          <w:sz w:val="24"/>
          <w:szCs w:val="24"/>
        </w:rPr>
        <w:t>投标人名称：</w:t>
      </w:r>
      <w:r>
        <w:rPr>
          <w:rFonts w:ascii="宋体" w:hAnsi="宋体" w:hint="eastAsia"/>
          <w:u w:val="single"/>
        </w:rPr>
        <w:t xml:space="preserve">                    </w:t>
      </w:r>
    </w:p>
    <w:p w14:paraId="3F4A6735" w14:textId="77777777" w:rsidR="004318EA" w:rsidRDefault="004318EA" w:rsidP="004318EA">
      <w:pPr>
        <w:spacing w:line="500" w:lineRule="exact"/>
        <w:rPr>
          <w:rFonts w:ascii="宋体" w:hAnsi="宋体" w:hint="eastAsia"/>
          <w:color w:val="000000"/>
          <w:sz w:val="24"/>
          <w:szCs w:val="24"/>
          <w:u w:val="single"/>
        </w:rPr>
      </w:pPr>
      <w:r>
        <w:rPr>
          <w:rFonts w:ascii="宋体" w:hAnsi="宋体" w:hint="eastAsia"/>
          <w:color w:val="000000"/>
          <w:spacing w:val="30"/>
          <w:kern w:val="0"/>
          <w:sz w:val="24"/>
          <w:szCs w:val="24"/>
        </w:rPr>
        <w:t>单位性质</w:t>
      </w:r>
      <w:r>
        <w:rPr>
          <w:rFonts w:ascii="宋体" w:hAnsi="宋体" w:hint="eastAsia"/>
          <w:color w:val="000000"/>
          <w:sz w:val="24"/>
          <w:szCs w:val="24"/>
        </w:rPr>
        <w:t>：</w:t>
      </w:r>
      <w:r>
        <w:rPr>
          <w:rFonts w:ascii="宋体" w:hAnsi="宋体" w:hint="eastAsia"/>
          <w:u w:val="single"/>
        </w:rPr>
        <w:t xml:space="preserve">                     </w:t>
      </w:r>
    </w:p>
    <w:p w14:paraId="246630DA" w14:textId="77777777" w:rsidR="004318EA" w:rsidRDefault="004318EA" w:rsidP="004318EA">
      <w:pPr>
        <w:spacing w:line="500" w:lineRule="exact"/>
        <w:rPr>
          <w:rFonts w:ascii="宋体" w:hAnsi="宋体" w:hint="eastAsia"/>
          <w:color w:val="000000"/>
          <w:sz w:val="24"/>
          <w:szCs w:val="24"/>
        </w:rPr>
      </w:pPr>
      <w:r>
        <w:rPr>
          <w:rFonts w:ascii="宋体" w:hAnsi="宋体" w:hint="eastAsia"/>
          <w:color w:val="000000"/>
          <w:spacing w:val="360"/>
          <w:kern w:val="0"/>
          <w:sz w:val="24"/>
          <w:szCs w:val="24"/>
        </w:rPr>
        <w:t>地</w:t>
      </w:r>
      <w:r>
        <w:rPr>
          <w:rFonts w:ascii="宋体" w:hAnsi="宋体" w:hint="eastAsia"/>
          <w:color w:val="000000"/>
          <w:kern w:val="0"/>
          <w:sz w:val="24"/>
          <w:szCs w:val="24"/>
        </w:rPr>
        <w:t>址</w:t>
      </w:r>
      <w:r>
        <w:rPr>
          <w:rFonts w:ascii="宋体" w:hAnsi="宋体" w:hint="eastAsia"/>
          <w:color w:val="000000"/>
          <w:sz w:val="24"/>
          <w:szCs w:val="24"/>
        </w:rPr>
        <w:t>：</w:t>
      </w:r>
      <w:r>
        <w:rPr>
          <w:rFonts w:ascii="宋体" w:hAnsi="宋体" w:hint="eastAsia"/>
          <w:u w:val="single"/>
        </w:rPr>
        <w:t xml:space="preserve">                      </w:t>
      </w:r>
    </w:p>
    <w:p w14:paraId="7F6CD171" w14:textId="77777777" w:rsidR="004318EA" w:rsidRDefault="004318EA" w:rsidP="004318EA">
      <w:pPr>
        <w:spacing w:line="500" w:lineRule="exact"/>
        <w:rPr>
          <w:rFonts w:ascii="宋体" w:hAnsi="宋体" w:hint="eastAsia"/>
          <w:color w:val="000000"/>
          <w:sz w:val="24"/>
          <w:szCs w:val="24"/>
        </w:rPr>
      </w:pPr>
      <w:r>
        <w:rPr>
          <w:rFonts w:ascii="宋体" w:hAnsi="宋体" w:hint="eastAsia"/>
          <w:color w:val="000000"/>
          <w:sz w:val="24"/>
          <w:szCs w:val="24"/>
        </w:rPr>
        <w:t>成立时间：</w:t>
      </w:r>
      <w:r>
        <w:rPr>
          <w:rFonts w:ascii="宋体" w:hAnsi="宋体" w:hint="eastAsia"/>
          <w:u w:val="single"/>
        </w:rPr>
        <w:t xml:space="preserve">     </w:t>
      </w:r>
      <w:r>
        <w:rPr>
          <w:rFonts w:ascii="宋体" w:hAnsi="宋体" w:hint="eastAsia"/>
          <w:color w:val="000000"/>
          <w:sz w:val="24"/>
          <w:szCs w:val="24"/>
        </w:rPr>
        <w:t>年</w:t>
      </w:r>
      <w:r>
        <w:rPr>
          <w:rFonts w:ascii="宋体" w:hAnsi="宋体" w:hint="eastAsia"/>
          <w:u w:val="single"/>
        </w:rPr>
        <w:t xml:space="preserve">     </w:t>
      </w:r>
      <w:r>
        <w:rPr>
          <w:rFonts w:ascii="宋体" w:hAnsi="宋体" w:hint="eastAsia"/>
          <w:color w:val="000000"/>
          <w:sz w:val="24"/>
          <w:szCs w:val="24"/>
        </w:rPr>
        <w:t>月</w:t>
      </w:r>
      <w:r>
        <w:rPr>
          <w:rFonts w:ascii="宋体" w:hAnsi="宋体" w:hint="eastAsia"/>
          <w:u w:val="single"/>
        </w:rPr>
        <w:t xml:space="preserve">     </w:t>
      </w:r>
      <w:r>
        <w:rPr>
          <w:rFonts w:ascii="宋体" w:hAnsi="宋体" w:hint="eastAsia"/>
          <w:color w:val="000000"/>
          <w:sz w:val="24"/>
          <w:szCs w:val="24"/>
        </w:rPr>
        <w:t>日</w:t>
      </w:r>
    </w:p>
    <w:p w14:paraId="0CABC960" w14:textId="77777777" w:rsidR="004318EA" w:rsidRDefault="004318EA" w:rsidP="004318EA">
      <w:pPr>
        <w:spacing w:line="500" w:lineRule="exact"/>
        <w:rPr>
          <w:rFonts w:ascii="宋体" w:hAnsi="宋体" w:hint="eastAsia"/>
          <w:color w:val="000000"/>
          <w:sz w:val="24"/>
          <w:szCs w:val="24"/>
        </w:rPr>
      </w:pPr>
      <w:r>
        <w:rPr>
          <w:rFonts w:ascii="宋体" w:hAnsi="宋体" w:hint="eastAsia"/>
          <w:color w:val="000000"/>
          <w:sz w:val="24"/>
          <w:szCs w:val="24"/>
        </w:rPr>
        <w:t>经营期限：</w:t>
      </w:r>
      <w:r>
        <w:rPr>
          <w:rFonts w:ascii="宋体" w:hAnsi="宋体" w:hint="eastAsia"/>
          <w:u w:val="single"/>
        </w:rPr>
        <w:t xml:space="preserve">                        </w:t>
      </w:r>
    </w:p>
    <w:p w14:paraId="35591BF3" w14:textId="77777777" w:rsidR="004318EA" w:rsidRDefault="004318EA" w:rsidP="004318EA">
      <w:pPr>
        <w:spacing w:line="500" w:lineRule="exact"/>
        <w:rPr>
          <w:rFonts w:ascii="宋体" w:hAnsi="宋体" w:hint="eastAsia"/>
          <w:color w:val="000000"/>
          <w:sz w:val="24"/>
          <w:szCs w:val="24"/>
        </w:rPr>
      </w:pPr>
      <w:r>
        <w:rPr>
          <w:rFonts w:ascii="宋体" w:hAnsi="宋体" w:hint="eastAsia"/>
          <w:color w:val="000000"/>
          <w:sz w:val="24"/>
          <w:szCs w:val="24"/>
        </w:rPr>
        <w:t>姓名：</w:t>
      </w:r>
      <w:r>
        <w:rPr>
          <w:rFonts w:ascii="宋体" w:hAnsi="宋体" w:hint="eastAsia"/>
          <w:u w:val="single"/>
        </w:rPr>
        <w:t xml:space="preserve">     </w:t>
      </w:r>
      <w:r>
        <w:rPr>
          <w:rFonts w:ascii="宋体" w:hAnsi="宋体" w:hint="eastAsia"/>
          <w:color w:val="000000"/>
          <w:sz w:val="24"/>
          <w:szCs w:val="24"/>
        </w:rPr>
        <w:t xml:space="preserve">  性别：</w:t>
      </w:r>
      <w:r>
        <w:rPr>
          <w:rFonts w:ascii="宋体" w:hAnsi="宋体" w:hint="eastAsia"/>
          <w:u w:val="single"/>
        </w:rPr>
        <w:t xml:space="preserve">     </w:t>
      </w:r>
      <w:r>
        <w:rPr>
          <w:rFonts w:ascii="宋体" w:hAnsi="宋体" w:hint="eastAsia"/>
          <w:color w:val="000000"/>
          <w:sz w:val="24"/>
          <w:szCs w:val="24"/>
        </w:rPr>
        <w:t xml:space="preserve">  年龄：</w:t>
      </w:r>
      <w:r>
        <w:rPr>
          <w:rFonts w:ascii="宋体" w:hAnsi="宋体" w:hint="eastAsia"/>
          <w:u w:val="single"/>
        </w:rPr>
        <w:t xml:space="preserve">     </w:t>
      </w:r>
      <w:r>
        <w:rPr>
          <w:rFonts w:ascii="宋体" w:hAnsi="宋体" w:hint="eastAsia"/>
          <w:color w:val="000000"/>
          <w:sz w:val="24"/>
          <w:szCs w:val="24"/>
        </w:rPr>
        <w:t xml:space="preserve">  职务：</w:t>
      </w:r>
      <w:r>
        <w:rPr>
          <w:rFonts w:ascii="宋体" w:hAnsi="宋体" w:hint="eastAsia"/>
          <w:u w:val="single"/>
        </w:rPr>
        <w:t xml:space="preserve">     </w:t>
      </w:r>
    </w:p>
    <w:p w14:paraId="36921C55" w14:textId="77777777" w:rsidR="004318EA" w:rsidRDefault="004318EA" w:rsidP="004318EA">
      <w:pPr>
        <w:spacing w:line="500" w:lineRule="exact"/>
        <w:rPr>
          <w:rFonts w:ascii="宋体" w:hAnsi="宋体" w:hint="eastAsia"/>
          <w:color w:val="000000"/>
          <w:sz w:val="24"/>
          <w:szCs w:val="24"/>
        </w:rPr>
      </w:pPr>
      <w:r>
        <w:rPr>
          <w:rFonts w:ascii="宋体" w:hAnsi="宋体" w:hint="eastAsia"/>
          <w:color w:val="000000"/>
          <w:sz w:val="24"/>
          <w:szCs w:val="24"/>
        </w:rPr>
        <w:t>系</w:t>
      </w:r>
      <w:r>
        <w:rPr>
          <w:rFonts w:ascii="宋体" w:hAnsi="宋体" w:hint="eastAsia"/>
          <w:u w:val="single"/>
        </w:rPr>
        <w:t xml:space="preserve">           </w:t>
      </w:r>
      <w:r>
        <w:rPr>
          <w:rFonts w:ascii="宋体" w:hAnsi="宋体" w:hint="eastAsia"/>
          <w:color w:val="000000"/>
          <w:sz w:val="24"/>
          <w:szCs w:val="24"/>
        </w:rPr>
        <w:t>（投标人名称）的法定代表人。</w:t>
      </w:r>
    </w:p>
    <w:p w14:paraId="1E55C7AA" w14:textId="77777777" w:rsidR="004318EA" w:rsidRDefault="004318EA" w:rsidP="004318EA">
      <w:pPr>
        <w:spacing w:line="500" w:lineRule="exact"/>
        <w:ind w:firstLineChars="200" w:firstLine="480"/>
        <w:rPr>
          <w:rFonts w:ascii="宋体" w:hAnsi="宋体" w:hint="eastAsia"/>
          <w:color w:val="000000"/>
          <w:sz w:val="24"/>
          <w:szCs w:val="24"/>
        </w:rPr>
      </w:pPr>
      <w:r>
        <w:rPr>
          <w:rFonts w:ascii="宋体" w:hAnsi="宋体" w:hint="eastAsia"/>
          <w:color w:val="000000"/>
          <w:sz w:val="24"/>
          <w:szCs w:val="24"/>
        </w:rPr>
        <w:t xml:space="preserve"> </w:t>
      </w:r>
    </w:p>
    <w:p w14:paraId="5BD995FB" w14:textId="77777777" w:rsidR="004318EA" w:rsidRDefault="004318EA" w:rsidP="004318EA">
      <w:pPr>
        <w:spacing w:line="500" w:lineRule="exact"/>
        <w:ind w:firstLineChars="200" w:firstLine="480"/>
        <w:rPr>
          <w:rFonts w:ascii="宋体" w:hAnsi="宋体" w:hint="eastAsia"/>
          <w:color w:val="000000"/>
          <w:sz w:val="24"/>
          <w:szCs w:val="24"/>
        </w:rPr>
      </w:pPr>
      <w:r>
        <w:rPr>
          <w:rFonts w:ascii="宋体" w:hAnsi="宋体" w:hint="eastAsia"/>
          <w:color w:val="000000"/>
          <w:sz w:val="24"/>
          <w:szCs w:val="24"/>
        </w:rPr>
        <w:t>特此证明。</w:t>
      </w:r>
    </w:p>
    <w:p w14:paraId="455B9420" w14:textId="77777777" w:rsidR="004318EA" w:rsidRDefault="004318EA" w:rsidP="004318EA">
      <w:pPr>
        <w:spacing w:line="500" w:lineRule="exact"/>
        <w:rPr>
          <w:rFonts w:ascii="宋体" w:hAnsi="宋体" w:hint="eastAsia"/>
          <w:color w:val="000000"/>
          <w:sz w:val="24"/>
          <w:szCs w:val="24"/>
        </w:rPr>
      </w:pPr>
      <w:r>
        <w:rPr>
          <w:rFonts w:ascii="宋体" w:hAnsi="宋体" w:hint="eastAsia"/>
          <w:color w:val="000000"/>
          <w:sz w:val="24"/>
          <w:szCs w:val="24"/>
        </w:rPr>
        <w:t xml:space="preserve"> </w:t>
      </w:r>
    </w:p>
    <w:p w14:paraId="654E7693" w14:textId="77777777" w:rsidR="004318EA" w:rsidRDefault="004318EA" w:rsidP="004318EA">
      <w:pPr>
        <w:spacing w:line="500" w:lineRule="exact"/>
        <w:rPr>
          <w:rFonts w:ascii="宋体" w:hAnsi="宋体" w:hint="eastAsia"/>
          <w:color w:val="000000"/>
          <w:sz w:val="24"/>
          <w:szCs w:val="24"/>
        </w:rPr>
      </w:pPr>
      <w:r>
        <w:rPr>
          <w:rFonts w:ascii="宋体" w:hAnsi="宋体" w:hint="eastAsia"/>
          <w:color w:val="000000"/>
          <w:sz w:val="24"/>
          <w:szCs w:val="24"/>
        </w:rPr>
        <w:t>附法定代表人身份证原件扫描件（或图片）</w:t>
      </w:r>
    </w:p>
    <w:p w14:paraId="0E27D546" w14:textId="77777777" w:rsidR="004318EA" w:rsidRDefault="004318EA" w:rsidP="004318EA">
      <w:pPr>
        <w:spacing w:line="500" w:lineRule="exact"/>
        <w:rPr>
          <w:rFonts w:ascii="宋体" w:hAnsi="宋体" w:hint="eastAsia"/>
          <w:color w:val="000000"/>
          <w:sz w:val="24"/>
          <w:szCs w:val="24"/>
        </w:rPr>
      </w:pPr>
      <w:r>
        <w:rPr>
          <w:rFonts w:ascii="宋体" w:hAnsi="宋体" w:hint="eastAsia"/>
          <w:color w:val="000000"/>
          <w:sz w:val="24"/>
          <w:szCs w:val="24"/>
        </w:rPr>
        <w:t xml:space="preserve"> </w:t>
      </w:r>
    </w:p>
    <w:p w14:paraId="292D992D" w14:textId="77777777" w:rsidR="004318EA" w:rsidRDefault="004318EA" w:rsidP="004318EA">
      <w:pPr>
        <w:spacing w:line="500" w:lineRule="exact"/>
        <w:rPr>
          <w:rFonts w:ascii="宋体" w:hAnsi="宋体" w:hint="eastAsia"/>
          <w:color w:val="000000"/>
          <w:sz w:val="24"/>
          <w:szCs w:val="24"/>
        </w:rPr>
      </w:pPr>
      <w:r>
        <w:rPr>
          <w:rFonts w:ascii="宋体" w:hAnsi="宋体" w:hint="eastAsia"/>
          <w:color w:val="000000"/>
          <w:sz w:val="24"/>
          <w:szCs w:val="24"/>
        </w:rPr>
        <w:t xml:space="preserve"> </w:t>
      </w:r>
    </w:p>
    <w:p w14:paraId="555A1668" w14:textId="77777777" w:rsidR="004318EA" w:rsidRDefault="004318EA" w:rsidP="004318EA">
      <w:pPr>
        <w:spacing w:line="500" w:lineRule="exact"/>
        <w:rPr>
          <w:rFonts w:ascii="宋体" w:hAnsi="宋体" w:hint="eastAsia"/>
          <w:color w:val="000000"/>
          <w:sz w:val="24"/>
          <w:szCs w:val="24"/>
        </w:rPr>
      </w:pPr>
      <w:r>
        <w:rPr>
          <w:rFonts w:ascii="宋体" w:hAnsi="宋体" w:hint="eastAsia"/>
          <w:color w:val="000000"/>
          <w:sz w:val="24"/>
          <w:szCs w:val="24"/>
        </w:rPr>
        <w:t xml:space="preserve"> </w:t>
      </w:r>
    </w:p>
    <w:p w14:paraId="7C1A836C" w14:textId="77777777" w:rsidR="004318EA" w:rsidRDefault="004318EA" w:rsidP="004318EA">
      <w:pPr>
        <w:spacing w:line="500" w:lineRule="exact"/>
        <w:rPr>
          <w:rFonts w:ascii="宋体" w:hAnsi="宋体" w:hint="eastAsia"/>
          <w:color w:val="000000"/>
          <w:sz w:val="24"/>
          <w:szCs w:val="24"/>
        </w:rPr>
      </w:pPr>
      <w:r>
        <w:rPr>
          <w:rFonts w:ascii="宋体" w:hAnsi="宋体" w:hint="eastAsia"/>
          <w:color w:val="000000"/>
          <w:sz w:val="24"/>
          <w:szCs w:val="24"/>
        </w:rPr>
        <w:t xml:space="preserve"> </w:t>
      </w:r>
    </w:p>
    <w:p w14:paraId="2030B8CD" w14:textId="77777777" w:rsidR="004318EA" w:rsidRDefault="004318EA" w:rsidP="004318EA">
      <w:pPr>
        <w:spacing w:line="500" w:lineRule="exact"/>
        <w:rPr>
          <w:rFonts w:ascii="宋体" w:hAnsi="宋体" w:hint="eastAsia"/>
          <w:color w:val="000000"/>
          <w:sz w:val="24"/>
          <w:szCs w:val="24"/>
        </w:rPr>
      </w:pPr>
      <w:r>
        <w:rPr>
          <w:rFonts w:ascii="宋体" w:hAnsi="宋体" w:hint="eastAsia"/>
          <w:color w:val="000000"/>
          <w:sz w:val="24"/>
          <w:szCs w:val="24"/>
        </w:rPr>
        <w:t xml:space="preserve">                             投标人：</w:t>
      </w:r>
      <w:r>
        <w:rPr>
          <w:rFonts w:ascii="宋体" w:hAnsi="宋体" w:hint="eastAsia"/>
          <w:u w:val="single"/>
        </w:rPr>
        <w:t xml:space="preserve">               </w:t>
      </w:r>
      <w:r>
        <w:rPr>
          <w:rFonts w:ascii="宋体" w:hAnsi="宋体" w:hint="eastAsia"/>
          <w:color w:val="000000"/>
          <w:sz w:val="24"/>
          <w:szCs w:val="24"/>
        </w:rPr>
        <w:t>（电子签章）</w:t>
      </w:r>
    </w:p>
    <w:p w14:paraId="082E5FFA" w14:textId="77777777" w:rsidR="004318EA" w:rsidRDefault="004318EA" w:rsidP="004318EA">
      <w:pPr>
        <w:spacing w:line="500" w:lineRule="exact"/>
        <w:rPr>
          <w:rFonts w:ascii="宋体" w:hAnsi="宋体" w:hint="eastAsia"/>
          <w:color w:val="000000"/>
          <w:sz w:val="24"/>
          <w:szCs w:val="24"/>
        </w:rPr>
      </w:pPr>
      <w:r>
        <w:rPr>
          <w:rFonts w:ascii="宋体" w:hAnsi="宋体" w:hint="eastAsia"/>
          <w:color w:val="000000"/>
          <w:sz w:val="24"/>
          <w:szCs w:val="24"/>
        </w:rPr>
        <w:t xml:space="preserve"> </w:t>
      </w:r>
    </w:p>
    <w:p w14:paraId="7624A294" w14:textId="77777777" w:rsidR="004318EA" w:rsidRDefault="004318EA" w:rsidP="004318EA">
      <w:pPr>
        <w:spacing w:line="400" w:lineRule="exact"/>
        <w:ind w:firstLineChars="1800" w:firstLine="3780"/>
        <w:rPr>
          <w:rFonts w:ascii="宋体" w:hAnsi="宋体" w:hint="eastAsia"/>
          <w:color w:val="000000"/>
          <w:sz w:val="24"/>
          <w:szCs w:val="24"/>
        </w:rPr>
      </w:pPr>
      <w:r>
        <w:rPr>
          <w:rFonts w:ascii="宋体" w:hAnsi="宋体" w:hint="eastAsia"/>
          <w:u w:val="single"/>
        </w:rPr>
        <w:t xml:space="preserve">     </w:t>
      </w:r>
      <w:r>
        <w:rPr>
          <w:rFonts w:ascii="宋体" w:hAnsi="宋体" w:hint="eastAsia"/>
          <w:color w:val="000000"/>
          <w:sz w:val="24"/>
          <w:szCs w:val="24"/>
        </w:rPr>
        <w:t>年</w:t>
      </w:r>
      <w:r>
        <w:rPr>
          <w:rFonts w:ascii="宋体" w:hAnsi="宋体" w:hint="eastAsia"/>
          <w:u w:val="single"/>
        </w:rPr>
        <w:t xml:space="preserve">     </w:t>
      </w:r>
      <w:r>
        <w:rPr>
          <w:rFonts w:ascii="宋体" w:hAnsi="宋体" w:hint="eastAsia"/>
          <w:color w:val="000000"/>
          <w:sz w:val="24"/>
          <w:szCs w:val="24"/>
        </w:rPr>
        <w:t>月</w:t>
      </w:r>
      <w:r>
        <w:rPr>
          <w:rFonts w:ascii="宋体" w:hAnsi="宋体" w:hint="eastAsia"/>
          <w:u w:val="single"/>
        </w:rPr>
        <w:t xml:space="preserve">     </w:t>
      </w:r>
      <w:r>
        <w:rPr>
          <w:rFonts w:ascii="宋体" w:hAnsi="宋体" w:hint="eastAsia"/>
          <w:color w:val="000000"/>
          <w:sz w:val="24"/>
          <w:szCs w:val="24"/>
        </w:rPr>
        <w:t>日</w:t>
      </w:r>
    </w:p>
    <w:p w14:paraId="767E00C6" w14:textId="77777777" w:rsidR="004318EA" w:rsidRDefault="004318EA" w:rsidP="004318EA">
      <w:pPr>
        <w:spacing w:line="400" w:lineRule="exact"/>
        <w:rPr>
          <w:rFonts w:ascii="宋体" w:hAnsi="宋体" w:hint="eastAsia"/>
          <w:color w:val="000000"/>
          <w:sz w:val="24"/>
          <w:szCs w:val="24"/>
        </w:rPr>
      </w:pPr>
      <w:r>
        <w:rPr>
          <w:rFonts w:ascii="宋体" w:hAnsi="宋体" w:hint="eastAsia"/>
          <w:color w:val="000000"/>
          <w:sz w:val="24"/>
          <w:szCs w:val="24"/>
        </w:rPr>
        <w:t xml:space="preserve"> </w:t>
      </w:r>
    </w:p>
    <w:p w14:paraId="5AF09341" w14:textId="77777777" w:rsidR="004318EA" w:rsidRDefault="004318EA" w:rsidP="004318EA">
      <w:pPr>
        <w:rPr>
          <w:rFonts w:ascii="宋体" w:hAnsi="宋体" w:hint="eastAsia"/>
          <w:color w:val="000000"/>
          <w:sz w:val="24"/>
          <w:szCs w:val="24"/>
        </w:rPr>
      </w:pPr>
      <w:r>
        <w:rPr>
          <w:rFonts w:ascii="宋体" w:hAnsi="宋体" w:hint="eastAsia"/>
          <w:color w:val="000000"/>
          <w:sz w:val="24"/>
          <w:szCs w:val="24"/>
        </w:rPr>
        <w:t xml:space="preserve"> </w:t>
      </w:r>
    </w:p>
    <w:p w14:paraId="5A4E1109" w14:textId="77777777" w:rsidR="004318EA" w:rsidRDefault="004318EA" w:rsidP="004318EA">
      <w:pPr>
        <w:rPr>
          <w:rFonts w:ascii="宋体" w:hAnsi="宋体" w:hint="eastAsia"/>
          <w:color w:val="000000"/>
          <w:sz w:val="24"/>
          <w:szCs w:val="24"/>
        </w:rPr>
      </w:pPr>
      <w:r>
        <w:rPr>
          <w:rFonts w:ascii="宋体" w:hAnsi="宋体" w:hint="eastAsia"/>
          <w:color w:val="000000"/>
          <w:sz w:val="24"/>
          <w:szCs w:val="24"/>
        </w:rPr>
        <w:t xml:space="preserve"> </w:t>
      </w:r>
    </w:p>
    <w:p w14:paraId="7FF059BC" w14:textId="77777777" w:rsidR="004318EA" w:rsidRDefault="004318EA" w:rsidP="004318EA">
      <w:pPr>
        <w:rPr>
          <w:rFonts w:ascii="宋体" w:hAnsi="宋体" w:hint="eastAsia"/>
          <w:color w:val="000000"/>
          <w:sz w:val="24"/>
          <w:szCs w:val="24"/>
        </w:rPr>
      </w:pPr>
      <w:r>
        <w:rPr>
          <w:rFonts w:ascii="宋体" w:hAnsi="宋体" w:hint="eastAsia"/>
          <w:color w:val="000000"/>
          <w:sz w:val="24"/>
          <w:szCs w:val="24"/>
        </w:rPr>
        <w:t xml:space="preserve"> </w:t>
      </w:r>
    </w:p>
    <w:p w14:paraId="42AF8ED6" w14:textId="77777777" w:rsidR="004318EA" w:rsidRDefault="004318EA" w:rsidP="004318EA">
      <w:pPr>
        <w:pStyle w:val="1"/>
        <w:rPr>
          <w:rFonts w:ascii="宋体" w:eastAsia="宋体" w:hAnsi="宋体" w:hint="eastAsia"/>
          <w:color w:val="000000"/>
          <w:spacing w:val="0"/>
          <w:sz w:val="28"/>
          <w:szCs w:val="28"/>
        </w:rPr>
      </w:pPr>
      <w:r>
        <w:rPr>
          <w:rFonts w:ascii="宋体" w:eastAsia="宋体" w:hAnsi="宋体" w:hint="eastAsia"/>
          <w:color w:val="000000"/>
          <w:sz w:val="24"/>
          <w:szCs w:val="24"/>
        </w:rPr>
        <w:br w:type="page"/>
      </w:r>
      <w:bookmarkStart w:id="588" w:name="_Toc497747318"/>
      <w:bookmarkStart w:id="589" w:name="_Toc493675636"/>
      <w:bookmarkStart w:id="590" w:name="_Toc110355538"/>
      <w:bookmarkStart w:id="591" w:name="_Toc493608472"/>
      <w:bookmarkStart w:id="592" w:name="OLE_LINK48"/>
      <w:bookmarkStart w:id="593" w:name="_Toc7183"/>
      <w:bookmarkStart w:id="594" w:name="_Toc110355840"/>
      <w:bookmarkStart w:id="595" w:name="_Toc497747253"/>
      <w:bookmarkStart w:id="596" w:name="_Toc493675678"/>
      <w:bookmarkStart w:id="597" w:name="_Toc493609777"/>
      <w:bookmarkEnd w:id="588"/>
      <w:bookmarkEnd w:id="589"/>
      <w:bookmarkEnd w:id="590"/>
      <w:bookmarkEnd w:id="591"/>
      <w:bookmarkEnd w:id="592"/>
      <w:bookmarkEnd w:id="593"/>
      <w:bookmarkEnd w:id="594"/>
      <w:bookmarkEnd w:id="595"/>
      <w:bookmarkEnd w:id="596"/>
      <w:r>
        <w:rPr>
          <w:rFonts w:ascii="宋体" w:eastAsia="宋体" w:hAnsi="宋体" w:hint="eastAsia"/>
          <w:color w:val="000000"/>
          <w:spacing w:val="0"/>
          <w:sz w:val="28"/>
          <w:szCs w:val="28"/>
        </w:rPr>
        <w:lastRenderedPageBreak/>
        <w:t>三、授权委托书</w:t>
      </w:r>
      <w:bookmarkEnd w:id="597"/>
    </w:p>
    <w:p w14:paraId="6407863A" w14:textId="77777777" w:rsidR="004318EA" w:rsidRDefault="004318EA" w:rsidP="004318EA">
      <w:pPr>
        <w:spacing w:line="500" w:lineRule="exact"/>
        <w:rPr>
          <w:rFonts w:ascii="宋体" w:hAnsi="宋体" w:hint="eastAsia"/>
          <w:color w:val="000000"/>
          <w:sz w:val="24"/>
          <w:szCs w:val="24"/>
        </w:rPr>
      </w:pPr>
      <w:r>
        <w:rPr>
          <w:rFonts w:ascii="宋体" w:hAnsi="宋体" w:hint="eastAsia"/>
          <w:color w:val="000000"/>
          <w:sz w:val="24"/>
          <w:szCs w:val="24"/>
        </w:rPr>
        <w:t xml:space="preserve"> </w:t>
      </w:r>
    </w:p>
    <w:p w14:paraId="0FB53AC9" w14:textId="77777777" w:rsidR="004318EA" w:rsidRDefault="004318EA" w:rsidP="004318EA">
      <w:pPr>
        <w:spacing w:line="500" w:lineRule="exact"/>
        <w:ind w:firstLineChars="200" w:firstLine="480"/>
        <w:rPr>
          <w:rFonts w:ascii="宋体" w:hAnsi="宋体" w:hint="eastAsia"/>
          <w:color w:val="000000"/>
          <w:sz w:val="24"/>
          <w:szCs w:val="24"/>
        </w:rPr>
      </w:pPr>
      <w:r>
        <w:rPr>
          <w:rFonts w:ascii="宋体" w:hAnsi="宋体" w:hint="eastAsia"/>
          <w:color w:val="000000"/>
          <w:sz w:val="24"/>
          <w:szCs w:val="24"/>
        </w:rPr>
        <w:t>本人</w:t>
      </w:r>
      <w:r>
        <w:rPr>
          <w:rFonts w:ascii="宋体" w:hAnsi="宋体" w:hint="eastAsia"/>
          <w:color w:val="000000"/>
          <w:u w:val="single"/>
        </w:rPr>
        <w:t xml:space="preserve">     </w:t>
      </w:r>
      <w:r>
        <w:rPr>
          <w:rFonts w:ascii="宋体" w:hAnsi="宋体" w:hint="eastAsia"/>
          <w:color w:val="000000"/>
          <w:sz w:val="24"/>
          <w:szCs w:val="24"/>
        </w:rPr>
        <w:t>（姓名）系</w:t>
      </w:r>
      <w:r>
        <w:rPr>
          <w:rFonts w:ascii="宋体" w:hAnsi="宋体" w:hint="eastAsia"/>
          <w:color w:val="000000"/>
          <w:u w:val="single"/>
        </w:rPr>
        <w:t xml:space="preserve">     </w:t>
      </w:r>
      <w:r>
        <w:rPr>
          <w:rFonts w:ascii="宋体" w:hAnsi="宋体" w:hint="eastAsia"/>
          <w:color w:val="000000"/>
          <w:sz w:val="24"/>
          <w:szCs w:val="24"/>
        </w:rPr>
        <w:t>（投标人名称）的法定代表人，现委托</w:t>
      </w:r>
      <w:r>
        <w:rPr>
          <w:rFonts w:ascii="宋体" w:hAnsi="宋体" w:hint="eastAsia"/>
          <w:color w:val="000000"/>
          <w:u w:val="single"/>
        </w:rPr>
        <w:t xml:space="preserve">     </w:t>
      </w:r>
      <w:r>
        <w:rPr>
          <w:rFonts w:ascii="宋体" w:hAnsi="宋体" w:hint="eastAsia"/>
          <w:color w:val="000000"/>
          <w:sz w:val="24"/>
          <w:szCs w:val="24"/>
        </w:rPr>
        <w:t>（姓名）为我方代理人。代理人根据授权，以我方名义签署、澄清、递交、撤回、修改</w:t>
      </w:r>
      <w:r>
        <w:rPr>
          <w:rFonts w:ascii="宋体" w:hAnsi="宋体" w:hint="eastAsia"/>
          <w:color w:val="000000"/>
          <w:u w:val="single"/>
        </w:rPr>
        <w:t xml:space="preserve">     </w:t>
      </w:r>
      <w:r>
        <w:rPr>
          <w:rFonts w:ascii="宋体" w:hAnsi="宋体" w:hint="eastAsia"/>
          <w:color w:val="000000"/>
          <w:sz w:val="24"/>
          <w:szCs w:val="24"/>
        </w:rPr>
        <w:t>（项目名称）</w:t>
      </w:r>
      <w:r>
        <w:rPr>
          <w:rFonts w:ascii="宋体" w:hAnsi="宋体" w:hint="eastAsia"/>
          <w:color w:val="000000"/>
          <w:u w:val="single"/>
        </w:rPr>
        <w:t xml:space="preserve">     </w:t>
      </w:r>
      <w:r>
        <w:rPr>
          <w:rFonts w:ascii="宋体" w:hAnsi="宋体" w:hint="eastAsia"/>
          <w:color w:val="000000"/>
          <w:sz w:val="24"/>
          <w:szCs w:val="24"/>
        </w:rPr>
        <w:t>标段施工投标文件、签订合同和处理有关事宜，其法律后果由我方承担。</w:t>
      </w:r>
    </w:p>
    <w:p w14:paraId="369CF116" w14:textId="77777777" w:rsidR="004318EA" w:rsidRDefault="004318EA" w:rsidP="004318EA">
      <w:pPr>
        <w:spacing w:line="500" w:lineRule="exact"/>
        <w:ind w:firstLineChars="200" w:firstLine="480"/>
        <w:rPr>
          <w:rFonts w:ascii="宋体" w:hAnsi="宋体" w:hint="eastAsia"/>
          <w:color w:val="000000"/>
          <w:sz w:val="24"/>
          <w:szCs w:val="24"/>
        </w:rPr>
      </w:pPr>
      <w:r>
        <w:rPr>
          <w:rFonts w:ascii="宋体" w:hAnsi="宋体" w:hint="eastAsia"/>
          <w:color w:val="000000"/>
          <w:sz w:val="24"/>
          <w:szCs w:val="24"/>
        </w:rPr>
        <w:t xml:space="preserve"> </w:t>
      </w:r>
    </w:p>
    <w:p w14:paraId="3DD99815" w14:textId="77777777" w:rsidR="004318EA" w:rsidRDefault="004318EA" w:rsidP="004318EA">
      <w:pPr>
        <w:spacing w:line="500" w:lineRule="exact"/>
        <w:ind w:firstLineChars="200" w:firstLine="480"/>
        <w:rPr>
          <w:rFonts w:ascii="宋体" w:hAnsi="宋体" w:hint="eastAsia"/>
          <w:color w:val="000000"/>
          <w:sz w:val="24"/>
          <w:szCs w:val="24"/>
        </w:rPr>
      </w:pPr>
      <w:r>
        <w:rPr>
          <w:rFonts w:ascii="宋体" w:hAnsi="宋体" w:hint="eastAsia"/>
          <w:color w:val="000000"/>
          <w:sz w:val="24"/>
          <w:szCs w:val="24"/>
        </w:rPr>
        <w:t>委托期限：</w:t>
      </w:r>
      <w:r>
        <w:rPr>
          <w:rFonts w:ascii="宋体" w:hAnsi="宋体" w:hint="eastAsia"/>
          <w:u w:val="single"/>
        </w:rPr>
        <w:t xml:space="preserve">     </w:t>
      </w:r>
      <w:r>
        <w:rPr>
          <w:rFonts w:ascii="宋体" w:hAnsi="宋体" w:hint="eastAsia"/>
          <w:color w:val="000000"/>
          <w:sz w:val="24"/>
          <w:szCs w:val="24"/>
        </w:rPr>
        <w:t>。</w:t>
      </w:r>
    </w:p>
    <w:p w14:paraId="5FAC3538" w14:textId="77777777" w:rsidR="004318EA" w:rsidRDefault="004318EA" w:rsidP="004318EA">
      <w:pPr>
        <w:spacing w:line="500" w:lineRule="exact"/>
        <w:ind w:firstLineChars="200" w:firstLine="480"/>
        <w:rPr>
          <w:rFonts w:ascii="宋体" w:hAnsi="宋体" w:hint="eastAsia"/>
          <w:color w:val="000000"/>
          <w:sz w:val="24"/>
          <w:szCs w:val="24"/>
        </w:rPr>
      </w:pPr>
      <w:r>
        <w:rPr>
          <w:rFonts w:ascii="宋体" w:hAnsi="宋体" w:hint="eastAsia"/>
          <w:color w:val="000000"/>
          <w:sz w:val="24"/>
          <w:szCs w:val="24"/>
        </w:rPr>
        <w:t>代理人无转委托权。</w:t>
      </w:r>
    </w:p>
    <w:p w14:paraId="6C828C25" w14:textId="77777777" w:rsidR="004318EA" w:rsidRDefault="004318EA" w:rsidP="004318EA">
      <w:pPr>
        <w:spacing w:line="500" w:lineRule="exact"/>
        <w:ind w:firstLineChars="200" w:firstLine="480"/>
        <w:rPr>
          <w:rFonts w:ascii="宋体" w:hAnsi="宋体" w:hint="eastAsia"/>
          <w:color w:val="000000"/>
          <w:sz w:val="24"/>
          <w:szCs w:val="24"/>
        </w:rPr>
      </w:pPr>
      <w:r>
        <w:rPr>
          <w:rFonts w:ascii="宋体" w:hAnsi="宋体" w:hint="eastAsia"/>
          <w:color w:val="000000"/>
          <w:sz w:val="24"/>
          <w:szCs w:val="24"/>
        </w:rPr>
        <w:t xml:space="preserve"> </w:t>
      </w:r>
    </w:p>
    <w:p w14:paraId="6747495F" w14:textId="77777777" w:rsidR="004318EA" w:rsidRDefault="004318EA" w:rsidP="004318EA">
      <w:pPr>
        <w:spacing w:line="500" w:lineRule="exact"/>
        <w:ind w:firstLineChars="200" w:firstLine="480"/>
        <w:rPr>
          <w:rFonts w:ascii="宋体" w:hAnsi="宋体"/>
          <w:color w:val="000000"/>
          <w:sz w:val="24"/>
          <w:szCs w:val="24"/>
        </w:rPr>
      </w:pPr>
      <w:r>
        <w:rPr>
          <w:rFonts w:ascii="宋体" w:hAnsi="宋体" w:hint="eastAsia"/>
          <w:color w:val="000000"/>
          <w:sz w:val="24"/>
          <w:szCs w:val="24"/>
        </w:rPr>
        <w:t>附：法定代表人及委托代理人身份证明（委托人的劳动合同）</w:t>
      </w:r>
    </w:p>
    <w:p w14:paraId="34D6AAF0" w14:textId="77777777" w:rsidR="004318EA" w:rsidRDefault="004318EA" w:rsidP="004318EA">
      <w:pPr>
        <w:spacing w:line="500" w:lineRule="exact"/>
        <w:rPr>
          <w:rFonts w:ascii="宋体" w:hAnsi="宋体" w:hint="eastAsia"/>
          <w:color w:val="000000"/>
          <w:sz w:val="24"/>
          <w:szCs w:val="24"/>
        </w:rPr>
      </w:pPr>
      <w:r>
        <w:rPr>
          <w:rFonts w:ascii="宋体" w:hAnsi="宋体" w:hint="eastAsia"/>
          <w:color w:val="000000"/>
          <w:sz w:val="24"/>
          <w:szCs w:val="24"/>
        </w:rPr>
        <w:t xml:space="preserve"> </w:t>
      </w:r>
    </w:p>
    <w:p w14:paraId="2A688278" w14:textId="77777777" w:rsidR="004318EA" w:rsidRDefault="004318EA" w:rsidP="004318EA">
      <w:pPr>
        <w:spacing w:line="500" w:lineRule="exact"/>
        <w:rPr>
          <w:rFonts w:ascii="宋体" w:hAnsi="宋体" w:hint="eastAsia"/>
          <w:color w:val="000000"/>
          <w:sz w:val="24"/>
          <w:szCs w:val="24"/>
        </w:rPr>
      </w:pPr>
      <w:r>
        <w:rPr>
          <w:rFonts w:ascii="宋体" w:hAnsi="宋体" w:hint="eastAsia"/>
          <w:color w:val="000000"/>
          <w:sz w:val="24"/>
          <w:szCs w:val="24"/>
        </w:rPr>
        <w:t xml:space="preserve"> </w:t>
      </w:r>
    </w:p>
    <w:p w14:paraId="066201CD" w14:textId="77777777" w:rsidR="004318EA" w:rsidRDefault="004318EA" w:rsidP="004318EA">
      <w:pPr>
        <w:spacing w:line="500" w:lineRule="exact"/>
        <w:jc w:val="right"/>
        <w:rPr>
          <w:rFonts w:ascii="宋体" w:hAnsi="宋体" w:hint="eastAsia"/>
          <w:color w:val="000000"/>
          <w:sz w:val="24"/>
          <w:szCs w:val="24"/>
        </w:rPr>
      </w:pPr>
      <w:r>
        <w:rPr>
          <w:rFonts w:ascii="宋体" w:hAnsi="宋体" w:hint="eastAsia"/>
          <w:color w:val="000000"/>
          <w:spacing w:val="121"/>
          <w:kern w:val="0"/>
          <w:sz w:val="24"/>
          <w:szCs w:val="24"/>
        </w:rPr>
        <w:t>投标</w:t>
      </w:r>
      <w:r>
        <w:rPr>
          <w:rFonts w:ascii="宋体" w:hAnsi="宋体" w:hint="eastAsia"/>
          <w:color w:val="000000"/>
          <w:spacing w:val="-1"/>
          <w:kern w:val="0"/>
          <w:sz w:val="24"/>
          <w:szCs w:val="24"/>
        </w:rPr>
        <w:t>人</w:t>
      </w:r>
      <w:r>
        <w:rPr>
          <w:rFonts w:ascii="宋体" w:hAnsi="宋体" w:hint="eastAsia"/>
          <w:color w:val="000000"/>
          <w:sz w:val="24"/>
          <w:szCs w:val="24"/>
        </w:rPr>
        <w:t xml:space="preserve">：（电子签章）              </w:t>
      </w:r>
    </w:p>
    <w:p w14:paraId="78EBBE88" w14:textId="77777777" w:rsidR="004318EA" w:rsidRDefault="004318EA" w:rsidP="004318EA">
      <w:pPr>
        <w:spacing w:line="500" w:lineRule="exact"/>
        <w:rPr>
          <w:rFonts w:ascii="宋体" w:hAnsi="宋体" w:hint="eastAsia"/>
          <w:color w:val="000000"/>
          <w:sz w:val="24"/>
          <w:szCs w:val="24"/>
        </w:rPr>
      </w:pPr>
      <w:r>
        <w:rPr>
          <w:rFonts w:ascii="宋体" w:hAnsi="宋体" w:hint="eastAsia"/>
          <w:color w:val="000000"/>
          <w:sz w:val="24"/>
          <w:szCs w:val="24"/>
        </w:rPr>
        <w:t xml:space="preserve">                                法定代表人：（电子签章）</w:t>
      </w:r>
    </w:p>
    <w:p w14:paraId="06F955EE" w14:textId="77777777" w:rsidR="004318EA" w:rsidRDefault="004318EA" w:rsidP="004318EA">
      <w:pPr>
        <w:spacing w:line="500" w:lineRule="exact"/>
        <w:rPr>
          <w:rFonts w:ascii="宋体" w:hAnsi="宋体" w:hint="eastAsia"/>
          <w:color w:val="000000"/>
          <w:sz w:val="24"/>
          <w:szCs w:val="24"/>
        </w:rPr>
      </w:pPr>
      <w:r>
        <w:rPr>
          <w:rFonts w:ascii="宋体" w:hAnsi="宋体" w:hint="eastAsia"/>
          <w:color w:val="000000"/>
          <w:sz w:val="24"/>
          <w:szCs w:val="24"/>
        </w:rPr>
        <w:t xml:space="preserve">                                身份证号码：</w:t>
      </w:r>
    </w:p>
    <w:p w14:paraId="26623BF1" w14:textId="77777777" w:rsidR="004318EA" w:rsidRDefault="004318EA" w:rsidP="004318EA">
      <w:pPr>
        <w:spacing w:line="500" w:lineRule="exact"/>
        <w:rPr>
          <w:rFonts w:ascii="宋体" w:hAnsi="宋体" w:hint="eastAsia"/>
          <w:color w:val="000000"/>
          <w:sz w:val="24"/>
          <w:szCs w:val="24"/>
        </w:rPr>
      </w:pPr>
      <w:r>
        <w:rPr>
          <w:rFonts w:ascii="宋体" w:hAnsi="宋体" w:hint="eastAsia"/>
          <w:color w:val="000000"/>
          <w:sz w:val="24"/>
          <w:szCs w:val="24"/>
        </w:rPr>
        <w:t xml:space="preserve">                                委托代理人：（签字）</w:t>
      </w:r>
    </w:p>
    <w:p w14:paraId="21A25409" w14:textId="77777777" w:rsidR="004318EA" w:rsidRDefault="004318EA" w:rsidP="004318EA">
      <w:pPr>
        <w:spacing w:line="500" w:lineRule="exact"/>
        <w:rPr>
          <w:rFonts w:ascii="宋体" w:hAnsi="宋体" w:hint="eastAsia"/>
          <w:color w:val="000000"/>
          <w:sz w:val="24"/>
          <w:szCs w:val="24"/>
        </w:rPr>
      </w:pPr>
      <w:r>
        <w:rPr>
          <w:rFonts w:ascii="宋体" w:hAnsi="宋体" w:hint="eastAsia"/>
          <w:color w:val="000000"/>
          <w:sz w:val="24"/>
          <w:szCs w:val="24"/>
        </w:rPr>
        <w:t xml:space="preserve">                                身份证号码：</w:t>
      </w:r>
    </w:p>
    <w:p w14:paraId="6B7E9BAF" w14:textId="77777777" w:rsidR="004318EA" w:rsidRDefault="004318EA" w:rsidP="004318EA">
      <w:pPr>
        <w:spacing w:line="500" w:lineRule="exact"/>
        <w:rPr>
          <w:rFonts w:ascii="宋体" w:hAnsi="宋体" w:hint="eastAsia"/>
          <w:color w:val="000000"/>
          <w:sz w:val="24"/>
          <w:szCs w:val="24"/>
        </w:rPr>
      </w:pPr>
      <w:r>
        <w:rPr>
          <w:rFonts w:ascii="宋体" w:hAnsi="宋体" w:hint="eastAsia"/>
          <w:color w:val="000000"/>
          <w:sz w:val="24"/>
          <w:szCs w:val="24"/>
        </w:rPr>
        <w:t xml:space="preserve"> </w:t>
      </w:r>
    </w:p>
    <w:p w14:paraId="73276E2D" w14:textId="77777777" w:rsidR="004318EA" w:rsidRDefault="004318EA" w:rsidP="004318EA">
      <w:pPr>
        <w:spacing w:line="500" w:lineRule="exact"/>
        <w:jc w:val="right"/>
        <w:rPr>
          <w:rFonts w:ascii="宋体" w:hAnsi="宋体" w:hint="eastAsia"/>
          <w:color w:val="000000"/>
          <w:sz w:val="24"/>
          <w:szCs w:val="24"/>
        </w:rPr>
      </w:pPr>
      <w:r>
        <w:rPr>
          <w:rFonts w:ascii="宋体" w:hAnsi="宋体" w:hint="eastAsia"/>
          <w:color w:val="000000"/>
          <w:sz w:val="24"/>
          <w:szCs w:val="24"/>
        </w:rPr>
        <w:t>年月日</w:t>
      </w:r>
    </w:p>
    <w:p w14:paraId="4ABA99E0" w14:textId="77777777" w:rsidR="004318EA" w:rsidRDefault="004318EA" w:rsidP="004318EA">
      <w:pPr>
        <w:spacing w:line="500" w:lineRule="exact"/>
        <w:rPr>
          <w:rFonts w:ascii="宋体" w:hAnsi="宋体" w:hint="eastAsia"/>
          <w:color w:val="000000"/>
          <w:sz w:val="24"/>
          <w:szCs w:val="24"/>
        </w:rPr>
      </w:pPr>
      <w:r>
        <w:rPr>
          <w:rFonts w:ascii="宋体" w:hAnsi="宋体" w:hint="eastAsia"/>
          <w:color w:val="000000"/>
          <w:sz w:val="24"/>
          <w:szCs w:val="24"/>
        </w:rPr>
        <w:t xml:space="preserve"> </w:t>
      </w:r>
    </w:p>
    <w:p w14:paraId="73AE0502" w14:textId="77777777" w:rsidR="004318EA" w:rsidRDefault="004318EA" w:rsidP="004318EA">
      <w:pPr>
        <w:rPr>
          <w:rFonts w:ascii="宋体" w:hAnsi="宋体" w:hint="eastAsia"/>
          <w:color w:val="000000"/>
          <w:sz w:val="24"/>
          <w:szCs w:val="24"/>
        </w:rPr>
      </w:pPr>
      <w:r>
        <w:rPr>
          <w:rFonts w:ascii="宋体" w:hAnsi="宋体" w:hint="eastAsia"/>
          <w:color w:val="000000"/>
          <w:sz w:val="24"/>
          <w:szCs w:val="24"/>
        </w:rPr>
        <w:t xml:space="preserve"> </w:t>
      </w:r>
    </w:p>
    <w:p w14:paraId="7603075F" w14:textId="77777777" w:rsidR="004318EA" w:rsidRDefault="004318EA" w:rsidP="004318EA">
      <w:pPr>
        <w:rPr>
          <w:rFonts w:hint="eastAsia"/>
          <w:color w:val="000000"/>
        </w:rPr>
      </w:pPr>
      <w:r>
        <w:rPr>
          <w:color w:val="000000"/>
        </w:rPr>
        <w:t xml:space="preserve"> </w:t>
      </w:r>
    </w:p>
    <w:p w14:paraId="6D3ECC35" w14:textId="77777777" w:rsidR="004318EA" w:rsidRDefault="004318EA" w:rsidP="004318EA">
      <w:pPr>
        <w:rPr>
          <w:rFonts w:ascii="宋体" w:hAnsi="宋体"/>
          <w:color w:val="000000"/>
          <w:sz w:val="24"/>
          <w:szCs w:val="24"/>
        </w:rPr>
      </w:pPr>
      <w:r>
        <w:rPr>
          <w:rFonts w:ascii="宋体" w:hAnsi="宋体" w:hint="eastAsia"/>
          <w:color w:val="000000"/>
          <w:sz w:val="24"/>
          <w:szCs w:val="24"/>
        </w:rPr>
        <w:t xml:space="preserve"> </w:t>
      </w:r>
    </w:p>
    <w:p w14:paraId="1D2D0178" w14:textId="77777777" w:rsidR="004318EA" w:rsidRDefault="004318EA" w:rsidP="004318EA">
      <w:pPr>
        <w:rPr>
          <w:rFonts w:ascii="宋体" w:hAnsi="宋体" w:hint="eastAsia"/>
          <w:color w:val="000000"/>
          <w:sz w:val="24"/>
          <w:szCs w:val="24"/>
        </w:rPr>
      </w:pPr>
      <w:r>
        <w:rPr>
          <w:rFonts w:ascii="宋体" w:hAnsi="宋体" w:hint="eastAsia"/>
          <w:color w:val="000000"/>
          <w:sz w:val="24"/>
          <w:szCs w:val="24"/>
        </w:rPr>
        <w:t xml:space="preserve"> </w:t>
      </w:r>
    </w:p>
    <w:p w14:paraId="629E27F1" w14:textId="77777777" w:rsidR="004318EA" w:rsidRDefault="004318EA" w:rsidP="004318EA">
      <w:pPr>
        <w:rPr>
          <w:rFonts w:ascii="宋体" w:hAnsi="宋体" w:hint="eastAsia"/>
          <w:color w:val="000000"/>
          <w:sz w:val="24"/>
          <w:szCs w:val="24"/>
        </w:rPr>
      </w:pPr>
      <w:r>
        <w:rPr>
          <w:rFonts w:ascii="宋体" w:hAnsi="宋体" w:hint="eastAsia"/>
          <w:color w:val="000000"/>
          <w:sz w:val="24"/>
          <w:szCs w:val="24"/>
        </w:rPr>
        <w:t xml:space="preserve"> </w:t>
      </w:r>
    </w:p>
    <w:p w14:paraId="686F3019" w14:textId="77777777" w:rsidR="004318EA" w:rsidRDefault="004318EA" w:rsidP="004318EA">
      <w:pPr>
        <w:rPr>
          <w:rFonts w:ascii="宋体" w:hAnsi="宋体" w:hint="eastAsia"/>
          <w:color w:val="000000"/>
          <w:sz w:val="24"/>
          <w:szCs w:val="24"/>
        </w:rPr>
      </w:pPr>
      <w:r>
        <w:rPr>
          <w:rFonts w:ascii="宋体" w:hAnsi="宋体" w:hint="eastAsia"/>
          <w:color w:val="000000"/>
          <w:sz w:val="24"/>
          <w:szCs w:val="24"/>
        </w:rPr>
        <w:t xml:space="preserve"> </w:t>
      </w:r>
    </w:p>
    <w:p w14:paraId="0C953056" w14:textId="77777777" w:rsidR="004318EA" w:rsidRDefault="004318EA" w:rsidP="004318EA">
      <w:pPr>
        <w:rPr>
          <w:rFonts w:ascii="宋体" w:hAnsi="宋体" w:hint="eastAsia"/>
          <w:color w:val="000000"/>
          <w:sz w:val="24"/>
          <w:szCs w:val="24"/>
        </w:rPr>
      </w:pPr>
      <w:r>
        <w:rPr>
          <w:rFonts w:ascii="宋体" w:hAnsi="宋体" w:hint="eastAsia"/>
          <w:color w:val="000000"/>
          <w:sz w:val="24"/>
          <w:szCs w:val="24"/>
        </w:rPr>
        <w:t xml:space="preserve"> </w:t>
      </w:r>
    </w:p>
    <w:p w14:paraId="526C1361" w14:textId="77777777" w:rsidR="004318EA" w:rsidRDefault="004318EA" w:rsidP="004318EA">
      <w:pPr>
        <w:rPr>
          <w:rFonts w:ascii="宋体" w:hAnsi="宋体" w:hint="eastAsia"/>
          <w:color w:val="000000"/>
          <w:sz w:val="24"/>
          <w:szCs w:val="24"/>
        </w:rPr>
      </w:pPr>
      <w:r>
        <w:rPr>
          <w:rFonts w:ascii="宋体" w:hAnsi="宋体" w:hint="eastAsia"/>
          <w:color w:val="000000"/>
          <w:sz w:val="24"/>
          <w:szCs w:val="24"/>
        </w:rPr>
        <w:t xml:space="preserve"> </w:t>
      </w:r>
    </w:p>
    <w:p w14:paraId="17305CAA" w14:textId="77777777" w:rsidR="004318EA" w:rsidRDefault="004318EA" w:rsidP="004318EA">
      <w:pPr>
        <w:rPr>
          <w:rFonts w:ascii="宋体" w:hAnsi="宋体" w:hint="eastAsia"/>
          <w:color w:val="000000"/>
          <w:sz w:val="24"/>
          <w:szCs w:val="24"/>
        </w:rPr>
      </w:pPr>
      <w:r>
        <w:rPr>
          <w:rFonts w:ascii="宋体" w:hAnsi="宋体" w:hint="eastAsia"/>
          <w:color w:val="000000"/>
          <w:sz w:val="24"/>
          <w:szCs w:val="24"/>
        </w:rPr>
        <w:t xml:space="preserve"> </w:t>
      </w:r>
    </w:p>
    <w:p w14:paraId="355F92DE" w14:textId="77777777" w:rsidR="004318EA" w:rsidRDefault="004318EA" w:rsidP="004318EA">
      <w:pPr>
        <w:rPr>
          <w:rFonts w:ascii="宋体" w:hAnsi="宋体" w:hint="eastAsia"/>
          <w:color w:val="000000"/>
          <w:sz w:val="28"/>
          <w:szCs w:val="28"/>
        </w:rPr>
      </w:pPr>
      <w:bookmarkStart w:id="598" w:name="_Toc497747319"/>
      <w:bookmarkStart w:id="599" w:name="_Toc19839"/>
      <w:bookmarkStart w:id="600" w:name="_Toc493675679"/>
      <w:bookmarkStart w:id="601" w:name="_Toc493609778"/>
      <w:bookmarkStart w:id="602" w:name="_Toc497747254"/>
      <w:bookmarkStart w:id="603" w:name="_Toc493675637"/>
      <w:bookmarkStart w:id="604" w:name="_Toc493608473"/>
      <w:bookmarkEnd w:id="598"/>
      <w:bookmarkEnd w:id="599"/>
      <w:bookmarkEnd w:id="600"/>
      <w:bookmarkEnd w:id="601"/>
      <w:bookmarkEnd w:id="602"/>
      <w:bookmarkEnd w:id="603"/>
      <w:r>
        <w:rPr>
          <w:rFonts w:ascii="宋体" w:hAnsi="宋体" w:hint="eastAsia"/>
          <w:color w:val="000000"/>
          <w:sz w:val="28"/>
          <w:szCs w:val="28"/>
        </w:rPr>
        <w:br w:type="page"/>
      </w:r>
      <w:bookmarkStart w:id="605" w:name="_Toc110355539"/>
      <w:bookmarkStart w:id="606" w:name="_Toc110355841"/>
      <w:bookmarkEnd w:id="604"/>
      <w:bookmarkEnd w:id="605"/>
      <w:r>
        <w:rPr>
          <w:rFonts w:ascii="宋体" w:hAnsi="宋体" w:hint="eastAsia"/>
          <w:color w:val="000000"/>
          <w:sz w:val="28"/>
          <w:szCs w:val="28"/>
        </w:rPr>
        <w:lastRenderedPageBreak/>
        <w:t xml:space="preserve">                四、</w:t>
      </w:r>
      <w:bookmarkStart w:id="607" w:name="_Toc493609779"/>
      <w:bookmarkStart w:id="608" w:name="_Toc493675638"/>
      <w:bookmarkStart w:id="609" w:name="_Toc497747255"/>
      <w:bookmarkStart w:id="610" w:name="_Toc497747320"/>
      <w:bookmarkStart w:id="611" w:name="_Toc30398"/>
      <w:bookmarkStart w:id="612" w:name="_Toc493675680"/>
      <w:bookmarkStart w:id="613" w:name="_Toc493608474"/>
      <w:bookmarkEnd w:id="606"/>
      <w:bookmarkEnd w:id="607"/>
      <w:bookmarkEnd w:id="608"/>
      <w:bookmarkEnd w:id="609"/>
      <w:bookmarkEnd w:id="610"/>
      <w:bookmarkEnd w:id="611"/>
      <w:bookmarkEnd w:id="612"/>
      <w:bookmarkEnd w:id="613"/>
      <w:r>
        <w:rPr>
          <w:rFonts w:ascii="宋体" w:hAnsi="宋体" w:hint="eastAsia"/>
          <w:color w:val="000000"/>
          <w:sz w:val="28"/>
          <w:szCs w:val="28"/>
        </w:rPr>
        <w:t>已标价工程量清单</w:t>
      </w:r>
    </w:p>
    <w:p w14:paraId="2E920F76" w14:textId="77777777" w:rsidR="004318EA" w:rsidRDefault="004318EA" w:rsidP="004318EA">
      <w:pPr>
        <w:spacing w:line="400" w:lineRule="exact"/>
        <w:rPr>
          <w:rFonts w:ascii="宋体" w:hAnsi="宋体" w:hint="eastAsia"/>
          <w:color w:val="000000"/>
          <w:sz w:val="24"/>
          <w:szCs w:val="24"/>
        </w:rPr>
      </w:pPr>
      <w:r>
        <w:rPr>
          <w:rFonts w:ascii="宋体" w:hAnsi="宋体" w:hint="eastAsia"/>
          <w:color w:val="000000"/>
          <w:sz w:val="24"/>
          <w:szCs w:val="24"/>
        </w:rPr>
        <w:t xml:space="preserve"> </w:t>
      </w:r>
    </w:p>
    <w:p w14:paraId="34680047" w14:textId="77777777" w:rsidR="004318EA" w:rsidRDefault="004318EA" w:rsidP="004318EA">
      <w:pPr>
        <w:pStyle w:val="1"/>
        <w:spacing w:beforeLines="100" w:before="312" w:afterLines="150" w:after="468" w:line="360" w:lineRule="exact"/>
        <w:rPr>
          <w:rFonts w:ascii="宋体" w:eastAsia="宋体" w:hAnsi="宋体" w:hint="eastAsia"/>
          <w:color w:val="000000"/>
          <w:sz w:val="28"/>
          <w:szCs w:val="28"/>
        </w:rPr>
      </w:pPr>
      <w:r>
        <w:rPr>
          <w:rFonts w:ascii="宋体" w:eastAsia="宋体" w:hAnsi="宋体" w:hint="eastAsia"/>
        </w:rPr>
        <w:br w:type="page"/>
      </w:r>
      <w:bookmarkStart w:id="614" w:name="_Toc493675681"/>
      <w:bookmarkStart w:id="615" w:name="_Toc497747321"/>
      <w:bookmarkStart w:id="616" w:name="_Toc110355842"/>
      <w:bookmarkStart w:id="617" w:name="_Toc18317"/>
      <w:bookmarkStart w:id="618" w:name="_Toc497747256"/>
      <w:bookmarkStart w:id="619" w:name="_Toc493608475"/>
      <w:bookmarkStart w:id="620" w:name="_Toc493675639"/>
      <w:bookmarkStart w:id="621" w:name="_Toc110355540"/>
      <w:bookmarkStart w:id="622" w:name="_Toc493609780"/>
      <w:bookmarkStart w:id="623" w:name="_Toc3257"/>
      <w:bookmarkEnd w:id="614"/>
      <w:bookmarkEnd w:id="615"/>
      <w:bookmarkEnd w:id="616"/>
      <w:bookmarkEnd w:id="617"/>
      <w:bookmarkEnd w:id="618"/>
      <w:bookmarkEnd w:id="619"/>
      <w:bookmarkEnd w:id="620"/>
      <w:bookmarkEnd w:id="621"/>
      <w:bookmarkEnd w:id="622"/>
      <w:r>
        <w:rPr>
          <w:rFonts w:ascii="宋体" w:eastAsia="宋体" w:hAnsi="宋体" w:hint="eastAsia"/>
          <w:color w:val="000000"/>
          <w:sz w:val="28"/>
          <w:szCs w:val="28"/>
        </w:rPr>
        <w:lastRenderedPageBreak/>
        <w:t>五、施工组织设计</w:t>
      </w:r>
      <w:bookmarkEnd w:id="623"/>
    </w:p>
    <w:p w14:paraId="14DF788A" w14:textId="77777777" w:rsidR="004318EA" w:rsidRDefault="004318EA" w:rsidP="004318EA">
      <w:pPr>
        <w:ind w:firstLineChars="200" w:firstLine="480"/>
        <w:rPr>
          <w:rFonts w:ascii="仿宋" w:eastAsia="仿宋" w:hAnsi="仿宋" w:hint="eastAsia"/>
          <w:color w:val="000000"/>
          <w:sz w:val="24"/>
          <w:szCs w:val="24"/>
        </w:rPr>
      </w:pPr>
      <w:bookmarkStart w:id="624" w:name="OLE_LINK50"/>
      <w:bookmarkEnd w:id="624"/>
      <w:r>
        <w:rPr>
          <w:rFonts w:ascii="仿宋" w:eastAsia="仿宋" w:hAnsi="仿宋" w:hint="eastAsia"/>
          <w:color w:val="000000"/>
          <w:sz w:val="24"/>
          <w:szCs w:val="24"/>
        </w:rPr>
        <w:t xml:space="preserve"> </w:t>
      </w:r>
    </w:p>
    <w:p w14:paraId="5C200A51" w14:textId="77777777" w:rsidR="004318EA" w:rsidRDefault="004318EA" w:rsidP="004318EA">
      <w:pPr>
        <w:ind w:firstLineChars="200" w:firstLine="420"/>
        <w:jc w:val="center"/>
        <w:rPr>
          <w:rFonts w:ascii="宋体" w:hAnsi="宋体" w:hint="eastAsia"/>
        </w:rPr>
      </w:pPr>
      <w:r>
        <w:rPr>
          <w:rFonts w:ascii="宋体" w:hAnsi="宋体" w:hint="eastAsia"/>
        </w:rPr>
        <w:t xml:space="preserve"> </w:t>
      </w:r>
    </w:p>
    <w:p w14:paraId="5438AA81" w14:textId="77777777" w:rsidR="004318EA" w:rsidRDefault="004318EA" w:rsidP="004318EA">
      <w:pPr>
        <w:ind w:firstLineChars="200" w:firstLine="420"/>
        <w:jc w:val="center"/>
        <w:rPr>
          <w:rFonts w:ascii="宋体" w:hAnsi="宋体" w:hint="eastAsia"/>
        </w:rPr>
      </w:pPr>
      <w:r>
        <w:rPr>
          <w:rFonts w:ascii="宋体" w:hAnsi="宋体" w:hint="eastAsia"/>
        </w:rPr>
        <w:t xml:space="preserve"> </w:t>
      </w:r>
    </w:p>
    <w:p w14:paraId="1CF1F1FB" w14:textId="77777777" w:rsidR="004318EA" w:rsidRDefault="004318EA" w:rsidP="004318EA">
      <w:pPr>
        <w:ind w:firstLineChars="200" w:firstLine="420"/>
        <w:jc w:val="center"/>
        <w:rPr>
          <w:rFonts w:ascii="宋体" w:hAnsi="宋体" w:hint="eastAsia"/>
        </w:rPr>
      </w:pPr>
      <w:r>
        <w:rPr>
          <w:rFonts w:ascii="宋体" w:hAnsi="宋体" w:hint="eastAsia"/>
        </w:rPr>
        <w:t xml:space="preserve"> </w:t>
      </w:r>
    </w:p>
    <w:p w14:paraId="08DCD8DE" w14:textId="77777777" w:rsidR="004318EA" w:rsidRDefault="004318EA" w:rsidP="004318EA">
      <w:pPr>
        <w:ind w:firstLineChars="200" w:firstLine="420"/>
        <w:jc w:val="center"/>
        <w:rPr>
          <w:rFonts w:ascii="宋体" w:hAnsi="宋体" w:hint="eastAsia"/>
        </w:rPr>
      </w:pPr>
      <w:r>
        <w:rPr>
          <w:rFonts w:ascii="宋体" w:hAnsi="宋体" w:hint="eastAsia"/>
        </w:rPr>
        <w:t xml:space="preserve"> </w:t>
      </w:r>
    </w:p>
    <w:p w14:paraId="1B787659" w14:textId="77777777" w:rsidR="004318EA" w:rsidRDefault="004318EA" w:rsidP="004318EA">
      <w:pPr>
        <w:ind w:firstLineChars="200" w:firstLine="420"/>
        <w:jc w:val="center"/>
        <w:rPr>
          <w:rFonts w:ascii="宋体" w:hAnsi="宋体" w:hint="eastAsia"/>
        </w:rPr>
      </w:pPr>
      <w:r>
        <w:rPr>
          <w:rFonts w:ascii="宋体" w:hAnsi="宋体" w:hint="eastAsia"/>
        </w:rPr>
        <w:t xml:space="preserve"> </w:t>
      </w:r>
    </w:p>
    <w:p w14:paraId="7760E28F" w14:textId="77777777" w:rsidR="004318EA" w:rsidRDefault="004318EA" w:rsidP="004318EA">
      <w:pPr>
        <w:ind w:firstLineChars="200" w:firstLine="420"/>
        <w:jc w:val="center"/>
        <w:rPr>
          <w:rFonts w:ascii="宋体" w:hAnsi="宋体" w:hint="eastAsia"/>
        </w:rPr>
      </w:pPr>
      <w:r>
        <w:rPr>
          <w:rFonts w:ascii="宋体" w:hAnsi="宋体" w:hint="eastAsia"/>
        </w:rPr>
        <w:t xml:space="preserve"> </w:t>
      </w:r>
    </w:p>
    <w:p w14:paraId="5AE08AEC" w14:textId="77777777" w:rsidR="004318EA" w:rsidRDefault="004318EA" w:rsidP="004318EA">
      <w:pPr>
        <w:ind w:firstLineChars="200" w:firstLine="420"/>
        <w:jc w:val="center"/>
        <w:rPr>
          <w:rFonts w:hint="eastAsia"/>
        </w:rPr>
      </w:pPr>
      <w:r>
        <w:t xml:space="preserve"> </w:t>
      </w:r>
    </w:p>
    <w:p w14:paraId="733E6D0D" w14:textId="77777777" w:rsidR="004318EA" w:rsidRDefault="004318EA" w:rsidP="004318EA">
      <w:pPr>
        <w:ind w:firstLineChars="200" w:firstLine="420"/>
        <w:jc w:val="center"/>
      </w:pPr>
      <w:r>
        <w:t xml:space="preserve"> </w:t>
      </w:r>
    </w:p>
    <w:p w14:paraId="3CEA8C73" w14:textId="77777777" w:rsidR="004318EA" w:rsidRDefault="004318EA" w:rsidP="004318EA">
      <w:pPr>
        <w:ind w:firstLineChars="200" w:firstLine="420"/>
        <w:jc w:val="center"/>
      </w:pPr>
      <w:r>
        <w:t xml:space="preserve"> </w:t>
      </w:r>
    </w:p>
    <w:p w14:paraId="0D1AF404" w14:textId="77777777" w:rsidR="004318EA" w:rsidRDefault="004318EA" w:rsidP="004318EA">
      <w:pPr>
        <w:ind w:firstLineChars="200" w:firstLine="420"/>
        <w:jc w:val="center"/>
      </w:pPr>
      <w:r>
        <w:t xml:space="preserve"> </w:t>
      </w:r>
    </w:p>
    <w:p w14:paraId="5E1007EE" w14:textId="77777777" w:rsidR="004318EA" w:rsidRDefault="004318EA" w:rsidP="004318EA">
      <w:pPr>
        <w:ind w:firstLineChars="200" w:firstLine="420"/>
        <w:jc w:val="center"/>
      </w:pPr>
      <w:r>
        <w:t xml:space="preserve"> </w:t>
      </w:r>
    </w:p>
    <w:p w14:paraId="280D246E" w14:textId="77777777" w:rsidR="004318EA" w:rsidRDefault="004318EA" w:rsidP="004318EA">
      <w:pPr>
        <w:ind w:firstLineChars="200" w:firstLine="420"/>
        <w:jc w:val="center"/>
      </w:pPr>
      <w:r>
        <w:t xml:space="preserve"> </w:t>
      </w:r>
    </w:p>
    <w:p w14:paraId="1B3B6A2D" w14:textId="77777777" w:rsidR="004318EA" w:rsidRDefault="004318EA" w:rsidP="004318EA">
      <w:pPr>
        <w:pStyle w:val="1"/>
        <w:spacing w:beforeLines="100" w:before="312" w:afterLines="150" w:after="468" w:line="360" w:lineRule="exact"/>
        <w:jc w:val="left"/>
        <w:rPr>
          <w:rFonts w:ascii="宋体" w:hAnsi="宋体" w:hint="eastAsia"/>
        </w:rPr>
      </w:pPr>
    </w:p>
    <w:p w14:paraId="51650E7F" w14:textId="77777777" w:rsidR="004318EA" w:rsidRDefault="004318EA" w:rsidP="004318EA">
      <w:pPr>
        <w:rPr>
          <w:rFonts w:ascii="宋体" w:hAnsi="宋体" w:hint="eastAsia"/>
        </w:rPr>
      </w:pPr>
      <w:r>
        <w:rPr>
          <w:rFonts w:ascii="宋体" w:hAnsi="宋体" w:hint="eastAsia"/>
        </w:rPr>
        <w:t xml:space="preserve"> </w:t>
      </w:r>
    </w:p>
    <w:p w14:paraId="2CEA0949" w14:textId="77777777" w:rsidR="004318EA" w:rsidRDefault="004318EA" w:rsidP="004318EA">
      <w:pPr>
        <w:rPr>
          <w:rFonts w:ascii="宋体" w:hAnsi="宋体" w:hint="eastAsia"/>
        </w:rPr>
      </w:pPr>
      <w:r>
        <w:rPr>
          <w:rFonts w:ascii="宋体" w:hAnsi="宋体" w:hint="eastAsia"/>
        </w:rPr>
        <w:t xml:space="preserve"> </w:t>
      </w:r>
    </w:p>
    <w:p w14:paraId="2973059F" w14:textId="77777777" w:rsidR="004318EA" w:rsidRDefault="004318EA" w:rsidP="004318EA">
      <w:pPr>
        <w:rPr>
          <w:rFonts w:ascii="宋体" w:hAnsi="宋体" w:hint="eastAsia"/>
        </w:rPr>
      </w:pPr>
      <w:r>
        <w:rPr>
          <w:rFonts w:ascii="宋体" w:hAnsi="宋体" w:hint="eastAsia"/>
        </w:rPr>
        <w:t xml:space="preserve"> </w:t>
      </w:r>
    </w:p>
    <w:p w14:paraId="3CAB5EE8" w14:textId="77777777" w:rsidR="004318EA" w:rsidRDefault="004318EA" w:rsidP="004318EA">
      <w:pPr>
        <w:rPr>
          <w:rFonts w:ascii="宋体" w:hAnsi="宋体" w:hint="eastAsia"/>
        </w:rPr>
      </w:pPr>
      <w:r>
        <w:rPr>
          <w:rFonts w:ascii="宋体" w:hAnsi="宋体" w:hint="eastAsia"/>
        </w:rPr>
        <w:t xml:space="preserve"> </w:t>
      </w:r>
    </w:p>
    <w:p w14:paraId="1564C253" w14:textId="77777777" w:rsidR="004318EA" w:rsidRDefault="004318EA" w:rsidP="004318EA">
      <w:pPr>
        <w:rPr>
          <w:rFonts w:ascii="宋体" w:hAnsi="宋体" w:hint="eastAsia"/>
        </w:rPr>
      </w:pPr>
      <w:r>
        <w:rPr>
          <w:rFonts w:ascii="宋体" w:hAnsi="宋体" w:hint="eastAsia"/>
        </w:rPr>
        <w:t xml:space="preserve"> </w:t>
      </w:r>
    </w:p>
    <w:p w14:paraId="557FAE09" w14:textId="77777777" w:rsidR="004318EA" w:rsidRDefault="004318EA" w:rsidP="004318EA">
      <w:pPr>
        <w:rPr>
          <w:rFonts w:ascii="宋体" w:hAnsi="宋体" w:hint="eastAsia"/>
        </w:rPr>
      </w:pPr>
      <w:r>
        <w:rPr>
          <w:rFonts w:ascii="宋体" w:hAnsi="宋体" w:hint="eastAsia"/>
        </w:rPr>
        <w:t xml:space="preserve"> </w:t>
      </w:r>
    </w:p>
    <w:p w14:paraId="1E447ED7" w14:textId="77777777" w:rsidR="004318EA" w:rsidRDefault="004318EA" w:rsidP="004318EA">
      <w:pPr>
        <w:rPr>
          <w:rFonts w:ascii="宋体" w:hAnsi="宋体" w:hint="eastAsia"/>
        </w:rPr>
      </w:pPr>
      <w:r>
        <w:rPr>
          <w:rFonts w:ascii="宋体" w:hAnsi="宋体" w:hint="eastAsia"/>
        </w:rPr>
        <w:t xml:space="preserve"> </w:t>
      </w:r>
    </w:p>
    <w:p w14:paraId="44C2C357" w14:textId="77777777" w:rsidR="004318EA" w:rsidRDefault="004318EA" w:rsidP="004318EA">
      <w:pPr>
        <w:rPr>
          <w:rFonts w:ascii="宋体" w:hAnsi="宋体" w:hint="eastAsia"/>
        </w:rPr>
      </w:pPr>
      <w:r>
        <w:rPr>
          <w:rFonts w:ascii="宋体" w:hAnsi="宋体" w:hint="eastAsia"/>
        </w:rPr>
        <w:t xml:space="preserve"> </w:t>
      </w:r>
    </w:p>
    <w:p w14:paraId="7ECCB426" w14:textId="77777777" w:rsidR="004318EA" w:rsidRDefault="004318EA" w:rsidP="004318EA">
      <w:pPr>
        <w:rPr>
          <w:rFonts w:ascii="宋体" w:hAnsi="宋体" w:hint="eastAsia"/>
        </w:rPr>
      </w:pPr>
      <w:r>
        <w:rPr>
          <w:rFonts w:ascii="宋体" w:hAnsi="宋体" w:hint="eastAsia"/>
        </w:rPr>
        <w:t xml:space="preserve"> </w:t>
      </w:r>
    </w:p>
    <w:p w14:paraId="0E2803F4" w14:textId="77777777" w:rsidR="004318EA" w:rsidRDefault="004318EA" w:rsidP="004318EA">
      <w:pPr>
        <w:rPr>
          <w:rFonts w:ascii="宋体" w:hAnsi="宋体" w:hint="eastAsia"/>
        </w:rPr>
      </w:pPr>
      <w:r>
        <w:rPr>
          <w:rFonts w:ascii="宋体" w:hAnsi="宋体" w:hint="eastAsia"/>
        </w:rPr>
        <w:t xml:space="preserve"> </w:t>
      </w:r>
    </w:p>
    <w:p w14:paraId="302C5BB8" w14:textId="77777777" w:rsidR="004318EA" w:rsidRDefault="004318EA" w:rsidP="004318EA">
      <w:pPr>
        <w:rPr>
          <w:rFonts w:ascii="宋体" w:hAnsi="宋体" w:hint="eastAsia"/>
        </w:rPr>
      </w:pPr>
      <w:r>
        <w:rPr>
          <w:rFonts w:ascii="宋体" w:hAnsi="宋体" w:hint="eastAsia"/>
        </w:rPr>
        <w:t xml:space="preserve"> </w:t>
      </w:r>
    </w:p>
    <w:p w14:paraId="30C75E89" w14:textId="77777777" w:rsidR="004318EA" w:rsidRDefault="004318EA" w:rsidP="004318EA">
      <w:pPr>
        <w:rPr>
          <w:rFonts w:ascii="宋体" w:hAnsi="宋体" w:hint="eastAsia"/>
        </w:rPr>
      </w:pPr>
      <w:r>
        <w:rPr>
          <w:rFonts w:ascii="宋体" w:hAnsi="宋体" w:hint="eastAsia"/>
        </w:rPr>
        <w:t xml:space="preserve"> </w:t>
      </w:r>
    </w:p>
    <w:p w14:paraId="6B828C8D" w14:textId="77777777" w:rsidR="004318EA" w:rsidRDefault="004318EA" w:rsidP="004318EA">
      <w:pPr>
        <w:rPr>
          <w:rFonts w:ascii="宋体" w:hAnsi="宋体" w:hint="eastAsia"/>
        </w:rPr>
      </w:pPr>
      <w:r>
        <w:rPr>
          <w:rFonts w:ascii="宋体" w:hAnsi="宋体" w:hint="eastAsia"/>
        </w:rPr>
        <w:t xml:space="preserve"> </w:t>
      </w:r>
    </w:p>
    <w:p w14:paraId="0A56F4D0" w14:textId="77777777" w:rsidR="004318EA" w:rsidRDefault="004318EA" w:rsidP="004318EA">
      <w:pPr>
        <w:rPr>
          <w:rFonts w:ascii="宋体" w:hAnsi="宋体" w:hint="eastAsia"/>
        </w:rPr>
      </w:pPr>
      <w:r>
        <w:rPr>
          <w:rFonts w:ascii="宋体" w:hAnsi="宋体" w:hint="eastAsia"/>
        </w:rPr>
        <w:t xml:space="preserve"> </w:t>
      </w:r>
    </w:p>
    <w:p w14:paraId="44FA7F24" w14:textId="77777777" w:rsidR="004318EA" w:rsidRDefault="004318EA" w:rsidP="004318EA">
      <w:pPr>
        <w:rPr>
          <w:rFonts w:ascii="宋体" w:hAnsi="宋体" w:hint="eastAsia"/>
        </w:rPr>
      </w:pPr>
      <w:r>
        <w:rPr>
          <w:rFonts w:ascii="宋体" w:hAnsi="宋体" w:hint="eastAsia"/>
        </w:rPr>
        <w:t xml:space="preserve"> </w:t>
      </w:r>
    </w:p>
    <w:p w14:paraId="58EC6F07" w14:textId="77777777" w:rsidR="004318EA" w:rsidRDefault="004318EA" w:rsidP="004318EA">
      <w:pPr>
        <w:rPr>
          <w:rFonts w:ascii="宋体" w:hAnsi="宋体" w:hint="eastAsia"/>
        </w:rPr>
      </w:pPr>
      <w:r>
        <w:rPr>
          <w:rFonts w:ascii="宋体" w:hAnsi="宋体" w:hint="eastAsia"/>
        </w:rPr>
        <w:t xml:space="preserve"> </w:t>
      </w:r>
    </w:p>
    <w:p w14:paraId="016C4F6A" w14:textId="77777777" w:rsidR="004318EA" w:rsidRDefault="004318EA" w:rsidP="004318EA">
      <w:pPr>
        <w:rPr>
          <w:rFonts w:ascii="宋体" w:hAnsi="宋体" w:hint="eastAsia"/>
        </w:rPr>
      </w:pPr>
      <w:r>
        <w:rPr>
          <w:rFonts w:ascii="宋体" w:hAnsi="宋体" w:hint="eastAsia"/>
        </w:rPr>
        <w:t xml:space="preserve"> </w:t>
      </w:r>
    </w:p>
    <w:p w14:paraId="332F5041" w14:textId="77777777" w:rsidR="004318EA" w:rsidRDefault="004318EA" w:rsidP="004318EA">
      <w:pPr>
        <w:rPr>
          <w:rFonts w:ascii="宋体" w:hAnsi="宋体" w:hint="eastAsia"/>
        </w:rPr>
      </w:pPr>
      <w:r>
        <w:rPr>
          <w:rFonts w:ascii="宋体" w:hAnsi="宋体" w:hint="eastAsia"/>
        </w:rPr>
        <w:t xml:space="preserve"> </w:t>
      </w:r>
    </w:p>
    <w:p w14:paraId="392690AD" w14:textId="77777777" w:rsidR="004318EA" w:rsidRDefault="004318EA" w:rsidP="004318EA">
      <w:pPr>
        <w:rPr>
          <w:rFonts w:ascii="宋体" w:hAnsi="宋体" w:hint="eastAsia"/>
        </w:rPr>
      </w:pPr>
      <w:r>
        <w:rPr>
          <w:rFonts w:ascii="宋体" w:hAnsi="宋体" w:hint="eastAsia"/>
        </w:rPr>
        <w:t xml:space="preserve"> </w:t>
      </w:r>
    </w:p>
    <w:p w14:paraId="178911A2" w14:textId="77777777" w:rsidR="004318EA" w:rsidRDefault="004318EA" w:rsidP="004318EA">
      <w:pPr>
        <w:rPr>
          <w:rFonts w:ascii="宋体" w:hAnsi="宋体" w:hint="eastAsia"/>
        </w:rPr>
      </w:pPr>
      <w:r>
        <w:rPr>
          <w:rFonts w:ascii="宋体" w:hAnsi="宋体" w:hint="eastAsia"/>
        </w:rPr>
        <w:t xml:space="preserve"> </w:t>
      </w:r>
    </w:p>
    <w:p w14:paraId="0076284E" w14:textId="77777777" w:rsidR="004318EA" w:rsidRDefault="004318EA" w:rsidP="004318EA">
      <w:pPr>
        <w:rPr>
          <w:rFonts w:ascii="宋体" w:hAnsi="宋体" w:hint="eastAsia"/>
        </w:rPr>
      </w:pPr>
      <w:r>
        <w:rPr>
          <w:rFonts w:ascii="宋体" w:hAnsi="宋体" w:hint="eastAsia"/>
        </w:rPr>
        <w:t xml:space="preserve"> </w:t>
      </w:r>
    </w:p>
    <w:p w14:paraId="4FF4F181" w14:textId="77777777" w:rsidR="004318EA" w:rsidRDefault="004318EA" w:rsidP="004318EA">
      <w:pPr>
        <w:rPr>
          <w:rFonts w:ascii="宋体" w:hAnsi="宋体" w:hint="eastAsia"/>
        </w:rPr>
      </w:pPr>
      <w:r>
        <w:rPr>
          <w:rFonts w:ascii="宋体" w:hAnsi="宋体" w:hint="eastAsia"/>
        </w:rPr>
        <w:t xml:space="preserve"> </w:t>
      </w:r>
    </w:p>
    <w:p w14:paraId="02E1D269" w14:textId="77777777" w:rsidR="004318EA" w:rsidRDefault="004318EA" w:rsidP="004318EA">
      <w:pPr>
        <w:rPr>
          <w:rFonts w:ascii="宋体" w:hAnsi="宋体" w:hint="eastAsia"/>
        </w:rPr>
      </w:pPr>
      <w:r>
        <w:rPr>
          <w:rFonts w:ascii="宋体" w:hAnsi="宋体" w:hint="eastAsia"/>
        </w:rPr>
        <w:t xml:space="preserve"> </w:t>
      </w:r>
    </w:p>
    <w:p w14:paraId="2C51BE58" w14:textId="77777777" w:rsidR="004318EA" w:rsidRDefault="004318EA" w:rsidP="004318EA">
      <w:pPr>
        <w:rPr>
          <w:rFonts w:ascii="宋体" w:hAnsi="宋体" w:hint="eastAsia"/>
          <w:sz w:val="24"/>
          <w:szCs w:val="24"/>
        </w:rPr>
      </w:pPr>
      <w:r>
        <w:rPr>
          <w:rFonts w:ascii="宋体" w:hAnsi="宋体" w:hint="eastAsia"/>
          <w:sz w:val="24"/>
          <w:szCs w:val="24"/>
        </w:rPr>
        <w:t xml:space="preserve"> </w:t>
      </w:r>
    </w:p>
    <w:p w14:paraId="56FFF24A" w14:textId="77777777" w:rsidR="004318EA" w:rsidRDefault="004318EA" w:rsidP="004318EA">
      <w:pPr>
        <w:jc w:val="center"/>
        <w:rPr>
          <w:rFonts w:ascii="宋体" w:hAnsi="宋体" w:hint="eastAsia"/>
          <w:b/>
          <w:sz w:val="28"/>
          <w:szCs w:val="28"/>
        </w:rPr>
      </w:pPr>
      <w:bookmarkStart w:id="625" w:name="_Toc497747326"/>
      <w:bookmarkStart w:id="626" w:name="_Toc497747261"/>
      <w:bookmarkStart w:id="627" w:name="_Toc493675686"/>
      <w:bookmarkStart w:id="628" w:name="_Toc493609785"/>
      <w:bookmarkStart w:id="629" w:name="_Toc493608480"/>
      <w:bookmarkStart w:id="630" w:name="_Toc493675644"/>
      <w:bookmarkEnd w:id="625"/>
      <w:bookmarkEnd w:id="626"/>
      <w:bookmarkEnd w:id="627"/>
      <w:bookmarkEnd w:id="628"/>
      <w:bookmarkEnd w:id="629"/>
      <w:r>
        <w:rPr>
          <w:rFonts w:ascii="宋体" w:hAnsi="宋体" w:hint="eastAsia"/>
          <w:sz w:val="28"/>
          <w:szCs w:val="28"/>
        </w:rPr>
        <w:br w:type="page"/>
      </w:r>
      <w:bookmarkStart w:id="631" w:name="_Toc110355843"/>
      <w:bookmarkStart w:id="632" w:name="_Toc110355541"/>
      <w:bookmarkEnd w:id="630"/>
      <w:bookmarkEnd w:id="631"/>
      <w:r>
        <w:rPr>
          <w:rFonts w:ascii="宋体" w:hAnsi="宋体" w:hint="eastAsia"/>
          <w:b/>
          <w:sz w:val="28"/>
          <w:szCs w:val="28"/>
        </w:rPr>
        <w:lastRenderedPageBreak/>
        <w:t>六、项目管理机构</w:t>
      </w:r>
      <w:bookmarkEnd w:id="632"/>
    </w:p>
    <w:p w14:paraId="33FED3D4" w14:textId="77777777" w:rsidR="004318EA" w:rsidRDefault="004318EA" w:rsidP="004318EA">
      <w:pPr>
        <w:ind w:firstLineChars="1100" w:firstLine="2650"/>
        <w:rPr>
          <w:rFonts w:ascii="宋体" w:hint="eastAsia"/>
          <w:b/>
          <w:color w:val="000000"/>
          <w:sz w:val="24"/>
          <w:szCs w:val="24"/>
        </w:rPr>
      </w:pPr>
      <w:r>
        <w:rPr>
          <w:rFonts w:ascii="宋体" w:hAnsi="宋体" w:hint="eastAsia"/>
          <w:b/>
          <w:color w:val="000000"/>
          <w:sz w:val="24"/>
          <w:szCs w:val="24"/>
        </w:rPr>
        <w:t>（一）项目管理机构组成表</w:t>
      </w:r>
    </w:p>
    <w:tbl>
      <w:tblPr>
        <w:tblW w:w="0" w:type="auto"/>
        <w:jc w:val="center"/>
        <w:tblLayout w:type="fixed"/>
        <w:tblCellMar>
          <w:left w:w="0" w:type="dxa"/>
          <w:right w:w="0" w:type="dxa"/>
        </w:tblCellMar>
        <w:tblLook w:val="0000" w:firstRow="0" w:lastRow="0" w:firstColumn="0" w:lastColumn="0" w:noHBand="0" w:noVBand="0"/>
      </w:tblPr>
      <w:tblGrid>
        <w:gridCol w:w="855"/>
        <w:gridCol w:w="855"/>
        <w:gridCol w:w="856"/>
        <w:gridCol w:w="1521"/>
        <w:gridCol w:w="915"/>
        <w:gridCol w:w="1836"/>
        <w:gridCol w:w="1413"/>
        <w:gridCol w:w="1276"/>
      </w:tblGrid>
      <w:tr w:rsidR="004318EA" w14:paraId="2414A61B" w14:textId="77777777" w:rsidTr="00576352">
        <w:trPr>
          <w:trHeight w:val="694"/>
          <w:jc w:val="center"/>
        </w:trPr>
        <w:tc>
          <w:tcPr>
            <w:tcW w:w="855" w:type="dxa"/>
            <w:vMerge w:val="restart"/>
            <w:tcBorders>
              <w:top w:val="single" w:sz="4" w:space="0" w:color="000000"/>
              <w:left w:val="single" w:sz="4" w:space="0" w:color="000000"/>
              <w:bottom w:val="single" w:sz="4" w:space="0" w:color="000000"/>
              <w:right w:val="single" w:sz="4" w:space="0" w:color="000000"/>
            </w:tcBorders>
            <w:vAlign w:val="center"/>
          </w:tcPr>
          <w:p w14:paraId="521148C7" w14:textId="77777777" w:rsidR="004318EA" w:rsidRDefault="004318EA" w:rsidP="00576352">
            <w:pPr>
              <w:autoSpaceDE w:val="0"/>
              <w:autoSpaceDN w:val="0"/>
              <w:adjustRightInd w:val="0"/>
              <w:spacing w:before="50"/>
              <w:ind w:right="97" w:firstLineChars="28" w:firstLine="59"/>
              <w:jc w:val="center"/>
              <w:rPr>
                <w:rFonts w:ascii="宋体"/>
                <w:color w:val="000000"/>
                <w:spacing w:val="1"/>
                <w:kern w:val="0"/>
              </w:rPr>
            </w:pPr>
            <w:r>
              <w:rPr>
                <w:rFonts w:ascii="宋体" w:hAnsi="宋体" w:hint="eastAsia"/>
                <w:color w:val="000000"/>
                <w:spacing w:val="1"/>
                <w:kern w:val="0"/>
              </w:rPr>
              <w:t>职务</w:t>
            </w:r>
          </w:p>
        </w:tc>
        <w:tc>
          <w:tcPr>
            <w:tcW w:w="855" w:type="dxa"/>
            <w:vMerge w:val="restart"/>
            <w:tcBorders>
              <w:top w:val="single" w:sz="4" w:space="0" w:color="000000"/>
              <w:left w:val="nil"/>
              <w:bottom w:val="single" w:sz="4" w:space="0" w:color="000000"/>
              <w:right w:val="single" w:sz="4" w:space="0" w:color="000000"/>
            </w:tcBorders>
            <w:vAlign w:val="center"/>
          </w:tcPr>
          <w:p w14:paraId="7C21CF2F" w14:textId="77777777" w:rsidR="004318EA" w:rsidRDefault="004318EA" w:rsidP="00576352">
            <w:pPr>
              <w:autoSpaceDE w:val="0"/>
              <w:autoSpaceDN w:val="0"/>
              <w:adjustRightInd w:val="0"/>
              <w:spacing w:before="50"/>
              <w:ind w:right="97" w:firstLineChars="28" w:firstLine="59"/>
              <w:jc w:val="center"/>
              <w:rPr>
                <w:rFonts w:ascii="宋体"/>
                <w:color w:val="000000"/>
                <w:spacing w:val="1"/>
                <w:kern w:val="0"/>
              </w:rPr>
            </w:pPr>
            <w:r>
              <w:rPr>
                <w:rFonts w:ascii="宋体" w:hAnsi="宋体" w:hint="eastAsia"/>
                <w:color w:val="000000"/>
                <w:spacing w:val="1"/>
                <w:kern w:val="0"/>
              </w:rPr>
              <w:t>姓名</w:t>
            </w:r>
          </w:p>
        </w:tc>
        <w:tc>
          <w:tcPr>
            <w:tcW w:w="856" w:type="dxa"/>
            <w:vMerge w:val="restart"/>
            <w:tcBorders>
              <w:top w:val="single" w:sz="4" w:space="0" w:color="000000"/>
              <w:left w:val="nil"/>
              <w:bottom w:val="single" w:sz="4" w:space="0" w:color="000000"/>
              <w:right w:val="single" w:sz="4" w:space="0" w:color="000000"/>
            </w:tcBorders>
            <w:vAlign w:val="center"/>
          </w:tcPr>
          <w:p w14:paraId="3816368F" w14:textId="77777777" w:rsidR="004318EA" w:rsidRDefault="004318EA" w:rsidP="00576352">
            <w:pPr>
              <w:autoSpaceDE w:val="0"/>
              <w:autoSpaceDN w:val="0"/>
              <w:adjustRightInd w:val="0"/>
              <w:spacing w:before="50"/>
              <w:ind w:right="97" w:firstLineChars="28" w:firstLine="59"/>
              <w:jc w:val="center"/>
              <w:rPr>
                <w:rFonts w:ascii="宋体"/>
                <w:color w:val="000000"/>
                <w:spacing w:val="1"/>
                <w:kern w:val="0"/>
              </w:rPr>
            </w:pPr>
            <w:r>
              <w:rPr>
                <w:rFonts w:ascii="宋体" w:hAnsi="宋体" w:hint="eastAsia"/>
                <w:color w:val="000000"/>
                <w:spacing w:val="1"/>
                <w:kern w:val="0"/>
              </w:rPr>
              <w:t>职称</w:t>
            </w:r>
          </w:p>
        </w:tc>
        <w:tc>
          <w:tcPr>
            <w:tcW w:w="5685" w:type="dxa"/>
            <w:gridSpan w:val="4"/>
            <w:tcBorders>
              <w:top w:val="single" w:sz="4" w:space="0" w:color="000000"/>
              <w:left w:val="nil"/>
              <w:bottom w:val="single" w:sz="4" w:space="0" w:color="000000"/>
              <w:right w:val="single" w:sz="4" w:space="0" w:color="000000"/>
            </w:tcBorders>
            <w:vAlign w:val="center"/>
          </w:tcPr>
          <w:p w14:paraId="4737E8C9" w14:textId="77777777" w:rsidR="004318EA" w:rsidRDefault="004318EA" w:rsidP="00576352">
            <w:pPr>
              <w:autoSpaceDE w:val="0"/>
              <w:autoSpaceDN w:val="0"/>
              <w:adjustRightInd w:val="0"/>
              <w:spacing w:before="50"/>
              <w:ind w:right="97" w:firstLineChars="28" w:firstLine="59"/>
              <w:jc w:val="center"/>
              <w:rPr>
                <w:rFonts w:ascii="宋体"/>
                <w:color w:val="000000"/>
                <w:spacing w:val="1"/>
                <w:kern w:val="0"/>
              </w:rPr>
            </w:pPr>
            <w:r>
              <w:rPr>
                <w:rFonts w:ascii="宋体" w:hAnsi="宋体" w:hint="eastAsia"/>
                <w:color w:val="000000"/>
                <w:spacing w:val="1"/>
                <w:kern w:val="0"/>
              </w:rPr>
              <w:t>执业或职业资格证明</w:t>
            </w:r>
          </w:p>
        </w:tc>
        <w:tc>
          <w:tcPr>
            <w:tcW w:w="1276" w:type="dxa"/>
            <w:tcBorders>
              <w:top w:val="single" w:sz="4" w:space="0" w:color="000000"/>
              <w:left w:val="nil"/>
              <w:bottom w:val="single" w:sz="4" w:space="0" w:color="000000"/>
              <w:right w:val="single" w:sz="4" w:space="0" w:color="000000"/>
            </w:tcBorders>
            <w:vAlign w:val="center"/>
          </w:tcPr>
          <w:p w14:paraId="46EA42E2" w14:textId="77777777" w:rsidR="004318EA" w:rsidRDefault="004318EA" w:rsidP="00576352">
            <w:pPr>
              <w:autoSpaceDE w:val="0"/>
              <w:autoSpaceDN w:val="0"/>
              <w:adjustRightInd w:val="0"/>
              <w:spacing w:before="50"/>
              <w:ind w:right="97" w:firstLineChars="28" w:firstLine="59"/>
              <w:jc w:val="center"/>
              <w:rPr>
                <w:rFonts w:ascii="宋体"/>
                <w:color w:val="000000"/>
                <w:spacing w:val="1"/>
                <w:kern w:val="0"/>
              </w:rPr>
            </w:pPr>
            <w:r>
              <w:rPr>
                <w:rFonts w:ascii="宋体" w:hAnsi="宋体" w:hint="eastAsia"/>
                <w:color w:val="000000"/>
                <w:spacing w:val="1"/>
                <w:kern w:val="0"/>
              </w:rPr>
              <w:t>备注</w:t>
            </w:r>
          </w:p>
        </w:tc>
      </w:tr>
      <w:tr w:rsidR="004318EA" w14:paraId="25998647" w14:textId="77777777" w:rsidTr="00576352">
        <w:trPr>
          <w:trHeight w:val="694"/>
          <w:jc w:val="center"/>
        </w:trPr>
        <w:tc>
          <w:tcPr>
            <w:tcW w:w="855" w:type="dxa"/>
            <w:vMerge/>
            <w:tcBorders>
              <w:top w:val="single" w:sz="4" w:space="0" w:color="000000"/>
              <w:left w:val="single" w:sz="4" w:space="0" w:color="000000"/>
              <w:bottom w:val="single" w:sz="4" w:space="0" w:color="000000"/>
              <w:right w:val="single" w:sz="4" w:space="0" w:color="000000"/>
            </w:tcBorders>
            <w:vAlign w:val="center"/>
          </w:tcPr>
          <w:p w14:paraId="473510A8" w14:textId="77777777" w:rsidR="004318EA" w:rsidRDefault="004318EA" w:rsidP="00576352">
            <w:pPr>
              <w:widowControl/>
              <w:jc w:val="left"/>
              <w:rPr>
                <w:rFonts w:ascii="宋体"/>
                <w:color w:val="000000"/>
                <w:spacing w:val="1"/>
                <w:kern w:val="0"/>
              </w:rPr>
            </w:pPr>
          </w:p>
        </w:tc>
        <w:tc>
          <w:tcPr>
            <w:tcW w:w="855" w:type="dxa"/>
            <w:vMerge/>
            <w:tcBorders>
              <w:top w:val="single" w:sz="4" w:space="0" w:color="000000"/>
              <w:left w:val="nil"/>
              <w:bottom w:val="single" w:sz="4" w:space="0" w:color="000000"/>
              <w:right w:val="single" w:sz="4" w:space="0" w:color="000000"/>
            </w:tcBorders>
            <w:vAlign w:val="center"/>
          </w:tcPr>
          <w:p w14:paraId="59CCD55F" w14:textId="77777777" w:rsidR="004318EA" w:rsidRDefault="004318EA" w:rsidP="00576352">
            <w:pPr>
              <w:widowControl/>
              <w:jc w:val="left"/>
              <w:rPr>
                <w:rFonts w:ascii="宋体"/>
                <w:color w:val="000000"/>
                <w:spacing w:val="1"/>
                <w:kern w:val="0"/>
              </w:rPr>
            </w:pPr>
          </w:p>
        </w:tc>
        <w:tc>
          <w:tcPr>
            <w:tcW w:w="856" w:type="dxa"/>
            <w:vMerge/>
            <w:tcBorders>
              <w:top w:val="single" w:sz="4" w:space="0" w:color="000000"/>
              <w:left w:val="nil"/>
              <w:bottom w:val="single" w:sz="4" w:space="0" w:color="000000"/>
              <w:right w:val="single" w:sz="4" w:space="0" w:color="000000"/>
            </w:tcBorders>
            <w:vAlign w:val="center"/>
          </w:tcPr>
          <w:p w14:paraId="22227D46" w14:textId="77777777" w:rsidR="004318EA" w:rsidRDefault="004318EA" w:rsidP="00576352">
            <w:pPr>
              <w:widowControl/>
              <w:jc w:val="left"/>
              <w:rPr>
                <w:rFonts w:ascii="宋体"/>
                <w:color w:val="000000"/>
                <w:spacing w:val="1"/>
                <w:kern w:val="0"/>
              </w:rPr>
            </w:pPr>
          </w:p>
        </w:tc>
        <w:tc>
          <w:tcPr>
            <w:tcW w:w="1521" w:type="dxa"/>
            <w:tcBorders>
              <w:top w:val="single" w:sz="4" w:space="0" w:color="000000"/>
              <w:left w:val="nil"/>
              <w:bottom w:val="single" w:sz="4" w:space="0" w:color="000000"/>
              <w:right w:val="single" w:sz="4" w:space="0" w:color="000000"/>
            </w:tcBorders>
            <w:vAlign w:val="center"/>
          </w:tcPr>
          <w:p w14:paraId="202C9F27" w14:textId="77777777" w:rsidR="004318EA" w:rsidRDefault="004318EA" w:rsidP="00576352">
            <w:pPr>
              <w:autoSpaceDE w:val="0"/>
              <w:autoSpaceDN w:val="0"/>
              <w:adjustRightInd w:val="0"/>
              <w:spacing w:before="50"/>
              <w:ind w:right="97" w:firstLineChars="28" w:firstLine="59"/>
              <w:jc w:val="center"/>
              <w:rPr>
                <w:rFonts w:ascii="宋体"/>
                <w:color w:val="000000"/>
                <w:spacing w:val="1"/>
                <w:kern w:val="0"/>
              </w:rPr>
            </w:pPr>
            <w:r>
              <w:rPr>
                <w:rFonts w:ascii="宋体" w:hAnsi="宋体" w:hint="eastAsia"/>
                <w:color w:val="000000"/>
                <w:spacing w:val="1"/>
                <w:kern w:val="0"/>
              </w:rPr>
              <w:t>证书名称</w:t>
            </w:r>
          </w:p>
        </w:tc>
        <w:tc>
          <w:tcPr>
            <w:tcW w:w="915" w:type="dxa"/>
            <w:tcBorders>
              <w:top w:val="single" w:sz="4" w:space="0" w:color="000000"/>
              <w:left w:val="nil"/>
              <w:bottom w:val="single" w:sz="4" w:space="0" w:color="000000"/>
              <w:right w:val="single" w:sz="4" w:space="0" w:color="000000"/>
            </w:tcBorders>
            <w:vAlign w:val="center"/>
          </w:tcPr>
          <w:p w14:paraId="6AE261E6" w14:textId="77777777" w:rsidR="004318EA" w:rsidRDefault="004318EA" w:rsidP="00576352">
            <w:pPr>
              <w:autoSpaceDE w:val="0"/>
              <w:autoSpaceDN w:val="0"/>
              <w:adjustRightInd w:val="0"/>
              <w:spacing w:before="50"/>
              <w:ind w:right="97" w:firstLineChars="28" w:firstLine="59"/>
              <w:jc w:val="center"/>
              <w:rPr>
                <w:rFonts w:ascii="宋体"/>
                <w:color w:val="000000"/>
                <w:spacing w:val="1"/>
                <w:kern w:val="0"/>
              </w:rPr>
            </w:pPr>
            <w:r>
              <w:rPr>
                <w:rFonts w:ascii="宋体" w:hAnsi="宋体" w:hint="eastAsia"/>
                <w:color w:val="000000"/>
                <w:spacing w:val="1"/>
                <w:kern w:val="0"/>
              </w:rPr>
              <w:t>级别</w:t>
            </w:r>
          </w:p>
        </w:tc>
        <w:tc>
          <w:tcPr>
            <w:tcW w:w="1836" w:type="dxa"/>
            <w:tcBorders>
              <w:top w:val="single" w:sz="4" w:space="0" w:color="000000"/>
              <w:left w:val="nil"/>
              <w:bottom w:val="single" w:sz="4" w:space="0" w:color="000000"/>
              <w:right w:val="single" w:sz="4" w:space="0" w:color="000000"/>
            </w:tcBorders>
            <w:vAlign w:val="center"/>
          </w:tcPr>
          <w:p w14:paraId="09D2A061" w14:textId="77777777" w:rsidR="004318EA" w:rsidRDefault="004318EA" w:rsidP="00576352">
            <w:pPr>
              <w:autoSpaceDE w:val="0"/>
              <w:autoSpaceDN w:val="0"/>
              <w:adjustRightInd w:val="0"/>
              <w:spacing w:before="49"/>
              <w:ind w:right="97" w:firstLineChars="28" w:firstLine="59"/>
              <w:jc w:val="center"/>
              <w:rPr>
                <w:rFonts w:ascii="宋体"/>
                <w:color w:val="000000"/>
                <w:spacing w:val="1"/>
                <w:kern w:val="0"/>
              </w:rPr>
            </w:pPr>
            <w:r>
              <w:rPr>
                <w:rFonts w:ascii="宋体" w:hAnsi="宋体" w:hint="eastAsia"/>
                <w:color w:val="000000"/>
                <w:spacing w:val="1"/>
                <w:kern w:val="0"/>
              </w:rPr>
              <w:t>证号</w:t>
            </w:r>
          </w:p>
        </w:tc>
        <w:tc>
          <w:tcPr>
            <w:tcW w:w="1413" w:type="dxa"/>
            <w:tcBorders>
              <w:top w:val="single" w:sz="4" w:space="0" w:color="000000"/>
              <w:left w:val="nil"/>
              <w:bottom w:val="single" w:sz="4" w:space="0" w:color="000000"/>
              <w:right w:val="single" w:sz="4" w:space="0" w:color="000000"/>
            </w:tcBorders>
            <w:vAlign w:val="center"/>
          </w:tcPr>
          <w:p w14:paraId="705F6B66" w14:textId="77777777" w:rsidR="004318EA" w:rsidRDefault="004318EA" w:rsidP="00576352">
            <w:pPr>
              <w:autoSpaceDE w:val="0"/>
              <w:autoSpaceDN w:val="0"/>
              <w:adjustRightInd w:val="0"/>
              <w:spacing w:before="50"/>
              <w:ind w:right="97" w:firstLineChars="28" w:firstLine="59"/>
              <w:jc w:val="center"/>
              <w:rPr>
                <w:rFonts w:ascii="宋体"/>
                <w:color w:val="000000"/>
                <w:spacing w:val="1"/>
                <w:kern w:val="0"/>
              </w:rPr>
            </w:pPr>
            <w:r>
              <w:rPr>
                <w:rFonts w:ascii="宋体" w:hAnsi="宋体" w:hint="eastAsia"/>
                <w:color w:val="000000"/>
                <w:spacing w:val="1"/>
                <w:kern w:val="0"/>
              </w:rPr>
              <w:t>专业</w:t>
            </w:r>
          </w:p>
        </w:tc>
        <w:tc>
          <w:tcPr>
            <w:tcW w:w="1276" w:type="dxa"/>
            <w:tcBorders>
              <w:top w:val="single" w:sz="4" w:space="0" w:color="000000"/>
              <w:left w:val="nil"/>
              <w:bottom w:val="single" w:sz="4" w:space="0" w:color="000000"/>
              <w:right w:val="single" w:sz="4" w:space="0" w:color="000000"/>
            </w:tcBorders>
            <w:vAlign w:val="center"/>
          </w:tcPr>
          <w:p w14:paraId="17A810CF" w14:textId="77777777" w:rsidR="004318EA" w:rsidRDefault="004318EA" w:rsidP="00576352">
            <w:pPr>
              <w:autoSpaceDE w:val="0"/>
              <w:autoSpaceDN w:val="0"/>
              <w:adjustRightInd w:val="0"/>
              <w:ind w:right="97" w:firstLineChars="28" w:firstLine="59"/>
              <w:jc w:val="center"/>
              <w:rPr>
                <w:rFonts w:ascii="宋体"/>
                <w:color w:val="000000"/>
                <w:spacing w:val="1"/>
                <w:kern w:val="0"/>
              </w:rPr>
            </w:pPr>
          </w:p>
        </w:tc>
      </w:tr>
      <w:tr w:rsidR="004318EA" w14:paraId="1DF23A03" w14:textId="77777777" w:rsidTr="00576352">
        <w:trPr>
          <w:trHeight w:val="694"/>
          <w:jc w:val="center"/>
        </w:trPr>
        <w:tc>
          <w:tcPr>
            <w:tcW w:w="855" w:type="dxa"/>
            <w:tcBorders>
              <w:top w:val="single" w:sz="4" w:space="0" w:color="000000"/>
              <w:left w:val="single" w:sz="4" w:space="0" w:color="000000"/>
              <w:bottom w:val="single" w:sz="4" w:space="0" w:color="000000"/>
              <w:right w:val="single" w:sz="4" w:space="0" w:color="000000"/>
            </w:tcBorders>
            <w:vAlign w:val="center"/>
          </w:tcPr>
          <w:p w14:paraId="0DC12AA9" w14:textId="77777777" w:rsidR="004318EA" w:rsidRDefault="004318EA" w:rsidP="00576352">
            <w:pPr>
              <w:autoSpaceDE w:val="0"/>
              <w:autoSpaceDN w:val="0"/>
              <w:adjustRightInd w:val="0"/>
              <w:spacing w:before="50"/>
              <w:ind w:right="97" w:firstLineChars="28" w:firstLine="59"/>
              <w:jc w:val="center"/>
              <w:rPr>
                <w:rFonts w:ascii="宋体"/>
                <w:color w:val="000000"/>
                <w:spacing w:val="1"/>
                <w:kern w:val="0"/>
              </w:rPr>
            </w:pPr>
          </w:p>
        </w:tc>
        <w:tc>
          <w:tcPr>
            <w:tcW w:w="855" w:type="dxa"/>
            <w:tcBorders>
              <w:top w:val="single" w:sz="4" w:space="0" w:color="000000"/>
              <w:left w:val="nil"/>
              <w:bottom w:val="single" w:sz="4" w:space="0" w:color="000000"/>
              <w:right w:val="single" w:sz="4" w:space="0" w:color="000000"/>
            </w:tcBorders>
            <w:vAlign w:val="center"/>
          </w:tcPr>
          <w:p w14:paraId="468E5934" w14:textId="77777777" w:rsidR="004318EA" w:rsidRDefault="004318EA" w:rsidP="00576352">
            <w:pPr>
              <w:autoSpaceDE w:val="0"/>
              <w:autoSpaceDN w:val="0"/>
              <w:adjustRightInd w:val="0"/>
              <w:spacing w:before="50"/>
              <w:ind w:right="97" w:firstLineChars="28" w:firstLine="59"/>
              <w:jc w:val="center"/>
              <w:rPr>
                <w:rFonts w:ascii="宋体"/>
                <w:color w:val="000000"/>
                <w:spacing w:val="1"/>
                <w:kern w:val="0"/>
              </w:rPr>
            </w:pPr>
          </w:p>
        </w:tc>
        <w:tc>
          <w:tcPr>
            <w:tcW w:w="856" w:type="dxa"/>
            <w:tcBorders>
              <w:top w:val="single" w:sz="4" w:space="0" w:color="000000"/>
              <w:left w:val="nil"/>
              <w:bottom w:val="single" w:sz="4" w:space="0" w:color="000000"/>
              <w:right w:val="single" w:sz="4" w:space="0" w:color="000000"/>
            </w:tcBorders>
            <w:vAlign w:val="center"/>
          </w:tcPr>
          <w:p w14:paraId="5E01087D" w14:textId="77777777" w:rsidR="004318EA" w:rsidRDefault="004318EA" w:rsidP="00576352">
            <w:pPr>
              <w:autoSpaceDE w:val="0"/>
              <w:autoSpaceDN w:val="0"/>
              <w:adjustRightInd w:val="0"/>
              <w:spacing w:before="50"/>
              <w:ind w:right="97" w:firstLineChars="28" w:firstLine="59"/>
              <w:jc w:val="center"/>
              <w:rPr>
                <w:rFonts w:ascii="宋体"/>
                <w:color w:val="000000"/>
                <w:spacing w:val="1"/>
                <w:kern w:val="0"/>
              </w:rPr>
            </w:pPr>
          </w:p>
        </w:tc>
        <w:tc>
          <w:tcPr>
            <w:tcW w:w="1521" w:type="dxa"/>
            <w:tcBorders>
              <w:top w:val="single" w:sz="4" w:space="0" w:color="000000"/>
              <w:left w:val="nil"/>
              <w:bottom w:val="single" w:sz="4" w:space="0" w:color="000000"/>
              <w:right w:val="single" w:sz="4" w:space="0" w:color="000000"/>
            </w:tcBorders>
            <w:vAlign w:val="center"/>
          </w:tcPr>
          <w:p w14:paraId="68AF9320" w14:textId="77777777" w:rsidR="004318EA" w:rsidRDefault="004318EA" w:rsidP="00576352">
            <w:pPr>
              <w:autoSpaceDE w:val="0"/>
              <w:autoSpaceDN w:val="0"/>
              <w:adjustRightInd w:val="0"/>
              <w:spacing w:before="50"/>
              <w:ind w:right="97" w:firstLineChars="28" w:firstLine="59"/>
              <w:jc w:val="center"/>
              <w:rPr>
                <w:rFonts w:ascii="宋体"/>
                <w:color w:val="000000"/>
                <w:spacing w:val="1"/>
                <w:kern w:val="0"/>
              </w:rPr>
            </w:pPr>
          </w:p>
        </w:tc>
        <w:tc>
          <w:tcPr>
            <w:tcW w:w="915" w:type="dxa"/>
            <w:tcBorders>
              <w:top w:val="single" w:sz="4" w:space="0" w:color="000000"/>
              <w:left w:val="nil"/>
              <w:bottom w:val="single" w:sz="4" w:space="0" w:color="000000"/>
              <w:right w:val="single" w:sz="4" w:space="0" w:color="000000"/>
            </w:tcBorders>
            <w:vAlign w:val="center"/>
          </w:tcPr>
          <w:p w14:paraId="32AC2C29" w14:textId="77777777" w:rsidR="004318EA" w:rsidRDefault="004318EA" w:rsidP="00576352">
            <w:pPr>
              <w:autoSpaceDE w:val="0"/>
              <w:autoSpaceDN w:val="0"/>
              <w:adjustRightInd w:val="0"/>
              <w:spacing w:before="50"/>
              <w:ind w:right="97" w:firstLineChars="28" w:firstLine="59"/>
              <w:jc w:val="center"/>
              <w:rPr>
                <w:rFonts w:ascii="宋体"/>
                <w:color w:val="000000"/>
                <w:spacing w:val="1"/>
                <w:kern w:val="0"/>
              </w:rPr>
            </w:pPr>
          </w:p>
        </w:tc>
        <w:tc>
          <w:tcPr>
            <w:tcW w:w="1836" w:type="dxa"/>
            <w:tcBorders>
              <w:top w:val="single" w:sz="4" w:space="0" w:color="000000"/>
              <w:left w:val="nil"/>
              <w:bottom w:val="single" w:sz="4" w:space="0" w:color="000000"/>
              <w:right w:val="single" w:sz="4" w:space="0" w:color="000000"/>
            </w:tcBorders>
            <w:vAlign w:val="center"/>
          </w:tcPr>
          <w:p w14:paraId="1226EC33" w14:textId="77777777" w:rsidR="004318EA" w:rsidRDefault="004318EA" w:rsidP="00576352">
            <w:pPr>
              <w:autoSpaceDE w:val="0"/>
              <w:autoSpaceDN w:val="0"/>
              <w:adjustRightInd w:val="0"/>
              <w:spacing w:before="50"/>
              <w:ind w:right="97" w:firstLineChars="28" w:firstLine="59"/>
              <w:jc w:val="center"/>
              <w:rPr>
                <w:rFonts w:ascii="宋体"/>
                <w:color w:val="000000"/>
                <w:spacing w:val="1"/>
                <w:kern w:val="0"/>
              </w:rPr>
            </w:pPr>
          </w:p>
        </w:tc>
        <w:tc>
          <w:tcPr>
            <w:tcW w:w="1413" w:type="dxa"/>
            <w:tcBorders>
              <w:top w:val="single" w:sz="4" w:space="0" w:color="000000"/>
              <w:left w:val="nil"/>
              <w:bottom w:val="single" w:sz="4" w:space="0" w:color="000000"/>
              <w:right w:val="single" w:sz="4" w:space="0" w:color="000000"/>
            </w:tcBorders>
            <w:vAlign w:val="center"/>
          </w:tcPr>
          <w:p w14:paraId="7A40290E" w14:textId="77777777" w:rsidR="004318EA" w:rsidRDefault="004318EA" w:rsidP="00576352">
            <w:pPr>
              <w:autoSpaceDE w:val="0"/>
              <w:autoSpaceDN w:val="0"/>
              <w:adjustRightInd w:val="0"/>
              <w:spacing w:before="50"/>
              <w:ind w:right="97" w:firstLineChars="28" w:firstLine="59"/>
              <w:jc w:val="center"/>
              <w:rPr>
                <w:rFonts w:ascii="宋体"/>
                <w:color w:val="000000"/>
                <w:spacing w:val="1"/>
                <w:kern w:val="0"/>
              </w:rPr>
            </w:pPr>
          </w:p>
        </w:tc>
        <w:tc>
          <w:tcPr>
            <w:tcW w:w="1276" w:type="dxa"/>
            <w:tcBorders>
              <w:top w:val="single" w:sz="4" w:space="0" w:color="000000"/>
              <w:left w:val="nil"/>
              <w:bottom w:val="single" w:sz="4" w:space="0" w:color="000000"/>
              <w:right w:val="single" w:sz="4" w:space="0" w:color="000000"/>
            </w:tcBorders>
            <w:vAlign w:val="center"/>
          </w:tcPr>
          <w:p w14:paraId="0A73F7B3" w14:textId="77777777" w:rsidR="004318EA" w:rsidRDefault="004318EA" w:rsidP="00576352">
            <w:pPr>
              <w:autoSpaceDE w:val="0"/>
              <w:autoSpaceDN w:val="0"/>
              <w:adjustRightInd w:val="0"/>
              <w:spacing w:before="50"/>
              <w:ind w:right="97" w:firstLineChars="28" w:firstLine="59"/>
              <w:jc w:val="center"/>
              <w:rPr>
                <w:rFonts w:ascii="宋体"/>
                <w:color w:val="000000"/>
                <w:spacing w:val="1"/>
                <w:kern w:val="0"/>
              </w:rPr>
            </w:pPr>
          </w:p>
        </w:tc>
      </w:tr>
      <w:tr w:rsidR="004318EA" w14:paraId="3963835F" w14:textId="77777777" w:rsidTr="00576352">
        <w:trPr>
          <w:trHeight w:val="694"/>
          <w:jc w:val="center"/>
        </w:trPr>
        <w:tc>
          <w:tcPr>
            <w:tcW w:w="855" w:type="dxa"/>
            <w:tcBorders>
              <w:top w:val="single" w:sz="4" w:space="0" w:color="000000"/>
              <w:left w:val="single" w:sz="4" w:space="0" w:color="000000"/>
              <w:bottom w:val="single" w:sz="4" w:space="0" w:color="000000"/>
              <w:right w:val="single" w:sz="4" w:space="0" w:color="000000"/>
            </w:tcBorders>
            <w:vAlign w:val="center"/>
          </w:tcPr>
          <w:p w14:paraId="70A85077" w14:textId="77777777" w:rsidR="004318EA" w:rsidRDefault="004318EA" w:rsidP="00576352">
            <w:pPr>
              <w:autoSpaceDE w:val="0"/>
              <w:autoSpaceDN w:val="0"/>
              <w:adjustRightInd w:val="0"/>
              <w:spacing w:before="50"/>
              <w:ind w:right="97" w:firstLineChars="28" w:firstLine="59"/>
              <w:jc w:val="center"/>
              <w:rPr>
                <w:rFonts w:ascii="宋体"/>
                <w:color w:val="000000"/>
                <w:spacing w:val="1"/>
                <w:kern w:val="0"/>
              </w:rPr>
            </w:pPr>
          </w:p>
        </w:tc>
        <w:tc>
          <w:tcPr>
            <w:tcW w:w="855" w:type="dxa"/>
            <w:tcBorders>
              <w:top w:val="single" w:sz="4" w:space="0" w:color="000000"/>
              <w:left w:val="nil"/>
              <w:bottom w:val="single" w:sz="4" w:space="0" w:color="000000"/>
              <w:right w:val="single" w:sz="4" w:space="0" w:color="000000"/>
            </w:tcBorders>
            <w:vAlign w:val="center"/>
          </w:tcPr>
          <w:p w14:paraId="0423DB19" w14:textId="77777777" w:rsidR="004318EA" w:rsidRDefault="004318EA" w:rsidP="00576352">
            <w:pPr>
              <w:autoSpaceDE w:val="0"/>
              <w:autoSpaceDN w:val="0"/>
              <w:adjustRightInd w:val="0"/>
              <w:spacing w:before="50"/>
              <w:ind w:right="97" w:firstLineChars="28" w:firstLine="59"/>
              <w:jc w:val="center"/>
              <w:rPr>
                <w:rFonts w:ascii="宋体"/>
                <w:color w:val="000000"/>
                <w:spacing w:val="1"/>
                <w:kern w:val="0"/>
              </w:rPr>
            </w:pPr>
          </w:p>
        </w:tc>
        <w:tc>
          <w:tcPr>
            <w:tcW w:w="856" w:type="dxa"/>
            <w:tcBorders>
              <w:top w:val="single" w:sz="4" w:space="0" w:color="000000"/>
              <w:left w:val="nil"/>
              <w:bottom w:val="single" w:sz="4" w:space="0" w:color="000000"/>
              <w:right w:val="single" w:sz="4" w:space="0" w:color="000000"/>
            </w:tcBorders>
            <w:vAlign w:val="center"/>
          </w:tcPr>
          <w:p w14:paraId="6E98F6EA" w14:textId="77777777" w:rsidR="004318EA" w:rsidRDefault="004318EA" w:rsidP="00576352">
            <w:pPr>
              <w:autoSpaceDE w:val="0"/>
              <w:autoSpaceDN w:val="0"/>
              <w:adjustRightInd w:val="0"/>
              <w:spacing w:before="50"/>
              <w:ind w:right="97" w:firstLineChars="28" w:firstLine="59"/>
              <w:jc w:val="center"/>
              <w:rPr>
                <w:rFonts w:ascii="宋体"/>
                <w:color w:val="000000"/>
                <w:spacing w:val="1"/>
                <w:kern w:val="0"/>
              </w:rPr>
            </w:pPr>
          </w:p>
        </w:tc>
        <w:tc>
          <w:tcPr>
            <w:tcW w:w="1521" w:type="dxa"/>
            <w:tcBorders>
              <w:top w:val="single" w:sz="4" w:space="0" w:color="000000"/>
              <w:left w:val="nil"/>
              <w:bottom w:val="single" w:sz="4" w:space="0" w:color="000000"/>
              <w:right w:val="single" w:sz="4" w:space="0" w:color="000000"/>
            </w:tcBorders>
            <w:vAlign w:val="center"/>
          </w:tcPr>
          <w:p w14:paraId="7D456EFB" w14:textId="77777777" w:rsidR="004318EA" w:rsidRDefault="004318EA" w:rsidP="00576352">
            <w:pPr>
              <w:autoSpaceDE w:val="0"/>
              <w:autoSpaceDN w:val="0"/>
              <w:adjustRightInd w:val="0"/>
              <w:spacing w:before="50"/>
              <w:ind w:right="97" w:firstLineChars="28" w:firstLine="59"/>
              <w:jc w:val="center"/>
              <w:rPr>
                <w:rFonts w:ascii="宋体"/>
                <w:color w:val="000000"/>
                <w:spacing w:val="1"/>
                <w:kern w:val="0"/>
              </w:rPr>
            </w:pPr>
          </w:p>
        </w:tc>
        <w:tc>
          <w:tcPr>
            <w:tcW w:w="915" w:type="dxa"/>
            <w:tcBorders>
              <w:top w:val="single" w:sz="4" w:space="0" w:color="000000"/>
              <w:left w:val="nil"/>
              <w:bottom w:val="single" w:sz="4" w:space="0" w:color="000000"/>
              <w:right w:val="single" w:sz="4" w:space="0" w:color="000000"/>
            </w:tcBorders>
            <w:vAlign w:val="center"/>
          </w:tcPr>
          <w:p w14:paraId="6BBF9CAD" w14:textId="77777777" w:rsidR="004318EA" w:rsidRDefault="004318EA" w:rsidP="00576352">
            <w:pPr>
              <w:autoSpaceDE w:val="0"/>
              <w:autoSpaceDN w:val="0"/>
              <w:adjustRightInd w:val="0"/>
              <w:spacing w:before="50"/>
              <w:ind w:right="97" w:firstLineChars="28" w:firstLine="59"/>
              <w:jc w:val="center"/>
              <w:rPr>
                <w:rFonts w:ascii="宋体"/>
                <w:color w:val="000000"/>
                <w:spacing w:val="1"/>
                <w:kern w:val="0"/>
              </w:rPr>
            </w:pPr>
          </w:p>
        </w:tc>
        <w:tc>
          <w:tcPr>
            <w:tcW w:w="1836" w:type="dxa"/>
            <w:tcBorders>
              <w:top w:val="single" w:sz="4" w:space="0" w:color="000000"/>
              <w:left w:val="nil"/>
              <w:bottom w:val="single" w:sz="4" w:space="0" w:color="000000"/>
              <w:right w:val="single" w:sz="4" w:space="0" w:color="000000"/>
            </w:tcBorders>
            <w:vAlign w:val="center"/>
          </w:tcPr>
          <w:p w14:paraId="30EA7EAD" w14:textId="77777777" w:rsidR="004318EA" w:rsidRDefault="004318EA" w:rsidP="00576352">
            <w:pPr>
              <w:autoSpaceDE w:val="0"/>
              <w:autoSpaceDN w:val="0"/>
              <w:adjustRightInd w:val="0"/>
              <w:spacing w:before="50"/>
              <w:ind w:right="97" w:firstLineChars="28" w:firstLine="59"/>
              <w:jc w:val="center"/>
              <w:rPr>
                <w:rFonts w:ascii="宋体"/>
                <w:color w:val="000000"/>
                <w:spacing w:val="1"/>
                <w:kern w:val="0"/>
              </w:rPr>
            </w:pPr>
          </w:p>
        </w:tc>
        <w:tc>
          <w:tcPr>
            <w:tcW w:w="1413" w:type="dxa"/>
            <w:tcBorders>
              <w:top w:val="single" w:sz="4" w:space="0" w:color="000000"/>
              <w:left w:val="nil"/>
              <w:bottom w:val="single" w:sz="4" w:space="0" w:color="000000"/>
              <w:right w:val="single" w:sz="4" w:space="0" w:color="000000"/>
            </w:tcBorders>
            <w:vAlign w:val="center"/>
          </w:tcPr>
          <w:p w14:paraId="2F0A86FE" w14:textId="77777777" w:rsidR="004318EA" w:rsidRDefault="004318EA" w:rsidP="00576352">
            <w:pPr>
              <w:autoSpaceDE w:val="0"/>
              <w:autoSpaceDN w:val="0"/>
              <w:adjustRightInd w:val="0"/>
              <w:spacing w:before="50"/>
              <w:ind w:right="97" w:firstLineChars="28" w:firstLine="59"/>
              <w:jc w:val="center"/>
              <w:rPr>
                <w:rFonts w:ascii="宋体"/>
                <w:color w:val="000000"/>
                <w:spacing w:val="1"/>
                <w:kern w:val="0"/>
              </w:rPr>
            </w:pPr>
          </w:p>
        </w:tc>
        <w:tc>
          <w:tcPr>
            <w:tcW w:w="1276" w:type="dxa"/>
            <w:tcBorders>
              <w:top w:val="single" w:sz="4" w:space="0" w:color="000000"/>
              <w:left w:val="nil"/>
              <w:bottom w:val="single" w:sz="4" w:space="0" w:color="000000"/>
              <w:right w:val="single" w:sz="4" w:space="0" w:color="000000"/>
            </w:tcBorders>
            <w:vAlign w:val="center"/>
          </w:tcPr>
          <w:p w14:paraId="41E99770" w14:textId="77777777" w:rsidR="004318EA" w:rsidRDefault="004318EA" w:rsidP="00576352">
            <w:pPr>
              <w:autoSpaceDE w:val="0"/>
              <w:autoSpaceDN w:val="0"/>
              <w:adjustRightInd w:val="0"/>
              <w:spacing w:before="50"/>
              <w:ind w:right="97" w:firstLineChars="28" w:firstLine="59"/>
              <w:jc w:val="center"/>
              <w:rPr>
                <w:rFonts w:ascii="宋体"/>
                <w:color w:val="000000"/>
                <w:spacing w:val="1"/>
                <w:kern w:val="0"/>
              </w:rPr>
            </w:pPr>
          </w:p>
        </w:tc>
      </w:tr>
      <w:tr w:rsidR="004318EA" w14:paraId="52E0EC32" w14:textId="77777777" w:rsidTr="00576352">
        <w:trPr>
          <w:trHeight w:val="694"/>
          <w:jc w:val="center"/>
        </w:trPr>
        <w:tc>
          <w:tcPr>
            <w:tcW w:w="855" w:type="dxa"/>
            <w:tcBorders>
              <w:top w:val="single" w:sz="4" w:space="0" w:color="000000"/>
              <w:left w:val="single" w:sz="4" w:space="0" w:color="000000"/>
              <w:bottom w:val="single" w:sz="4" w:space="0" w:color="000000"/>
              <w:right w:val="single" w:sz="4" w:space="0" w:color="000000"/>
            </w:tcBorders>
            <w:vAlign w:val="center"/>
          </w:tcPr>
          <w:p w14:paraId="39B3ABA1" w14:textId="77777777" w:rsidR="004318EA" w:rsidRDefault="004318EA" w:rsidP="00576352">
            <w:pPr>
              <w:autoSpaceDE w:val="0"/>
              <w:autoSpaceDN w:val="0"/>
              <w:adjustRightInd w:val="0"/>
              <w:spacing w:before="50"/>
              <w:ind w:right="97" w:firstLineChars="28" w:firstLine="59"/>
              <w:jc w:val="center"/>
              <w:rPr>
                <w:rFonts w:ascii="宋体"/>
                <w:color w:val="000000"/>
                <w:spacing w:val="1"/>
                <w:kern w:val="0"/>
              </w:rPr>
            </w:pPr>
          </w:p>
        </w:tc>
        <w:tc>
          <w:tcPr>
            <w:tcW w:w="855" w:type="dxa"/>
            <w:tcBorders>
              <w:top w:val="single" w:sz="4" w:space="0" w:color="000000"/>
              <w:left w:val="nil"/>
              <w:bottom w:val="single" w:sz="4" w:space="0" w:color="000000"/>
              <w:right w:val="single" w:sz="4" w:space="0" w:color="000000"/>
            </w:tcBorders>
            <w:vAlign w:val="center"/>
          </w:tcPr>
          <w:p w14:paraId="3CCC0A58" w14:textId="77777777" w:rsidR="004318EA" w:rsidRDefault="004318EA" w:rsidP="00576352">
            <w:pPr>
              <w:autoSpaceDE w:val="0"/>
              <w:autoSpaceDN w:val="0"/>
              <w:adjustRightInd w:val="0"/>
              <w:spacing w:before="50"/>
              <w:ind w:right="97" w:firstLineChars="28" w:firstLine="59"/>
              <w:jc w:val="center"/>
              <w:rPr>
                <w:rFonts w:ascii="宋体"/>
                <w:color w:val="000000"/>
                <w:spacing w:val="1"/>
                <w:kern w:val="0"/>
              </w:rPr>
            </w:pPr>
          </w:p>
        </w:tc>
        <w:tc>
          <w:tcPr>
            <w:tcW w:w="856" w:type="dxa"/>
            <w:tcBorders>
              <w:top w:val="single" w:sz="4" w:space="0" w:color="000000"/>
              <w:left w:val="nil"/>
              <w:bottom w:val="single" w:sz="4" w:space="0" w:color="000000"/>
              <w:right w:val="single" w:sz="4" w:space="0" w:color="000000"/>
            </w:tcBorders>
            <w:vAlign w:val="center"/>
          </w:tcPr>
          <w:p w14:paraId="7AB5970D" w14:textId="77777777" w:rsidR="004318EA" w:rsidRDefault="004318EA" w:rsidP="00576352">
            <w:pPr>
              <w:autoSpaceDE w:val="0"/>
              <w:autoSpaceDN w:val="0"/>
              <w:adjustRightInd w:val="0"/>
              <w:spacing w:before="50"/>
              <w:ind w:right="97" w:firstLineChars="28" w:firstLine="59"/>
              <w:jc w:val="center"/>
              <w:rPr>
                <w:rFonts w:ascii="宋体"/>
                <w:color w:val="000000"/>
                <w:spacing w:val="1"/>
                <w:kern w:val="0"/>
              </w:rPr>
            </w:pPr>
          </w:p>
        </w:tc>
        <w:tc>
          <w:tcPr>
            <w:tcW w:w="1521" w:type="dxa"/>
            <w:tcBorders>
              <w:top w:val="single" w:sz="4" w:space="0" w:color="000000"/>
              <w:left w:val="nil"/>
              <w:bottom w:val="single" w:sz="4" w:space="0" w:color="000000"/>
              <w:right w:val="single" w:sz="4" w:space="0" w:color="000000"/>
            </w:tcBorders>
            <w:vAlign w:val="center"/>
          </w:tcPr>
          <w:p w14:paraId="2370B9B2" w14:textId="77777777" w:rsidR="004318EA" w:rsidRDefault="004318EA" w:rsidP="00576352">
            <w:pPr>
              <w:autoSpaceDE w:val="0"/>
              <w:autoSpaceDN w:val="0"/>
              <w:adjustRightInd w:val="0"/>
              <w:spacing w:before="50"/>
              <w:ind w:right="97" w:firstLineChars="28" w:firstLine="59"/>
              <w:jc w:val="center"/>
              <w:rPr>
                <w:rFonts w:ascii="宋体"/>
                <w:color w:val="000000"/>
                <w:spacing w:val="1"/>
                <w:kern w:val="0"/>
              </w:rPr>
            </w:pPr>
          </w:p>
        </w:tc>
        <w:tc>
          <w:tcPr>
            <w:tcW w:w="915" w:type="dxa"/>
            <w:tcBorders>
              <w:top w:val="single" w:sz="4" w:space="0" w:color="000000"/>
              <w:left w:val="nil"/>
              <w:bottom w:val="single" w:sz="4" w:space="0" w:color="000000"/>
              <w:right w:val="single" w:sz="4" w:space="0" w:color="000000"/>
            </w:tcBorders>
            <w:vAlign w:val="center"/>
          </w:tcPr>
          <w:p w14:paraId="3690B1C3" w14:textId="77777777" w:rsidR="004318EA" w:rsidRDefault="004318EA" w:rsidP="00576352">
            <w:pPr>
              <w:autoSpaceDE w:val="0"/>
              <w:autoSpaceDN w:val="0"/>
              <w:adjustRightInd w:val="0"/>
              <w:spacing w:before="50"/>
              <w:ind w:right="97" w:firstLineChars="28" w:firstLine="59"/>
              <w:jc w:val="center"/>
              <w:rPr>
                <w:rFonts w:ascii="宋体"/>
                <w:color w:val="000000"/>
                <w:spacing w:val="1"/>
                <w:kern w:val="0"/>
              </w:rPr>
            </w:pPr>
          </w:p>
        </w:tc>
        <w:tc>
          <w:tcPr>
            <w:tcW w:w="1836" w:type="dxa"/>
            <w:tcBorders>
              <w:top w:val="single" w:sz="4" w:space="0" w:color="000000"/>
              <w:left w:val="nil"/>
              <w:bottom w:val="single" w:sz="4" w:space="0" w:color="000000"/>
              <w:right w:val="single" w:sz="4" w:space="0" w:color="000000"/>
            </w:tcBorders>
            <w:vAlign w:val="center"/>
          </w:tcPr>
          <w:p w14:paraId="68006658" w14:textId="77777777" w:rsidR="004318EA" w:rsidRDefault="004318EA" w:rsidP="00576352">
            <w:pPr>
              <w:autoSpaceDE w:val="0"/>
              <w:autoSpaceDN w:val="0"/>
              <w:adjustRightInd w:val="0"/>
              <w:spacing w:before="50"/>
              <w:ind w:right="97" w:firstLineChars="28" w:firstLine="59"/>
              <w:jc w:val="center"/>
              <w:rPr>
                <w:rFonts w:ascii="宋体"/>
                <w:color w:val="000000"/>
                <w:spacing w:val="1"/>
                <w:kern w:val="0"/>
              </w:rPr>
            </w:pPr>
          </w:p>
        </w:tc>
        <w:tc>
          <w:tcPr>
            <w:tcW w:w="1413" w:type="dxa"/>
            <w:tcBorders>
              <w:top w:val="single" w:sz="4" w:space="0" w:color="000000"/>
              <w:left w:val="nil"/>
              <w:bottom w:val="single" w:sz="4" w:space="0" w:color="000000"/>
              <w:right w:val="single" w:sz="4" w:space="0" w:color="000000"/>
            </w:tcBorders>
            <w:vAlign w:val="center"/>
          </w:tcPr>
          <w:p w14:paraId="72633C5F" w14:textId="77777777" w:rsidR="004318EA" w:rsidRDefault="004318EA" w:rsidP="00576352">
            <w:pPr>
              <w:autoSpaceDE w:val="0"/>
              <w:autoSpaceDN w:val="0"/>
              <w:adjustRightInd w:val="0"/>
              <w:spacing w:before="50"/>
              <w:ind w:right="97" w:firstLineChars="28" w:firstLine="59"/>
              <w:jc w:val="center"/>
              <w:rPr>
                <w:rFonts w:ascii="宋体"/>
                <w:color w:val="000000"/>
                <w:spacing w:val="1"/>
                <w:kern w:val="0"/>
              </w:rPr>
            </w:pPr>
          </w:p>
        </w:tc>
        <w:tc>
          <w:tcPr>
            <w:tcW w:w="1276" w:type="dxa"/>
            <w:tcBorders>
              <w:top w:val="single" w:sz="4" w:space="0" w:color="000000"/>
              <w:left w:val="nil"/>
              <w:bottom w:val="single" w:sz="4" w:space="0" w:color="000000"/>
              <w:right w:val="single" w:sz="4" w:space="0" w:color="000000"/>
            </w:tcBorders>
            <w:vAlign w:val="center"/>
          </w:tcPr>
          <w:p w14:paraId="640FF2C2" w14:textId="77777777" w:rsidR="004318EA" w:rsidRDefault="004318EA" w:rsidP="00576352">
            <w:pPr>
              <w:autoSpaceDE w:val="0"/>
              <w:autoSpaceDN w:val="0"/>
              <w:adjustRightInd w:val="0"/>
              <w:spacing w:before="50"/>
              <w:ind w:right="97" w:firstLineChars="28" w:firstLine="59"/>
              <w:jc w:val="center"/>
              <w:rPr>
                <w:rFonts w:ascii="宋体"/>
                <w:color w:val="000000"/>
                <w:spacing w:val="1"/>
                <w:kern w:val="0"/>
              </w:rPr>
            </w:pPr>
          </w:p>
        </w:tc>
      </w:tr>
      <w:tr w:rsidR="004318EA" w14:paraId="07174D0D" w14:textId="77777777" w:rsidTr="00576352">
        <w:trPr>
          <w:trHeight w:val="694"/>
          <w:jc w:val="center"/>
        </w:trPr>
        <w:tc>
          <w:tcPr>
            <w:tcW w:w="855" w:type="dxa"/>
            <w:tcBorders>
              <w:top w:val="single" w:sz="4" w:space="0" w:color="000000"/>
              <w:left w:val="single" w:sz="4" w:space="0" w:color="000000"/>
              <w:bottom w:val="single" w:sz="4" w:space="0" w:color="000000"/>
              <w:right w:val="single" w:sz="4" w:space="0" w:color="000000"/>
            </w:tcBorders>
            <w:vAlign w:val="center"/>
          </w:tcPr>
          <w:p w14:paraId="19D20D56" w14:textId="77777777" w:rsidR="004318EA" w:rsidRDefault="004318EA" w:rsidP="00576352">
            <w:pPr>
              <w:autoSpaceDE w:val="0"/>
              <w:autoSpaceDN w:val="0"/>
              <w:adjustRightInd w:val="0"/>
              <w:spacing w:before="50"/>
              <w:ind w:right="97" w:firstLineChars="28" w:firstLine="59"/>
              <w:jc w:val="center"/>
              <w:rPr>
                <w:rFonts w:ascii="宋体"/>
                <w:color w:val="000000"/>
                <w:spacing w:val="1"/>
                <w:kern w:val="0"/>
              </w:rPr>
            </w:pPr>
          </w:p>
        </w:tc>
        <w:tc>
          <w:tcPr>
            <w:tcW w:w="855" w:type="dxa"/>
            <w:tcBorders>
              <w:top w:val="single" w:sz="4" w:space="0" w:color="000000"/>
              <w:left w:val="nil"/>
              <w:bottom w:val="single" w:sz="4" w:space="0" w:color="000000"/>
              <w:right w:val="single" w:sz="4" w:space="0" w:color="000000"/>
            </w:tcBorders>
            <w:vAlign w:val="center"/>
          </w:tcPr>
          <w:p w14:paraId="2A56678C" w14:textId="77777777" w:rsidR="004318EA" w:rsidRDefault="004318EA" w:rsidP="00576352">
            <w:pPr>
              <w:autoSpaceDE w:val="0"/>
              <w:autoSpaceDN w:val="0"/>
              <w:adjustRightInd w:val="0"/>
              <w:spacing w:before="50"/>
              <w:ind w:right="97" w:firstLineChars="28" w:firstLine="59"/>
              <w:jc w:val="center"/>
              <w:rPr>
                <w:rFonts w:ascii="宋体"/>
                <w:color w:val="000000"/>
                <w:spacing w:val="1"/>
                <w:kern w:val="0"/>
              </w:rPr>
            </w:pPr>
          </w:p>
        </w:tc>
        <w:tc>
          <w:tcPr>
            <w:tcW w:w="856" w:type="dxa"/>
            <w:tcBorders>
              <w:top w:val="single" w:sz="4" w:space="0" w:color="000000"/>
              <w:left w:val="nil"/>
              <w:bottom w:val="single" w:sz="4" w:space="0" w:color="000000"/>
              <w:right w:val="single" w:sz="4" w:space="0" w:color="000000"/>
            </w:tcBorders>
            <w:vAlign w:val="center"/>
          </w:tcPr>
          <w:p w14:paraId="4FCF2E64" w14:textId="77777777" w:rsidR="004318EA" w:rsidRDefault="004318EA" w:rsidP="00576352">
            <w:pPr>
              <w:autoSpaceDE w:val="0"/>
              <w:autoSpaceDN w:val="0"/>
              <w:adjustRightInd w:val="0"/>
              <w:spacing w:before="50"/>
              <w:ind w:right="97" w:firstLineChars="28" w:firstLine="59"/>
              <w:jc w:val="center"/>
              <w:rPr>
                <w:rFonts w:ascii="宋体"/>
                <w:color w:val="000000"/>
                <w:spacing w:val="1"/>
                <w:kern w:val="0"/>
              </w:rPr>
            </w:pPr>
          </w:p>
        </w:tc>
        <w:tc>
          <w:tcPr>
            <w:tcW w:w="1521" w:type="dxa"/>
            <w:tcBorders>
              <w:top w:val="single" w:sz="4" w:space="0" w:color="000000"/>
              <w:left w:val="nil"/>
              <w:bottom w:val="single" w:sz="4" w:space="0" w:color="000000"/>
              <w:right w:val="single" w:sz="4" w:space="0" w:color="000000"/>
            </w:tcBorders>
            <w:vAlign w:val="center"/>
          </w:tcPr>
          <w:p w14:paraId="5A338592" w14:textId="77777777" w:rsidR="004318EA" w:rsidRDefault="004318EA" w:rsidP="00576352">
            <w:pPr>
              <w:autoSpaceDE w:val="0"/>
              <w:autoSpaceDN w:val="0"/>
              <w:adjustRightInd w:val="0"/>
              <w:spacing w:before="50"/>
              <w:ind w:right="97" w:firstLineChars="28" w:firstLine="59"/>
              <w:jc w:val="center"/>
              <w:rPr>
                <w:rFonts w:ascii="宋体"/>
                <w:color w:val="000000"/>
                <w:spacing w:val="1"/>
                <w:kern w:val="0"/>
              </w:rPr>
            </w:pPr>
          </w:p>
        </w:tc>
        <w:tc>
          <w:tcPr>
            <w:tcW w:w="915" w:type="dxa"/>
            <w:tcBorders>
              <w:top w:val="single" w:sz="4" w:space="0" w:color="000000"/>
              <w:left w:val="nil"/>
              <w:bottom w:val="single" w:sz="4" w:space="0" w:color="000000"/>
              <w:right w:val="single" w:sz="4" w:space="0" w:color="000000"/>
            </w:tcBorders>
            <w:vAlign w:val="center"/>
          </w:tcPr>
          <w:p w14:paraId="05982AAD" w14:textId="77777777" w:rsidR="004318EA" w:rsidRDefault="004318EA" w:rsidP="00576352">
            <w:pPr>
              <w:autoSpaceDE w:val="0"/>
              <w:autoSpaceDN w:val="0"/>
              <w:adjustRightInd w:val="0"/>
              <w:spacing w:before="50"/>
              <w:ind w:right="97" w:firstLineChars="28" w:firstLine="59"/>
              <w:jc w:val="center"/>
              <w:rPr>
                <w:rFonts w:ascii="宋体"/>
                <w:color w:val="000000"/>
                <w:spacing w:val="1"/>
                <w:kern w:val="0"/>
              </w:rPr>
            </w:pPr>
          </w:p>
        </w:tc>
        <w:tc>
          <w:tcPr>
            <w:tcW w:w="1836" w:type="dxa"/>
            <w:tcBorders>
              <w:top w:val="single" w:sz="4" w:space="0" w:color="000000"/>
              <w:left w:val="nil"/>
              <w:bottom w:val="single" w:sz="4" w:space="0" w:color="000000"/>
              <w:right w:val="single" w:sz="4" w:space="0" w:color="000000"/>
            </w:tcBorders>
            <w:vAlign w:val="center"/>
          </w:tcPr>
          <w:p w14:paraId="39A9F342" w14:textId="77777777" w:rsidR="004318EA" w:rsidRDefault="004318EA" w:rsidP="00576352">
            <w:pPr>
              <w:autoSpaceDE w:val="0"/>
              <w:autoSpaceDN w:val="0"/>
              <w:adjustRightInd w:val="0"/>
              <w:spacing w:before="50"/>
              <w:ind w:right="97" w:firstLineChars="28" w:firstLine="59"/>
              <w:jc w:val="center"/>
              <w:rPr>
                <w:rFonts w:ascii="宋体"/>
                <w:color w:val="000000"/>
                <w:spacing w:val="1"/>
                <w:kern w:val="0"/>
              </w:rPr>
            </w:pPr>
          </w:p>
        </w:tc>
        <w:tc>
          <w:tcPr>
            <w:tcW w:w="1413" w:type="dxa"/>
            <w:tcBorders>
              <w:top w:val="single" w:sz="4" w:space="0" w:color="000000"/>
              <w:left w:val="nil"/>
              <w:bottom w:val="single" w:sz="4" w:space="0" w:color="000000"/>
              <w:right w:val="single" w:sz="4" w:space="0" w:color="000000"/>
            </w:tcBorders>
            <w:vAlign w:val="center"/>
          </w:tcPr>
          <w:p w14:paraId="47E5FE99" w14:textId="77777777" w:rsidR="004318EA" w:rsidRDefault="004318EA" w:rsidP="00576352">
            <w:pPr>
              <w:autoSpaceDE w:val="0"/>
              <w:autoSpaceDN w:val="0"/>
              <w:adjustRightInd w:val="0"/>
              <w:spacing w:before="50"/>
              <w:ind w:right="97" w:firstLineChars="28" w:firstLine="59"/>
              <w:jc w:val="center"/>
              <w:rPr>
                <w:rFonts w:ascii="宋体"/>
                <w:color w:val="000000"/>
                <w:spacing w:val="1"/>
                <w:kern w:val="0"/>
              </w:rPr>
            </w:pPr>
          </w:p>
        </w:tc>
        <w:tc>
          <w:tcPr>
            <w:tcW w:w="1276" w:type="dxa"/>
            <w:tcBorders>
              <w:top w:val="single" w:sz="4" w:space="0" w:color="000000"/>
              <w:left w:val="nil"/>
              <w:bottom w:val="single" w:sz="4" w:space="0" w:color="000000"/>
              <w:right w:val="single" w:sz="4" w:space="0" w:color="000000"/>
            </w:tcBorders>
            <w:vAlign w:val="center"/>
          </w:tcPr>
          <w:p w14:paraId="5D650255" w14:textId="77777777" w:rsidR="004318EA" w:rsidRDefault="004318EA" w:rsidP="00576352">
            <w:pPr>
              <w:autoSpaceDE w:val="0"/>
              <w:autoSpaceDN w:val="0"/>
              <w:adjustRightInd w:val="0"/>
              <w:spacing w:before="50"/>
              <w:ind w:right="97" w:firstLineChars="28" w:firstLine="59"/>
              <w:jc w:val="center"/>
              <w:rPr>
                <w:rFonts w:ascii="宋体"/>
                <w:color w:val="000000"/>
                <w:spacing w:val="1"/>
                <w:kern w:val="0"/>
              </w:rPr>
            </w:pPr>
          </w:p>
        </w:tc>
      </w:tr>
      <w:tr w:rsidR="004318EA" w14:paraId="1943DB3A" w14:textId="77777777" w:rsidTr="00576352">
        <w:trPr>
          <w:trHeight w:val="694"/>
          <w:jc w:val="center"/>
        </w:trPr>
        <w:tc>
          <w:tcPr>
            <w:tcW w:w="855" w:type="dxa"/>
            <w:tcBorders>
              <w:top w:val="single" w:sz="4" w:space="0" w:color="000000"/>
              <w:left w:val="single" w:sz="4" w:space="0" w:color="000000"/>
              <w:bottom w:val="single" w:sz="4" w:space="0" w:color="000000"/>
              <w:right w:val="single" w:sz="4" w:space="0" w:color="000000"/>
            </w:tcBorders>
            <w:vAlign w:val="center"/>
          </w:tcPr>
          <w:p w14:paraId="23F39ADB" w14:textId="77777777" w:rsidR="004318EA" w:rsidRDefault="004318EA" w:rsidP="00576352">
            <w:pPr>
              <w:autoSpaceDE w:val="0"/>
              <w:autoSpaceDN w:val="0"/>
              <w:adjustRightInd w:val="0"/>
              <w:spacing w:before="50"/>
              <w:ind w:right="97" w:firstLineChars="28" w:firstLine="59"/>
              <w:jc w:val="center"/>
              <w:rPr>
                <w:rFonts w:ascii="宋体"/>
                <w:color w:val="000000"/>
                <w:spacing w:val="1"/>
                <w:kern w:val="0"/>
              </w:rPr>
            </w:pPr>
          </w:p>
        </w:tc>
        <w:tc>
          <w:tcPr>
            <w:tcW w:w="855" w:type="dxa"/>
            <w:tcBorders>
              <w:top w:val="single" w:sz="4" w:space="0" w:color="000000"/>
              <w:left w:val="nil"/>
              <w:bottom w:val="single" w:sz="4" w:space="0" w:color="000000"/>
              <w:right w:val="single" w:sz="4" w:space="0" w:color="000000"/>
            </w:tcBorders>
            <w:vAlign w:val="center"/>
          </w:tcPr>
          <w:p w14:paraId="538880B3" w14:textId="77777777" w:rsidR="004318EA" w:rsidRDefault="004318EA" w:rsidP="00576352">
            <w:pPr>
              <w:autoSpaceDE w:val="0"/>
              <w:autoSpaceDN w:val="0"/>
              <w:adjustRightInd w:val="0"/>
              <w:spacing w:before="50"/>
              <w:ind w:right="97" w:firstLineChars="28" w:firstLine="59"/>
              <w:jc w:val="center"/>
              <w:rPr>
                <w:rFonts w:ascii="宋体"/>
                <w:color w:val="000000"/>
                <w:spacing w:val="1"/>
                <w:kern w:val="0"/>
              </w:rPr>
            </w:pPr>
          </w:p>
        </w:tc>
        <w:tc>
          <w:tcPr>
            <w:tcW w:w="856" w:type="dxa"/>
            <w:tcBorders>
              <w:top w:val="single" w:sz="4" w:space="0" w:color="000000"/>
              <w:left w:val="nil"/>
              <w:bottom w:val="single" w:sz="4" w:space="0" w:color="000000"/>
              <w:right w:val="single" w:sz="4" w:space="0" w:color="000000"/>
            </w:tcBorders>
            <w:vAlign w:val="center"/>
          </w:tcPr>
          <w:p w14:paraId="36BE3542" w14:textId="77777777" w:rsidR="004318EA" w:rsidRDefault="004318EA" w:rsidP="00576352">
            <w:pPr>
              <w:autoSpaceDE w:val="0"/>
              <w:autoSpaceDN w:val="0"/>
              <w:adjustRightInd w:val="0"/>
              <w:spacing w:before="50"/>
              <w:ind w:right="97" w:firstLineChars="28" w:firstLine="59"/>
              <w:jc w:val="center"/>
              <w:rPr>
                <w:rFonts w:ascii="宋体"/>
                <w:color w:val="000000"/>
                <w:spacing w:val="1"/>
                <w:kern w:val="0"/>
              </w:rPr>
            </w:pPr>
          </w:p>
        </w:tc>
        <w:tc>
          <w:tcPr>
            <w:tcW w:w="1521" w:type="dxa"/>
            <w:tcBorders>
              <w:top w:val="single" w:sz="4" w:space="0" w:color="000000"/>
              <w:left w:val="nil"/>
              <w:bottom w:val="single" w:sz="4" w:space="0" w:color="000000"/>
              <w:right w:val="single" w:sz="4" w:space="0" w:color="000000"/>
            </w:tcBorders>
            <w:vAlign w:val="center"/>
          </w:tcPr>
          <w:p w14:paraId="3A0E03D6" w14:textId="77777777" w:rsidR="004318EA" w:rsidRDefault="004318EA" w:rsidP="00576352">
            <w:pPr>
              <w:autoSpaceDE w:val="0"/>
              <w:autoSpaceDN w:val="0"/>
              <w:adjustRightInd w:val="0"/>
              <w:spacing w:before="50"/>
              <w:ind w:right="97" w:firstLineChars="28" w:firstLine="59"/>
              <w:jc w:val="center"/>
              <w:rPr>
                <w:rFonts w:ascii="宋体"/>
                <w:color w:val="000000"/>
                <w:spacing w:val="1"/>
                <w:kern w:val="0"/>
              </w:rPr>
            </w:pPr>
          </w:p>
        </w:tc>
        <w:tc>
          <w:tcPr>
            <w:tcW w:w="915" w:type="dxa"/>
            <w:tcBorders>
              <w:top w:val="single" w:sz="4" w:space="0" w:color="000000"/>
              <w:left w:val="nil"/>
              <w:bottom w:val="single" w:sz="4" w:space="0" w:color="000000"/>
              <w:right w:val="single" w:sz="4" w:space="0" w:color="000000"/>
            </w:tcBorders>
            <w:vAlign w:val="center"/>
          </w:tcPr>
          <w:p w14:paraId="46B600EF" w14:textId="77777777" w:rsidR="004318EA" w:rsidRDefault="004318EA" w:rsidP="00576352">
            <w:pPr>
              <w:autoSpaceDE w:val="0"/>
              <w:autoSpaceDN w:val="0"/>
              <w:adjustRightInd w:val="0"/>
              <w:spacing w:before="50"/>
              <w:ind w:right="97" w:firstLineChars="28" w:firstLine="59"/>
              <w:jc w:val="center"/>
              <w:rPr>
                <w:rFonts w:ascii="宋体"/>
                <w:color w:val="000000"/>
                <w:spacing w:val="1"/>
                <w:kern w:val="0"/>
              </w:rPr>
            </w:pPr>
          </w:p>
        </w:tc>
        <w:tc>
          <w:tcPr>
            <w:tcW w:w="1836" w:type="dxa"/>
            <w:tcBorders>
              <w:top w:val="single" w:sz="4" w:space="0" w:color="000000"/>
              <w:left w:val="nil"/>
              <w:bottom w:val="single" w:sz="4" w:space="0" w:color="000000"/>
              <w:right w:val="single" w:sz="4" w:space="0" w:color="000000"/>
            </w:tcBorders>
            <w:vAlign w:val="center"/>
          </w:tcPr>
          <w:p w14:paraId="4F4EA2A5" w14:textId="77777777" w:rsidR="004318EA" w:rsidRDefault="004318EA" w:rsidP="00576352">
            <w:pPr>
              <w:autoSpaceDE w:val="0"/>
              <w:autoSpaceDN w:val="0"/>
              <w:adjustRightInd w:val="0"/>
              <w:spacing w:before="50"/>
              <w:ind w:right="97" w:firstLineChars="28" w:firstLine="59"/>
              <w:jc w:val="center"/>
              <w:rPr>
                <w:rFonts w:ascii="宋体"/>
                <w:color w:val="000000"/>
                <w:spacing w:val="1"/>
                <w:kern w:val="0"/>
              </w:rPr>
            </w:pPr>
          </w:p>
        </w:tc>
        <w:tc>
          <w:tcPr>
            <w:tcW w:w="1413" w:type="dxa"/>
            <w:tcBorders>
              <w:top w:val="single" w:sz="4" w:space="0" w:color="000000"/>
              <w:left w:val="nil"/>
              <w:bottom w:val="single" w:sz="4" w:space="0" w:color="000000"/>
              <w:right w:val="single" w:sz="4" w:space="0" w:color="000000"/>
            </w:tcBorders>
            <w:vAlign w:val="center"/>
          </w:tcPr>
          <w:p w14:paraId="16C27B45" w14:textId="77777777" w:rsidR="004318EA" w:rsidRDefault="004318EA" w:rsidP="00576352">
            <w:pPr>
              <w:autoSpaceDE w:val="0"/>
              <w:autoSpaceDN w:val="0"/>
              <w:adjustRightInd w:val="0"/>
              <w:spacing w:before="50"/>
              <w:ind w:right="97" w:firstLineChars="28" w:firstLine="59"/>
              <w:jc w:val="center"/>
              <w:rPr>
                <w:rFonts w:ascii="宋体"/>
                <w:color w:val="000000"/>
                <w:spacing w:val="1"/>
                <w:kern w:val="0"/>
              </w:rPr>
            </w:pPr>
          </w:p>
        </w:tc>
        <w:tc>
          <w:tcPr>
            <w:tcW w:w="1276" w:type="dxa"/>
            <w:tcBorders>
              <w:top w:val="single" w:sz="4" w:space="0" w:color="000000"/>
              <w:left w:val="nil"/>
              <w:bottom w:val="single" w:sz="4" w:space="0" w:color="000000"/>
              <w:right w:val="single" w:sz="4" w:space="0" w:color="000000"/>
            </w:tcBorders>
            <w:vAlign w:val="center"/>
          </w:tcPr>
          <w:p w14:paraId="3DFFCC0D" w14:textId="77777777" w:rsidR="004318EA" w:rsidRDefault="004318EA" w:rsidP="00576352">
            <w:pPr>
              <w:autoSpaceDE w:val="0"/>
              <w:autoSpaceDN w:val="0"/>
              <w:adjustRightInd w:val="0"/>
              <w:spacing w:before="50"/>
              <w:ind w:right="97" w:firstLineChars="28" w:firstLine="59"/>
              <w:jc w:val="center"/>
              <w:rPr>
                <w:rFonts w:ascii="宋体"/>
                <w:color w:val="000000"/>
                <w:spacing w:val="1"/>
                <w:kern w:val="0"/>
              </w:rPr>
            </w:pPr>
          </w:p>
        </w:tc>
      </w:tr>
      <w:tr w:rsidR="004318EA" w14:paraId="60CB2611" w14:textId="77777777" w:rsidTr="00576352">
        <w:trPr>
          <w:trHeight w:val="694"/>
          <w:jc w:val="center"/>
        </w:trPr>
        <w:tc>
          <w:tcPr>
            <w:tcW w:w="855" w:type="dxa"/>
            <w:tcBorders>
              <w:top w:val="single" w:sz="4" w:space="0" w:color="000000"/>
              <w:left w:val="single" w:sz="4" w:space="0" w:color="000000"/>
              <w:bottom w:val="single" w:sz="4" w:space="0" w:color="000000"/>
              <w:right w:val="single" w:sz="4" w:space="0" w:color="000000"/>
            </w:tcBorders>
            <w:vAlign w:val="center"/>
          </w:tcPr>
          <w:p w14:paraId="5B3E0501" w14:textId="77777777" w:rsidR="004318EA" w:rsidRDefault="004318EA" w:rsidP="00576352">
            <w:pPr>
              <w:autoSpaceDE w:val="0"/>
              <w:autoSpaceDN w:val="0"/>
              <w:adjustRightInd w:val="0"/>
              <w:spacing w:before="50"/>
              <w:ind w:right="97" w:firstLineChars="28" w:firstLine="59"/>
              <w:jc w:val="center"/>
              <w:rPr>
                <w:rFonts w:ascii="宋体"/>
                <w:color w:val="000000"/>
                <w:spacing w:val="1"/>
                <w:kern w:val="0"/>
              </w:rPr>
            </w:pPr>
          </w:p>
        </w:tc>
        <w:tc>
          <w:tcPr>
            <w:tcW w:w="855" w:type="dxa"/>
            <w:tcBorders>
              <w:top w:val="single" w:sz="4" w:space="0" w:color="000000"/>
              <w:left w:val="nil"/>
              <w:bottom w:val="single" w:sz="4" w:space="0" w:color="000000"/>
              <w:right w:val="single" w:sz="4" w:space="0" w:color="000000"/>
            </w:tcBorders>
            <w:vAlign w:val="center"/>
          </w:tcPr>
          <w:p w14:paraId="7552D565" w14:textId="77777777" w:rsidR="004318EA" w:rsidRDefault="004318EA" w:rsidP="00576352">
            <w:pPr>
              <w:autoSpaceDE w:val="0"/>
              <w:autoSpaceDN w:val="0"/>
              <w:adjustRightInd w:val="0"/>
              <w:spacing w:before="50"/>
              <w:ind w:right="97" w:firstLineChars="28" w:firstLine="59"/>
              <w:jc w:val="center"/>
              <w:rPr>
                <w:rFonts w:ascii="宋体"/>
                <w:color w:val="000000"/>
                <w:spacing w:val="1"/>
                <w:kern w:val="0"/>
              </w:rPr>
            </w:pPr>
          </w:p>
        </w:tc>
        <w:tc>
          <w:tcPr>
            <w:tcW w:w="856" w:type="dxa"/>
            <w:tcBorders>
              <w:top w:val="single" w:sz="4" w:space="0" w:color="000000"/>
              <w:left w:val="nil"/>
              <w:bottom w:val="single" w:sz="4" w:space="0" w:color="000000"/>
              <w:right w:val="single" w:sz="4" w:space="0" w:color="000000"/>
            </w:tcBorders>
            <w:vAlign w:val="center"/>
          </w:tcPr>
          <w:p w14:paraId="05D18253" w14:textId="77777777" w:rsidR="004318EA" w:rsidRDefault="004318EA" w:rsidP="00576352">
            <w:pPr>
              <w:autoSpaceDE w:val="0"/>
              <w:autoSpaceDN w:val="0"/>
              <w:adjustRightInd w:val="0"/>
              <w:spacing w:before="50"/>
              <w:ind w:right="97" w:firstLineChars="28" w:firstLine="59"/>
              <w:jc w:val="center"/>
              <w:rPr>
                <w:rFonts w:ascii="宋体"/>
                <w:color w:val="000000"/>
                <w:spacing w:val="1"/>
                <w:kern w:val="0"/>
              </w:rPr>
            </w:pPr>
          </w:p>
        </w:tc>
        <w:tc>
          <w:tcPr>
            <w:tcW w:w="1521" w:type="dxa"/>
            <w:tcBorders>
              <w:top w:val="single" w:sz="4" w:space="0" w:color="000000"/>
              <w:left w:val="nil"/>
              <w:bottom w:val="single" w:sz="4" w:space="0" w:color="000000"/>
              <w:right w:val="single" w:sz="4" w:space="0" w:color="000000"/>
            </w:tcBorders>
            <w:vAlign w:val="center"/>
          </w:tcPr>
          <w:p w14:paraId="51815CBA" w14:textId="77777777" w:rsidR="004318EA" w:rsidRDefault="004318EA" w:rsidP="00576352">
            <w:pPr>
              <w:autoSpaceDE w:val="0"/>
              <w:autoSpaceDN w:val="0"/>
              <w:adjustRightInd w:val="0"/>
              <w:spacing w:before="50"/>
              <w:ind w:right="97" w:firstLineChars="28" w:firstLine="59"/>
              <w:jc w:val="center"/>
              <w:rPr>
                <w:rFonts w:ascii="宋体"/>
                <w:color w:val="000000"/>
                <w:spacing w:val="1"/>
                <w:kern w:val="0"/>
              </w:rPr>
            </w:pPr>
          </w:p>
        </w:tc>
        <w:tc>
          <w:tcPr>
            <w:tcW w:w="915" w:type="dxa"/>
            <w:tcBorders>
              <w:top w:val="single" w:sz="4" w:space="0" w:color="000000"/>
              <w:left w:val="nil"/>
              <w:bottom w:val="single" w:sz="4" w:space="0" w:color="000000"/>
              <w:right w:val="single" w:sz="4" w:space="0" w:color="000000"/>
            </w:tcBorders>
            <w:vAlign w:val="center"/>
          </w:tcPr>
          <w:p w14:paraId="6ACF3CB6" w14:textId="77777777" w:rsidR="004318EA" w:rsidRDefault="004318EA" w:rsidP="00576352">
            <w:pPr>
              <w:autoSpaceDE w:val="0"/>
              <w:autoSpaceDN w:val="0"/>
              <w:adjustRightInd w:val="0"/>
              <w:spacing w:before="50"/>
              <w:ind w:right="97" w:firstLineChars="28" w:firstLine="59"/>
              <w:jc w:val="center"/>
              <w:rPr>
                <w:rFonts w:ascii="宋体"/>
                <w:color w:val="000000"/>
                <w:spacing w:val="1"/>
                <w:kern w:val="0"/>
              </w:rPr>
            </w:pPr>
          </w:p>
        </w:tc>
        <w:tc>
          <w:tcPr>
            <w:tcW w:w="1836" w:type="dxa"/>
            <w:tcBorders>
              <w:top w:val="single" w:sz="4" w:space="0" w:color="000000"/>
              <w:left w:val="nil"/>
              <w:bottom w:val="single" w:sz="4" w:space="0" w:color="000000"/>
              <w:right w:val="single" w:sz="4" w:space="0" w:color="000000"/>
            </w:tcBorders>
            <w:vAlign w:val="center"/>
          </w:tcPr>
          <w:p w14:paraId="2B58F699" w14:textId="77777777" w:rsidR="004318EA" w:rsidRDefault="004318EA" w:rsidP="00576352">
            <w:pPr>
              <w:autoSpaceDE w:val="0"/>
              <w:autoSpaceDN w:val="0"/>
              <w:adjustRightInd w:val="0"/>
              <w:spacing w:before="50"/>
              <w:ind w:right="97" w:firstLineChars="28" w:firstLine="59"/>
              <w:jc w:val="center"/>
              <w:rPr>
                <w:rFonts w:ascii="宋体"/>
                <w:color w:val="000000"/>
                <w:spacing w:val="1"/>
                <w:kern w:val="0"/>
              </w:rPr>
            </w:pPr>
          </w:p>
        </w:tc>
        <w:tc>
          <w:tcPr>
            <w:tcW w:w="1413" w:type="dxa"/>
            <w:tcBorders>
              <w:top w:val="single" w:sz="4" w:space="0" w:color="000000"/>
              <w:left w:val="nil"/>
              <w:bottom w:val="single" w:sz="4" w:space="0" w:color="000000"/>
              <w:right w:val="single" w:sz="4" w:space="0" w:color="000000"/>
            </w:tcBorders>
            <w:vAlign w:val="center"/>
          </w:tcPr>
          <w:p w14:paraId="0EF91564" w14:textId="77777777" w:rsidR="004318EA" w:rsidRDefault="004318EA" w:rsidP="00576352">
            <w:pPr>
              <w:autoSpaceDE w:val="0"/>
              <w:autoSpaceDN w:val="0"/>
              <w:adjustRightInd w:val="0"/>
              <w:spacing w:before="50"/>
              <w:ind w:right="97" w:firstLineChars="28" w:firstLine="59"/>
              <w:jc w:val="center"/>
              <w:rPr>
                <w:rFonts w:ascii="宋体"/>
                <w:color w:val="000000"/>
                <w:spacing w:val="1"/>
                <w:kern w:val="0"/>
              </w:rPr>
            </w:pPr>
          </w:p>
        </w:tc>
        <w:tc>
          <w:tcPr>
            <w:tcW w:w="1276" w:type="dxa"/>
            <w:tcBorders>
              <w:top w:val="single" w:sz="4" w:space="0" w:color="000000"/>
              <w:left w:val="nil"/>
              <w:bottom w:val="single" w:sz="4" w:space="0" w:color="000000"/>
              <w:right w:val="single" w:sz="4" w:space="0" w:color="000000"/>
            </w:tcBorders>
            <w:vAlign w:val="center"/>
          </w:tcPr>
          <w:p w14:paraId="04B64D96" w14:textId="77777777" w:rsidR="004318EA" w:rsidRDefault="004318EA" w:rsidP="00576352">
            <w:pPr>
              <w:autoSpaceDE w:val="0"/>
              <w:autoSpaceDN w:val="0"/>
              <w:adjustRightInd w:val="0"/>
              <w:spacing w:before="50"/>
              <w:ind w:right="97" w:firstLineChars="28" w:firstLine="59"/>
              <w:jc w:val="center"/>
              <w:rPr>
                <w:rFonts w:ascii="宋体"/>
                <w:color w:val="000000"/>
                <w:spacing w:val="1"/>
                <w:kern w:val="0"/>
              </w:rPr>
            </w:pPr>
          </w:p>
        </w:tc>
      </w:tr>
    </w:tbl>
    <w:p w14:paraId="6C804B51" w14:textId="77777777" w:rsidR="004318EA" w:rsidRDefault="004318EA" w:rsidP="004318EA">
      <w:pPr>
        <w:ind w:firstLineChars="200" w:firstLine="420"/>
        <w:rPr>
          <w:rFonts w:ascii="宋体" w:hint="eastAsia"/>
          <w:color w:val="000000"/>
        </w:rPr>
      </w:pPr>
      <w:r>
        <w:rPr>
          <w:rFonts w:ascii="宋体" w:hint="eastAsia"/>
          <w:color w:val="000000"/>
        </w:rPr>
        <w:tab/>
      </w:r>
    </w:p>
    <w:p w14:paraId="10D646E8" w14:textId="77777777" w:rsidR="004318EA" w:rsidRDefault="004318EA" w:rsidP="004318EA">
      <w:pPr>
        <w:pStyle w:val="2"/>
        <w:ind w:firstLine="640"/>
        <w:jc w:val="center"/>
        <w:rPr>
          <w:rFonts w:ascii="宋体" w:hint="eastAsia"/>
          <w:b w:val="0"/>
          <w:bCs/>
          <w:color w:val="000000"/>
        </w:rPr>
      </w:pPr>
      <w:bookmarkStart w:id="633" w:name="_Toc252195148"/>
      <w:bookmarkStart w:id="634" w:name="_Toc252195338"/>
      <w:bookmarkStart w:id="635" w:name="_Toc329874983"/>
      <w:bookmarkStart w:id="636" w:name="_Toc252894061"/>
      <w:bookmarkEnd w:id="633"/>
      <w:bookmarkEnd w:id="634"/>
      <w:bookmarkEnd w:id="635"/>
      <w:r>
        <w:rPr>
          <w:rFonts w:ascii="宋体" w:hint="eastAsia"/>
          <w:b w:val="0"/>
          <w:bCs/>
          <w:color w:val="000000"/>
        </w:rPr>
        <w:t xml:space="preserve"> </w:t>
      </w:r>
      <w:bookmarkEnd w:id="636"/>
    </w:p>
    <w:p w14:paraId="076AFC17" w14:textId="77777777" w:rsidR="004318EA" w:rsidRDefault="004318EA" w:rsidP="004318EA">
      <w:pPr>
        <w:rPr>
          <w:rFonts w:hint="eastAsia"/>
        </w:rPr>
      </w:pPr>
      <w:r>
        <w:t xml:space="preserve"> </w:t>
      </w:r>
    </w:p>
    <w:p w14:paraId="2E55AE9C" w14:textId="77777777" w:rsidR="004318EA" w:rsidRDefault="004318EA" w:rsidP="004318EA">
      <w:r>
        <w:t xml:space="preserve"> </w:t>
      </w:r>
    </w:p>
    <w:p w14:paraId="28186F9D" w14:textId="77777777" w:rsidR="004318EA" w:rsidRDefault="004318EA" w:rsidP="004318EA">
      <w:r>
        <w:t xml:space="preserve"> </w:t>
      </w:r>
    </w:p>
    <w:p w14:paraId="4C7EA4D0" w14:textId="77777777" w:rsidR="004318EA" w:rsidRDefault="004318EA" w:rsidP="004318EA">
      <w:r>
        <w:t xml:space="preserve"> </w:t>
      </w:r>
    </w:p>
    <w:p w14:paraId="3185A40B" w14:textId="77777777" w:rsidR="004318EA" w:rsidRDefault="004318EA" w:rsidP="004318EA">
      <w:r>
        <w:t xml:space="preserve"> </w:t>
      </w:r>
    </w:p>
    <w:p w14:paraId="6EF303B9" w14:textId="77777777" w:rsidR="004318EA" w:rsidRDefault="004318EA" w:rsidP="004318EA">
      <w:r>
        <w:t xml:space="preserve"> </w:t>
      </w:r>
    </w:p>
    <w:p w14:paraId="7BE2C637" w14:textId="77777777" w:rsidR="004318EA" w:rsidRDefault="004318EA" w:rsidP="004318EA">
      <w:r>
        <w:t xml:space="preserve"> </w:t>
      </w:r>
    </w:p>
    <w:p w14:paraId="45DB2F7B" w14:textId="77777777" w:rsidR="004318EA" w:rsidRDefault="004318EA" w:rsidP="004318EA">
      <w:r>
        <w:t xml:space="preserve"> </w:t>
      </w:r>
    </w:p>
    <w:p w14:paraId="04B95322" w14:textId="77777777" w:rsidR="004318EA" w:rsidRDefault="004318EA" w:rsidP="004318EA">
      <w:pPr>
        <w:pStyle w:val="2"/>
        <w:ind w:firstLine="640"/>
        <w:jc w:val="center"/>
        <w:rPr>
          <w:rFonts w:ascii="宋体"/>
          <w:b w:val="0"/>
          <w:bCs/>
          <w:color w:val="000000"/>
        </w:rPr>
      </w:pPr>
      <w:r>
        <w:rPr>
          <w:rFonts w:ascii="宋体" w:hint="eastAsia"/>
          <w:b w:val="0"/>
          <w:bCs/>
          <w:color w:val="000000"/>
        </w:rPr>
        <w:t xml:space="preserve"> </w:t>
      </w:r>
    </w:p>
    <w:p w14:paraId="54B703D6" w14:textId="77777777" w:rsidR="004318EA" w:rsidRDefault="004318EA" w:rsidP="004318EA">
      <w:pPr>
        <w:rPr>
          <w:rFonts w:hint="eastAsia"/>
        </w:rPr>
      </w:pPr>
      <w:r>
        <w:t xml:space="preserve"> </w:t>
      </w:r>
    </w:p>
    <w:p w14:paraId="0C1B0356" w14:textId="77777777" w:rsidR="004318EA" w:rsidRDefault="004318EA" w:rsidP="004318EA">
      <w:r>
        <w:t xml:space="preserve"> </w:t>
      </w:r>
    </w:p>
    <w:p w14:paraId="035B9E83" w14:textId="77777777" w:rsidR="004318EA" w:rsidRDefault="004318EA" w:rsidP="004318EA">
      <w:pPr>
        <w:pStyle w:val="2"/>
        <w:ind w:firstLineChars="0" w:firstLine="0"/>
        <w:rPr>
          <w:rFonts w:ascii="宋体"/>
          <w:b w:val="0"/>
          <w:bCs/>
          <w:color w:val="000000"/>
        </w:rPr>
      </w:pPr>
      <w:r>
        <w:rPr>
          <w:rFonts w:ascii="宋体" w:hint="eastAsia"/>
          <w:b w:val="0"/>
          <w:bCs/>
          <w:color w:val="000000"/>
        </w:rPr>
        <w:t xml:space="preserve"> </w:t>
      </w:r>
    </w:p>
    <w:p w14:paraId="6CDCB7C4" w14:textId="77777777" w:rsidR="004318EA" w:rsidRDefault="004318EA" w:rsidP="004318EA">
      <w:pPr>
        <w:rPr>
          <w:rFonts w:hint="eastAsia"/>
        </w:rPr>
      </w:pPr>
      <w:r>
        <w:t xml:space="preserve"> </w:t>
      </w:r>
    </w:p>
    <w:p w14:paraId="6A82D289" w14:textId="77777777" w:rsidR="004318EA" w:rsidRDefault="004318EA" w:rsidP="004318EA">
      <w:r>
        <w:t xml:space="preserve"> </w:t>
      </w:r>
    </w:p>
    <w:p w14:paraId="37D3C72F" w14:textId="77777777" w:rsidR="004318EA" w:rsidRDefault="004318EA" w:rsidP="004318EA">
      <w:r>
        <w:t xml:space="preserve"> </w:t>
      </w:r>
    </w:p>
    <w:p w14:paraId="528D21C0" w14:textId="77777777" w:rsidR="004318EA" w:rsidRDefault="004318EA" w:rsidP="004318EA">
      <w:r>
        <w:t xml:space="preserve"> </w:t>
      </w:r>
    </w:p>
    <w:p w14:paraId="0B54AE20" w14:textId="77777777" w:rsidR="004318EA" w:rsidRDefault="004318EA" w:rsidP="004318EA">
      <w:r>
        <w:t xml:space="preserve"> </w:t>
      </w:r>
    </w:p>
    <w:p w14:paraId="4AA8C044" w14:textId="77777777" w:rsidR="004318EA" w:rsidRDefault="004318EA" w:rsidP="004318EA">
      <w:r>
        <w:t xml:space="preserve"> </w:t>
      </w:r>
    </w:p>
    <w:p w14:paraId="46E4C4D9" w14:textId="77777777" w:rsidR="004318EA" w:rsidRDefault="004318EA" w:rsidP="004318EA">
      <w:pPr>
        <w:rPr>
          <w:rFonts w:ascii="宋体"/>
          <w:b/>
        </w:rPr>
      </w:pPr>
      <w:r>
        <w:rPr>
          <w:rFonts w:ascii="宋体" w:hAnsi="宋体" w:hint="eastAsia"/>
          <w:b/>
        </w:rPr>
        <w:br w:type="page"/>
      </w:r>
      <w:r>
        <w:rPr>
          <w:rFonts w:ascii="宋体" w:hAnsi="宋体" w:hint="eastAsia"/>
          <w:b/>
        </w:rPr>
        <w:lastRenderedPageBreak/>
        <w:t>（二）主要人员简历表</w:t>
      </w:r>
    </w:p>
    <w:p w14:paraId="516091FF" w14:textId="77777777" w:rsidR="004318EA" w:rsidRDefault="004318EA" w:rsidP="004318EA">
      <w:pPr>
        <w:ind w:firstLineChars="200" w:firstLine="420"/>
        <w:rPr>
          <w:rFonts w:ascii="宋体" w:hAnsi="宋体" w:hint="eastAsia"/>
        </w:rPr>
      </w:pPr>
      <w:r>
        <w:rPr>
          <w:rFonts w:ascii="宋体" w:hAnsi="宋体" w:hint="eastAsia"/>
        </w:rPr>
        <w:t>“项目经理简历表”中应</w:t>
      </w:r>
      <w:proofErr w:type="gramStart"/>
      <w:r>
        <w:rPr>
          <w:rFonts w:ascii="宋体" w:hAnsi="宋体" w:hint="eastAsia"/>
        </w:rPr>
        <w:t>附注册</w:t>
      </w:r>
      <w:proofErr w:type="gramEnd"/>
      <w:r>
        <w:rPr>
          <w:rFonts w:ascii="宋体" w:hAnsi="宋体" w:hint="eastAsia"/>
        </w:rPr>
        <w:t>建造师证、安全考核证；（签订的劳动合同）技术负责人应附职称证（签订的劳动合同），其他主要人员应附执业证或上岗证书等原件扫描件（或图片）。</w:t>
      </w:r>
    </w:p>
    <w:tbl>
      <w:tblPr>
        <w:tblW w:w="0" w:type="auto"/>
        <w:jc w:val="center"/>
        <w:tblLayout w:type="fixed"/>
        <w:tblCellMar>
          <w:left w:w="0" w:type="dxa"/>
          <w:right w:w="0" w:type="dxa"/>
        </w:tblCellMar>
        <w:tblLook w:val="0000" w:firstRow="0" w:lastRow="0" w:firstColumn="0" w:lastColumn="0" w:noHBand="0" w:noVBand="0"/>
      </w:tblPr>
      <w:tblGrid>
        <w:gridCol w:w="1177"/>
        <w:gridCol w:w="408"/>
        <w:gridCol w:w="815"/>
        <w:gridCol w:w="1049"/>
        <w:gridCol w:w="1207"/>
        <w:gridCol w:w="592"/>
        <w:gridCol w:w="1440"/>
        <w:gridCol w:w="380"/>
        <w:gridCol w:w="1780"/>
      </w:tblGrid>
      <w:tr w:rsidR="004318EA" w14:paraId="11C6C4B7" w14:textId="77777777" w:rsidTr="00576352">
        <w:trPr>
          <w:trHeight w:val="634"/>
          <w:jc w:val="center"/>
        </w:trPr>
        <w:tc>
          <w:tcPr>
            <w:tcW w:w="1177" w:type="dxa"/>
            <w:tcBorders>
              <w:top w:val="single" w:sz="4" w:space="0" w:color="000000"/>
              <w:left w:val="single" w:sz="4" w:space="0" w:color="000000"/>
              <w:bottom w:val="single" w:sz="4" w:space="0" w:color="000000"/>
              <w:right w:val="single" w:sz="4" w:space="0" w:color="000000"/>
            </w:tcBorders>
            <w:vAlign w:val="center"/>
          </w:tcPr>
          <w:p w14:paraId="00CDC353" w14:textId="77777777" w:rsidR="004318EA" w:rsidRDefault="004318EA" w:rsidP="00576352">
            <w:pPr>
              <w:autoSpaceDE w:val="0"/>
              <w:autoSpaceDN w:val="0"/>
              <w:adjustRightInd w:val="0"/>
              <w:ind w:right="97" w:firstLineChars="28" w:firstLine="59"/>
              <w:jc w:val="center"/>
              <w:rPr>
                <w:rFonts w:ascii="宋体"/>
                <w:spacing w:val="1"/>
                <w:kern w:val="0"/>
              </w:rPr>
            </w:pPr>
            <w:r>
              <w:rPr>
                <w:rFonts w:ascii="宋体" w:hAnsi="宋体" w:hint="eastAsia"/>
                <w:spacing w:val="1"/>
                <w:kern w:val="0"/>
              </w:rPr>
              <w:t>姓</w:t>
            </w:r>
            <w:r>
              <w:rPr>
                <w:rFonts w:ascii="宋体" w:hint="eastAsia"/>
                <w:spacing w:val="1"/>
                <w:kern w:val="0"/>
              </w:rPr>
              <w:tab/>
            </w:r>
            <w:r>
              <w:rPr>
                <w:rFonts w:ascii="宋体" w:hAnsi="宋体" w:hint="eastAsia"/>
                <w:spacing w:val="1"/>
                <w:kern w:val="0"/>
              </w:rPr>
              <w:t>名</w:t>
            </w:r>
          </w:p>
        </w:tc>
        <w:tc>
          <w:tcPr>
            <w:tcW w:w="1223" w:type="dxa"/>
            <w:gridSpan w:val="2"/>
            <w:tcBorders>
              <w:top w:val="single" w:sz="4" w:space="0" w:color="000000"/>
              <w:left w:val="nil"/>
              <w:bottom w:val="single" w:sz="4" w:space="0" w:color="000000"/>
              <w:right w:val="single" w:sz="4" w:space="0" w:color="000000"/>
            </w:tcBorders>
            <w:vAlign w:val="center"/>
          </w:tcPr>
          <w:p w14:paraId="70CAF8E7" w14:textId="77777777" w:rsidR="004318EA" w:rsidRDefault="004318EA" w:rsidP="00576352">
            <w:pPr>
              <w:autoSpaceDE w:val="0"/>
              <w:autoSpaceDN w:val="0"/>
              <w:adjustRightInd w:val="0"/>
              <w:ind w:right="97" w:firstLineChars="28" w:firstLine="59"/>
              <w:jc w:val="center"/>
              <w:rPr>
                <w:rFonts w:ascii="宋体"/>
                <w:spacing w:val="1"/>
                <w:kern w:val="0"/>
              </w:rPr>
            </w:pPr>
          </w:p>
        </w:tc>
        <w:tc>
          <w:tcPr>
            <w:tcW w:w="1049" w:type="dxa"/>
            <w:tcBorders>
              <w:top w:val="single" w:sz="4" w:space="0" w:color="000000"/>
              <w:left w:val="nil"/>
              <w:bottom w:val="single" w:sz="4" w:space="0" w:color="000000"/>
              <w:right w:val="single" w:sz="4" w:space="0" w:color="000000"/>
            </w:tcBorders>
            <w:vAlign w:val="center"/>
          </w:tcPr>
          <w:p w14:paraId="35BBA723" w14:textId="77777777" w:rsidR="004318EA" w:rsidRDefault="004318EA" w:rsidP="00576352">
            <w:pPr>
              <w:autoSpaceDE w:val="0"/>
              <w:autoSpaceDN w:val="0"/>
              <w:adjustRightInd w:val="0"/>
              <w:ind w:right="97" w:firstLineChars="28" w:firstLine="59"/>
              <w:jc w:val="center"/>
              <w:rPr>
                <w:rFonts w:ascii="宋体"/>
                <w:spacing w:val="1"/>
                <w:kern w:val="0"/>
              </w:rPr>
            </w:pPr>
            <w:r>
              <w:rPr>
                <w:rFonts w:ascii="宋体" w:hAnsi="宋体" w:hint="eastAsia"/>
                <w:spacing w:val="1"/>
                <w:kern w:val="0"/>
              </w:rPr>
              <w:t>年龄</w:t>
            </w:r>
          </w:p>
        </w:tc>
        <w:tc>
          <w:tcPr>
            <w:tcW w:w="1207" w:type="dxa"/>
            <w:tcBorders>
              <w:top w:val="single" w:sz="4" w:space="0" w:color="000000"/>
              <w:left w:val="nil"/>
              <w:bottom w:val="single" w:sz="4" w:space="0" w:color="000000"/>
              <w:right w:val="single" w:sz="4" w:space="0" w:color="000000"/>
            </w:tcBorders>
            <w:vAlign w:val="center"/>
          </w:tcPr>
          <w:p w14:paraId="7B07BA69" w14:textId="77777777" w:rsidR="004318EA" w:rsidRDefault="004318EA" w:rsidP="00576352">
            <w:pPr>
              <w:autoSpaceDE w:val="0"/>
              <w:autoSpaceDN w:val="0"/>
              <w:adjustRightInd w:val="0"/>
              <w:ind w:right="97" w:firstLineChars="28" w:firstLine="59"/>
              <w:jc w:val="center"/>
              <w:rPr>
                <w:rFonts w:ascii="宋体"/>
                <w:spacing w:val="1"/>
                <w:kern w:val="0"/>
              </w:rPr>
            </w:pPr>
          </w:p>
        </w:tc>
        <w:tc>
          <w:tcPr>
            <w:tcW w:w="2412" w:type="dxa"/>
            <w:gridSpan w:val="3"/>
            <w:tcBorders>
              <w:top w:val="single" w:sz="4" w:space="0" w:color="000000"/>
              <w:left w:val="nil"/>
              <w:bottom w:val="single" w:sz="4" w:space="0" w:color="000000"/>
              <w:right w:val="single" w:sz="4" w:space="0" w:color="000000"/>
            </w:tcBorders>
            <w:vAlign w:val="center"/>
          </w:tcPr>
          <w:p w14:paraId="72874008" w14:textId="77777777" w:rsidR="004318EA" w:rsidRDefault="004318EA" w:rsidP="00576352">
            <w:pPr>
              <w:autoSpaceDE w:val="0"/>
              <w:autoSpaceDN w:val="0"/>
              <w:adjustRightInd w:val="0"/>
              <w:ind w:right="97" w:firstLineChars="28" w:firstLine="59"/>
              <w:jc w:val="center"/>
              <w:rPr>
                <w:rFonts w:ascii="宋体"/>
                <w:spacing w:val="1"/>
                <w:kern w:val="0"/>
              </w:rPr>
            </w:pPr>
            <w:r>
              <w:rPr>
                <w:rFonts w:ascii="宋体" w:hAnsi="宋体" w:hint="eastAsia"/>
                <w:spacing w:val="1"/>
                <w:kern w:val="0"/>
              </w:rPr>
              <w:t>学历</w:t>
            </w:r>
          </w:p>
        </w:tc>
        <w:tc>
          <w:tcPr>
            <w:tcW w:w="1780" w:type="dxa"/>
            <w:tcBorders>
              <w:top w:val="single" w:sz="4" w:space="0" w:color="000000"/>
              <w:left w:val="nil"/>
              <w:bottom w:val="single" w:sz="4" w:space="0" w:color="000000"/>
              <w:right w:val="single" w:sz="4" w:space="0" w:color="000000"/>
            </w:tcBorders>
            <w:vAlign w:val="center"/>
          </w:tcPr>
          <w:p w14:paraId="49B076B4" w14:textId="77777777" w:rsidR="004318EA" w:rsidRDefault="004318EA" w:rsidP="00576352">
            <w:pPr>
              <w:autoSpaceDE w:val="0"/>
              <w:autoSpaceDN w:val="0"/>
              <w:adjustRightInd w:val="0"/>
              <w:ind w:right="97" w:firstLineChars="28" w:firstLine="59"/>
              <w:jc w:val="center"/>
              <w:rPr>
                <w:rFonts w:ascii="宋体"/>
                <w:spacing w:val="1"/>
                <w:kern w:val="0"/>
              </w:rPr>
            </w:pPr>
          </w:p>
        </w:tc>
      </w:tr>
      <w:tr w:rsidR="004318EA" w14:paraId="6C598C40" w14:textId="77777777" w:rsidTr="00576352">
        <w:trPr>
          <w:trHeight w:val="634"/>
          <w:jc w:val="center"/>
        </w:trPr>
        <w:tc>
          <w:tcPr>
            <w:tcW w:w="1177" w:type="dxa"/>
            <w:tcBorders>
              <w:top w:val="single" w:sz="4" w:space="0" w:color="000000"/>
              <w:left w:val="single" w:sz="4" w:space="0" w:color="000000"/>
              <w:bottom w:val="single" w:sz="4" w:space="0" w:color="000000"/>
              <w:right w:val="single" w:sz="4" w:space="0" w:color="000000"/>
            </w:tcBorders>
            <w:vAlign w:val="center"/>
          </w:tcPr>
          <w:p w14:paraId="1175547C" w14:textId="77777777" w:rsidR="004318EA" w:rsidRDefault="004318EA" w:rsidP="00576352">
            <w:pPr>
              <w:autoSpaceDE w:val="0"/>
              <w:autoSpaceDN w:val="0"/>
              <w:adjustRightInd w:val="0"/>
              <w:ind w:right="97" w:firstLineChars="28" w:firstLine="59"/>
              <w:jc w:val="center"/>
              <w:rPr>
                <w:rFonts w:ascii="宋体"/>
                <w:spacing w:val="1"/>
                <w:kern w:val="0"/>
              </w:rPr>
            </w:pPr>
            <w:r>
              <w:rPr>
                <w:rFonts w:ascii="宋体" w:hAnsi="宋体" w:hint="eastAsia"/>
                <w:spacing w:val="1"/>
                <w:kern w:val="0"/>
              </w:rPr>
              <w:t>职</w:t>
            </w:r>
            <w:r>
              <w:rPr>
                <w:rFonts w:ascii="宋体" w:hint="eastAsia"/>
                <w:spacing w:val="1"/>
                <w:kern w:val="0"/>
              </w:rPr>
              <w:tab/>
            </w:r>
            <w:r>
              <w:rPr>
                <w:rFonts w:ascii="宋体" w:hAnsi="宋体" w:hint="eastAsia"/>
                <w:spacing w:val="1"/>
                <w:kern w:val="0"/>
              </w:rPr>
              <w:t>称</w:t>
            </w:r>
          </w:p>
        </w:tc>
        <w:tc>
          <w:tcPr>
            <w:tcW w:w="1223" w:type="dxa"/>
            <w:gridSpan w:val="2"/>
            <w:tcBorders>
              <w:top w:val="single" w:sz="4" w:space="0" w:color="000000"/>
              <w:left w:val="nil"/>
              <w:bottom w:val="single" w:sz="4" w:space="0" w:color="000000"/>
              <w:right w:val="single" w:sz="4" w:space="0" w:color="000000"/>
            </w:tcBorders>
            <w:vAlign w:val="center"/>
          </w:tcPr>
          <w:p w14:paraId="5D36CEC5" w14:textId="77777777" w:rsidR="004318EA" w:rsidRDefault="004318EA" w:rsidP="00576352">
            <w:pPr>
              <w:autoSpaceDE w:val="0"/>
              <w:autoSpaceDN w:val="0"/>
              <w:adjustRightInd w:val="0"/>
              <w:ind w:right="97" w:firstLineChars="28" w:firstLine="59"/>
              <w:jc w:val="center"/>
              <w:rPr>
                <w:rFonts w:ascii="宋体"/>
                <w:spacing w:val="1"/>
                <w:kern w:val="0"/>
              </w:rPr>
            </w:pPr>
          </w:p>
        </w:tc>
        <w:tc>
          <w:tcPr>
            <w:tcW w:w="1049" w:type="dxa"/>
            <w:tcBorders>
              <w:top w:val="single" w:sz="4" w:space="0" w:color="000000"/>
              <w:left w:val="nil"/>
              <w:bottom w:val="single" w:sz="4" w:space="0" w:color="000000"/>
              <w:right w:val="single" w:sz="4" w:space="0" w:color="000000"/>
            </w:tcBorders>
            <w:vAlign w:val="center"/>
          </w:tcPr>
          <w:p w14:paraId="1AA73E79" w14:textId="77777777" w:rsidR="004318EA" w:rsidRDefault="004318EA" w:rsidP="00576352">
            <w:pPr>
              <w:autoSpaceDE w:val="0"/>
              <w:autoSpaceDN w:val="0"/>
              <w:adjustRightInd w:val="0"/>
              <w:ind w:right="97" w:firstLineChars="28" w:firstLine="59"/>
              <w:jc w:val="center"/>
              <w:rPr>
                <w:rFonts w:ascii="宋体"/>
                <w:spacing w:val="1"/>
                <w:kern w:val="0"/>
              </w:rPr>
            </w:pPr>
            <w:r>
              <w:rPr>
                <w:rFonts w:ascii="宋体" w:hAnsi="宋体" w:hint="eastAsia"/>
                <w:spacing w:val="1"/>
                <w:kern w:val="0"/>
              </w:rPr>
              <w:t>职务</w:t>
            </w:r>
          </w:p>
        </w:tc>
        <w:tc>
          <w:tcPr>
            <w:tcW w:w="1207" w:type="dxa"/>
            <w:tcBorders>
              <w:top w:val="single" w:sz="4" w:space="0" w:color="000000"/>
              <w:left w:val="nil"/>
              <w:bottom w:val="single" w:sz="4" w:space="0" w:color="000000"/>
              <w:right w:val="single" w:sz="4" w:space="0" w:color="000000"/>
            </w:tcBorders>
            <w:vAlign w:val="center"/>
          </w:tcPr>
          <w:p w14:paraId="1D1478CF" w14:textId="77777777" w:rsidR="004318EA" w:rsidRDefault="004318EA" w:rsidP="00576352">
            <w:pPr>
              <w:autoSpaceDE w:val="0"/>
              <w:autoSpaceDN w:val="0"/>
              <w:adjustRightInd w:val="0"/>
              <w:ind w:right="97" w:firstLineChars="28" w:firstLine="59"/>
              <w:jc w:val="center"/>
              <w:rPr>
                <w:rFonts w:ascii="宋体"/>
                <w:spacing w:val="1"/>
                <w:kern w:val="0"/>
              </w:rPr>
            </w:pPr>
          </w:p>
        </w:tc>
        <w:tc>
          <w:tcPr>
            <w:tcW w:w="2412" w:type="dxa"/>
            <w:gridSpan w:val="3"/>
            <w:tcBorders>
              <w:top w:val="single" w:sz="4" w:space="0" w:color="000000"/>
              <w:left w:val="nil"/>
              <w:bottom w:val="single" w:sz="4" w:space="0" w:color="000000"/>
              <w:right w:val="single" w:sz="4" w:space="0" w:color="000000"/>
            </w:tcBorders>
            <w:vAlign w:val="center"/>
          </w:tcPr>
          <w:p w14:paraId="356B504D" w14:textId="77777777" w:rsidR="004318EA" w:rsidRDefault="004318EA" w:rsidP="00576352">
            <w:pPr>
              <w:autoSpaceDE w:val="0"/>
              <w:autoSpaceDN w:val="0"/>
              <w:adjustRightInd w:val="0"/>
              <w:ind w:right="97" w:firstLineChars="28" w:firstLine="59"/>
              <w:jc w:val="center"/>
              <w:rPr>
                <w:rFonts w:ascii="宋体"/>
                <w:spacing w:val="1"/>
                <w:kern w:val="0"/>
              </w:rPr>
            </w:pPr>
            <w:r>
              <w:rPr>
                <w:rFonts w:ascii="宋体" w:hAnsi="宋体" w:hint="eastAsia"/>
                <w:spacing w:val="1"/>
                <w:kern w:val="0"/>
              </w:rPr>
              <w:t>拟在本合同任职</w:t>
            </w:r>
          </w:p>
        </w:tc>
        <w:tc>
          <w:tcPr>
            <w:tcW w:w="1780" w:type="dxa"/>
            <w:tcBorders>
              <w:top w:val="single" w:sz="4" w:space="0" w:color="000000"/>
              <w:left w:val="nil"/>
              <w:bottom w:val="single" w:sz="4" w:space="0" w:color="000000"/>
              <w:right w:val="single" w:sz="4" w:space="0" w:color="000000"/>
            </w:tcBorders>
            <w:vAlign w:val="center"/>
          </w:tcPr>
          <w:p w14:paraId="70F46F2A" w14:textId="77777777" w:rsidR="004318EA" w:rsidRDefault="004318EA" w:rsidP="00576352">
            <w:pPr>
              <w:autoSpaceDE w:val="0"/>
              <w:autoSpaceDN w:val="0"/>
              <w:adjustRightInd w:val="0"/>
              <w:ind w:right="97" w:firstLineChars="28" w:firstLine="59"/>
              <w:jc w:val="center"/>
              <w:rPr>
                <w:rFonts w:ascii="宋体"/>
                <w:spacing w:val="1"/>
                <w:kern w:val="0"/>
              </w:rPr>
            </w:pPr>
          </w:p>
        </w:tc>
      </w:tr>
      <w:tr w:rsidR="004318EA" w14:paraId="798E4280" w14:textId="77777777" w:rsidTr="00576352">
        <w:trPr>
          <w:trHeight w:val="634"/>
          <w:jc w:val="center"/>
        </w:trPr>
        <w:tc>
          <w:tcPr>
            <w:tcW w:w="1177" w:type="dxa"/>
            <w:tcBorders>
              <w:top w:val="single" w:sz="4" w:space="0" w:color="000000"/>
              <w:left w:val="single" w:sz="4" w:space="0" w:color="000000"/>
              <w:bottom w:val="single" w:sz="4" w:space="0" w:color="000000"/>
              <w:right w:val="single" w:sz="4" w:space="0" w:color="000000"/>
            </w:tcBorders>
            <w:vAlign w:val="center"/>
          </w:tcPr>
          <w:p w14:paraId="426665F7" w14:textId="77777777" w:rsidR="004318EA" w:rsidRDefault="004318EA" w:rsidP="00576352">
            <w:pPr>
              <w:autoSpaceDE w:val="0"/>
              <w:autoSpaceDN w:val="0"/>
              <w:adjustRightInd w:val="0"/>
              <w:ind w:right="97" w:firstLineChars="28" w:firstLine="59"/>
              <w:jc w:val="center"/>
              <w:rPr>
                <w:rFonts w:ascii="宋体"/>
                <w:spacing w:val="1"/>
                <w:kern w:val="0"/>
              </w:rPr>
            </w:pPr>
            <w:r>
              <w:rPr>
                <w:rFonts w:ascii="宋体" w:hAnsi="宋体" w:hint="eastAsia"/>
                <w:spacing w:val="1"/>
                <w:kern w:val="0"/>
              </w:rPr>
              <w:t>毕业学校</w:t>
            </w:r>
          </w:p>
        </w:tc>
        <w:tc>
          <w:tcPr>
            <w:tcW w:w="7671" w:type="dxa"/>
            <w:gridSpan w:val="8"/>
            <w:tcBorders>
              <w:top w:val="single" w:sz="4" w:space="0" w:color="000000"/>
              <w:left w:val="nil"/>
              <w:bottom w:val="single" w:sz="4" w:space="0" w:color="000000"/>
              <w:right w:val="single" w:sz="4" w:space="0" w:color="000000"/>
            </w:tcBorders>
            <w:vAlign w:val="center"/>
          </w:tcPr>
          <w:p w14:paraId="6D62922A" w14:textId="77777777" w:rsidR="004318EA" w:rsidRDefault="004318EA" w:rsidP="00576352">
            <w:pPr>
              <w:autoSpaceDE w:val="0"/>
              <w:autoSpaceDN w:val="0"/>
              <w:adjustRightInd w:val="0"/>
              <w:ind w:right="97" w:firstLineChars="525" w:firstLine="1108"/>
              <w:rPr>
                <w:rFonts w:ascii="宋体"/>
                <w:spacing w:val="1"/>
                <w:kern w:val="0"/>
              </w:rPr>
            </w:pPr>
            <w:r>
              <w:rPr>
                <w:rFonts w:ascii="宋体" w:hAnsi="宋体" w:hint="eastAsia"/>
                <w:spacing w:val="1"/>
                <w:kern w:val="0"/>
              </w:rPr>
              <w:t>年毕业于学校专业</w:t>
            </w:r>
          </w:p>
        </w:tc>
      </w:tr>
      <w:tr w:rsidR="004318EA" w14:paraId="7126DE00" w14:textId="77777777" w:rsidTr="00576352">
        <w:trPr>
          <w:trHeight w:val="607"/>
          <w:jc w:val="center"/>
        </w:trPr>
        <w:tc>
          <w:tcPr>
            <w:tcW w:w="8848" w:type="dxa"/>
            <w:gridSpan w:val="9"/>
            <w:tcBorders>
              <w:top w:val="single" w:sz="4" w:space="0" w:color="000000"/>
              <w:left w:val="single" w:sz="4" w:space="0" w:color="000000"/>
              <w:bottom w:val="single" w:sz="4" w:space="0" w:color="000000"/>
              <w:right w:val="single" w:sz="4" w:space="0" w:color="000000"/>
            </w:tcBorders>
            <w:vAlign w:val="center"/>
          </w:tcPr>
          <w:p w14:paraId="619A2268" w14:textId="77777777" w:rsidR="004318EA" w:rsidRDefault="004318EA" w:rsidP="00576352">
            <w:pPr>
              <w:autoSpaceDE w:val="0"/>
              <w:autoSpaceDN w:val="0"/>
              <w:adjustRightInd w:val="0"/>
              <w:ind w:right="97" w:firstLineChars="28" w:firstLine="59"/>
              <w:jc w:val="center"/>
              <w:rPr>
                <w:rFonts w:ascii="宋体"/>
                <w:spacing w:val="1"/>
                <w:kern w:val="0"/>
              </w:rPr>
            </w:pPr>
            <w:r>
              <w:rPr>
                <w:rFonts w:ascii="宋体" w:hAnsi="宋体" w:hint="eastAsia"/>
                <w:spacing w:val="1"/>
                <w:kern w:val="0"/>
              </w:rPr>
              <w:t>主要工作经历</w:t>
            </w:r>
          </w:p>
        </w:tc>
      </w:tr>
      <w:tr w:rsidR="004318EA" w14:paraId="64ED8233" w14:textId="77777777" w:rsidTr="00576352">
        <w:trPr>
          <w:trHeight w:val="634"/>
          <w:jc w:val="center"/>
        </w:trPr>
        <w:tc>
          <w:tcPr>
            <w:tcW w:w="1585" w:type="dxa"/>
            <w:gridSpan w:val="2"/>
            <w:tcBorders>
              <w:top w:val="single" w:sz="4" w:space="0" w:color="000000"/>
              <w:left w:val="single" w:sz="4" w:space="0" w:color="000000"/>
              <w:bottom w:val="single" w:sz="4" w:space="0" w:color="000000"/>
              <w:right w:val="single" w:sz="4" w:space="0" w:color="000000"/>
            </w:tcBorders>
            <w:vAlign w:val="center"/>
          </w:tcPr>
          <w:p w14:paraId="7B1F8741" w14:textId="77777777" w:rsidR="004318EA" w:rsidRDefault="004318EA" w:rsidP="00576352">
            <w:pPr>
              <w:autoSpaceDE w:val="0"/>
              <w:autoSpaceDN w:val="0"/>
              <w:adjustRightInd w:val="0"/>
              <w:ind w:right="97" w:firstLineChars="28" w:firstLine="59"/>
              <w:jc w:val="center"/>
              <w:rPr>
                <w:rFonts w:ascii="宋体"/>
                <w:spacing w:val="1"/>
                <w:kern w:val="0"/>
              </w:rPr>
            </w:pPr>
            <w:r>
              <w:rPr>
                <w:rFonts w:ascii="宋体" w:hAnsi="宋体" w:hint="eastAsia"/>
                <w:spacing w:val="1"/>
                <w:kern w:val="0"/>
              </w:rPr>
              <w:t>时</w:t>
            </w:r>
            <w:r>
              <w:rPr>
                <w:rFonts w:ascii="宋体" w:hint="eastAsia"/>
                <w:spacing w:val="1"/>
                <w:kern w:val="0"/>
              </w:rPr>
              <w:tab/>
            </w:r>
            <w:r>
              <w:rPr>
                <w:rFonts w:ascii="宋体" w:hAnsi="宋体" w:hint="eastAsia"/>
                <w:spacing w:val="1"/>
                <w:kern w:val="0"/>
              </w:rPr>
              <w:t>间</w:t>
            </w:r>
          </w:p>
        </w:tc>
        <w:tc>
          <w:tcPr>
            <w:tcW w:w="3663" w:type="dxa"/>
            <w:gridSpan w:val="4"/>
            <w:tcBorders>
              <w:top w:val="single" w:sz="4" w:space="0" w:color="000000"/>
              <w:left w:val="nil"/>
              <w:bottom w:val="single" w:sz="4" w:space="0" w:color="000000"/>
              <w:right w:val="single" w:sz="4" w:space="0" w:color="000000"/>
            </w:tcBorders>
            <w:vAlign w:val="center"/>
          </w:tcPr>
          <w:p w14:paraId="0394C021" w14:textId="77777777" w:rsidR="004318EA" w:rsidRDefault="004318EA" w:rsidP="00576352">
            <w:pPr>
              <w:autoSpaceDE w:val="0"/>
              <w:autoSpaceDN w:val="0"/>
              <w:adjustRightInd w:val="0"/>
              <w:ind w:right="97" w:firstLineChars="28" w:firstLine="59"/>
              <w:jc w:val="center"/>
              <w:rPr>
                <w:rFonts w:ascii="宋体"/>
                <w:spacing w:val="1"/>
                <w:kern w:val="0"/>
              </w:rPr>
            </w:pPr>
            <w:r>
              <w:rPr>
                <w:rFonts w:ascii="宋体" w:hAnsi="宋体" w:hint="eastAsia"/>
                <w:spacing w:val="1"/>
                <w:kern w:val="0"/>
              </w:rPr>
              <w:t>参加过的类似项目</w:t>
            </w:r>
          </w:p>
        </w:tc>
        <w:tc>
          <w:tcPr>
            <w:tcW w:w="1440" w:type="dxa"/>
            <w:tcBorders>
              <w:top w:val="single" w:sz="4" w:space="0" w:color="000000"/>
              <w:left w:val="nil"/>
              <w:bottom w:val="single" w:sz="4" w:space="0" w:color="000000"/>
              <w:right w:val="single" w:sz="4" w:space="0" w:color="000000"/>
            </w:tcBorders>
            <w:vAlign w:val="center"/>
          </w:tcPr>
          <w:p w14:paraId="7C9B5AAC" w14:textId="77777777" w:rsidR="004318EA" w:rsidRDefault="004318EA" w:rsidP="00576352">
            <w:pPr>
              <w:autoSpaceDE w:val="0"/>
              <w:autoSpaceDN w:val="0"/>
              <w:adjustRightInd w:val="0"/>
              <w:ind w:right="97" w:firstLineChars="28" w:firstLine="59"/>
              <w:jc w:val="center"/>
              <w:rPr>
                <w:rFonts w:ascii="宋体"/>
                <w:spacing w:val="1"/>
                <w:kern w:val="0"/>
              </w:rPr>
            </w:pPr>
            <w:r>
              <w:rPr>
                <w:rFonts w:ascii="宋体" w:hAnsi="宋体" w:hint="eastAsia"/>
                <w:spacing w:val="1"/>
                <w:kern w:val="0"/>
              </w:rPr>
              <w:t>担任职务</w:t>
            </w:r>
          </w:p>
        </w:tc>
        <w:tc>
          <w:tcPr>
            <w:tcW w:w="2160" w:type="dxa"/>
            <w:gridSpan w:val="2"/>
            <w:tcBorders>
              <w:top w:val="single" w:sz="4" w:space="0" w:color="000000"/>
              <w:left w:val="nil"/>
              <w:bottom w:val="single" w:sz="4" w:space="0" w:color="000000"/>
              <w:right w:val="single" w:sz="4" w:space="0" w:color="000000"/>
            </w:tcBorders>
            <w:vAlign w:val="center"/>
          </w:tcPr>
          <w:p w14:paraId="6EF26A86" w14:textId="77777777" w:rsidR="004318EA" w:rsidRDefault="004318EA" w:rsidP="00576352">
            <w:pPr>
              <w:autoSpaceDE w:val="0"/>
              <w:autoSpaceDN w:val="0"/>
              <w:adjustRightInd w:val="0"/>
              <w:ind w:right="97" w:firstLineChars="28" w:firstLine="59"/>
              <w:jc w:val="center"/>
              <w:rPr>
                <w:rFonts w:ascii="宋体"/>
                <w:spacing w:val="1"/>
                <w:kern w:val="0"/>
              </w:rPr>
            </w:pPr>
            <w:r>
              <w:rPr>
                <w:rFonts w:ascii="宋体" w:hAnsi="宋体" w:hint="eastAsia"/>
                <w:spacing w:val="1"/>
                <w:kern w:val="0"/>
              </w:rPr>
              <w:t>发包人</w:t>
            </w:r>
          </w:p>
        </w:tc>
      </w:tr>
      <w:tr w:rsidR="004318EA" w14:paraId="301B516D" w14:textId="77777777" w:rsidTr="00576352">
        <w:trPr>
          <w:trHeight w:val="634"/>
          <w:jc w:val="center"/>
        </w:trPr>
        <w:tc>
          <w:tcPr>
            <w:tcW w:w="1585" w:type="dxa"/>
            <w:gridSpan w:val="2"/>
            <w:tcBorders>
              <w:top w:val="single" w:sz="4" w:space="0" w:color="000000"/>
              <w:left w:val="single" w:sz="4" w:space="0" w:color="000000"/>
              <w:bottom w:val="single" w:sz="4" w:space="0" w:color="000000"/>
              <w:right w:val="single" w:sz="4" w:space="0" w:color="000000"/>
            </w:tcBorders>
            <w:vAlign w:val="center"/>
          </w:tcPr>
          <w:p w14:paraId="06A8D18C" w14:textId="77777777" w:rsidR="004318EA" w:rsidRDefault="004318EA" w:rsidP="00576352">
            <w:pPr>
              <w:autoSpaceDE w:val="0"/>
              <w:autoSpaceDN w:val="0"/>
              <w:adjustRightInd w:val="0"/>
              <w:ind w:right="97" w:firstLineChars="28" w:firstLine="59"/>
              <w:jc w:val="center"/>
              <w:rPr>
                <w:rFonts w:ascii="宋体"/>
                <w:spacing w:val="1"/>
                <w:kern w:val="0"/>
              </w:rPr>
            </w:pPr>
          </w:p>
        </w:tc>
        <w:tc>
          <w:tcPr>
            <w:tcW w:w="3663" w:type="dxa"/>
            <w:gridSpan w:val="4"/>
            <w:tcBorders>
              <w:top w:val="single" w:sz="4" w:space="0" w:color="000000"/>
              <w:left w:val="nil"/>
              <w:bottom w:val="single" w:sz="4" w:space="0" w:color="000000"/>
              <w:right w:val="single" w:sz="4" w:space="0" w:color="000000"/>
            </w:tcBorders>
            <w:vAlign w:val="center"/>
          </w:tcPr>
          <w:p w14:paraId="157B945F" w14:textId="77777777" w:rsidR="004318EA" w:rsidRDefault="004318EA" w:rsidP="00576352">
            <w:pPr>
              <w:autoSpaceDE w:val="0"/>
              <w:autoSpaceDN w:val="0"/>
              <w:adjustRightInd w:val="0"/>
              <w:ind w:right="97" w:firstLineChars="28" w:firstLine="59"/>
              <w:jc w:val="center"/>
              <w:rPr>
                <w:rFonts w:ascii="宋体"/>
                <w:spacing w:val="1"/>
                <w:kern w:val="0"/>
              </w:rPr>
            </w:pPr>
          </w:p>
        </w:tc>
        <w:tc>
          <w:tcPr>
            <w:tcW w:w="1440" w:type="dxa"/>
            <w:tcBorders>
              <w:top w:val="single" w:sz="4" w:space="0" w:color="000000"/>
              <w:left w:val="nil"/>
              <w:bottom w:val="single" w:sz="4" w:space="0" w:color="000000"/>
              <w:right w:val="single" w:sz="4" w:space="0" w:color="000000"/>
            </w:tcBorders>
            <w:vAlign w:val="center"/>
          </w:tcPr>
          <w:p w14:paraId="40F7AFF1" w14:textId="77777777" w:rsidR="004318EA" w:rsidRDefault="004318EA" w:rsidP="00576352">
            <w:pPr>
              <w:autoSpaceDE w:val="0"/>
              <w:autoSpaceDN w:val="0"/>
              <w:adjustRightInd w:val="0"/>
              <w:ind w:right="97" w:firstLineChars="28" w:firstLine="59"/>
              <w:jc w:val="center"/>
              <w:rPr>
                <w:rFonts w:ascii="宋体"/>
                <w:spacing w:val="1"/>
                <w:kern w:val="0"/>
              </w:rPr>
            </w:pPr>
          </w:p>
        </w:tc>
        <w:tc>
          <w:tcPr>
            <w:tcW w:w="2160" w:type="dxa"/>
            <w:gridSpan w:val="2"/>
            <w:tcBorders>
              <w:top w:val="single" w:sz="4" w:space="0" w:color="000000"/>
              <w:left w:val="nil"/>
              <w:bottom w:val="single" w:sz="4" w:space="0" w:color="000000"/>
              <w:right w:val="single" w:sz="4" w:space="0" w:color="000000"/>
            </w:tcBorders>
            <w:vAlign w:val="center"/>
          </w:tcPr>
          <w:p w14:paraId="79258990" w14:textId="77777777" w:rsidR="004318EA" w:rsidRDefault="004318EA" w:rsidP="00576352">
            <w:pPr>
              <w:autoSpaceDE w:val="0"/>
              <w:autoSpaceDN w:val="0"/>
              <w:adjustRightInd w:val="0"/>
              <w:ind w:right="97" w:firstLineChars="28" w:firstLine="59"/>
              <w:jc w:val="center"/>
              <w:rPr>
                <w:rFonts w:ascii="宋体"/>
                <w:spacing w:val="1"/>
                <w:kern w:val="0"/>
              </w:rPr>
            </w:pPr>
          </w:p>
        </w:tc>
      </w:tr>
      <w:tr w:rsidR="004318EA" w14:paraId="539F61AE" w14:textId="77777777" w:rsidTr="00576352">
        <w:trPr>
          <w:trHeight w:val="634"/>
          <w:jc w:val="center"/>
        </w:trPr>
        <w:tc>
          <w:tcPr>
            <w:tcW w:w="1585" w:type="dxa"/>
            <w:gridSpan w:val="2"/>
            <w:tcBorders>
              <w:top w:val="single" w:sz="4" w:space="0" w:color="000000"/>
              <w:left w:val="single" w:sz="4" w:space="0" w:color="000000"/>
              <w:bottom w:val="single" w:sz="4" w:space="0" w:color="000000"/>
              <w:right w:val="single" w:sz="4" w:space="0" w:color="000000"/>
            </w:tcBorders>
            <w:vAlign w:val="center"/>
          </w:tcPr>
          <w:p w14:paraId="230F7CAB" w14:textId="77777777" w:rsidR="004318EA" w:rsidRDefault="004318EA" w:rsidP="00576352">
            <w:pPr>
              <w:autoSpaceDE w:val="0"/>
              <w:autoSpaceDN w:val="0"/>
              <w:adjustRightInd w:val="0"/>
              <w:ind w:right="97" w:firstLineChars="28" w:firstLine="59"/>
              <w:jc w:val="center"/>
              <w:rPr>
                <w:rFonts w:ascii="宋体"/>
                <w:spacing w:val="1"/>
                <w:kern w:val="0"/>
              </w:rPr>
            </w:pPr>
          </w:p>
        </w:tc>
        <w:tc>
          <w:tcPr>
            <w:tcW w:w="3663" w:type="dxa"/>
            <w:gridSpan w:val="4"/>
            <w:tcBorders>
              <w:top w:val="single" w:sz="4" w:space="0" w:color="000000"/>
              <w:left w:val="nil"/>
              <w:bottom w:val="single" w:sz="4" w:space="0" w:color="000000"/>
              <w:right w:val="single" w:sz="4" w:space="0" w:color="000000"/>
            </w:tcBorders>
            <w:vAlign w:val="center"/>
          </w:tcPr>
          <w:p w14:paraId="242E7D32" w14:textId="77777777" w:rsidR="004318EA" w:rsidRDefault="004318EA" w:rsidP="00576352">
            <w:pPr>
              <w:autoSpaceDE w:val="0"/>
              <w:autoSpaceDN w:val="0"/>
              <w:adjustRightInd w:val="0"/>
              <w:ind w:right="97" w:firstLineChars="28" w:firstLine="59"/>
              <w:jc w:val="center"/>
              <w:rPr>
                <w:rFonts w:ascii="宋体"/>
                <w:spacing w:val="1"/>
                <w:kern w:val="0"/>
              </w:rPr>
            </w:pPr>
          </w:p>
        </w:tc>
        <w:tc>
          <w:tcPr>
            <w:tcW w:w="1440" w:type="dxa"/>
            <w:tcBorders>
              <w:top w:val="single" w:sz="4" w:space="0" w:color="000000"/>
              <w:left w:val="nil"/>
              <w:bottom w:val="single" w:sz="4" w:space="0" w:color="000000"/>
              <w:right w:val="single" w:sz="4" w:space="0" w:color="000000"/>
            </w:tcBorders>
            <w:vAlign w:val="center"/>
          </w:tcPr>
          <w:p w14:paraId="2685AF2C" w14:textId="77777777" w:rsidR="004318EA" w:rsidRDefault="004318EA" w:rsidP="00576352">
            <w:pPr>
              <w:autoSpaceDE w:val="0"/>
              <w:autoSpaceDN w:val="0"/>
              <w:adjustRightInd w:val="0"/>
              <w:ind w:right="97" w:firstLineChars="28" w:firstLine="59"/>
              <w:jc w:val="center"/>
              <w:rPr>
                <w:rFonts w:ascii="宋体"/>
                <w:spacing w:val="1"/>
                <w:kern w:val="0"/>
              </w:rPr>
            </w:pPr>
          </w:p>
        </w:tc>
        <w:tc>
          <w:tcPr>
            <w:tcW w:w="2160" w:type="dxa"/>
            <w:gridSpan w:val="2"/>
            <w:tcBorders>
              <w:top w:val="single" w:sz="4" w:space="0" w:color="000000"/>
              <w:left w:val="nil"/>
              <w:bottom w:val="single" w:sz="4" w:space="0" w:color="000000"/>
              <w:right w:val="single" w:sz="4" w:space="0" w:color="000000"/>
            </w:tcBorders>
            <w:vAlign w:val="center"/>
          </w:tcPr>
          <w:p w14:paraId="719DF3D0" w14:textId="77777777" w:rsidR="004318EA" w:rsidRDefault="004318EA" w:rsidP="00576352">
            <w:pPr>
              <w:autoSpaceDE w:val="0"/>
              <w:autoSpaceDN w:val="0"/>
              <w:adjustRightInd w:val="0"/>
              <w:ind w:right="97" w:firstLineChars="28" w:firstLine="59"/>
              <w:jc w:val="center"/>
              <w:rPr>
                <w:rFonts w:ascii="宋体"/>
                <w:spacing w:val="1"/>
                <w:kern w:val="0"/>
              </w:rPr>
            </w:pPr>
          </w:p>
        </w:tc>
      </w:tr>
      <w:tr w:rsidR="004318EA" w14:paraId="31094508" w14:textId="77777777" w:rsidTr="00576352">
        <w:trPr>
          <w:trHeight w:val="634"/>
          <w:jc w:val="center"/>
        </w:trPr>
        <w:tc>
          <w:tcPr>
            <w:tcW w:w="1585" w:type="dxa"/>
            <w:gridSpan w:val="2"/>
            <w:tcBorders>
              <w:top w:val="single" w:sz="4" w:space="0" w:color="000000"/>
              <w:left w:val="single" w:sz="4" w:space="0" w:color="000000"/>
              <w:bottom w:val="single" w:sz="4" w:space="0" w:color="000000"/>
              <w:right w:val="single" w:sz="4" w:space="0" w:color="000000"/>
            </w:tcBorders>
            <w:vAlign w:val="center"/>
          </w:tcPr>
          <w:p w14:paraId="24733870" w14:textId="77777777" w:rsidR="004318EA" w:rsidRDefault="004318EA" w:rsidP="00576352">
            <w:pPr>
              <w:autoSpaceDE w:val="0"/>
              <w:autoSpaceDN w:val="0"/>
              <w:adjustRightInd w:val="0"/>
              <w:ind w:right="97" w:firstLineChars="28" w:firstLine="59"/>
              <w:jc w:val="center"/>
              <w:rPr>
                <w:rFonts w:ascii="宋体"/>
                <w:spacing w:val="1"/>
                <w:kern w:val="0"/>
              </w:rPr>
            </w:pPr>
          </w:p>
        </w:tc>
        <w:tc>
          <w:tcPr>
            <w:tcW w:w="3663" w:type="dxa"/>
            <w:gridSpan w:val="4"/>
            <w:tcBorders>
              <w:top w:val="single" w:sz="4" w:space="0" w:color="000000"/>
              <w:left w:val="nil"/>
              <w:bottom w:val="single" w:sz="4" w:space="0" w:color="000000"/>
              <w:right w:val="single" w:sz="4" w:space="0" w:color="000000"/>
            </w:tcBorders>
            <w:vAlign w:val="center"/>
          </w:tcPr>
          <w:p w14:paraId="7348ED90" w14:textId="77777777" w:rsidR="004318EA" w:rsidRDefault="004318EA" w:rsidP="00576352">
            <w:pPr>
              <w:autoSpaceDE w:val="0"/>
              <w:autoSpaceDN w:val="0"/>
              <w:adjustRightInd w:val="0"/>
              <w:ind w:right="97" w:firstLineChars="28" w:firstLine="59"/>
              <w:jc w:val="center"/>
              <w:rPr>
                <w:rFonts w:ascii="宋体"/>
                <w:spacing w:val="1"/>
                <w:kern w:val="0"/>
              </w:rPr>
            </w:pPr>
          </w:p>
        </w:tc>
        <w:tc>
          <w:tcPr>
            <w:tcW w:w="1440" w:type="dxa"/>
            <w:tcBorders>
              <w:top w:val="single" w:sz="4" w:space="0" w:color="000000"/>
              <w:left w:val="nil"/>
              <w:bottom w:val="single" w:sz="4" w:space="0" w:color="000000"/>
              <w:right w:val="single" w:sz="4" w:space="0" w:color="000000"/>
            </w:tcBorders>
            <w:vAlign w:val="center"/>
          </w:tcPr>
          <w:p w14:paraId="4FCE9516" w14:textId="77777777" w:rsidR="004318EA" w:rsidRDefault="004318EA" w:rsidP="00576352">
            <w:pPr>
              <w:autoSpaceDE w:val="0"/>
              <w:autoSpaceDN w:val="0"/>
              <w:adjustRightInd w:val="0"/>
              <w:ind w:right="97" w:firstLineChars="28" w:firstLine="59"/>
              <w:jc w:val="center"/>
              <w:rPr>
                <w:rFonts w:ascii="宋体"/>
                <w:spacing w:val="1"/>
                <w:kern w:val="0"/>
              </w:rPr>
            </w:pPr>
          </w:p>
        </w:tc>
        <w:tc>
          <w:tcPr>
            <w:tcW w:w="2160" w:type="dxa"/>
            <w:gridSpan w:val="2"/>
            <w:tcBorders>
              <w:top w:val="single" w:sz="4" w:space="0" w:color="000000"/>
              <w:left w:val="nil"/>
              <w:bottom w:val="single" w:sz="4" w:space="0" w:color="000000"/>
              <w:right w:val="single" w:sz="4" w:space="0" w:color="000000"/>
            </w:tcBorders>
            <w:vAlign w:val="center"/>
          </w:tcPr>
          <w:p w14:paraId="433A5CDC" w14:textId="77777777" w:rsidR="004318EA" w:rsidRDefault="004318EA" w:rsidP="00576352">
            <w:pPr>
              <w:autoSpaceDE w:val="0"/>
              <w:autoSpaceDN w:val="0"/>
              <w:adjustRightInd w:val="0"/>
              <w:ind w:right="97" w:firstLineChars="28" w:firstLine="59"/>
              <w:jc w:val="center"/>
              <w:rPr>
                <w:rFonts w:ascii="宋体"/>
                <w:spacing w:val="1"/>
                <w:kern w:val="0"/>
              </w:rPr>
            </w:pPr>
          </w:p>
        </w:tc>
      </w:tr>
    </w:tbl>
    <w:p w14:paraId="4BAA06F7" w14:textId="77777777" w:rsidR="004318EA" w:rsidRDefault="004318EA" w:rsidP="004318EA">
      <w:pPr>
        <w:autoSpaceDE w:val="0"/>
        <w:autoSpaceDN w:val="0"/>
        <w:adjustRightInd w:val="0"/>
        <w:spacing w:line="420" w:lineRule="exact"/>
        <w:ind w:left="420"/>
        <w:jc w:val="center"/>
        <w:rPr>
          <w:rFonts w:ascii="宋体" w:cs="黑体" w:hint="eastAsia"/>
          <w:b/>
          <w:color w:val="000000"/>
          <w:kern w:val="0"/>
          <w:sz w:val="24"/>
          <w:szCs w:val="24"/>
        </w:rPr>
      </w:pPr>
      <w:r>
        <w:rPr>
          <w:rFonts w:ascii="宋体" w:cs="黑体" w:hint="eastAsia"/>
          <w:b/>
          <w:color w:val="000000"/>
          <w:kern w:val="0"/>
          <w:sz w:val="24"/>
          <w:szCs w:val="24"/>
        </w:rPr>
        <w:t xml:space="preserve"> </w:t>
      </w:r>
    </w:p>
    <w:p w14:paraId="54DA215F" w14:textId="77777777" w:rsidR="004318EA" w:rsidRDefault="004318EA" w:rsidP="004318EA">
      <w:pPr>
        <w:autoSpaceDE w:val="0"/>
        <w:autoSpaceDN w:val="0"/>
        <w:adjustRightInd w:val="0"/>
        <w:spacing w:line="420" w:lineRule="exact"/>
        <w:ind w:left="420"/>
        <w:jc w:val="center"/>
        <w:rPr>
          <w:rFonts w:ascii="宋体" w:cs="黑体" w:hint="eastAsia"/>
          <w:b/>
          <w:color w:val="000000"/>
          <w:kern w:val="0"/>
          <w:sz w:val="24"/>
          <w:szCs w:val="24"/>
        </w:rPr>
      </w:pPr>
      <w:r>
        <w:rPr>
          <w:rFonts w:ascii="宋体" w:cs="黑体" w:hint="eastAsia"/>
          <w:b/>
          <w:color w:val="000000"/>
          <w:kern w:val="0"/>
          <w:sz w:val="24"/>
          <w:szCs w:val="24"/>
        </w:rPr>
        <w:t xml:space="preserve"> </w:t>
      </w:r>
    </w:p>
    <w:p w14:paraId="4F3F2C14" w14:textId="77777777" w:rsidR="004318EA" w:rsidRDefault="004318EA" w:rsidP="004318EA">
      <w:pPr>
        <w:autoSpaceDE w:val="0"/>
        <w:autoSpaceDN w:val="0"/>
        <w:adjustRightInd w:val="0"/>
        <w:spacing w:line="420" w:lineRule="exact"/>
        <w:ind w:left="420"/>
        <w:jc w:val="center"/>
        <w:rPr>
          <w:rFonts w:ascii="宋体" w:cs="黑体" w:hint="eastAsia"/>
          <w:b/>
          <w:color w:val="000000"/>
          <w:kern w:val="0"/>
          <w:sz w:val="24"/>
          <w:szCs w:val="24"/>
        </w:rPr>
      </w:pPr>
      <w:r>
        <w:rPr>
          <w:rFonts w:ascii="宋体" w:cs="黑体" w:hint="eastAsia"/>
          <w:b/>
          <w:color w:val="000000"/>
          <w:kern w:val="0"/>
          <w:sz w:val="24"/>
          <w:szCs w:val="24"/>
        </w:rPr>
        <w:t xml:space="preserve"> </w:t>
      </w:r>
    </w:p>
    <w:p w14:paraId="458ACAB1" w14:textId="77777777" w:rsidR="004318EA" w:rsidRDefault="004318EA" w:rsidP="004318EA">
      <w:pPr>
        <w:autoSpaceDE w:val="0"/>
        <w:autoSpaceDN w:val="0"/>
        <w:adjustRightInd w:val="0"/>
        <w:spacing w:line="420" w:lineRule="exact"/>
        <w:ind w:left="420"/>
        <w:jc w:val="center"/>
        <w:rPr>
          <w:rFonts w:ascii="宋体" w:cs="黑体" w:hint="eastAsia"/>
          <w:b/>
          <w:color w:val="000000"/>
          <w:kern w:val="0"/>
          <w:sz w:val="24"/>
          <w:szCs w:val="24"/>
        </w:rPr>
      </w:pPr>
      <w:r>
        <w:rPr>
          <w:rFonts w:ascii="宋体" w:cs="黑体" w:hint="eastAsia"/>
          <w:b/>
          <w:color w:val="000000"/>
          <w:kern w:val="0"/>
          <w:sz w:val="24"/>
          <w:szCs w:val="24"/>
        </w:rPr>
        <w:t xml:space="preserve"> </w:t>
      </w:r>
    </w:p>
    <w:p w14:paraId="788EB074" w14:textId="77777777" w:rsidR="004318EA" w:rsidRDefault="004318EA" w:rsidP="004318EA">
      <w:pPr>
        <w:autoSpaceDE w:val="0"/>
        <w:autoSpaceDN w:val="0"/>
        <w:adjustRightInd w:val="0"/>
        <w:spacing w:line="420" w:lineRule="exact"/>
        <w:ind w:left="420"/>
        <w:jc w:val="center"/>
        <w:rPr>
          <w:rFonts w:ascii="宋体" w:cs="黑体" w:hint="eastAsia"/>
          <w:b/>
          <w:color w:val="000000"/>
          <w:kern w:val="0"/>
          <w:sz w:val="24"/>
          <w:szCs w:val="24"/>
        </w:rPr>
      </w:pPr>
      <w:r>
        <w:rPr>
          <w:rFonts w:ascii="宋体" w:cs="黑体" w:hint="eastAsia"/>
          <w:b/>
          <w:color w:val="000000"/>
          <w:kern w:val="0"/>
          <w:sz w:val="24"/>
          <w:szCs w:val="24"/>
        </w:rPr>
        <w:t xml:space="preserve"> </w:t>
      </w:r>
    </w:p>
    <w:p w14:paraId="15144F46" w14:textId="77777777" w:rsidR="004318EA" w:rsidRDefault="004318EA" w:rsidP="004318EA">
      <w:pPr>
        <w:autoSpaceDE w:val="0"/>
        <w:autoSpaceDN w:val="0"/>
        <w:adjustRightInd w:val="0"/>
        <w:spacing w:line="420" w:lineRule="exact"/>
        <w:ind w:left="420"/>
        <w:jc w:val="center"/>
        <w:rPr>
          <w:rFonts w:ascii="宋体" w:cs="黑体" w:hint="eastAsia"/>
          <w:b/>
          <w:color w:val="000000"/>
          <w:kern w:val="0"/>
          <w:sz w:val="24"/>
          <w:szCs w:val="24"/>
        </w:rPr>
      </w:pPr>
      <w:r>
        <w:rPr>
          <w:rFonts w:ascii="宋体" w:cs="黑体" w:hint="eastAsia"/>
          <w:b/>
          <w:color w:val="000000"/>
          <w:kern w:val="0"/>
          <w:sz w:val="24"/>
          <w:szCs w:val="24"/>
        </w:rPr>
        <w:t xml:space="preserve"> </w:t>
      </w:r>
    </w:p>
    <w:p w14:paraId="4731F118" w14:textId="77777777" w:rsidR="004318EA" w:rsidRDefault="004318EA" w:rsidP="004318EA">
      <w:pPr>
        <w:autoSpaceDE w:val="0"/>
        <w:autoSpaceDN w:val="0"/>
        <w:adjustRightInd w:val="0"/>
        <w:spacing w:line="420" w:lineRule="exact"/>
        <w:ind w:left="420"/>
        <w:jc w:val="center"/>
        <w:rPr>
          <w:rFonts w:ascii="宋体" w:cs="黑体" w:hint="eastAsia"/>
          <w:b/>
          <w:color w:val="000000"/>
          <w:kern w:val="0"/>
          <w:sz w:val="24"/>
          <w:szCs w:val="24"/>
        </w:rPr>
      </w:pPr>
      <w:r>
        <w:rPr>
          <w:rFonts w:ascii="宋体" w:cs="黑体" w:hint="eastAsia"/>
          <w:b/>
          <w:color w:val="000000"/>
          <w:kern w:val="0"/>
          <w:sz w:val="24"/>
          <w:szCs w:val="24"/>
        </w:rPr>
        <w:t xml:space="preserve"> </w:t>
      </w:r>
    </w:p>
    <w:p w14:paraId="61FAF631" w14:textId="77777777" w:rsidR="004318EA" w:rsidRDefault="004318EA" w:rsidP="004318EA">
      <w:pPr>
        <w:autoSpaceDE w:val="0"/>
        <w:autoSpaceDN w:val="0"/>
        <w:adjustRightInd w:val="0"/>
        <w:spacing w:line="420" w:lineRule="exact"/>
        <w:ind w:left="420"/>
        <w:jc w:val="center"/>
        <w:rPr>
          <w:rFonts w:ascii="宋体" w:cs="黑体" w:hint="eastAsia"/>
          <w:b/>
          <w:color w:val="000000"/>
          <w:kern w:val="0"/>
          <w:sz w:val="24"/>
          <w:szCs w:val="24"/>
        </w:rPr>
      </w:pPr>
      <w:r>
        <w:rPr>
          <w:rFonts w:ascii="宋体" w:cs="黑体" w:hint="eastAsia"/>
          <w:b/>
          <w:color w:val="000000"/>
          <w:kern w:val="0"/>
          <w:sz w:val="24"/>
          <w:szCs w:val="24"/>
        </w:rPr>
        <w:t xml:space="preserve"> </w:t>
      </w:r>
    </w:p>
    <w:p w14:paraId="73C392C9" w14:textId="77777777" w:rsidR="004318EA" w:rsidRDefault="004318EA" w:rsidP="004318EA">
      <w:pPr>
        <w:autoSpaceDE w:val="0"/>
        <w:autoSpaceDN w:val="0"/>
        <w:adjustRightInd w:val="0"/>
        <w:spacing w:line="420" w:lineRule="exact"/>
        <w:ind w:left="420"/>
        <w:jc w:val="center"/>
        <w:rPr>
          <w:rFonts w:ascii="宋体" w:cs="黑体" w:hint="eastAsia"/>
          <w:b/>
          <w:color w:val="000000"/>
          <w:kern w:val="0"/>
          <w:sz w:val="24"/>
          <w:szCs w:val="24"/>
        </w:rPr>
      </w:pPr>
      <w:r>
        <w:rPr>
          <w:rFonts w:ascii="宋体" w:cs="黑体" w:hint="eastAsia"/>
          <w:b/>
          <w:color w:val="000000"/>
          <w:kern w:val="0"/>
          <w:sz w:val="24"/>
          <w:szCs w:val="24"/>
        </w:rPr>
        <w:t xml:space="preserve"> </w:t>
      </w:r>
    </w:p>
    <w:p w14:paraId="30E312D2" w14:textId="77777777" w:rsidR="004318EA" w:rsidRDefault="004318EA" w:rsidP="004318EA">
      <w:pPr>
        <w:autoSpaceDE w:val="0"/>
        <w:autoSpaceDN w:val="0"/>
        <w:adjustRightInd w:val="0"/>
        <w:spacing w:line="420" w:lineRule="exact"/>
        <w:ind w:left="420"/>
        <w:jc w:val="center"/>
        <w:rPr>
          <w:rFonts w:ascii="宋体" w:cs="黑体" w:hint="eastAsia"/>
          <w:b/>
          <w:color w:val="000000"/>
          <w:kern w:val="0"/>
          <w:sz w:val="24"/>
          <w:szCs w:val="24"/>
        </w:rPr>
      </w:pPr>
      <w:r>
        <w:rPr>
          <w:rFonts w:ascii="宋体" w:cs="黑体" w:hint="eastAsia"/>
          <w:b/>
          <w:color w:val="000000"/>
          <w:kern w:val="0"/>
          <w:sz w:val="24"/>
          <w:szCs w:val="24"/>
        </w:rPr>
        <w:t xml:space="preserve"> </w:t>
      </w:r>
    </w:p>
    <w:p w14:paraId="1255C80D" w14:textId="77777777" w:rsidR="004318EA" w:rsidRDefault="004318EA" w:rsidP="004318EA">
      <w:pPr>
        <w:autoSpaceDE w:val="0"/>
        <w:autoSpaceDN w:val="0"/>
        <w:adjustRightInd w:val="0"/>
        <w:spacing w:line="420" w:lineRule="exact"/>
        <w:ind w:left="420"/>
        <w:jc w:val="center"/>
        <w:rPr>
          <w:rFonts w:ascii="宋体" w:cs="黑体" w:hint="eastAsia"/>
          <w:b/>
          <w:color w:val="000000"/>
          <w:kern w:val="0"/>
          <w:sz w:val="24"/>
          <w:szCs w:val="24"/>
        </w:rPr>
      </w:pPr>
      <w:r>
        <w:rPr>
          <w:rFonts w:ascii="宋体" w:cs="黑体" w:hint="eastAsia"/>
          <w:b/>
          <w:color w:val="000000"/>
          <w:kern w:val="0"/>
          <w:sz w:val="24"/>
          <w:szCs w:val="24"/>
        </w:rPr>
        <w:t xml:space="preserve"> </w:t>
      </w:r>
    </w:p>
    <w:p w14:paraId="7FE85251" w14:textId="77777777" w:rsidR="004318EA" w:rsidRDefault="004318EA" w:rsidP="004318EA">
      <w:pPr>
        <w:autoSpaceDE w:val="0"/>
        <w:autoSpaceDN w:val="0"/>
        <w:adjustRightInd w:val="0"/>
        <w:spacing w:line="420" w:lineRule="exact"/>
        <w:ind w:left="420"/>
        <w:jc w:val="center"/>
        <w:rPr>
          <w:rFonts w:ascii="宋体" w:cs="黑体" w:hint="eastAsia"/>
          <w:b/>
          <w:color w:val="000000"/>
          <w:kern w:val="0"/>
          <w:sz w:val="24"/>
          <w:szCs w:val="24"/>
        </w:rPr>
      </w:pPr>
      <w:r>
        <w:rPr>
          <w:rFonts w:ascii="宋体" w:cs="黑体" w:hint="eastAsia"/>
          <w:b/>
          <w:color w:val="000000"/>
          <w:kern w:val="0"/>
          <w:sz w:val="24"/>
          <w:szCs w:val="24"/>
        </w:rPr>
        <w:t xml:space="preserve"> </w:t>
      </w:r>
    </w:p>
    <w:p w14:paraId="0EAAE517" w14:textId="77777777" w:rsidR="004318EA" w:rsidRDefault="004318EA" w:rsidP="004318EA">
      <w:pPr>
        <w:autoSpaceDE w:val="0"/>
        <w:autoSpaceDN w:val="0"/>
        <w:adjustRightInd w:val="0"/>
        <w:spacing w:line="420" w:lineRule="exact"/>
        <w:ind w:left="420"/>
        <w:jc w:val="center"/>
        <w:rPr>
          <w:rFonts w:ascii="宋体" w:cs="黑体" w:hint="eastAsia"/>
          <w:b/>
          <w:color w:val="000000"/>
          <w:kern w:val="0"/>
          <w:sz w:val="24"/>
          <w:szCs w:val="24"/>
        </w:rPr>
      </w:pPr>
      <w:r>
        <w:rPr>
          <w:rFonts w:ascii="宋体" w:cs="黑体" w:hint="eastAsia"/>
          <w:b/>
          <w:color w:val="000000"/>
          <w:kern w:val="0"/>
          <w:sz w:val="24"/>
          <w:szCs w:val="24"/>
        </w:rPr>
        <w:t xml:space="preserve"> </w:t>
      </w:r>
    </w:p>
    <w:p w14:paraId="4D2359FA" w14:textId="77777777" w:rsidR="004318EA" w:rsidRDefault="004318EA" w:rsidP="004318EA">
      <w:pPr>
        <w:autoSpaceDE w:val="0"/>
        <w:autoSpaceDN w:val="0"/>
        <w:adjustRightInd w:val="0"/>
        <w:spacing w:line="420" w:lineRule="exact"/>
        <w:ind w:left="420"/>
        <w:jc w:val="center"/>
        <w:rPr>
          <w:rFonts w:ascii="宋体" w:cs="黑体" w:hint="eastAsia"/>
          <w:b/>
          <w:color w:val="000000"/>
          <w:kern w:val="0"/>
          <w:sz w:val="24"/>
          <w:szCs w:val="24"/>
        </w:rPr>
      </w:pPr>
    </w:p>
    <w:p w14:paraId="603FB59E" w14:textId="77777777" w:rsidR="004318EA" w:rsidRDefault="004318EA" w:rsidP="004318EA">
      <w:pPr>
        <w:autoSpaceDE w:val="0"/>
        <w:autoSpaceDN w:val="0"/>
        <w:adjustRightInd w:val="0"/>
        <w:spacing w:line="420" w:lineRule="exact"/>
        <w:ind w:left="420"/>
        <w:jc w:val="center"/>
        <w:rPr>
          <w:rFonts w:ascii="宋体" w:cs="黑体" w:hint="eastAsia"/>
          <w:b/>
          <w:color w:val="000000"/>
          <w:kern w:val="0"/>
          <w:sz w:val="24"/>
          <w:szCs w:val="24"/>
        </w:rPr>
      </w:pPr>
      <w:r>
        <w:rPr>
          <w:rFonts w:ascii="宋体" w:cs="黑体" w:hint="eastAsia"/>
          <w:b/>
          <w:color w:val="000000"/>
          <w:kern w:val="0"/>
          <w:sz w:val="24"/>
          <w:szCs w:val="24"/>
        </w:rPr>
        <w:t xml:space="preserve"> </w:t>
      </w:r>
    </w:p>
    <w:p w14:paraId="07275A86" w14:textId="77777777" w:rsidR="004318EA" w:rsidRDefault="004318EA" w:rsidP="004318EA">
      <w:pPr>
        <w:autoSpaceDE w:val="0"/>
        <w:autoSpaceDN w:val="0"/>
        <w:adjustRightInd w:val="0"/>
        <w:spacing w:line="420" w:lineRule="exact"/>
        <w:ind w:left="420"/>
        <w:jc w:val="center"/>
        <w:rPr>
          <w:rFonts w:ascii="宋体" w:cs="黑体" w:hint="eastAsia"/>
          <w:b/>
          <w:color w:val="000000"/>
          <w:kern w:val="0"/>
          <w:sz w:val="24"/>
          <w:szCs w:val="24"/>
        </w:rPr>
      </w:pPr>
      <w:r>
        <w:rPr>
          <w:rFonts w:ascii="宋体" w:cs="黑体" w:hint="eastAsia"/>
          <w:b/>
          <w:color w:val="000000"/>
          <w:kern w:val="0"/>
          <w:sz w:val="24"/>
          <w:szCs w:val="24"/>
        </w:rPr>
        <w:t xml:space="preserve"> </w:t>
      </w:r>
    </w:p>
    <w:p w14:paraId="0BC87E48" w14:textId="77777777" w:rsidR="004318EA" w:rsidRDefault="004318EA" w:rsidP="004318EA">
      <w:pPr>
        <w:autoSpaceDE w:val="0"/>
        <w:autoSpaceDN w:val="0"/>
        <w:adjustRightInd w:val="0"/>
        <w:spacing w:line="420" w:lineRule="exact"/>
        <w:ind w:left="420"/>
        <w:jc w:val="center"/>
        <w:rPr>
          <w:rFonts w:ascii="宋体" w:cs="黑体" w:hint="eastAsia"/>
          <w:b/>
          <w:color w:val="000000"/>
          <w:kern w:val="0"/>
          <w:sz w:val="24"/>
          <w:szCs w:val="24"/>
        </w:rPr>
      </w:pPr>
      <w:r>
        <w:rPr>
          <w:rFonts w:ascii="宋体" w:cs="黑体" w:hint="eastAsia"/>
          <w:b/>
          <w:color w:val="000000"/>
          <w:kern w:val="0"/>
          <w:sz w:val="24"/>
          <w:szCs w:val="24"/>
        </w:rPr>
        <w:t xml:space="preserve"> </w:t>
      </w:r>
    </w:p>
    <w:p w14:paraId="25A13B18" w14:textId="77777777" w:rsidR="004318EA" w:rsidRDefault="004318EA" w:rsidP="004318EA">
      <w:pPr>
        <w:autoSpaceDE w:val="0"/>
        <w:autoSpaceDN w:val="0"/>
        <w:adjustRightInd w:val="0"/>
        <w:spacing w:line="420" w:lineRule="exact"/>
        <w:ind w:left="420"/>
        <w:jc w:val="center"/>
        <w:rPr>
          <w:rFonts w:ascii="宋体" w:cs="黑体" w:hint="eastAsia"/>
          <w:b/>
          <w:color w:val="000000"/>
          <w:kern w:val="0"/>
          <w:sz w:val="24"/>
          <w:szCs w:val="24"/>
        </w:rPr>
      </w:pPr>
      <w:r>
        <w:rPr>
          <w:rFonts w:ascii="宋体" w:cs="黑体" w:hint="eastAsia"/>
          <w:b/>
          <w:color w:val="000000"/>
          <w:kern w:val="0"/>
          <w:sz w:val="24"/>
          <w:szCs w:val="24"/>
        </w:rPr>
        <w:t xml:space="preserve"> </w:t>
      </w:r>
    </w:p>
    <w:p w14:paraId="3564BE44" w14:textId="77777777" w:rsidR="004318EA" w:rsidRDefault="004318EA" w:rsidP="004318EA">
      <w:pPr>
        <w:rPr>
          <w:rFonts w:ascii="宋体" w:hint="eastAsia"/>
          <w:b/>
          <w:sz w:val="32"/>
          <w:szCs w:val="32"/>
        </w:rPr>
      </w:pPr>
      <w:r>
        <w:rPr>
          <w:rFonts w:ascii="宋体" w:hAnsi="宋体" w:hint="eastAsia"/>
          <w:b/>
          <w:sz w:val="32"/>
          <w:szCs w:val="32"/>
        </w:rPr>
        <w:lastRenderedPageBreak/>
        <w:t>附件1</w:t>
      </w:r>
    </w:p>
    <w:p w14:paraId="74E41988" w14:textId="77777777" w:rsidR="004318EA" w:rsidRDefault="004318EA" w:rsidP="004318EA">
      <w:pPr>
        <w:jc w:val="center"/>
        <w:rPr>
          <w:rFonts w:ascii="宋体" w:hAnsi="宋体" w:hint="eastAsia"/>
          <w:b/>
          <w:sz w:val="32"/>
          <w:szCs w:val="32"/>
        </w:rPr>
      </w:pPr>
      <w:r>
        <w:rPr>
          <w:rFonts w:ascii="宋体" w:hAnsi="宋体" w:hint="eastAsia"/>
          <w:b/>
          <w:sz w:val="32"/>
          <w:szCs w:val="32"/>
        </w:rPr>
        <w:t>项目经理无在建工程承诺书</w:t>
      </w:r>
    </w:p>
    <w:p w14:paraId="6DB466A5" w14:textId="77777777" w:rsidR="004318EA" w:rsidRDefault="004318EA" w:rsidP="004318EA">
      <w:pPr>
        <w:jc w:val="center"/>
        <w:rPr>
          <w:rFonts w:ascii="宋体" w:hAnsi="宋体" w:hint="eastAsia"/>
          <w:b/>
          <w:sz w:val="32"/>
          <w:szCs w:val="32"/>
        </w:rPr>
      </w:pPr>
      <w:r>
        <w:rPr>
          <w:rFonts w:ascii="宋体" w:hAnsi="宋体" w:hint="eastAsia"/>
          <w:b/>
          <w:sz w:val="32"/>
          <w:szCs w:val="32"/>
        </w:rPr>
        <w:t xml:space="preserve"> </w:t>
      </w:r>
    </w:p>
    <w:p w14:paraId="3CD2CC0A" w14:textId="77777777" w:rsidR="004318EA" w:rsidRDefault="004318EA" w:rsidP="004318EA">
      <w:pPr>
        <w:spacing w:line="480" w:lineRule="auto"/>
        <w:rPr>
          <w:rFonts w:ascii="宋体" w:hint="eastAsia"/>
          <w:sz w:val="22"/>
          <w:szCs w:val="22"/>
        </w:rPr>
      </w:pPr>
      <w:r>
        <w:rPr>
          <w:rFonts w:ascii="宋体" w:hAnsi="宋体" w:hint="eastAsia"/>
          <w:sz w:val="22"/>
          <w:szCs w:val="22"/>
        </w:rPr>
        <w:t>（招标人名称）：</w:t>
      </w:r>
    </w:p>
    <w:p w14:paraId="7DEA7E76" w14:textId="77777777" w:rsidR="004318EA" w:rsidRDefault="004318EA" w:rsidP="004318EA">
      <w:pPr>
        <w:spacing w:line="480" w:lineRule="auto"/>
        <w:ind w:firstLineChars="200" w:firstLine="440"/>
        <w:rPr>
          <w:rFonts w:ascii="宋体" w:hint="eastAsia"/>
          <w:sz w:val="22"/>
          <w:szCs w:val="22"/>
        </w:rPr>
      </w:pPr>
      <w:r>
        <w:rPr>
          <w:rFonts w:ascii="宋体" w:hAnsi="宋体" w:hint="eastAsia"/>
          <w:sz w:val="22"/>
          <w:szCs w:val="22"/>
        </w:rPr>
        <w:t>我方在此声明，我方拟派往</w:t>
      </w:r>
      <w:r>
        <w:rPr>
          <w:rFonts w:ascii="宋体" w:hAnsi="宋体" w:hint="eastAsia"/>
          <w:u w:val="single"/>
        </w:rPr>
        <w:t xml:space="preserve">     </w:t>
      </w:r>
      <w:r>
        <w:rPr>
          <w:rFonts w:ascii="宋体" w:hAnsi="宋体" w:hint="eastAsia"/>
          <w:sz w:val="22"/>
          <w:szCs w:val="22"/>
        </w:rPr>
        <w:t>（项目名称）</w:t>
      </w:r>
      <w:r>
        <w:rPr>
          <w:rFonts w:ascii="宋体" w:hAnsi="宋体" w:hint="eastAsia"/>
          <w:u w:val="single"/>
        </w:rPr>
        <w:t xml:space="preserve">     </w:t>
      </w:r>
      <w:r>
        <w:rPr>
          <w:rFonts w:ascii="宋体" w:hAnsi="宋体" w:hint="eastAsia"/>
          <w:sz w:val="22"/>
          <w:szCs w:val="22"/>
        </w:rPr>
        <w:t>（标段）（以下简称“本工程”）的项目经理</w:t>
      </w:r>
      <w:r>
        <w:rPr>
          <w:rFonts w:ascii="宋体" w:hAnsi="宋体" w:hint="eastAsia"/>
          <w:u w:val="single"/>
        </w:rPr>
        <w:t xml:space="preserve">     </w:t>
      </w:r>
      <w:r>
        <w:rPr>
          <w:rFonts w:ascii="宋体" w:hAnsi="宋体" w:hint="eastAsia"/>
          <w:sz w:val="22"/>
          <w:szCs w:val="22"/>
        </w:rPr>
        <w:t>（项目经理姓名）在该项目投标截止时间前没有担任任何在建工程项目的项目经理。</w:t>
      </w:r>
    </w:p>
    <w:p w14:paraId="2802651D" w14:textId="77777777" w:rsidR="004318EA" w:rsidRDefault="004318EA" w:rsidP="004318EA">
      <w:pPr>
        <w:spacing w:line="480" w:lineRule="auto"/>
        <w:ind w:firstLineChars="200" w:firstLine="440"/>
        <w:rPr>
          <w:rFonts w:ascii="宋体" w:hint="eastAsia"/>
          <w:sz w:val="22"/>
          <w:szCs w:val="22"/>
        </w:rPr>
      </w:pPr>
      <w:r>
        <w:rPr>
          <w:rFonts w:ascii="宋体" w:hAnsi="宋体" w:hint="eastAsia"/>
          <w:sz w:val="22"/>
          <w:szCs w:val="22"/>
        </w:rPr>
        <w:t>我方保证上述信息的真实和准确，并愿意承担因我方就此弄虚作假所引起的一切法律后果。</w:t>
      </w:r>
    </w:p>
    <w:p w14:paraId="7EEDC0E7" w14:textId="77777777" w:rsidR="004318EA" w:rsidRDefault="004318EA" w:rsidP="004318EA">
      <w:pPr>
        <w:ind w:firstLineChars="200" w:firstLine="440"/>
        <w:rPr>
          <w:rFonts w:ascii="宋体" w:hint="eastAsia"/>
          <w:sz w:val="22"/>
          <w:szCs w:val="22"/>
        </w:rPr>
      </w:pPr>
      <w:r>
        <w:rPr>
          <w:rFonts w:ascii="宋体" w:hint="eastAsia"/>
          <w:sz w:val="22"/>
          <w:szCs w:val="22"/>
        </w:rPr>
        <w:t xml:space="preserve"> </w:t>
      </w:r>
    </w:p>
    <w:p w14:paraId="020E670A" w14:textId="77777777" w:rsidR="004318EA" w:rsidRDefault="004318EA" w:rsidP="004318EA">
      <w:pPr>
        <w:ind w:firstLineChars="200" w:firstLine="440"/>
        <w:rPr>
          <w:rFonts w:ascii="宋体" w:hint="eastAsia"/>
          <w:sz w:val="22"/>
          <w:szCs w:val="22"/>
        </w:rPr>
      </w:pPr>
      <w:r>
        <w:rPr>
          <w:rFonts w:ascii="宋体" w:hint="eastAsia"/>
          <w:sz w:val="22"/>
          <w:szCs w:val="22"/>
        </w:rPr>
        <w:t xml:space="preserve"> </w:t>
      </w:r>
    </w:p>
    <w:p w14:paraId="7D93ADB1" w14:textId="77777777" w:rsidR="004318EA" w:rsidRDefault="004318EA" w:rsidP="004318EA">
      <w:pPr>
        <w:ind w:firstLineChars="200" w:firstLine="440"/>
        <w:rPr>
          <w:rFonts w:ascii="宋体" w:hint="eastAsia"/>
          <w:sz w:val="22"/>
          <w:szCs w:val="22"/>
        </w:rPr>
      </w:pPr>
      <w:r>
        <w:rPr>
          <w:rFonts w:ascii="宋体" w:hAnsi="宋体" w:hint="eastAsia"/>
          <w:sz w:val="22"/>
          <w:szCs w:val="22"/>
        </w:rPr>
        <w:t>特此承诺！</w:t>
      </w:r>
    </w:p>
    <w:p w14:paraId="257B4EF3" w14:textId="77777777" w:rsidR="004318EA" w:rsidRDefault="004318EA" w:rsidP="004318EA">
      <w:pPr>
        <w:ind w:firstLineChars="200" w:firstLine="440"/>
        <w:rPr>
          <w:rFonts w:ascii="宋体" w:hint="eastAsia"/>
          <w:sz w:val="22"/>
          <w:szCs w:val="22"/>
        </w:rPr>
      </w:pPr>
      <w:r>
        <w:rPr>
          <w:rFonts w:ascii="宋体" w:hint="eastAsia"/>
          <w:sz w:val="22"/>
          <w:szCs w:val="22"/>
        </w:rPr>
        <w:t xml:space="preserve"> </w:t>
      </w:r>
    </w:p>
    <w:p w14:paraId="06907D33" w14:textId="77777777" w:rsidR="004318EA" w:rsidRDefault="004318EA" w:rsidP="004318EA">
      <w:pPr>
        <w:rPr>
          <w:rFonts w:ascii="宋体" w:hint="eastAsia"/>
          <w:sz w:val="22"/>
          <w:szCs w:val="22"/>
        </w:rPr>
      </w:pPr>
      <w:r>
        <w:rPr>
          <w:rFonts w:ascii="宋体" w:hint="eastAsia"/>
          <w:sz w:val="22"/>
          <w:szCs w:val="22"/>
        </w:rPr>
        <w:t xml:space="preserve"> </w:t>
      </w:r>
    </w:p>
    <w:p w14:paraId="701FB47D" w14:textId="77777777" w:rsidR="004318EA" w:rsidRDefault="004318EA" w:rsidP="004318EA">
      <w:pPr>
        <w:ind w:firstLineChars="200" w:firstLine="440"/>
        <w:rPr>
          <w:rFonts w:ascii="宋体" w:hint="eastAsia"/>
          <w:sz w:val="22"/>
          <w:szCs w:val="22"/>
        </w:rPr>
      </w:pPr>
      <w:r>
        <w:rPr>
          <w:rFonts w:ascii="宋体" w:hint="eastAsia"/>
          <w:sz w:val="22"/>
          <w:szCs w:val="22"/>
        </w:rPr>
        <w:t xml:space="preserve"> </w:t>
      </w:r>
    </w:p>
    <w:p w14:paraId="0B5C0AA3" w14:textId="77777777" w:rsidR="004318EA" w:rsidRDefault="004318EA" w:rsidP="004318EA">
      <w:pPr>
        <w:ind w:firstLineChars="200" w:firstLine="440"/>
        <w:rPr>
          <w:rFonts w:ascii="宋体" w:hint="eastAsia"/>
          <w:sz w:val="22"/>
          <w:szCs w:val="22"/>
        </w:rPr>
      </w:pPr>
      <w:r>
        <w:rPr>
          <w:rFonts w:ascii="宋体" w:hint="eastAsia"/>
          <w:sz w:val="22"/>
          <w:szCs w:val="22"/>
        </w:rPr>
        <w:t xml:space="preserve"> </w:t>
      </w:r>
    </w:p>
    <w:p w14:paraId="6510BFFE" w14:textId="77777777" w:rsidR="004318EA" w:rsidRDefault="004318EA" w:rsidP="004318EA">
      <w:pPr>
        <w:jc w:val="right"/>
        <w:rPr>
          <w:rFonts w:ascii="宋体" w:hint="eastAsia"/>
          <w:sz w:val="22"/>
          <w:szCs w:val="22"/>
        </w:rPr>
      </w:pPr>
      <w:r>
        <w:rPr>
          <w:rFonts w:ascii="宋体" w:hAnsi="宋体" w:hint="eastAsia"/>
          <w:sz w:val="22"/>
          <w:szCs w:val="22"/>
        </w:rPr>
        <w:t>投标人：</w:t>
      </w:r>
      <w:r>
        <w:rPr>
          <w:rFonts w:ascii="宋体" w:hAnsi="宋体" w:hint="eastAsia"/>
          <w:u w:val="single"/>
        </w:rPr>
        <w:t xml:space="preserve">     </w:t>
      </w:r>
      <w:r>
        <w:rPr>
          <w:rFonts w:ascii="宋体" w:hAnsi="宋体" w:hint="eastAsia"/>
          <w:sz w:val="22"/>
          <w:szCs w:val="22"/>
        </w:rPr>
        <w:t>（电子签章）</w:t>
      </w:r>
    </w:p>
    <w:p w14:paraId="4EA256A1" w14:textId="77777777" w:rsidR="004318EA" w:rsidRDefault="004318EA" w:rsidP="004318EA">
      <w:pPr>
        <w:jc w:val="right"/>
        <w:rPr>
          <w:rFonts w:ascii="宋体" w:hint="eastAsia"/>
          <w:sz w:val="22"/>
          <w:szCs w:val="22"/>
        </w:rPr>
      </w:pPr>
      <w:r>
        <w:rPr>
          <w:rFonts w:ascii="宋体" w:hAnsi="宋体" w:hint="eastAsia"/>
          <w:sz w:val="22"/>
          <w:szCs w:val="22"/>
        </w:rPr>
        <w:t>法定代表人：</w:t>
      </w:r>
      <w:r>
        <w:rPr>
          <w:rFonts w:ascii="宋体" w:hAnsi="宋体" w:hint="eastAsia"/>
          <w:u w:val="single"/>
        </w:rPr>
        <w:t xml:space="preserve">     </w:t>
      </w:r>
      <w:r>
        <w:rPr>
          <w:rFonts w:ascii="宋体" w:hAnsi="宋体" w:hint="eastAsia"/>
          <w:sz w:val="22"/>
          <w:szCs w:val="22"/>
        </w:rPr>
        <w:t>（电子签章）</w:t>
      </w:r>
    </w:p>
    <w:p w14:paraId="44E232C8" w14:textId="77777777" w:rsidR="004318EA" w:rsidRDefault="004318EA" w:rsidP="004318EA">
      <w:pPr>
        <w:jc w:val="right"/>
        <w:rPr>
          <w:rFonts w:ascii="宋体" w:hint="eastAsia"/>
          <w:sz w:val="22"/>
          <w:szCs w:val="22"/>
        </w:rPr>
      </w:pPr>
      <w:r>
        <w:rPr>
          <w:rFonts w:ascii="宋体" w:hAnsi="宋体" w:hint="eastAsia"/>
          <w:u w:val="single"/>
        </w:rPr>
        <w:t xml:space="preserve">     </w:t>
      </w:r>
      <w:r>
        <w:rPr>
          <w:rFonts w:ascii="宋体" w:hAnsi="宋体" w:hint="eastAsia"/>
          <w:sz w:val="22"/>
          <w:szCs w:val="22"/>
        </w:rPr>
        <w:t>年</w:t>
      </w:r>
      <w:r>
        <w:rPr>
          <w:rFonts w:ascii="宋体" w:hAnsi="宋体" w:hint="eastAsia"/>
          <w:u w:val="single"/>
        </w:rPr>
        <w:t xml:space="preserve">     </w:t>
      </w:r>
      <w:r>
        <w:rPr>
          <w:rFonts w:ascii="宋体" w:hAnsi="宋体" w:hint="eastAsia"/>
          <w:sz w:val="22"/>
          <w:szCs w:val="22"/>
        </w:rPr>
        <w:t>月</w:t>
      </w:r>
      <w:r>
        <w:rPr>
          <w:rFonts w:ascii="宋体" w:hAnsi="宋体" w:hint="eastAsia"/>
          <w:u w:val="single"/>
        </w:rPr>
        <w:t xml:space="preserve">     </w:t>
      </w:r>
      <w:r>
        <w:rPr>
          <w:rFonts w:ascii="宋体" w:hAnsi="宋体" w:hint="eastAsia"/>
          <w:sz w:val="22"/>
          <w:szCs w:val="22"/>
        </w:rPr>
        <w:t>日</w:t>
      </w:r>
    </w:p>
    <w:p w14:paraId="34C309C2" w14:textId="77777777" w:rsidR="004318EA" w:rsidRDefault="004318EA" w:rsidP="004318EA">
      <w:pPr>
        <w:rPr>
          <w:rFonts w:ascii="宋体" w:hint="eastAsia"/>
          <w:b/>
          <w:bCs/>
          <w:color w:val="000000"/>
          <w:sz w:val="30"/>
          <w:szCs w:val="30"/>
        </w:rPr>
      </w:pPr>
      <w:r>
        <w:rPr>
          <w:rFonts w:ascii="宋体" w:hint="eastAsia"/>
          <w:b/>
          <w:bCs/>
          <w:color w:val="000000"/>
          <w:sz w:val="30"/>
          <w:szCs w:val="30"/>
        </w:rPr>
        <w:t xml:space="preserve"> </w:t>
      </w:r>
    </w:p>
    <w:p w14:paraId="395A2EEB" w14:textId="77777777" w:rsidR="004318EA" w:rsidRDefault="004318EA" w:rsidP="004318EA">
      <w:pPr>
        <w:rPr>
          <w:rFonts w:hint="eastAsia"/>
        </w:rPr>
      </w:pPr>
      <w:r>
        <w:t xml:space="preserve"> </w:t>
      </w:r>
    </w:p>
    <w:p w14:paraId="53C6C63C" w14:textId="77777777" w:rsidR="004318EA" w:rsidRDefault="004318EA" w:rsidP="004318EA">
      <w:r>
        <w:t xml:space="preserve"> </w:t>
      </w:r>
    </w:p>
    <w:p w14:paraId="0BAFD5F9" w14:textId="77777777" w:rsidR="004318EA" w:rsidRDefault="004318EA" w:rsidP="004318EA">
      <w:r>
        <w:t xml:space="preserve"> </w:t>
      </w:r>
    </w:p>
    <w:p w14:paraId="73B073B1" w14:textId="77777777" w:rsidR="004318EA" w:rsidRDefault="004318EA" w:rsidP="004318EA">
      <w:r>
        <w:t xml:space="preserve"> </w:t>
      </w:r>
    </w:p>
    <w:p w14:paraId="53533D05" w14:textId="77777777" w:rsidR="004318EA" w:rsidRDefault="004318EA" w:rsidP="004318EA">
      <w:r>
        <w:t xml:space="preserve"> </w:t>
      </w:r>
    </w:p>
    <w:p w14:paraId="3B58BC10" w14:textId="77777777" w:rsidR="004318EA" w:rsidRDefault="004318EA" w:rsidP="004318EA">
      <w:r>
        <w:t xml:space="preserve"> </w:t>
      </w:r>
    </w:p>
    <w:p w14:paraId="56338415" w14:textId="77777777" w:rsidR="004318EA" w:rsidRDefault="004318EA" w:rsidP="004318EA">
      <w:r>
        <w:t xml:space="preserve"> </w:t>
      </w:r>
    </w:p>
    <w:p w14:paraId="115F0468" w14:textId="77777777" w:rsidR="004318EA" w:rsidRDefault="004318EA" w:rsidP="004318EA">
      <w:r>
        <w:t xml:space="preserve"> </w:t>
      </w:r>
    </w:p>
    <w:p w14:paraId="0538B70B" w14:textId="77777777" w:rsidR="004318EA" w:rsidRDefault="004318EA" w:rsidP="004318EA">
      <w:r>
        <w:t xml:space="preserve"> </w:t>
      </w:r>
    </w:p>
    <w:p w14:paraId="6BD2C961" w14:textId="77777777" w:rsidR="004318EA" w:rsidRDefault="004318EA" w:rsidP="004318EA">
      <w:r>
        <w:t xml:space="preserve"> </w:t>
      </w:r>
    </w:p>
    <w:p w14:paraId="10848AC6" w14:textId="77777777" w:rsidR="004318EA" w:rsidRDefault="004318EA" w:rsidP="004318EA">
      <w:r>
        <w:t xml:space="preserve"> </w:t>
      </w:r>
    </w:p>
    <w:p w14:paraId="47CC7D36" w14:textId="77777777" w:rsidR="004318EA" w:rsidRDefault="004318EA" w:rsidP="004318EA">
      <w:r>
        <w:t xml:space="preserve"> </w:t>
      </w:r>
    </w:p>
    <w:p w14:paraId="0AEC4BB3" w14:textId="77777777" w:rsidR="004318EA" w:rsidRDefault="004318EA" w:rsidP="004318EA">
      <w:r>
        <w:t xml:space="preserve"> </w:t>
      </w:r>
    </w:p>
    <w:p w14:paraId="2620C5A8" w14:textId="77777777" w:rsidR="004318EA" w:rsidRDefault="004318EA" w:rsidP="004318EA"/>
    <w:p w14:paraId="524B7747" w14:textId="77777777" w:rsidR="004318EA" w:rsidRDefault="004318EA" w:rsidP="004318EA">
      <w:pPr>
        <w:rPr>
          <w:rFonts w:ascii="宋体" w:hint="eastAsia"/>
          <w:b/>
          <w:sz w:val="32"/>
          <w:szCs w:val="32"/>
        </w:rPr>
      </w:pPr>
      <w:r>
        <w:rPr>
          <w:rFonts w:ascii="宋体" w:hAnsi="宋体" w:hint="eastAsia"/>
          <w:b/>
          <w:sz w:val="32"/>
          <w:szCs w:val="32"/>
        </w:rPr>
        <w:lastRenderedPageBreak/>
        <w:t>附件2</w:t>
      </w:r>
    </w:p>
    <w:p w14:paraId="342BAFF1" w14:textId="77777777" w:rsidR="004318EA" w:rsidRDefault="004318EA" w:rsidP="004318EA">
      <w:pPr>
        <w:jc w:val="center"/>
        <w:rPr>
          <w:rFonts w:ascii="宋体" w:hAnsi="宋体" w:hint="eastAsia"/>
          <w:b/>
          <w:sz w:val="32"/>
          <w:szCs w:val="32"/>
        </w:rPr>
      </w:pPr>
      <w:r>
        <w:rPr>
          <w:rFonts w:ascii="宋体" w:hAnsi="宋体" w:hint="eastAsia"/>
          <w:b/>
          <w:sz w:val="32"/>
          <w:szCs w:val="32"/>
        </w:rPr>
        <w:t>项目经理不更换及无重大安全生产事故承诺书</w:t>
      </w:r>
    </w:p>
    <w:p w14:paraId="0B097F87" w14:textId="77777777" w:rsidR="004318EA" w:rsidRDefault="004318EA" w:rsidP="004318EA">
      <w:pPr>
        <w:spacing w:line="480" w:lineRule="auto"/>
        <w:rPr>
          <w:rFonts w:ascii="宋体" w:hint="eastAsia"/>
          <w:sz w:val="22"/>
          <w:szCs w:val="22"/>
        </w:rPr>
      </w:pPr>
      <w:r>
        <w:rPr>
          <w:rFonts w:ascii="宋体" w:hAnsi="宋体" w:hint="eastAsia"/>
          <w:sz w:val="22"/>
          <w:szCs w:val="22"/>
        </w:rPr>
        <w:t>（招标人名称）：</w:t>
      </w:r>
    </w:p>
    <w:p w14:paraId="066E22C2" w14:textId="77777777" w:rsidR="004318EA" w:rsidRDefault="004318EA" w:rsidP="004318EA">
      <w:pPr>
        <w:spacing w:line="480" w:lineRule="auto"/>
        <w:ind w:firstLineChars="200" w:firstLine="440"/>
        <w:rPr>
          <w:rFonts w:ascii="宋体"/>
          <w:sz w:val="22"/>
          <w:szCs w:val="22"/>
        </w:rPr>
      </w:pPr>
      <w:r>
        <w:rPr>
          <w:rFonts w:ascii="宋体" w:hAnsi="宋体" w:hint="eastAsia"/>
          <w:sz w:val="22"/>
          <w:szCs w:val="22"/>
        </w:rPr>
        <w:t>我方在此声明，我方拟派往</w:t>
      </w:r>
      <w:r>
        <w:rPr>
          <w:rFonts w:ascii="宋体" w:hAnsi="宋体" w:hint="eastAsia"/>
          <w:u w:val="single"/>
        </w:rPr>
        <w:t xml:space="preserve">     </w:t>
      </w:r>
      <w:r>
        <w:rPr>
          <w:rFonts w:ascii="宋体" w:hAnsi="宋体" w:hint="eastAsia"/>
          <w:sz w:val="22"/>
          <w:szCs w:val="22"/>
        </w:rPr>
        <w:t>（项目名称）</w:t>
      </w:r>
      <w:r>
        <w:rPr>
          <w:rFonts w:ascii="宋体" w:hAnsi="宋体" w:hint="eastAsia"/>
          <w:u w:val="single"/>
        </w:rPr>
        <w:t xml:space="preserve">     </w:t>
      </w:r>
      <w:r>
        <w:rPr>
          <w:rFonts w:ascii="宋体" w:hAnsi="宋体" w:hint="eastAsia"/>
          <w:sz w:val="22"/>
          <w:szCs w:val="22"/>
        </w:rPr>
        <w:t>（标段）（以下简称“本工程”）的项目经理</w:t>
      </w:r>
      <w:r>
        <w:rPr>
          <w:rFonts w:ascii="宋体" w:hAnsi="宋体" w:hint="eastAsia"/>
          <w:u w:val="single"/>
        </w:rPr>
        <w:t xml:space="preserve">     </w:t>
      </w:r>
      <w:r>
        <w:rPr>
          <w:rFonts w:ascii="宋体" w:hAnsi="宋体" w:hint="eastAsia"/>
          <w:sz w:val="22"/>
          <w:szCs w:val="22"/>
        </w:rPr>
        <w:t>（项目经理姓名）在该项目投标截止时间前没有发生过重大安全事故，且在施工过程中不更换项目经理。</w:t>
      </w:r>
    </w:p>
    <w:p w14:paraId="4A380F3E" w14:textId="77777777" w:rsidR="004318EA" w:rsidRDefault="004318EA" w:rsidP="004318EA">
      <w:pPr>
        <w:spacing w:line="480" w:lineRule="auto"/>
        <w:ind w:firstLineChars="200" w:firstLine="440"/>
        <w:rPr>
          <w:rFonts w:ascii="宋体" w:hint="eastAsia"/>
          <w:sz w:val="22"/>
          <w:szCs w:val="22"/>
        </w:rPr>
      </w:pPr>
      <w:r>
        <w:rPr>
          <w:rFonts w:ascii="宋体" w:hAnsi="宋体" w:hint="eastAsia"/>
          <w:sz w:val="22"/>
          <w:szCs w:val="22"/>
        </w:rPr>
        <w:t>我方保证上述信息的真实和准确，并愿意承担因我方就此弄虚作假所引起的一切法律后果。</w:t>
      </w:r>
    </w:p>
    <w:p w14:paraId="63ADA226" w14:textId="77777777" w:rsidR="004318EA" w:rsidRDefault="004318EA" w:rsidP="004318EA">
      <w:pPr>
        <w:ind w:firstLineChars="200" w:firstLine="440"/>
        <w:rPr>
          <w:rFonts w:ascii="宋体" w:hint="eastAsia"/>
          <w:sz w:val="22"/>
          <w:szCs w:val="22"/>
        </w:rPr>
      </w:pPr>
      <w:r>
        <w:rPr>
          <w:rFonts w:ascii="宋体" w:hint="eastAsia"/>
          <w:sz w:val="22"/>
          <w:szCs w:val="22"/>
        </w:rPr>
        <w:t xml:space="preserve"> </w:t>
      </w:r>
    </w:p>
    <w:p w14:paraId="173289D6" w14:textId="77777777" w:rsidR="004318EA" w:rsidRDefault="004318EA" w:rsidP="004318EA">
      <w:pPr>
        <w:ind w:firstLineChars="200" w:firstLine="440"/>
        <w:rPr>
          <w:rFonts w:ascii="宋体" w:hint="eastAsia"/>
          <w:sz w:val="22"/>
          <w:szCs w:val="22"/>
        </w:rPr>
      </w:pPr>
      <w:r>
        <w:rPr>
          <w:rFonts w:ascii="宋体" w:hint="eastAsia"/>
          <w:sz w:val="22"/>
          <w:szCs w:val="22"/>
        </w:rPr>
        <w:t xml:space="preserve"> </w:t>
      </w:r>
    </w:p>
    <w:p w14:paraId="08DE9E27" w14:textId="77777777" w:rsidR="004318EA" w:rsidRDefault="004318EA" w:rsidP="004318EA">
      <w:pPr>
        <w:ind w:firstLineChars="200" w:firstLine="440"/>
        <w:rPr>
          <w:rFonts w:ascii="宋体" w:hint="eastAsia"/>
          <w:sz w:val="22"/>
          <w:szCs w:val="22"/>
        </w:rPr>
      </w:pPr>
      <w:r>
        <w:rPr>
          <w:rFonts w:ascii="宋体" w:hAnsi="宋体" w:hint="eastAsia"/>
          <w:sz w:val="22"/>
          <w:szCs w:val="22"/>
        </w:rPr>
        <w:t>特此承诺！</w:t>
      </w:r>
    </w:p>
    <w:p w14:paraId="5F65F59D" w14:textId="77777777" w:rsidR="004318EA" w:rsidRDefault="004318EA" w:rsidP="004318EA">
      <w:pPr>
        <w:ind w:firstLineChars="200" w:firstLine="440"/>
        <w:rPr>
          <w:rFonts w:ascii="宋体" w:hint="eastAsia"/>
          <w:sz w:val="22"/>
          <w:szCs w:val="22"/>
        </w:rPr>
      </w:pPr>
      <w:r>
        <w:rPr>
          <w:rFonts w:ascii="宋体" w:hint="eastAsia"/>
          <w:sz w:val="22"/>
          <w:szCs w:val="22"/>
        </w:rPr>
        <w:t xml:space="preserve"> </w:t>
      </w:r>
    </w:p>
    <w:p w14:paraId="658C71C2" w14:textId="77777777" w:rsidR="004318EA" w:rsidRDefault="004318EA" w:rsidP="004318EA">
      <w:pPr>
        <w:rPr>
          <w:rFonts w:ascii="宋体" w:hint="eastAsia"/>
          <w:sz w:val="22"/>
          <w:szCs w:val="22"/>
        </w:rPr>
      </w:pPr>
      <w:r>
        <w:rPr>
          <w:rFonts w:ascii="宋体" w:hint="eastAsia"/>
          <w:sz w:val="22"/>
          <w:szCs w:val="22"/>
        </w:rPr>
        <w:t xml:space="preserve"> </w:t>
      </w:r>
    </w:p>
    <w:p w14:paraId="57F504A1" w14:textId="77777777" w:rsidR="004318EA" w:rsidRDefault="004318EA" w:rsidP="004318EA">
      <w:pPr>
        <w:ind w:firstLineChars="200" w:firstLine="440"/>
        <w:rPr>
          <w:rFonts w:ascii="宋体" w:hint="eastAsia"/>
          <w:sz w:val="22"/>
          <w:szCs w:val="22"/>
        </w:rPr>
      </w:pPr>
      <w:r>
        <w:rPr>
          <w:rFonts w:ascii="宋体" w:hint="eastAsia"/>
          <w:sz w:val="22"/>
          <w:szCs w:val="22"/>
        </w:rPr>
        <w:t xml:space="preserve"> </w:t>
      </w:r>
    </w:p>
    <w:p w14:paraId="6DBF7691" w14:textId="77777777" w:rsidR="004318EA" w:rsidRDefault="004318EA" w:rsidP="004318EA">
      <w:pPr>
        <w:ind w:firstLineChars="200" w:firstLine="440"/>
        <w:rPr>
          <w:rFonts w:ascii="宋体" w:hint="eastAsia"/>
          <w:sz w:val="22"/>
          <w:szCs w:val="22"/>
        </w:rPr>
      </w:pPr>
      <w:r>
        <w:rPr>
          <w:rFonts w:ascii="宋体" w:hint="eastAsia"/>
          <w:sz w:val="22"/>
          <w:szCs w:val="22"/>
        </w:rPr>
        <w:t xml:space="preserve"> </w:t>
      </w:r>
    </w:p>
    <w:p w14:paraId="65348FF6" w14:textId="77777777" w:rsidR="004318EA" w:rsidRDefault="004318EA" w:rsidP="004318EA">
      <w:pPr>
        <w:jc w:val="right"/>
        <w:rPr>
          <w:rFonts w:ascii="宋体" w:hint="eastAsia"/>
          <w:sz w:val="22"/>
          <w:szCs w:val="22"/>
        </w:rPr>
      </w:pPr>
      <w:r>
        <w:rPr>
          <w:rFonts w:ascii="宋体" w:hAnsi="宋体" w:hint="eastAsia"/>
          <w:sz w:val="22"/>
          <w:szCs w:val="22"/>
        </w:rPr>
        <w:t>投标人：</w:t>
      </w:r>
      <w:r>
        <w:rPr>
          <w:rFonts w:ascii="宋体" w:hAnsi="宋体" w:hint="eastAsia"/>
          <w:u w:val="single"/>
        </w:rPr>
        <w:t xml:space="preserve">     </w:t>
      </w:r>
      <w:r>
        <w:rPr>
          <w:rFonts w:ascii="宋体" w:hAnsi="宋体" w:hint="eastAsia"/>
          <w:sz w:val="22"/>
          <w:szCs w:val="22"/>
        </w:rPr>
        <w:t>（电子签章）</w:t>
      </w:r>
    </w:p>
    <w:p w14:paraId="2C83B0CD" w14:textId="77777777" w:rsidR="004318EA" w:rsidRDefault="004318EA" w:rsidP="004318EA">
      <w:pPr>
        <w:jc w:val="right"/>
        <w:rPr>
          <w:rFonts w:ascii="宋体" w:hint="eastAsia"/>
          <w:sz w:val="22"/>
          <w:szCs w:val="22"/>
        </w:rPr>
      </w:pPr>
      <w:r>
        <w:rPr>
          <w:rFonts w:ascii="宋体" w:hAnsi="宋体" w:hint="eastAsia"/>
          <w:sz w:val="22"/>
          <w:szCs w:val="22"/>
        </w:rPr>
        <w:t>法定代表人：</w:t>
      </w:r>
      <w:r>
        <w:rPr>
          <w:rFonts w:ascii="宋体" w:hAnsi="宋体" w:hint="eastAsia"/>
          <w:u w:val="single"/>
        </w:rPr>
        <w:t xml:space="preserve">     </w:t>
      </w:r>
      <w:r>
        <w:rPr>
          <w:rFonts w:ascii="宋体" w:hAnsi="宋体" w:hint="eastAsia"/>
          <w:sz w:val="22"/>
          <w:szCs w:val="22"/>
        </w:rPr>
        <w:t>（电子签章）</w:t>
      </w:r>
    </w:p>
    <w:p w14:paraId="5322798B" w14:textId="77777777" w:rsidR="004318EA" w:rsidRDefault="004318EA" w:rsidP="004318EA">
      <w:pPr>
        <w:jc w:val="right"/>
        <w:rPr>
          <w:rFonts w:ascii="宋体" w:hint="eastAsia"/>
          <w:sz w:val="22"/>
          <w:szCs w:val="22"/>
        </w:rPr>
      </w:pPr>
      <w:r>
        <w:rPr>
          <w:rFonts w:ascii="宋体" w:hAnsi="宋体" w:hint="eastAsia"/>
          <w:u w:val="single"/>
        </w:rPr>
        <w:t xml:space="preserve">     </w:t>
      </w:r>
      <w:r>
        <w:rPr>
          <w:rFonts w:ascii="宋体" w:hAnsi="宋体" w:hint="eastAsia"/>
          <w:sz w:val="22"/>
          <w:szCs w:val="22"/>
        </w:rPr>
        <w:t>年</w:t>
      </w:r>
      <w:r>
        <w:rPr>
          <w:rFonts w:ascii="宋体" w:hAnsi="宋体" w:hint="eastAsia"/>
          <w:u w:val="single"/>
        </w:rPr>
        <w:t xml:space="preserve">     </w:t>
      </w:r>
      <w:r>
        <w:rPr>
          <w:rFonts w:ascii="宋体" w:hAnsi="宋体" w:hint="eastAsia"/>
          <w:sz w:val="22"/>
          <w:szCs w:val="22"/>
        </w:rPr>
        <w:t>月</w:t>
      </w:r>
      <w:r>
        <w:rPr>
          <w:rFonts w:ascii="宋体" w:hAnsi="宋体" w:hint="eastAsia"/>
          <w:u w:val="single"/>
        </w:rPr>
        <w:t xml:space="preserve">     </w:t>
      </w:r>
      <w:r>
        <w:rPr>
          <w:rFonts w:ascii="宋体" w:hAnsi="宋体" w:hint="eastAsia"/>
          <w:sz w:val="22"/>
          <w:szCs w:val="22"/>
        </w:rPr>
        <w:t>日</w:t>
      </w:r>
    </w:p>
    <w:p w14:paraId="6C9DB7DD" w14:textId="77777777" w:rsidR="004318EA" w:rsidRDefault="004318EA" w:rsidP="004318EA">
      <w:pPr>
        <w:rPr>
          <w:rFonts w:ascii="宋体" w:hint="eastAsia"/>
          <w:b/>
          <w:bCs/>
          <w:color w:val="000000"/>
          <w:sz w:val="30"/>
          <w:szCs w:val="30"/>
        </w:rPr>
      </w:pPr>
      <w:r>
        <w:rPr>
          <w:rFonts w:ascii="宋体" w:hint="eastAsia"/>
          <w:b/>
          <w:bCs/>
          <w:color w:val="000000"/>
          <w:sz w:val="30"/>
          <w:szCs w:val="30"/>
        </w:rPr>
        <w:t xml:space="preserve"> </w:t>
      </w:r>
    </w:p>
    <w:p w14:paraId="79A3887A" w14:textId="77777777" w:rsidR="004318EA" w:rsidRDefault="004318EA" w:rsidP="004318EA"/>
    <w:p w14:paraId="11B79F71" w14:textId="77777777" w:rsidR="004318EA" w:rsidRDefault="004318EA" w:rsidP="004318EA"/>
    <w:p w14:paraId="4C6C73EA" w14:textId="77777777" w:rsidR="004318EA" w:rsidRDefault="004318EA" w:rsidP="004318EA"/>
    <w:p w14:paraId="77A7A4E2" w14:textId="77777777" w:rsidR="004318EA" w:rsidRDefault="004318EA" w:rsidP="004318EA"/>
    <w:p w14:paraId="756D59E0" w14:textId="77777777" w:rsidR="004318EA" w:rsidRDefault="004318EA" w:rsidP="004318EA"/>
    <w:p w14:paraId="7F1DD63D" w14:textId="77777777" w:rsidR="004318EA" w:rsidRDefault="004318EA" w:rsidP="004318EA"/>
    <w:p w14:paraId="36B0E9B5" w14:textId="77777777" w:rsidR="004318EA" w:rsidRDefault="004318EA" w:rsidP="004318EA"/>
    <w:p w14:paraId="3C028EDC" w14:textId="77777777" w:rsidR="004318EA" w:rsidRDefault="004318EA" w:rsidP="004318EA"/>
    <w:p w14:paraId="492F5A0C" w14:textId="77777777" w:rsidR="004318EA" w:rsidRDefault="004318EA" w:rsidP="004318EA"/>
    <w:p w14:paraId="389E6D2E" w14:textId="77777777" w:rsidR="004318EA" w:rsidRDefault="004318EA" w:rsidP="004318EA"/>
    <w:p w14:paraId="30CF49FD" w14:textId="77777777" w:rsidR="004318EA" w:rsidRDefault="004318EA" w:rsidP="004318EA"/>
    <w:p w14:paraId="1B56454E" w14:textId="77777777" w:rsidR="004318EA" w:rsidRDefault="004318EA" w:rsidP="004318EA"/>
    <w:p w14:paraId="57AD855F" w14:textId="77777777" w:rsidR="004318EA" w:rsidRDefault="004318EA" w:rsidP="004318EA"/>
    <w:p w14:paraId="36E264A7" w14:textId="77777777" w:rsidR="004318EA" w:rsidRDefault="004318EA" w:rsidP="004318EA"/>
    <w:p w14:paraId="263C3E06" w14:textId="77777777" w:rsidR="004318EA" w:rsidRDefault="004318EA" w:rsidP="004318EA">
      <w:pPr>
        <w:rPr>
          <w:rFonts w:ascii="宋体" w:hAnsi="宋体"/>
          <w:sz w:val="24"/>
          <w:szCs w:val="24"/>
        </w:rPr>
      </w:pPr>
      <w:r>
        <w:rPr>
          <w:rFonts w:ascii="宋体" w:hAnsi="宋体" w:hint="eastAsia"/>
          <w:sz w:val="24"/>
          <w:szCs w:val="24"/>
        </w:rPr>
        <w:t xml:space="preserve"> </w:t>
      </w:r>
    </w:p>
    <w:p w14:paraId="70244079" w14:textId="77777777" w:rsidR="004318EA" w:rsidRDefault="004318EA" w:rsidP="004318EA">
      <w:pPr>
        <w:rPr>
          <w:rFonts w:ascii="宋体" w:hAnsi="宋体" w:hint="eastAsia"/>
        </w:rPr>
      </w:pPr>
    </w:p>
    <w:p w14:paraId="39CA490F" w14:textId="77777777" w:rsidR="004318EA" w:rsidRDefault="004318EA" w:rsidP="004318EA">
      <w:pPr>
        <w:pStyle w:val="1"/>
        <w:spacing w:beforeLines="100" w:before="312" w:afterLines="150" w:after="468" w:line="360" w:lineRule="exact"/>
        <w:rPr>
          <w:rFonts w:ascii="宋体" w:eastAsia="宋体" w:hAnsi="宋体" w:hint="eastAsia"/>
          <w:color w:val="000000"/>
          <w:spacing w:val="0"/>
          <w:sz w:val="28"/>
          <w:szCs w:val="28"/>
        </w:rPr>
      </w:pPr>
      <w:bookmarkStart w:id="637" w:name="_Toc110355542"/>
      <w:bookmarkStart w:id="638" w:name="_Toc497747330"/>
      <w:bookmarkStart w:id="639" w:name="_Toc493675648"/>
      <w:bookmarkStart w:id="640" w:name="_Toc493675690"/>
      <w:bookmarkStart w:id="641" w:name="_Toc497747265"/>
      <w:bookmarkStart w:id="642" w:name="_Toc110355844"/>
      <w:bookmarkStart w:id="643" w:name="_Toc493608484"/>
      <w:bookmarkStart w:id="644" w:name="_Toc493609789"/>
      <w:bookmarkEnd w:id="637"/>
      <w:bookmarkEnd w:id="638"/>
      <w:bookmarkEnd w:id="639"/>
      <w:bookmarkEnd w:id="640"/>
      <w:bookmarkEnd w:id="641"/>
      <w:bookmarkEnd w:id="642"/>
      <w:bookmarkEnd w:id="643"/>
      <w:r>
        <w:rPr>
          <w:rFonts w:ascii="宋体" w:eastAsia="宋体" w:hAnsi="宋体" w:hint="eastAsia"/>
          <w:color w:val="000000"/>
          <w:sz w:val="28"/>
          <w:szCs w:val="28"/>
        </w:rPr>
        <w:lastRenderedPageBreak/>
        <w:t>七、</w:t>
      </w:r>
      <w:bookmarkEnd w:id="644"/>
      <w:r>
        <w:rPr>
          <w:rFonts w:ascii="宋体" w:eastAsia="宋体" w:hAnsi="宋体" w:hint="eastAsia"/>
          <w:color w:val="000000"/>
          <w:spacing w:val="0"/>
          <w:sz w:val="28"/>
          <w:szCs w:val="28"/>
        </w:rPr>
        <w:t>资格审查资料</w:t>
      </w:r>
    </w:p>
    <w:p w14:paraId="20619BE5" w14:textId="77777777" w:rsidR="004318EA" w:rsidRDefault="004318EA" w:rsidP="004318EA">
      <w:pPr>
        <w:jc w:val="center"/>
        <w:rPr>
          <w:rFonts w:ascii="宋体" w:hint="eastAsia"/>
        </w:rPr>
      </w:pPr>
      <w:bookmarkStart w:id="645" w:name="_Toc152045808"/>
      <w:bookmarkStart w:id="646" w:name="_Toc152042597"/>
      <w:bookmarkStart w:id="647" w:name="_Toc179632828"/>
      <w:bookmarkStart w:id="648" w:name="_Toc144974876"/>
      <w:bookmarkStart w:id="649" w:name="_Toc21435"/>
      <w:bookmarkEnd w:id="645"/>
      <w:bookmarkEnd w:id="646"/>
      <w:bookmarkEnd w:id="647"/>
      <w:bookmarkEnd w:id="648"/>
      <w:r>
        <w:rPr>
          <w:rFonts w:ascii="宋体" w:hAnsi="宋体" w:hint="eastAsia"/>
          <w:b/>
        </w:rPr>
        <w:t>（一）投标人基本情况表</w:t>
      </w:r>
      <w:bookmarkEnd w:id="649"/>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76"/>
        <w:gridCol w:w="950"/>
        <w:gridCol w:w="951"/>
        <w:gridCol w:w="840"/>
        <w:gridCol w:w="420"/>
        <w:gridCol w:w="311"/>
        <w:gridCol w:w="1078"/>
        <w:gridCol w:w="834"/>
        <w:gridCol w:w="860"/>
        <w:gridCol w:w="1202"/>
      </w:tblGrid>
      <w:tr w:rsidR="004318EA" w14:paraId="41331C8F" w14:textId="77777777" w:rsidTr="00576352">
        <w:trPr>
          <w:trHeight w:val="561"/>
          <w:jc w:val="center"/>
        </w:trPr>
        <w:tc>
          <w:tcPr>
            <w:tcW w:w="1676" w:type="dxa"/>
            <w:tcBorders>
              <w:top w:val="single" w:sz="4" w:space="0" w:color="auto"/>
              <w:left w:val="single" w:sz="4" w:space="0" w:color="auto"/>
              <w:bottom w:val="single" w:sz="4" w:space="0" w:color="auto"/>
              <w:right w:val="single" w:sz="4" w:space="0" w:color="auto"/>
            </w:tcBorders>
            <w:vAlign w:val="center"/>
          </w:tcPr>
          <w:p w14:paraId="5BA652B1" w14:textId="77777777" w:rsidR="004318EA" w:rsidRDefault="004318EA" w:rsidP="00576352">
            <w:pPr>
              <w:topLinePunct/>
              <w:jc w:val="center"/>
              <w:rPr>
                <w:rFonts w:ascii="宋体"/>
              </w:rPr>
            </w:pPr>
            <w:r>
              <w:rPr>
                <w:rFonts w:ascii="宋体" w:hAnsi="宋体" w:hint="eastAsia"/>
              </w:rPr>
              <w:t>投标人名称</w:t>
            </w:r>
          </w:p>
        </w:tc>
        <w:tc>
          <w:tcPr>
            <w:tcW w:w="7446" w:type="dxa"/>
            <w:gridSpan w:val="9"/>
            <w:tcBorders>
              <w:top w:val="single" w:sz="4" w:space="0" w:color="auto"/>
              <w:left w:val="nil"/>
              <w:bottom w:val="single" w:sz="4" w:space="0" w:color="auto"/>
              <w:right w:val="single" w:sz="4" w:space="0" w:color="auto"/>
            </w:tcBorders>
            <w:vAlign w:val="center"/>
          </w:tcPr>
          <w:p w14:paraId="16BF3A7A" w14:textId="77777777" w:rsidR="004318EA" w:rsidRDefault="004318EA" w:rsidP="00576352">
            <w:pPr>
              <w:topLinePunct/>
              <w:jc w:val="center"/>
              <w:rPr>
                <w:rFonts w:ascii="宋体"/>
              </w:rPr>
            </w:pPr>
          </w:p>
        </w:tc>
      </w:tr>
      <w:tr w:rsidR="004318EA" w14:paraId="1B1B076F" w14:textId="77777777" w:rsidTr="00576352">
        <w:trPr>
          <w:trHeight w:val="611"/>
          <w:jc w:val="center"/>
        </w:trPr>
        <w:tc>
          <w:tcPr>
            <w:tcW w:w="1676" w:type="dxa"/>
            <w:tcBorders>
              <w:top w:val="single" w:sz="4" w:space="0" w:color="auto"/>
              <w:left w:val="single" w:sz="4" w:space="0" w:color="auto"/>
              <w:bottom w:val="single" w:sz="4" w:space="0" w:color="auto"/>
              <w:right w:val="single" w:sz="4" w:space="0" w:color="auto"/>
            </w:tcBorders>
            <w:vAlign w:val="center"/>
          </w:tcPr>
          <w:p w14:paraId="60DB634D" w14:textId="77777777" w:rsidR="004318EA" w:rsidRDefault="004318EA" w:rsidP="00576352">
            <w:pPr>
              <w:topLinePunct/>
              <w:jc w:val="center"/>
              <w:rPr>
                <w:rFonts w:ascii="宋体"/>
              </w:rPr>
            </w:pPr>
            <w:r>
              <w:rPr>
                <w:rFonts w:ascii="宋体" w:hAnsi="宋体" w:hint="eastAsia"/>
              </w:rPr>
              <w:t>注册地址</w:t>
            </w:r>
          </w:p>
        </w:tc>
        <w:tc>
          <w:tcPr>
            <w:tcW w:w="3472" w:type="dxa"/>
            <w:gridSpan w:val="5"/>
            <w:tcBorders>
              <w:top w:val="single" w:sz="4" w:space="0" w:color="auto"/>
              <w:left w:val="nil"/>
              <w:bottom w:val="single" w:sz="4" w:space="0" w:color="auto"/>
              <w:right w:val="single" w:sz="4" w:space="0" w:color="auto"/>
            </w:tcBorders>
            <w:vAlign w:val="center"/>
          </w:tcPr>
          <w:p w14:paraId="5B7D7A81" w14:textId="77777777" w:rsidR="004318EA" w:rsidRDefault="004318EA" w:rsidP="00576352">
            <w:pPr>
              <w:topLinePunct/>
              <w:jc w:val="center"/>
              <w:rPr>
                <w:rFonts w:ascii="宋体"/>
              </w:rPr>
            </w:pPr>
          </w:p>
        </w:tc>
        <w:tc>
          <w:tcPr>
            <w:tcW w:w="1078" w:type="dxa"/>
            <w:tcBorders>
              <w:top w:val="single" w:sz="4" w:space="0" w:color="auto"/>
              <w:left w:val="nil"/>
              <w:bottom w:val="single" w:sz="4" w:space="0" w:color="auto"/>
              <w:right w:val="single" w:sz="4" w:space="0" w:color="auto"/>
            </w:tcBorders>
            <w:vAlign w:val="center"/>
          </w:tcPr>
          <w:p w14:paraId="77D19887" w14:textId="77777777" w:rsidR="004318EA" w:rsidRDefault="004318EA" w:rsidP="00576352">
            <w:pPr>
              <w:topLinePunct/>
              <w:jc w:val="center"/>
              <w:rPr>
                <w:rFonts w:ascii="宋体"/>
              </w:rPr>
            </w:pPr>
            <w:r>
              <w:rPr>
                <w:rFonts w:ascii="宋体" w:hAnsi="宋体" w:hint="eastAsia"/>
              </w:rPr>
              <w:t>邮政编码</w:t>
            </w:r>
          </w:p>
        </w:tc>
        <w:tc>
          <w:tcPr>
            <w:tcW w:w="2896" w:type="dxa"/>
            <w:gridSpan w:val="3"/>
            <w:tcBorders>
              <w:top w:val="single" w:sz="4" w:space="0" w:color="auto"/>
              <w:left w:val="nil"/>
              <w:bottom w:val="single" w:sz="4" w:space="0" w:color="auto"/>
              <w:right w:val="single" w:sz="4" w:space="0" w:color="auto"/>
            </w:tcBorders>
            <w:vAlign w:val="center"/>
          </w:tcPr>
          <w:p w14:paraId="3ED561F0" w14:textId="77777777" w:rsidR="004318EA" w:rsidRDefault="004318EA" w:rsidP="00576352">
            <w:pPr>
              <w:topLinePunct/>
              <w:jc w:val="center"/>
              <w:rPr>
                <w:rFonts w:ascii="宋体"/>
              </w:rPr>
            </w:pPr>
          </w:p>
        </w:tc>
      </w:tr>
      <w:tr w:rsidR="004318EA" w14:paraId="5EAA598A" w14:textId="77777777" w:rsidTr="00576352">
        <w:trPr>
          <w:cantSplit/>
          <w:trHeight w:val="605"/>
          <w:jc w:val="center"/>
        </w:trPr>
        <w:tc>
          <w:tcPr>
            <w:tcW w:w="1676" w:type="dxa"/>
            <w:vMerge w:val="restart"/>
            <w:tcBorders>
              <w:top w:val="nil"/>
              <w:left w:val="single" w:sz="4" w:space="0" w:color="auto"/>
              <w:bottom w:val="single" w:sz="4" w:space="0" w:color="auto"/>
              <w:right w:val="single" w:sz="4" w:space="0" w:color="auto"/>
            </w:tcBorders>
            <w:vAlign w:val="center"/>
          </w:tcPr>
          <w:p w14:paraId="76F8FF98" w14:textId="77777777" w:rsidR="004318EA" w:rsidRDefault="004318EA" w:rsidP="00576352">
            <w:pPr>
              <w:topLinePunct/>
              <w:jc w:val="center"/>
              <w:rPr>
                <w:rFonts w:ascii="宋体"/>
              </w:rPr>
            </w:pPr>
            <w:r>
              <w:rPr>
                <w:rFonts w:ascii="宋体" w:hAnsi="宋体" w:hint="eastAsia"/>
              </w:rPr>
              <w:t>联系方式</w:t>
            </w:r>
          </w:p>
        </w:tc>
        <w:tc>
          <w:tcPr>
            <w:tcW w:w="950" w:type="dxa"/>
            <w:tcBorders>
              <w:top w:val="single" w:sz="4" w:space="0" w:color="auto"/>
              <w:left w:val="nil"/>
              <w:bottom w:val="single" w:sz="4" w:space="0" w:color="auto"/>
              <w:right w:val="single" w:sz="4" w:space="0" w:color="auto"/>
            </w:tcBorders>
            <w:vAlign w:val="center"/>
          </w:tcPr>
          <w:p w14:paraId="497254FE" w14:textId="77777777" w:rsidR="004318EA" w:rsidRDefault="004318EA" w:rsidP="00576352">
            <w:pPr>
              <w:topLinePunct/>
              <w:jc w:val="center"/>
              <w:rPr>
                <w:rFonts w:ascii="宋体"/>
              </w:rPr>
            </w:pPr>
            <w:r>
              <w:rPr>
                <w:rFonts w:ascii="宋体" w:hAnsi="宋体" w:hint="eastAsia"/>
              </w:rPr>
              <w:t>联系人</w:t>
            </w:r>
          </w:p>
        </w:tc>
        <w:tc>
          <w:tcPr>
            <w:tcW w:w="2522" w:type="dxa"/>
            <w:gridSpan w:val="4"/>
            <w:tcBorders>
              <w:top w:val="single" w:sz="4" w:space="0" w:color="auto"/>
              <w:left w:val="nil"/>
              <w:bottom w:val="single" w:sz="4" w:space="0" w:color="auto"/>
              <w:right w:val="single" w:sz="4" w:space="0" w:color="auto"/>
            </w:tcBorders>
            <w:vAlign w:val="center"/>
          </w:tcPr>
          <w:p w14:paraId="423367F8" w14:textId="77777777" w:rsidR="004318EA" w:rsidRDefault="004318EA" w:rsidP="00576352">
            <w:pPr>
              <w:topLinePunct/>
              <w:jc w:val="center"/>
              <w:rPr>
                <w:rFonts w:ascii="宋体"/>
              </w:rPr>
            </w:pPr>
          </w:p>
        </w:tc>
        <w:tc>
          <w:tcPr>
            <w:tcW w:w="1078" w:type="dxa"/>
            <w:tcBorders>
              <w:top w:val="single" w:sz="4" w:space="0" w:color="auto"/>
              <w:left w:val="nil"/>
              <w:bottom w:val="single" w:sz="4" w:space="0" w:color="auto"/>
              <w:right w:val="single" w:sz="4" w:space="0" w:color="auto"/>
            </w:tcBorders>
            <w:vAlign w:val="center"/>
          </w:tcPr>
          <w:p w14:paraId="49286AD0" w14:textId="77777777" w:rsidR="004318EA" w:rsidRDefault="004318EA" w:rsidP="00576352">
            <w:pPr>
              <w:topLinePunct/>
              <w:jc w:val="center"/>
              <w:rPr>
                <w:rFonts w:ascii="宋体"/>
              </w:rPr>
            </w:pPr>
            <w:r>
              <w:rPr>
                <w:rFonts w:ascii="宋体" w:hAnsi="宋体" w:hint="eastAsia"/>
              </w:rPr>
              <w:t>电话</w:t>
            </w:r>
          </w:p>
        </w:tc>
        <w:tc>
          <w:tcPr>
            <w:tcW w:w="2896" w:type="dxa"/>
            <w:gridSpan w:val="3"/>
            <w:tcBorders>
              <w:top w:val="single" w:sz="4" w:space="0" w:color="auto"/>
              <w:left w:val="nil"/>
              <w:bottom w:val="single" w:sz="4" w:space="0" w:color="auto"/>
              <w:right w:val="single" w:sz="4" w:space="0" w:color="auto"/>
            </w:tcBorders>
            <w:vAlign w:val="center"/>
          </w:tcPr>
          <w:p w14:paraId="2E967F9C" w14:textId="77777777" w:rsidR="004318EA" w:rsidRDefault="004318EA" w:rsidP="00576352">
            <w:pPr>
              <w:topLinePunct/>
              <w:jc w:val="center"/>
              <w:rPr>
                <w:rFonts w:ascii="宋体"/>
              </w:rPr>
            </w:pPr>
          </w:p>
        </w:tc>
      </w:tr>
      <w:tr w:rsidR="004318EA" w14:paraId="427A3BBE" w14:textId="77777777" w:rsidTr="00576352">
        <w:trPr>
          <w:cantSplit/>
          <w:trHeight w:val="613"/>
          <w:jc w:val="center"/>
        </w:trPr>
        <w:tc>
          <w:tcPr>
            <w:tcW w:w="1676" w:type="dxa"/>
            <w:vMerge/>
            <w:tcBorders>
              <w:top w:val="nil"/>
              <w:left w:val="single" w:sz="4" w:space="0" w:color="auto"/>
              <w:bottom w:val="single" w:sz="4" w:space="0" w:color="auto"/>
              <w:right w:val="single" w:sz="4" w:space="0" w:color="auto"/>
            </w:tcBorders>
            <w:vAlign w:val="center"/>
          </w:tcPr>
          <w:p w14:paraId="4839E31E" w14:textId="77777777" w:rsidR="004318EA" w:rsidRDefault="004318EA" w:rsidP="00576352">
            <w:pPr>
              <w:widowControl/>
              <w:jc w:val="left"/>
              <w:rPr>
                <w:rFonts w:ascii="宋体"/>
              </w:rPr>
            </w:pPr>
          </w:p>
        </w:tc>
        <w:tc>
          <w:tcPr>
            <w:tcW w:w="950" w:type="dxa"/>
            <w:tcBorders>
              <w:top w:val="single" w:sz="4" w:space="0" w:color="auto"/>
              <w:left w:val="nil"/>
              <w:bottom w:val="single" w:sz="4" w:space="0" w:color="auto"/>
              <w:right w:val="single" w:sz="4" w:space="0" w:color="auto"/>
            </w:tcBorders>
            <w:vAlign w:val="center"/>
          </w:tcPr>
          <w:p w14:paraId="6FCAC386" w14:textId="77777777" w:rsidR="004318EA" w:rsidRDefault="004318EA" w:rsidP="00576352">
            <w:pPr>
              <w:topLinePunct/>
              <w:jc w:val="center"/>
              <w:rPr>
                <w:rFonts w:ascii="宋体"/>
              </w:rPr>
            </w:pPr>
            <w:r>
              <w:rPr>
                <w:rFonts w:ascii="宋体" w:hAnsi="宋体" w:hint="eastAsia"/>
              </w:rPr>
              <w:t>传真</w:t>
            </w:r>
          </w:p>
        </w:tc>
        <w:tc>
          <w:tcPr>
            <w:tcW w:w="2522" w:type="dxa"/>
            <w:gridSpan w:val="4"/>
            <w:tcBorders>
              <w:top w:val="single" w:sz="4" w:space="0" w:color="auto"/>
              <w:left w:val="nil"/>
              <w:bottom w:val="single" w:sz="4" w:space="0" w:color="auto"/>
              <w:right w:val="single" w:sz="4" w:space="0" w:color="auto"/>
            </w:tcBorders>
            <w:vAlign w:val="center"/>
          </w:tcPr>
          <w:p w14:paraId="50BBCC69" w14:textId="77777777" w:rsidR="004318EA" w:rsidRDefault="004318EA" w:rsidP="00576352">
            <w:pPr>
              <w:topLinePunct/>
              <w:jc w:val="center"/>
              <w:rPr>
                <w:rFonts w:ascii="宋体"/>
              </w:rPr>
            </w:pPr>
          </w:p>
        </w:tc>
        <w:tc>
          <w:tcPr>
            <w:tcW w:w="1078" w:type="dxa"/>
            <w:tcBorders>
              <w:top w:val="single" w:sz="4" w:space="0" w:color="auto"/>
              <w:left w:val="nil"/>
              <w:bottom w:val="single" w:sz="4" w:space="0" w:color="auto"/>
              <w:right w:val="single" w:sz="4" w:space="0" w:color="auto"/>
            </w:tcBorders>
            <w:vAlign w:val="center"/>
          </w:tcPr>
          <w:p w14:paraId="4F9DC52A" w14:textId="77777777" w:rsidR="004318EA" w:rsidRDefault="004318EA" w:rsidP="00576352">
            <w:pPr>
              <w:topLinePunct/>
              <w:jc w:val="center"/>
              <w:rPr>
                <w:rFonts w:ascii="宋体"/>
              </w:rPr>
            </w:pPr>
            <w:r>
              <w:rPr>
                <w:rFonts w:ascii="宋体" w:hAnsi="宋体" w:hint="eastAsia"/>
              </w:rPr>
              <w:t>网址</w:t>
            </w:r>
          </w:p>
        </w:tc>
        <w:tc>
          <w:tcPr>
            <w:tcW w:w="2896" w:type="dxa"/>
            <w:gridSpan w:val="3"/>
            <w:tcBorders>
              <w:top w:val="single" w:sz="4" w:space="0" w:color="auto"/>
              <w:left w:val="nil"/>
              <w:bottom w:val="single" w:sz="4" w:space="0" w:color="auto"/>
              <w:right w:val="single" w:sz="4" w:space="0" w:color="auto"/>
            </w:tcBorders>
            <w:vAlign w:val="center"/>
          </w:tcPr>
          <w:p w14:paraId="72A1C11C" w14:textId="77777777" w:rsidR="004318EA" w:rsidRDefault="004318EA" w:rsidP="00576352">
            <w:pPr>
              <w:topLinePunct/>
              <w:jc w:val="center"/>
              <w:rPr>
                <w:rFonts w:ascii="宋体"/>
              </w:rPr>
            </w:pPr>
          </w:p>
        </w:tc>
      </w:tr>
      <w:tr w:rsidR="004318EA" w14:paraId="2AE01D3E" w14:textId="77777777" w:rsidTr="00576352">
        <w:trPr>
          <w:trHeight w:val="614"/>
          <w:jc w:val="center"/>
        </w:trPr>
        <w:tc>
          <w:tcPr>
            <w:tcW w:w="1676" w:type="dxa"/>
            <w:tcBorders>
              <w:top w:val="single" w:sz="4" w:space="0" w:color="auto"/>
              <w:left w:val="single" w:sz="4" w:space="0" w:color="auto"/>
              <w:bottom w:val="single" w:sz="4" w:space="0" w:color="auto"/>
              <w:right w:val="single" w:sz="4" w:space="0" w:color="auto"/>
            </w:tcBorders>
            <w:vAlign w:val="center"/>
          </w:tcPr>
          <w:p w14:paraId="6652C981" w14:textId="77777777" w:rsidR="004318EA" w:rsidRDefault="004318EA" w:rsidP="00576352">
            <w:pPr>
              <w:topLinePunct/>
              <w:jc w:val="center"/>
              <w:rPr>
                <w:rFonts w:ascii="宋体"/>
              </w:rPr>
            </w:pPr>
            <w:r>
              <w:rPr>
                <w:rFonts w:ascii="宋体" w:hAnsi="宋体" w:hint="eastAsia"/>
              </w:rPr>
              <w:t>组织结构</w:t>
            </w:r>
          </w:p>
        </w:tc>
        <w:tc>
          <w:tcPr>
            <w:tcW w:w="7446" w:type="dxa"/>
            <w:gridSpan w:val="9"/>
            <w:tcBorders>
              <w:top w:val="single" w:sz="4" w:space="0" w:color="auto"/>
              <w:left w:val="nil"/>
              <w:bottom w:val="single" w:sz="4" w:space="0" w:color="auto"/>
              <w:right w:val="single" w:sz="4" w:space="0" w:color="auto"/>
            </w:tcBorders>
            <w:vAlign w:val="center"/>
          </w:tcPr>
          <w:p w14:paraId="11093FC5" w14:textId="77777777" w:rsidR="004318EA" w:rsidRDefault="004318EA" w:rsidP="00576352">
            <w:pPr>
              <w:topLinePunct/>
              <w:jc w:val="center"/>
              <w:rPr>
                <w:rFonts w:ascii="宋体"/>
              </w:rPr>
            </w:pPr>
          </w:p>
        </w:tc>
      </w:tr>
      <w:tr w:rsidR="004318EA" w14:paraId="66510654" w14:textId="77777777" w:rsidTr="00576352">
        <w:trPr>
          <w:trHeight w:val="608"/>
          <w:jc w:val="center"/>
        </w:trPr>
        <w:tc>
          <w:tcPr>
            <w:tcW w:w="1676" w:type="dxa"/>
            <w:tcBorders>
              <w:top w:val="single" w:sz="4" w:space="0" w:color="auto"/>
              <w:left w:val="single" w:sz="4" w:space="0" w:color="auto"/>
              <w:bottom w:val="single" w:sz="4" w:space="0" w:color="auto"/>
              <w:right w:val="single" w:sz="4" w:space="0" w:color="auto"/>
            </w:tcBorders>
            <w:vAlign w:val="center"/>
          </w:tcPr>
          <w:p w14:paraId="72CEA199" w14:textId="77777777" w:rsidR="004318EA" w:rsidRDefault="004318EA" w:rsidP="00576352">
            <w:pPr>
              <w:topLinePunct/>
              <w:jc w:val="center"/>
              <w:rPr>
                <w:rFonts w:ascii="宋体"/>
              </w:rPr>
            </w:pPr>
            <w:r>
              <w:rPr>
                <w:rFonts w:ascii="宋体" w:hAnsi="宋体" w:hint="eastAsia"/>
              </w:rPr>
              <w:t>法定代表人</w:t>
            </w:r>
          </w:p>
        </w:tc>
        <w:tc>
          <w:tcPr>
            <w:tcW w:w="950" w:type="dxa"/>
            <w:tcBorders>
              <w:top w:val="single" w:sz="4" w:space="0" w:color="auto"/>
              <w:left w:val="nil"/>
              <w:bottom w:val="single" w:sz="4" w:space="0" w:color="auto"/>
              <w:right w:val="single" w:sz="4" w:space="0" w:color="auto"/>
            </w:tcBorders>
            <w:vAlign w:val="center"/>
          </w:tcPr>
          <w:p w14:paraId="7C1A4EC2" w14:textId="77777777" w:rsidR="004318EA" w:rsidRDefault="004318EA" w:rsidP="00576352">
            <w:pPr>
              <w:topLinePunct/>
              <w:jc w:val="center"/>
              <w:rPr>
                <w:rFonts w:ascii="宋体"/>
              </w:rPr>
            </w:pPr>
            <w:r>
              <w:rPr>
                <w:rFonts w:ascii="宋体" w:hAnsi="宋体" w:hint="eastAsia"/>
              </w:rPr>
              <w:t>姓名</w:t>
            </w:r>
          </w:p>
        </w:tc>
        <w:tc>
          <w:tcPr>
            <w:tcW w:w="951" w:type="dxa"/>
            <w:tcBorders>
              <w:top w:val="single" w:sz="4" w:space="0" w:color="auto"/>
              <w:left w:val="nil"/>
              <w:bottom w:val="single" w:sz="4" w:space="0" w:color="auto"/>
              <w:right w:val="single" w:sz="4" w:space="0" w:color="auto"/>
            </w:tcBorders>
            <w:vAlign w:val="center"/>
          </w:tcPr>
          <w:p w14:paraId="184C6323" w14:textId="77777777" w:rsidR="004318EA" w:rsidRDefault="004318EA" w:rsidP="00576352">
            <w:pPr>
              <w:topLinePunct/>
              <w:jc w:val="center"/>
              <w:rPr>
                <w:rFonts w:ascii="宋体"/>
              </w:rPr>
            </w:pPr>
          </w:p>
        </w:tc>
        <w:tc>
          <w:tcPr>
            <w:tcW w:w="1260" w:type="dxa"/>
            <w:gridSpan w:val="2"/>
            <w:tcBorders>
              <w:top w:val="single" w:sz="4" w:space="0" w:color="auto"/>
              <w:left w:val="nil"/>
              <w:bottom w:val="single" w:sz="4" w:space="0" w:color="auto"/>
              <w:right w:val="single" w:sz="4" w:space="0" w:color="auto"/>
            </w:tcBorders>
            <w:vAlign w:val="center"/>
          </w:tcPr>
          <w:p w14:paraId="4583F687" w14:textId="77777777" w:rsidR="004318EA" w:rsidRDefault="004318EA" w:rsidP="00576352">
            <w:pPr>
              <w:topLinePunct/>
              <w:jc w:val="center"/>
              <w:rPr>
                <w:rFonts w:ascii="宋体"/>
              </w:rPr>
            </w:pPr>
            <w:r>
              <w:rPr>
                <w:rFonts w:ascii="宋体" w:hAnsi="宋体" w:hint="eastAsia"/>
              </w:rPr>
              <w:t>技术职称</w:t>
            </w:r>
          </w:p>
        </w:tc>
        <w:tc>
          <w:tcPr>
            <w:tcW w:w="2223" w:type="dxa"/>
            <w:gridSpan w:val="3"/>
            <w:tcBorders>
              <w:top w:val="single" w:sz="4" w:space="0" w:color="auto"/>
              <w:left w:val="nil"/>
              <w:bottom w:val="single" w:sz="4" w:space="0" w:color="auto"/>
              <w:right w:val="single" w:sz="4" w:space="0" w:color="auto"/>
            </w:tcBorders>
            <w:vAlign w:val="center"/>
          </w:tcPr>
          <w:p w14:paraId="72957773" w14:textId="77777777" w:rsidR="004318EA" w:rsidRDefault="004318EA" w:rsidP="00576352">
            <w:pPr>
              <w:topLinePunct/>
              <w:jc w:val="center"/>
              <w:rPr>
                <w:rFonts w:ascii="宋体"/>
              </w:rPr>
            </w:pPr>
          </w:p>
        </w:tc>
        <w:tc>
          <w:tcPr>
            <w:tcW w:w="860" w:type="dxa"/>
            <w:tcBorders>
              <w:top w:val="single" w:sz="4" w:space="0" w:color="auto"/>
              <w:left w:val="nil"/>
              <w:bottom w:val="single" w:sz="4" w:space="0" w:color="auto"/>
              <w:right w:val="single" w:sz="4" w:space="0" w:color="auto"/>
            </w:tcBorders>
            <w:vAlign w:val="center"/>
          </w:tcPr>
          <w:p w14:paraId="6B1471E2" w14:textId="77777777" w:rsidR="004318EA" w:rsidRDefault="004318EA" w:rsidP="00576352">
            <w:pPr>
              <w:topLinePunct/>
              <w:jc w:val="center"/>
              <w:rPr>
                <w:rFonts w:ascii="宋体"/>
              </w:rPr>
            </w:pPr>
            <w:r>
              <w:rPr>
                <w:rFonts w:ascii="宋体" w:hAnsi="宋体" w:hint="eastAsia"/>
              </w:rPr>
              <w:t>电话</w:t>
            </w:r>
          </w:p>
        </w:tc>
        <w:tc>
          <w:tcPr>
            <w:tcW w:w="1202" w:type="dxa"/>
            <w:tcBorders>
              <w:top w:val="single" w:sz="4" w:space="0" w:color="auto"/>
              <w:left w:val="nil"/>
              <w:bottom w:val="single" w:sz="4" w:space="0" w:color="auto"/>
              <w:right w:val="single" w:sz="4" w:space="0" w:color="auto"/>
            </w:tcBorders>
            <w:vAlign w:val="center"/>
          </w:tcPr>
          <w:p w14:paraId="0A61D5BA" w14:textId="77777777" w:rsidR="004318EA" w:rsidRDefault="004318EA" w:rsidP="00576352">
            <w:pPr>
              <w:topLinePunct/>
              <w:jc w:val="center"/>
              <w:rPr>
                <w:rFonts w:ascii="宋体"/>
              </w:rPr>
            </w:pPr>
          </w:p>
        </w:tc>
      </w:tr>
      <w:tr w:rsidR="004318EA" w14:paraId="1CE77697" w14:textId="77777777" w:rsidTr="00576352">
        <w:trPr>
          <w:trHeight w:val="602"/>
          <w:jc w:val="center"/>
        </w:trPr>
        <w:tc>
          <w:tcPr>
            <w:tcW w:w="1676" w:type="dxa"/>
            <w:tcBorders>
              <w:top w:val="single" w:sz="4" w:space="0" w:color="auto"/>
              <w:left w:val="single" w:sz="4" w:space="0" w:color="auto"/>
              <w:bottom w:val="single" w:sz="4" w:space="0" w:color="auto"/>
              <w:right w:val="single" w:sz="4" w:space="0" w:color="auto"/>
            </w:tcBorders>
            <w:vAlign w:val="center"/>
          </w:tcPr>
          <w:p w14:paraId="4D6CA27A" w14:textId="77777777" w:rsidR="004318EA" w:rsidRDefault="004318EA" w:rsidP="00576352">
            <w:pPr>
              <w:topLinePunct/>
              <w:jc w:val="center"/>
              <w:rPr>
                <w:rFonts w:ascii="宋体"/>
              </w:rPr>
            </w:pPr>
            <w:r>
              <w:rPr>
                <w:rFonts w:ascii="宋体" w:hAnsi="宋体" w:hint="eastAsia"/>
              </w:rPr>
              <w:t>技术负责人</w:t>
            </w:r>
          </w:p>
        </w:tc>
        <w:tc>
          <w:tcPr>
            <w:tcW w:w="950" w:type="dxa"/>
            <w:tcBorders>
              <w:top w:val="single" w:sz="4" w:space="0" w:color="auto"/>
              <w:left w:val="nil"/>
              <w:bottom w:val="single" w:sz="4" w:space="0" w:color="auto"/>
              <w:right w:val="single" w:sz="4" w:space="0" w:color="auto"/>
            </w:tcBorders>
            <w:vAlign w:val="center"/>
          </w:tcPr>
          <w:p w14:paraId="5BA1F39E" w14:textId="77777777" w:rsidR="004318EA" w:rsidRDefault="004318EA" w:rsidP="00576352">
            <w:pPr>
              <w:topLinePunct/>
              <w:jc w:val="center"/>
              <w:rPr>
                <w:rFonts w:ascii="宋体"/>
              </w:rPr>
            </w:pPr>
            <w:r>
              <w:rPr>
                <w:rFonts w:ascii="宋体" w:hAnsi="宋体" w:hint="eastAsia"/>
              </w:rPr>
              <w:t>姓名</w:t>
            </w:r>
          </w:p>
        </w:tc>
        <w:tc>
          <w:tcPr>
            <w:tcW w:w="951" w:type="dxa"/>
            <w:tcBorders>
              <w:top w:val="single" w:sz="4" w:space="0" w:color="auto"/>
              <w:left w:val="nil"/>
              <w:bottom w:val="single" w:sz="4" w:space="0" w:color="auto"/>
              <w:right w:val="single" w:sz="4" w:space="0" w:color="auto"/>
            </w:tcBorders>
            <w:vAlign w:val="center"/>
          </w:tcPr>
          <w:p w14:paraId="6F0BD14F" w14:textId="77777777" w:rsidR="004318EA" w:rsidRDefault="004318EA" w:rsidP="00576352">
            <w:pPr>
              <w:topLinePunct/>
              <w:jc w:val="center"/>
              <w:rPr>
                <w:rFonts w:ascii="宋体"/>
              </w:rPr>
            </w:pPr>
          </w:p>
        </w:tc>
        <w:tc>
          <w:tcPr>
            <w:tcW w:w="1260" w:type="dxa"/>
            <w:gridSpan w:val="2"/>
            <w:tcBorders>
              <w:top w:val="single" w:sz="4" w:space="0" w:color="auto"/>
              <w:left w:val="nil"/>
              <w:bottom w:val="single" w:sz="4" w:space="0" w:color="auto"/>
              <w:right w:val="single" w:sz="4" w:space="0" w:color="auto"/>
            </w:tcBorders>
            <w:vAlign w:val="center"/>
          </w:tcPr>
          <w:p w14:paraId="3369A688" w14:textId="77777777" w:rsidR="004318EA" w:rsidRDefault="004318EA" w:rsidP="00576352">
            <w:pPr>
              <w:topLinePunct/>
              <w:jc w:val="center"/>
              <w:rPr>
                <w:rFonts w:ascii="宋体"/>
              </w:rPr>
            </w:pPr>
            <w:r>
              <w:rPr>
                <w:rFonts w:ascii="宋体" w:hAnsi="宋体" w:hint="eastAsia"/>
              </w:rPr>
              <w:t>技术职称</w:t>
            </w:r>
          </w:p>
        </w:tc>
        <w:tc>
          <w:tcPr>
            <w:tcW w:w="2223" w:type="dxa"/>
            <w:gridSpan w:val="3"/>
            <w:tcBorders>
              <w:top w:val="single" w:sz="4" w:space="0" w:color="auto"/>
              <w:left w:val="nil"/>
              <w:bottom w:val="single" w:sz="4" w:space="0" w:color="auto"/>
              <w:right w:val="single" w:sz="4" w:space="0" w:color="auto"/>
            </w:tcBorders>
            <w:vAlign w:val="center"/>
          </w:tcPr>
          <w:p w14:paraId="7726795C" w14:textId="77777777" w:rsidR="004318EA" w:rsidRDefault="004318EA" w:rsidP="00576352">
            <w:pPr>
              <w:topLinePunct/>
              <w:jc w:val="center"/>
              <w:rPr>
                <w:rFonts w:ascii="宋体"/>
              </w:rPr>
            </w:pPr>
          </w:p>
        </w:tc>
        <w:tc>
          <w:tcPr>
            <w:tcW w:w="860" w:type="dxa"/>
            <w:tcBorders>
              <w:top w:val="single" w:sz="4" w:space="0" w:color="auto"/>
              <w:left w:val="nil"/>
              <w:bottom w:val="single" w:sz="4" w:space="0" w:color="auto"/>
              <w:right w:val="single" w:sz="4" w:space="0" w:color="auto"/>
            </w:tcBorders>
            <w:vAlign w:val="center"/>
          </w:tcPr>
          <w:p w14:paraId="1A0AA2FA" w14:textId="77777777" w:rsidR="004318EA" w:rsidRDefault="004318EA" w:rsidP="00576352">
            <w:pPr>
              <w:topLinePunct/>
              <w:jc w:val="center"/>
              <w:rPr>
                <w:rFonts w:ascii="宋体"/>
              </w:rPr>
            </w:pPr>
            <w:r>
              <w:rPr>
                <w:rFonts w:ascii="宋体" w:hAnsi="宋体" w:hint="eastAsia"/>
              </w:rPr>
              <w:t>电话</w:t>
            </w:r>
          </w:p>
        </w:tc>
        <w:tc>
          <w:tcPr>
            <w:tcW w:w="1202" w:type="dxa"/>
            <w:tcBorders>
              <w:top w:val="single" w:sz="4" w:space="0" w:color="auto"/>
              <w:left w:val="nil"/>
              <w:bottom w:val="single" w:sz="4" w:space="0" w:color="auto"/>
              <w:right w:val="single" w:sz="4" w:space="0" w:color="auto"/>
            </w:tcBorders>
            <w:vAlign w:val="center"/>
          </w:tcPr>
          <w:p w14:paraId="251B21AB" w14:textId="77777777" w:rsidR="004318EA" w:rsidRDefault="004318EA" w:rsidP="00576352">
            <w:pPr>
              <w:topLinePunct/>
              <w:jc w:val="center"/>
              <w:rPr>
                <w:rFonts w:ascii="宋体"/>
              </w:rPr>
            </w:pPr>
          </w:p>
        </w:tc>
      </w:tr>
      <w:tr w:rsidR="004318EA" w14:paraId="22C532B1" w14:textId="77777777" w:rsidTr="00576352">
        <w:trPr>
          <w:trHeight w:val="624"/>
          <w:jc w:val="center"/>
        </w:trPr>
        <w:tc>
          <w:tcPr>
            <w:tcW w:w="1676" w:type="dxa"/>
            <w:tcBorders>
              <w:top w:val="single" w:sz="4" w:space="0" w:color="auto"/>
              <w:left w:val="single" w:sz="4" w:space="0" w:color="auto"/>
              <w:bottom w:val="single" w:sz="4" w:space="0" w:color="auto"/>
              <w:right w:val="single" w:sz="4" w:space="0" w:color="auto"/>
            </w:tcBorders>
            <w:vAlign w:val="center"/>
          </w:tcPr>
          <w:p w14:paraId="76BD2DAF" w14:textId="77777777" w:rsidR="004318EA" w:rsidRDefault="004318EA" w:rsidP="00576352">
            <w:pPr>
              <w:topLinePunct/>
              <w:jc w:val="center"/>
              <w:rPr>
                <w:rFonts w:ascii="宋体"/>
              </w:rPr>
            </w:pPr>
            <w:r>
              <w:rPr>
                <w:rFonts w:ascii="宋体" w:hAnsi="宋体" w:hint="eastAsia"/>
              </w:rPr>
              <w:t>成立时间</w:t>
            </w:r>
          </w:p>
        </w:tc>
        <w:tc>
          <w:tcPr>
            <w:tcW w:w="1901" w:type="dxa"/>
            <w:gridSpan w:val="2"/>
            <w:tcBorders>
              <w:top w:val="single" w:sz="4" w:space="0" w:color="auto"/>
              <w:left w:val="nil"/>
              <w:bottom w:val="single" w:sz="4" w:space="0" w:color="auto"/>
              <w:right w:val="single" w:sz="4" w:space="0" w:color="auto"/>
            </w:tcBorders>
            <w:vAlign w:val="center"/>
          </w:tcPr>
          <w:p w14:paraId="528E8091" w14:textId="77777777" w:rsidR="004318EA" w:rsidRDefault="004318EA" w:rsidP="00576352">
            <w:pPr>
              <w:topLinePunct/>
              <w:jc w:val="center"/>
              <w:rPr>
                <w:rFonts w:ascii="宋体"/>
              </w:rPr>
            </w:pPr>
          </w:p>
        </w:tc>
        <w:tc>
          <w:tcPr>
            <w:tcW w:w="5545" w:type="dxa"/>
            <w:gridSpan w:val="7"/>
            <w:tcBorders>
              <w:top w:val="single" w:sz="4" w:space="0" w:color="auto"/>
              <w:left w:val="nil"/>
              <w:bottom w:val="single" w:sz="4" w:space="0" w:color="auto"/>
              <w:right w:val="single" w:sz="4" w:space="0" w:color="auto"/>
            </w:tcBorders>
            <w:vAlign w:val="center"/>
          </w:tcPr>
          <w:p w14:paraId="3FE72D64" w14:textId="77777777" w:rsidR="004318EA" w:rsidRDefault="004318EA" w:rsidP="00576352">
            <w:pPr>
              <w:topLinePunct/>
              <w:ind w:firstLineChars="50" w:firstLine="105"/>
              <w:jc w:val="center"/>
              <w:rPr>
                <w:rFonts w:ascii="宋体"/>
              </w:rPr>
            </w:pPr>
            <w:r>
              <w:rPr>
                <w:rFonts w:ascii="宋体" w:hAnsi="宋体" w:hint="eastAsia"/>
              </w:rPr>
              <w:t>员工总人数：</w:t>
            </w:r>
          </w:p>
        </w:tc>
      </w:tr>
      <w:tr w:rsidR="004318EA" w14:paraId="63FED723" w14:textId="77777777" w:rsidTr="00576352">
        <w:trPr>
          <w:cantSplit/>
          <w:trHeight w:val="658"/>
          <w:jc w:val="center"/>
        </w:trPr>
        <w:tc>
          <w:tcPr>
            <w:tcW w:w="1676" w:type="dxa"/>
            <w:tcBorders>
              <w:top w:val="single" w:sz="4" w:space="0" w:color="auto"/>
              <w:left w:val="single" w:sz="4" w:space="0" w:color="auto"/>
              <w:bottom w:val="single" w:sz="4" w:space="0" w:color="auto"/>
              <w:right w:val="single" w:sz="4" w:space="0" w:color="auto"/>
            </w:tcBorders>
            <w:vAlign w:val="center"/>
          </w:tcPr>
          <w:p w14:paraId="02367038" w14:textId="77777777" w:rsidR="004318EA" w:rsidRDefault="004318EA" w:rsidP="00576352">
            <w:pPr>
              <w:topLinePunct/>
              <w:jc w:val="center"/>
              <w:rPr>
                <w:rFonts w:ascii="宋体"/>
              </w:rPr>
            </w:pPr>
            <w:r>
              <w:rPr>
                <w:rFonts w:ascii="宋体" w:hAnsi="宋体" w:hint="eastAsia"/>
              </w:rPr>
              <w:t>企业资质等级</w:t>
            </w:r>
          </w:p>
        </w:tc>
        <w:tc>
          <w:tcPr>
            <w:tcW w:w="1901" w:type="dxa"/>
            <w:gridSpan w:val="2"/>
            <w:tcBorders>
              <w:top w:val="single" w:sz="4" w:space="0" w:color="auto"/>
              <w:left w:val="nil"/>
              <w:bottom w:val="single" w:sz="4" w:space="0" w:color="auto"/>
              <w:right w:val="single" w:sz="4" w:space="0" w:color="auto"/>
            </w:tcBorders>
            <w:vAlign w:val="center"/>
          </w:tcPr>
          <w:p w14:paraId="7D7BC57E" w14:textId="77777777" w:rsidR="004318EA" w:rsidRDefault="004318EA" w:rsidP="00576352">
            <w:pPr>
              <w:topLinePunct/>
              <w:jc w:val="center"/>
              <w:rPr>
                <w:rFonts w:ascii="宋体"/>
              </w:rPr>
            </w:pPr>
          </w:p>
        </w:tc>
        <w:tc>
          <w:tcPr>
            <w:tcW w:w="840" w:type="dxa"/>
            <w:vMerge w:val="restart"/>
            <w:tcBorders>
              <w:top w:val="nil"/>
              <w:left w:val="nil"/>
              <w:bottom w:val="single" w:sz="4" w:space="0" w:color="auto"/>
              <w:right w:val="single" w:sz="4" w:space="0" w:color="auto"/>
            </w:tcBorders>
            <w:vAlign w:val="center"/>
          </w:tcPr>
          <w:p w14:paraId="105478FA" w14:textId="77777777" w:rsidR="004318EA" w:rsidRDefault="004318EA" w:rsidP="00576352">
            <w:pPr>
              <w:topLinePunct/>
              <w:jc w:val="center"/>
              <w:rPr>
                <w:rFonts w:ascii="宋体"/>
              </w:rPr>
            </w:pPr>
            <w:r>
              <w:rPr>
                <w:rFonts w:ascii="宋体" w:hAnsi="宋体" w:hint="eastAsia"/>
              </w:rPr>
              <w:t>其中</w:t>
            </w:r>
          </w:p>
        </w:tc>
        <w:tc>
          <w:tcPr>
            <w:tcW w:w="2643" w:type="dxa"/>
            <w:gridSpan w:val="4"/>
            <w:tcBorders>
              <w:top w:val="single" w:sz="4" w:space="0" w:color="auto"/>
              <w:left w:val="nil"/>
              <w:bottom w:val="single" w:sz="4" w:space="0" w:color="auto"/>
              <w:right w:val="single" w:sz="4" w:space="0" w:color="auto"/>
            </w:tcBorders>
            <w:vAlign w:val="center"/>
          </w:tcPr>
          <w:p w14:paraId="13B1BF27" w14:textId="77777777" w:rsidR="004318EA" w:rsidRDefault="004318EA" w:rsidP="00576352">
            <w:pPr>
              <w:topLinePunct/>
              <w:jc w:val="center"/>
              <w:rPr>
                <w:rFonts w:ascii="宋体"/>
              </w:rPr>
            </w:pPr>
            <w:r>
              <w:rPr>
                <w:rFonts w:ascii="宋体" w:hAnsi="宋体" w:hint="eastAsia"/>
              </w:rPr>
              <w:t>项目经理</w:t>
            </w:r>
          </w:p>
        </w:tc>
        <w:tc>
          <w:tcPr>
            <w:tcW w:w="2062" w:type="dxa"/>
            <w:gridSpan w:val="2"/>
            <w:tcBorders>
              <w:top w:val="single" w:sz="4" w:space="0" w:color="auto"/>
              <w:left w:val="nil"/>
              <w:bottom w:val="single" w:sz="4" w:space="0" w:color="auto"/>
              <w:right w:val="single" w:sz="4" w:space="0" w:color="auto"/>
            </w:tcBorders>
            <w:vAlign w:val="center"/>
          </w:tcPr>
          <w:p w14:paraId="24FEF4B7" w14:textId="77777777" w:rsidR="004318EA" w:rsidRDefault="004318EA" w:rsidP="00576352">
            <w:pPr>
              <w:topLinePunct/>
              <w:jc w:val="center"/>
              <w:rPr>
                <w:rFonts w:ascii="宋体"/>
              </w:rPr>
            </w:pPr>
          </w:p>
        </w:tc>
      </w:tr>
      <w:tr w:rsidR="004318EA" w14:paraId="0DF462B7" w14:textId="77777777" w:rsidTr="00576352">
        <w:trPr>
          <w:cantSplit/>
          <w:trHeight w:val="610"/>
          <w:jc w:val="center"/>
        </w:trPr>
        <w:tc>
          <w:tcPr>
            <w:tcW w:w="1676" w:type="dxa"/>
            <w:tcBorders>
              <w:top w:val="single" w:sz="4" w:space="0" w:color="auto"/>
              <w:left w:val="single" w:sz="4" w:space="0" w:color="auto"/>
              <w:bottom w:val="single" w:sz="4" w:space="0" w:color="auto"/>
              <w:right w:val="single" w:sz="4" w:space="0" w:color="auto"/>
            </w:tcBorders>
            <w:vAlign w:val="center"/>
          </w:tcPr>
          <w:p w14:paraId="42903E92" w14:textId="77777777" w:rsidR="004318EA" w:rsidRDefault="004318EA" w:rsidP="00576352">
            <w:pPr>
              <w:topLinePunct/>
              <w:jc w:val="center"/>
              <w:rPr>
                <w:rFonts w:ascii="宋体"/>
              </w:rPr>
            </w:pPr>
            <w:r>
              <w:rPr>
                <w:rFonts w:ascii="宋体" w:hAnsi="宋体" w:hint="eastAsia"/>
              </w:rPr>
              <w:t>营业执照号</w:t>
            </w:r>
          </w:p>
        </w:tc>
        <w:tc>
          <w:tcPr>
            <w:tcW w:w="1901" w:type="dxa"/>
            <w:gridSpan w:val="2"/>
            <w:tcBorders>
              <w:top w:val="single" w:sz="4" w:space="0" w:color="auto"/>
              <w:left w:val="nil"/>
              <w:bottom w:val="single" w:sz="4" w:space="0" w:color="auto"/>
              <w:right w:val="single" w:sz="4" w:space="0" w:color="auto"/>
            </w:tcBorders>
            <w:vAlign w:val="center"/>
          </w:tcPr>
          <w:p w14:paraId="32BD2D3F" w14:textId="77777777" w:rsidR="004318EA" w:rsidRDefault="004318EA" w:rsidP="00576352">
            <w:pPr>
              <w:topLinePunct/>
              <w:jc w:val="center"/>
              <w:rPr>
                <w:rFonts w:ascii="宋体"/>
              </w:rPr>
            </w:pPr>
          </w:p>
        </w:tc>
        <w:tc>
          <w:tcPr>
            <w:tcW w:w="5545" w:type="dxa"/>
            <w:vMerge/>
            <w:tcBorders>
              <w:top w:val="nil"/>
              <w:left w:val="nil"/>
              <w:bottom w:val="single" w:sz="4" w:space="0" w:color="auto"/>
              <w:right w:val="single" w:sz="4" w:space="0" w:color="auto"/>
            </w:tcBorders>
            <w:vAlign w:val="center"/>
          </w:tcPr>
          <w:p w14:paraId="1E7DAB4C" w14:textId="77777777" w:rsidR="004318EA" w:rsidRDefault="004318EA" w:rsidP="00576352">
            <w:pPr>
              <w:widowControl/>
              <w:jc w:val="left"/>
              <w:rPr>
                <w:rFonts w:ascii="宋体"/>
              </w:rPr>
            </w:pPr>
          </w:p>
        </w:tc>
        <w:tc>
          <w:tcPr>
            <w:tcW w:w="2643" w:type="dxa"/>
            <w:gridSpan w:val="4"/>
            <w:tcBorders>
              <w:top w:val="single" w:sz="4" w:space="0" w:color="auto"/>
              <w:left w:val="nil"/>
              <w:bottom w:val="single" w:sz="4" w:space="0" w:color="auto"/>
              <w:right w:val="single" w:sz="4" w:space="0" w:color="auto"/>
            </w:tcBorders>
            <w:vAlign w:val="center"/>
          </w:tcPr>
          <w:p w14:paraId="56213B2E" w14:textId="77777777" w:rsidR="004318EA" w:rsidRDefault="004318EA" w:rsidP="00576352">
            <w:pPr>
              <w:topLinePunct/>
              <w:jc w:val="center"/>
              <w:rPr>
                <w:rFonts w:ascii="宋体"/>
              </w:rPr>
            </w:pPr>
            <w:r>
              <w:rPr>
                <w:rFonts w:ascii="宋体" w:hAnsi="宋体" w:hint="eastAsia"/>
              </w:rPr>
              <w:t>高级职称人员</w:t>
            </w:r>
          </w:p>
        </w:tc>
        <w:tc>
          <w:tcPr>
            <w:tcW w:w="2062" w:type="dxa"/>
            <w:gridSpan w:val="2"/>
            <w:tcBorders>
              <w:top w:val="single" w:sz="4" w:space="0" w:color="auto"/>
              <w:left w:val="nil"/>
              <w:bottom w:val="single" w:sz="4" w:space="0" w:color="auto"/>
              <w:right w:val="single" w:sz="4" w:space="0" w:color="auto"/>
            </w:tcBorders>
            <w:vAlign w:val="center"/>
          </w:tcPr>
          <w:p w14:paraId="53E832DE" w14:textId="77777777" w:rsidR="004318EA" w:rsidRDefault="004318EA" w:rsidP="00576352">
            <w:pPr>
              <w:topLinePunct/>
              <w:jc w:val="center"/>
              <w:rPr>
                <w:rFonts w:ascii="宋体"/>
              </w:rPr>
            </w:pPr>
          </w:p>
        </w:tc>
      </w:tr>
      <w:tr w:rsidR="004318EA" w14:paraId="00761C9C" w14:textId="77777777" w:rsidTr="00576352">
        <w:trPr>
          <w:cantSplit/>
          <w:trHeight w:val="604"/>
          <w:jc w:val="center"/>
        </w:trPr>
        <w:tc>
          <w:tcPr>
            <w:tcW w:w="1676" w:type="dxa"/>
            <w:tcBorders>
              <w:top w:val="single" w:sz="4" w:space="0" w:color="auto"/>
              <w:left w:val="single" w:sz="4" w:space="0" w:color="auto"/>
              <w:bottom w:val="single" w:sz="4" w:space="0" w:color="auto"/>
              <w:right w:val="single" w:sz="4" w:space="0" w:color="auto"/>
            </w:tcBorders>
            <w:vAlign w:val="center"/>
          </w:tcPr>
          <w:p w14:paraId="737BC7D1" w14:textId="77777777" w:rsidR="004318EA" w:rsidRDefault="004318EA" w:rsidP="00576352">
            <w:pPr>
              <w:topLinePunct/>
              <w:jc w:val="center"/>
              <w:rPr>
                <w:rFonts w:ascii="宋体"/>
              </w:rPr>
            </w:pPr>
            <w:r>
              <w:rPr>
                <w:rFonts w:ascii="宋体" w:hAnsi="宋体" w:hint="eastAsia"/>
              </w:rPr>
              <w:t>注册资金</w:t>
            </w:r>
          </w:p>
        </w:tc>
        <w:tc>
          <w:tcPr>
            <w:tcW w:w="1901" w:type="dxa"/>
            <w:gridSpan w:val="2"/>
            <w:tcBorders>
              <w:top w:val="single" w:sz="4" w:space="0" w:color="auto"/>
              <w:left w:val="nil"/>
              <w:bottom w:val="single" w:sz="4" w:space="0" w:color="auto"/>
              <w:right w:val="single" w:sz="4" w:space="0" w:color="auto"/>
            </w:tcBorders>
            <w:vAlign w:val="center"/>
          </w:tcPr>
          <w:p w14:paraId="6EAD85BF" w14:textId="77777777" w:rsidR="004318EA" w:rsidRDefault="004318EA" w:rsidP="00576352">
            <w:pPr>
              <w:topLinePunct/>
              <w:jc w:val="center"/>
              <w:rPr>
                <w:rFonts w:ascii="宋体"/>
              </w:rPr>
            </w:pPr>
          </w:p>
        </w:tc>
        <w:tc>
          <w:tcPr>
            <w:tcW w:w="5545" w:type="dxa"/>
            <w:vMerge/>
            <w:tcBorders>
              <w:top w:val="nil"/>
              <w:left w:val="nil"/>
              <w:bottom w:val="single" w:sz="4" w:space="0" w:color="auto"/>
              <w:right w:val="single" w:sz="4" w:space="0" w:color="auto"/>
            </w:tcBorders>
            <w:vAlign w:val="center"/>
          </w:tcPr>
          <w:p w14:paraId="11F0F516" w14:textId="77777777" w:rsidR="004318EA" w:rsidRDefault="004318EA" w:rsidP="00576352">
            <w:pPr>
              <w:widowControl/>
              <w:jc w:val="left"/>
              <w:rPr>
                <w:rFonts w:ascii="宋体"/>
              </w:rPr>
            </w:pPr>
          </w:p>
        </w:tc>
        <w:tc>
          <w:tcPr>
            <w:tcW w:w="2643" w:type="dxa"/>
            <w:gridSpan w:val="4"/>
            <w:tcBorders>
              <w:top w:val="single" w:sz="4" w:space="0" w:color="auto"/>
              <w:left w:val="nil"/>
              <w:bottom w:val="single" w:sz="4" w:space="0" w:color="auto"/>
              <w:right w:val="single" w:sz="4" w:space="0" w:color="auto"/>
            </w:tcBorders>
            <w:vAlign w:val="center"/>
          </w:tcPr>
          <w:p w14:paraId="63F71AD7" w14:textId="77777777" w:rsidR="004318EA" w:rsidRDefault="004318EA" w:rsidP="00576352">
            <w:pPr>
              <w:topLinePunct/>
              <w:jc w:val="center"/>
              <w:rPr>
                <w:rFonts w:ascii="宋体"/>
              </w:rPr>
            </w:pPr>
            <w:r>
              <w:rPr>
                <w:rFonts w:ascii="宋体" w:hAnsi="宋体" w:hint="eastAsia"/>
              </w:rPr>
              <w:t>中级职称人员</w:t>
            </w:r>
          </w:p>
        </w:tc>
        <w:tc>
          <w:tcPr>
            <w:tcW w:w="2062" w:type="dxa"/>
            <w:gridSpan w:val="2"/>
            <w:tcBorders>
              <w:top w:val="single" w:sz="4" w:space="0" w:color="auto"/>
              <w:left w:val="nil"/>
              <w:bottom w:val="single" w:sz="4" w:space="0" w:color="auto"/>
              <w:right w:val="single" w:sz="4" w:space="0" w:color="auto"/>
            </w:tcBorders>
            <w:vAlign w:val="center"/>
          </w:tcPr>
          <w:p w14:paraId="19CD9FBF" w14:textId="77777777" w:rsidR="004318EA" w:rsidRDefault="004318EA" w:rsidP="00576352">
            <w:pPr>
              <w:topLinePunct/>
              <w:jc w:val="center"/>
              <w:rPr>
                <w:rFonts w:ascii="宋体"/>
              </w:rPr>
            </w:pPr>
          </w:p>
        </w:tc>
      </w:tr>
      <w:tr w:rsidR="004318EA" w14:paraId="5ED737C0" w14:textId="77777777" w:rsidTr="00576352">
        <w:trPr>
          <w:cantSplit/>
          <w:trHeight w:val="626"/>
          <w:jc w:val="center"/>
        </w:trPr>
        <w:tc>
          <w:tcPr>
            <w:tcW w:w="1676" w:type="dxa"/>
            <w:tcBorders>
              <w:top w:val="single" w:sz="4" w:space="0" w:color="auto"/>
              <w:left w:val="single" w:sz="4" w:space="0" w:color="auto"/>
              <w:bottom w:val="single" w:sz="4" w:space="0" w:color="auto"/>
              <w:right w:val="single" w:sz="4" w:space="0" w:color="auto"/>
            </w:tcBorders>
            <w:vAlign w:val="center"/>
          </w:tcPr>
          <w:p w14:paraId="4E344551" w14:textId="77777777" w:rsidR="004318EA" w:rsidRDefault="004318EA" w:rsidP="00576352">
            <w:pPr>
              <w:topLinePunct/>
              <w:jc w:val="center"/>
              <w:rPr>
                <w:rFonts w:ascii="宋体"/>
              </w:rPr>
            </w:pPr>
            <w:r>
              <w:rPr>
                <w:rFonts w:ascii="宋体" w:hAnsi="宋体" w:hint="eastAsia"/>
              </w:rPr>
              <w:t>开户银行</w:t>
            </w:r>
          </w:p>
        </w:tc>
        <w:tc>
          <w:tcPr>
            <w:tcW w:w="1901" w:type="dxa"/>
            <w:gridSpan w:val="2"/>
            <w:tcBorders>
              <w:top w:val="single" w:sz="4" w:space="0" w:color="auto"/>
              <w:left w:val="nil"/>
              <w:bottom w:val="single" w:sz="4" w:space="0" w:color="auto"/>
              <w:right w:val="single" w:sz="4" w:space="0" w:color="auto"/>
            </w:tcBorders>
            <w:vAlign w:val="center"/>
          </w:tcPr>
          <w:p w14:paraId="46541A8E" w14:textId="77777777" w:rsidR="004318EA" w:rsidRDefault="004318EA" w:rsidP="00576352">
            <w:pPr>
              <w:topLinePunct/>
              <w:jc w:val="center"/>
              <w:rPr>
                <w:rFonts w:ascii="宋体"/>
              </w:rPr>
            </w:pPr>
          </w:p>
        </w:tc>
        <w:tc>
          <w:tcPr>
            <w:tcW w:w="5545" w:type="dxa"/>
            <w:vMerge/>
            <w:tcBorders>
              <w:top w:val="nil"/>
              <w:left w:val="nil"/>
              <w:bottom w:val="single" w:sz="4" w:space="0" w:color="auto"/>
              <w:right w:val="single" w:sz="4" w:space="0" w:color="auto"/>
            </w:tcBorders>
            <w:vAlign w:val="center"/>
          </w:tcPr>
          <w:p w14:paraId="238B8EA2" w14:textId="77777777" w:rsidR="004318EA" w:rsidRDefault="004318EA" w:rsidP="00576352">
            <w:pPr>
              <w:widowControl/>
              <w:jc w:val="left"/>
              <w:rPr>
                <w:rFonts w:ascii="宋体"/>
              </w:rPr>
            </w:pPr>
          </w:p>
        </w:tc>
        <w:tc>
          <w:tcPr>
            <w:tcW w:w="2643" w:type="dxa"/>
            <w:gridSpan w:val="4"/>
            <w:tcBorders>
              <w:top w:val="single" w:sz="4" w:space="0" w:color="auto"/>
              <w:left w:val="nil"/>
              <w:bottom w:val="single" w:sz="4" w:space="0" w:color="auto"/>
              <w:right w:val="single" w:sz="4" w:space="0" w:color="auto"/>
            </w:tcBorders>
            <w:vAlign w:val="center"/>
          </w:tcPr>
          <w:p w14:paraId="3BEB968C" w14:textId="77777777" w:rsidR="004318EA" w:rsidRDefault="004318EA" w:rsidP="00576352">
            <w:pPr>
              <w:topLinePunct/>
              <w:jc w:val="center"/>
              <w:rPr>
                <w:rFonts w:ascii="宋体"/>
              </w:rPr>
            </w:pPr>
            <w:r>
              <w:rPr>
                <w:rFonts w:ascii="宋体" w:hAnsi="宋体" w:hint="eastAsia"/>
              </w:rPr>
              <w:t>初级职称人员</w:t>
            </w:r>
          </w:p>
        </w:tc>
        <w:tc>
          <w:tcPr>
            <w:tcW w:w="2062" w:type="dxa"/>
            <w:gridSpan w:val="2"/>
            <w:tcBorders>
              <w:top w:val="single" w:sz="4" w:space="0" w:color="auto"/>
              <w:left w:val="nil"/>
              <w:bottom w:val="single" w:sz="4" w:space="0" w:color="auto"/>
              <w:right w:val="single" w:sz="4" w:space="0" w:color="auto"/>
            </w:tcBorders>
            <w:vAlign w:val="center"/>
          </w:tcPr>
          <w:p w14:paraId="57FB4D74" w14:textId="77777777" w:rsidR="004318EA" w:rsidRDefault="004318EA" w:rsidP="00576352">
            <w:pPr>
              <w:topLinePunct/>
              <w:jc w:val="center"/>
              <w:rPr>
                <w:rFonts w:ascii="宋体"/>
              </w:rPr>
            </w:pPr>
          </w:p>
        </w:tc>
      </w:tr>
      <w:tr w:rsidR="004318EA" w14:paraId="3D80F8C1" w14:textId="77777777" w:rsidTr="00576352">
        <w:trPr>
          <w:cantSplit/>
          <w:trHeight w:val="606"/>
          <w:jc w:val="center"/>
        </w:trPr>
        <w:tc>
          <w:tcPr>
            <w:tcW w:w="1676" w:type="dxa"/>
            <w:tcBorders>
              <w:top w:val="single" w:sz="4" w:space="0" w:color="auto"/>
              <w:left w:val="single" w:sz="4" w:space="0" w:color="auto"/>
              <w:bottom w:val="single" w:sz="4" w:space="0" w:color="auto"/>
              <w:right w:val="single" w:sz="4" w:space="0" w:color="auto"/>
            </w:tcBorders>
            <w:vAlign w:val="center"/>
          </w:tcPr>
          <w:p w14:paraId="0182AE13" w14:textId="77777777" w:rsidR="004318EA" w:rsidRDefault="004318EA" w:rsidP="00576352">
            <w:pPr>
              <w:topLinePunct/>
              <w:jc w:val="center"/>
              <w:rPr>
                <w:rFonts w:ascii="宋体"/>
              </w:rPr>
            </w:pPr>
            <w:r>
              <w:rPr>
                <w:rFonts w:ascii="宋体" w:hAnsi="宋体" w:hint="eastAsia"/>
              </w:rPr>
              <w:t>账号</w:t>
            </w:r>
          </w:p>
        </w:tc>
        <w:tc>
          <w:tcPr>
            <w:tcW w:w="1901" w:type="dxa"/>
            <w:gridSpan w:val="2"/>
            <w:tcBorders>
              <w:top w:val="single" w:sz="4" w:space="0" w:color="auto"/>
              <w:left w:val="nil"/>
              <w:bottom w:val="single" w:sz="4" w:space="0" w:color="auto"/>
              <w:right w:val="single" w:sz="4" w:space="0" w:color="auto"/>
            </w:tcBorders>
            <w:vAlign w:val="center"/>
          </w:tcPr>
          <w:p w14:paraId="0D5CC2E8" w14:textId="77777777" w:rsidR="004318EA" w:rsidRDefault="004318EA" w:rsidP="00576352">
            <w:pPr>
              <w:topLinePunct/>
              <w:jc w:val="center"/>
              <w:rPr>
                <w:rFonts w:ascii="宋体"/>
              </w:rPr>
            </w:pPr>
          </w:p>
        </w:tc>
        <w:tc>
          <w:tcPr>
            <w:tcW w:w="5545" w:type="dxa"/>
            <w:vMerge/>
            <w:tcBorders>
              <w:top w:val="nil"/>
              <w:left w:val="nil"/>
              <w:bottom w:val="single" w:sz="4" w:space="0" w:color="auto"/>
              <w:right w:val="single" w:sz="4" w:space="0" w:color="auto"/>
            </w:tcBorders>
            <w:vAlign w:val="center"/>
          </w:tcPr>
          <w:p w14:paraId="3AADF402" w14:textId="77777777" w:rsidR="004318EA" w:rsidRDefault="004318EA" w:rsidP="00576352">
            <w:pPr>
              <w:widowControl/>
              <w:jc w:val="left"/>
              <w:rPr>
                <w:rFonts w:ascii="宋体"/>
              </w:rPr>
            </w:pPr>
          </w:p>
        </w:tc>
        <w:tc>
          <w:tcPr>
            <w:tcW w:w="2643" w:type="dxa"/>
            <w:gridSpan w:val="4"/>
            <w:tcBorders>
              <w:top w:val="single" w:sz="4" w:space="0" w:color="auto"/>
              <w:left w:val="nil"/>
              <w:bottom w:val="single" w:sz="4" w:space="0" w:color="auto"/>
              <w:right w:val="single" w:sz="4" w:space="0" w:color="auto"/>
            </w:tcBorders>
            <w:vAlign w:val="center"/>
          </w:tcPr>
          <w:p w14:paraId="3E76B8C5" w14:textId="77777777" w:rsidR="004318EA" w:rsidRDefault="004318EA" w:rsidP="00576352">
            <w:pPr>
              <w:topLinePunct/>
              <w:jc w:val="center"/>
              <w:rPr>
                <w:rFonts w:ascii="宋体"/>
              </w:rPr>
            </w:pPr>
            <w:r>
              <w:rPr>
                <w:rFonts w:ascii="宋体" w:hAnsi="宋体" w:hint="eastAsia"/>
              </w:rPr>
              <w:t>技工</w:t>
            </w:r>
          </w:p>
        </w:tc>
        <w:tc>
          <w:tcPr>
            <w:tcW w:w="2062" w:type="dxa"/>
            <w:gridSpan w:val="2"/>
            <w:tcBorders>
              <w:top w:val="single" w:sz="4" w:space="0" w:color="auto"/>
              <w:left w:val="nil"/>
              <w:bottom w:val="single" w:sz="4" w:space="0" w:color="auto"/>
              <w:right w:val="single" w:sz="4" w:space="0" w:color="auto"/>
            </w:tcBorders>
            <w:vAlign w:val="center"/>
          </w:tcPr>
          <w:p w14:paraId="6B9B3D06" w14:textId="77777777" w:rsidR="004318EA" w:rsidRDefault="004318EA" w:rsidP="00576352">
            <w:pPr>
              <w:topLinePunct/>
              <w:jc w:val="center"/>
              <w:rPr>
                <w:rFonts w:ascii="宋体"/>
              </w:rPr>
            </w:pPr>
          </w:p>
        </w:tc>
      </w:tr>
      <w:tr w:rsidR="004318EA" w14:paraId="09BD145C" w14:textId="77777777" w:rsidTr="00576352">
        <w:trPr>
          <w:trHeight w:val="894"/>
          <w:jc w:val="center"/>
        </w:trPr>
        <w:tc>
          <w:tcPr>
            <w:tcW w:w="1676" w:type="dxa"/>
            <w:tcBorders>
              <w:top w:val="single" w:sz="4" w:space="0" w:color="auto"/>
              <w:left w:val="single" w:sz="4" w:space="0" w:color="auto"/>
              <w:bottom w:val="nil"/>
              <w:right w:val="single" w:sz="4" w:space="0" w:color="auto"/>
            </w:tcBorders>
            <w:vAlign w:val="center"/>
          </w:tcPr>
          <w:p w14:paraId="17D3DB68" w14:textId="77777777" w:rsidR="004318EA" w:rsidRDefault="004318EA" w:rsidP="00576352">
            <w:pPr>
              <w:topLinePunct/>
              <w:jc w:val="center"/>
              <w:rPr>
                <w:rFonts w:ascii="宋体"/>
              </w:rPr>
            </w:pPr>
            <w:r>
              <w:rPr>
                <w:rFonts w:ascii="宋体" w:hAnsi="宋体" w:hint="eastAsia"/>
              </w:rPr>
              <w:t>经营范围</w:t>
            </w:r>
          </w:p>
        </w:tc>
        <w:tc>
          <w:tcPr>
            <w:tcW w:w="7446" w:type="dxa"/>
            <w:gridSpan w:val="9"/>
            <w:tcBorders>
              <w:top w:val="single" w:sz="4" w:space="0" w:color="auto"/>
              <w:left w:val="nil"/>
              <w:bottom w:val="nil"/>
              <w:right w:val="single" w:sz="4" w:space="0" w:color="auto"/>
            </w:tcBorders>
            <w:vAlign w:val="center"/>
          </w:tcPr>
          <w:p w14:paraId="3594EFB6" w14:textId="77777777" w:rsidR="004318EA" w:rsidRDefault="004318EA" w:rsidP="00576352">
            <w:pPr>
              <w:topLinePunct/>
              <w:jc w:val="center"/>
              <w:rPr>
                <w:rFonts w:ascii="宋体"/>
              </w:rPr>
            </w:pPr>
          </w:p>
          <w:p w14:paraId="2DBCE52C" w14:textId="77777777" w:rsidR="004318EA" w:rsidRDefault="004318EA" w:rsidP="00576352">
            <w:pPr>
              <w:topLinePunct/>
              <w:jc w:val="center"/>
              <w:rPr>
                <w:rFonts w:ascii="宋体" w:hint="eastAsia"/>
              </w:rPr>
            </w:pPr>
          </w:p>
          <w:p w14:paraId="42B08A79" w14:textId="77777777" w:rsidR="004318EA" w:rsidRDefault="004318EA" w:rsidP="00576352">
            <w:pPr>
              <w:topLinePunct/>
              <w:rPr>
                <w:rFonts w:ascii="宋体"/>
              </w:rPr>
            </w:pPr>
          </w:p>
        </w:tc>
      </w:tr>
      <w:tr w:rsidR="004318EA" w14:paraId="45BAB709" w14:textId="77777777" w:rsidTr="00576352">
        <w:trPr>
          <w:trHeight w:val="1148"/>
          <w:jc w:val="center"/>
        </w:trPr>
        <w:tc>
          <w:tcPr>
            <w:tcW w:w="1676" w:type="dxa"/>
            <w:tcBorders>
              <w:top w:val="single" w:sz="4" w:space="0" w:color="auto"/>
              <w:left w:val="single" w:sz="4" w:space="0" w:color="auto"/>
              <w:bottom w:val="single" w:sz="4" w:space="0" w:color="auto"/>
              <w:right w:val="single" w:sz="4" w:space="0" w:color="auto"/>
            </w:tcBorders>
            <w:vAlign w:val="center"/>
          </w:tcPr>
          <w:p w14:paraId="35C2BD14" w14:textId="77777777" w:rsidR="004318EA" w:rsidRDefault="004318EA" w:rsidP="00576352">
            <w:pPr>
              <w:topLinePunct/>
              <w:jc w:val="center"/>
              <w:rPr>
                <w:rFonts w:ascii="宋体"/>
              </w:rPr>
            </w:pPr>
            <w:r>
              <w:rPr>
                <w:rFonts w:ascii="宋体" w:hAnsi="宋体" w:hint="eastAsia"/>
              </w:rPr>
              <w:t>备注</w:t>
            </w:r>
          </w:p>
        </w:tc>
        <w:tc>
          <w:tcPr>
            <w:tcW w:w="7446" w:type="dxa"/>
            <w:gridSpan w:val="9"/>
            <w:tcBorders>
              <w:top w:val="single" w:sz="4" w:space="0" w:color="auto"/>
              <w:left w:val="nil"/>
              <w:bottom w:val="single" w:sz="4" w:space="0" w:color="auto"/>
              <w:right w:val="single" w:sz="4" w:space="0" w:color="auto"/>
            </w:tcBorders>
            <w:vAlign w:val="center"/>
          </w:tcPr>
          <w:p w14:paraId="0ADC6FD3" w14:textId="77777777" w:rsidR="004318EA" w:rsidRDefault="004318EA" w:rsidP="00576352">
            <w:pPr>
              <w:topLinePunct/>
              <w:jc w:val="center"/>
              <w:rPr>
                <w:rFonts w:ascii="宋体"/>
              </w:rPr>
            </w:pPr>
          </w:p>
        </w:tc>
      </w:tr>
    </w:tbl>
    <w:p w14:paraId="270CB5C1" w14:textId="77777777" w:rsidR="004318EA" w:rsidRDefault="004318EA" w:rsidP="004318EA">
      <w:pPr>
        <w:spacing w:beforeLines="50" w:before="156" w:afterLines="50" w:after="156" w:line="440" w:lineRule="exact"/>
        <w:ind w:firstLineChars="200" w:firstLine="422"/>
        <w:rPr>
          <w:rFonts w:ascii="宋体" w:hAnsi="宋体" w:cs="黑体" w:hint="eastAsia"/>
          <w:b/>
          <w:kern w:val="0"/>
        </w:rPr>
      </w:pPr>
      <w:bookmarkStart w:id="650" w:name="OLE_LINK52"/>
      <w:bookmarkStart w:id="651" w:name="OLE_LINK51"/>
      <w:bookmarkEnd w:id="650"/>
      <w:r>
        <w:rPr>
          <w:rFonts w:ascii="宋体" w:hAnsi="宋体" w:cs="黑体" w:hint="eastAsia"/>
          <w:b/>
          <w:kern w:val="0"/>
        </w:rPr>
        <w:t>后附营业执照</w:t>
      </w:r>
      <w:bookmarkEnd w:id="651"/>
      <w:r>
        <w:rPr>
          <w:rFonts w:ascii="宋体" w:hAnsi="宋体" w:hint="eastAsia"/>
          <w:b/>
          <w:bCs/>
        </w:rPr>
        <w:t>（</w:t>
      </w:r>
      <w:r>
        <w:rPr>
          <w:rFonts w:ascii="宋体" w:hAnsi="宋体" w:hint="eastAsia"/>
          <w:b/>
          <w:bCs/>
          <w:shd w:val="clear" w:color="auto" w:fill="FFFFFF"/>
        </w:rPr>
        <w:t>也可上传电子营业执照</w:t>
      </w:r>
      <w:r>
        <w:rPr>
          <w:rFonts w:ascii="宋体" w:hAnsi="宋体" w:hint="eastAsia"/>
          <w:b/>
          <w:bCs/>
        </w:rPr>
        <w:t>）</w:t>
      </w:r>
      <w:r>
        <w:rPr>
          <w:rFonts w:ascii="宋体" w:hAnsi="宋体" w:cs="黑体" w:hint="eastAsia"/>
          <w:b/>
          <w:kern w:val="0"/>
        </w:rPr>
        <w:t>、资质证书、安全生产许可证等原件扫描件（或图片）。</w:t>
      </w:r>
    </w:p>
    <w:p w14:paraId="2DA56CA7" w14:textId="77777777" w:rsidR="004318EA" w:rsidRDefault="004318EA" w:rsidP="004318EA">
      <w:pPr>
        <w:pStyle w:val="Default"/>
        <w:rPr>
          <w:rFonts w:cs="黑体" w:hint="eastAsia"/>
          <w:b/>
        </w:rPr>
      </w:pPr>
      <w:r>
        <w:rPr>
          <w:rFonts w:cs="黑体" w:hint="eastAsia"/>
          <w:b/>
        </w:rPr>
        <w:t xml:space="preserve"> </w:t>
      </w:r>
    </w:p>
    <w:p w14:paraId="3E461DB5" w14:textId="77777777" w:rsidR="004318EA" w:rsidRDefault="004318EA" w:rsidP="004318EA">
      <w:pPr>
        <w:spacing w:beforeLines="50" w:before="156" w:afterLines="50" w:after="156" w:line="440" w:lineRule="exact"/>
        <w:ind w:left="720" w:hangingChars="300" w:hanging="720"/>
        <w:jc w:val="center"/>
        <w:rPr>
          <w:rFonts w:ascii="黑体" w:eastAsia="黑体" w:hAnsi="宋体" w:hint="eastAsia"/>
          <w:sz w:val="24"/>
          <w:szCs w:val="24"/>
        </w:rPr>
      </w:pPr>
      <w:r>
        <w:rPr>
          <w:rFonts w:ascii="黑体" w:eastAsia="黑体" w:hAnsi="宋体" w:hint="eastAsia"/>
          <w:sz w:val="24"/>
          <w:szCs w:val="24"/>
        </w:rPr>
        <w:br w:type="page"/>
      </w:r>
      <w:r>
        <w:rPr>
          <w:rFonts w:ascii="黑体" w:eastAsia="黑体" w:hAnsi="黑体" w:hint="eastAsia"/>
          <w:sz w:val="24"/>
          <w:szCs w:val="24"/>
        </w:rPr>
        <w:lastRenderedPageBreak/>
        <w:t>（二）近年完成的类似项目情况表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1"/>
        <w:gridCol w:w="6094"/>
      </w:tblGrid>
      <w:tr w:rsidR="004318EA" w14:paraId="1FBC5D63" w14:textId="77777777" w:rsidTr="00576352">
        <w:trPr>
          <w:trHeight w:val="624"/>
          <w:jc w:val="center"/>
        </w:trPr>
        <w:tc>
          <w:tcPr>
            <w:tcW w:w="2411" w:type="dxa"/>
            <w:tcBorders>
              <w:top w:val="single" w:sz="4" w:space="0" w:color="auto"/>
              <w:left w:val="single" w:sz="4" w:space="0" w:color="auto"/>
              <w:bottom w:val="single" w:sz="4" w:space="0" w:color="auto"/>
              <w:right w:val="single" w:sz="4" w:space="0" w:color="auto"/>
            </w:tcBorders>
            <w:vAlign w:val="center"/>
          </w:tcPr>
          <w:p w14:paraId="22EE76D5" w14:textId="77777777" w:rsidR="004318EA" w:rsidRDefault="004318EA" w:rsidP="00576352">
            <w:pPr>
              <w:jc w:val="center"/>
              <w:rPr>
                <w:rFonts w:ascii="宋体" w:hAnsi="宋体"/>
              </w:rPr>
            </w:pPr>
            <w:r>
              <w:rPr>
                <w:rFonts w:ascii="宋体" w:hAnsi="宋体" w:hint="eastAsia"/>
              </w:rPr>
              <w:t>项目名称</w:t>
            </w:r>
          </w:p>
        </w:tc>
        <w:tc>
          <w:tcPr>
            <w:tcW w:w="6094" w:type="dxa"/>
            <w:tcBorders>
              <w:top w:val="single" w:sz="4" w:space="0" w:color="auto"/>
              <w:left w:val="single" w:sz="4" w:space="0" w:color="auto"/>
              <w:bottom w:val="single" w:sz="4" w:space="0" w:color="auto"/>
              <w:right w:val="single" w:sz="4" w:space="0" w:color="auto"/>
            </w:tcBorders>
            <w:vAlign w:val="center"/>
          </w:tcPr>
          <w:p w14:paraId="31518732" w14:textId="77777777" w:rsidR="004318EA" w:rsidRDefault="004318EA" w:rsidP="00576352">
            <w:pPr>
              <w:jc w:val="center"/>
              <w:rPr>
                <w:rFonts w:ascii="宋体" w:hAnsi="宋体"/>
              </w:rPr>
            </w:pPr>
          </w:p>
        </w:tc>
      </w:tr>
      <w:tr w:rsidR="004318EA" w14:paraId="50AB7369" w14:textId="77777777" w:rsidTr="00576352">
        <w:trPr>
          <w:trHeight w:val="624"/>
          <w:jc w:val="center"/>
        </w:trPr>
        <w:tc>
          <w:tcPr>
            <w:tcW w:w="2411" w:type="dxa"/>
            <w:tcBorders>
              <w:top w:val="single" w:sz="4" w:space="0" w:color="auto"/>
              <w:left w:val="single" w:sz="4" w:space="0" w:color="auto"/>
              <w:bottom w:val="single" w:sz="4" w:space="0" w:color="auto"/>
              <w:right w:val="single" w:sz="4" w:space="0" w:color="auto"/>
            </w:tcBorders>
            <w:vAlign w:val="center"/>
          </w:tcPr>
          <w:p w14:paraId="185758BD" w14:textId="77777777" w:rsidR="004318EA" w:rsidRDefault="004318EA" w:rsidP="00576352">
            <w:pPr>
              <w:jc w:val="center"/>
              <w:rPr>
                <w:rFonts w:ascii="宋体" w:hAnsi="宋体"/>
              </w:rPr>
            </w:pPr>
            <w:r>
              <w:rPr>
                <w:rFonts w:ascii="宋体" w:hAnsi="宋体" w:hint="eastAsia"/>
              </w:rPr>
              <w:t>项目所在地</w:t>
            </w:r>
          </w:p>
        </w:tc>
        <w:tc>
          <w:tcPr>
            <w:tcW w:w="6094" w:type="dxa"/>
            <w:tcBorders>
              <w:top w:val="single" w:sz="4" w:space="0" w:color="auto"/>
              <w:left w:val="single" w:sz="4" w:space="0" w:color="auto"/>
              <w:bottom w:val="single" w:sz="4" w:space="0" w:color="auto"/>
              <w:right w:val="single" w:sz="4" w:space="0" w:color="auto"/>
            </w:tcBorders>
            <w:vAlign w:val="center"/>
          </w:tcPr>
          <w:p w14:paraId="69F3FFDB" w14:textId="77777777" w:rsidR="004318EA" w:rsidRDefault="004318EA" w:rsidP="00576352">
            <w:pPr>
              <w:jc w:val="center"/>
              <w:rPr>
                <w:rFonts w:ascii="宋体" w:hAnsi="宋体"/>
              </w:rPr>
            </w:pPr>
          </w:p>
        </w:tc>
      </w:tr>
      <w:tr w:rsidR="004318EA" w14:paraId="021A37C3" w14:textId="77777777" w:rsidTr="00576352">
        <w:trPr>
          <w:trHeight w:val="624"/>
          <w:jc w:val="center"/>
        </w:trPr>
        <w:tc>
          <w:tcPr>
            <w:tcW w:w="2411" w:type="dxa"/>
            <w:tcBorders>
              <w:top w:val="single" w:sz="4" w:space="0" w:color="auto"/>
              <w:left w:val="single" w:sz="4" w:space="0" w:color="auto"/>
              <w:bottom w:val="single" w:sz="4" w:space="0" w:color="auto"/>
              <w:right w:val="single" w:sz="4" w:space="0" w:color="auto"/>
            </w:tcBorders>
            <w:vAlign w:val="center"/>
          </w:tcPr>
          <w:p w14:paraId="5C7770D7" w14:textId="77777777" w:rsidR="004318EA" w:rsidRDefault="004318EA" w:rsidP="00576352">
            <w:pPr>
              <w:jc w:val="center"/>
              <w:rPr>
                <w:rFonts w:ascii="宋体" w:hAnsi="宋体"/>
              </w:rPr>
            </w:pPr>
            <w:r>
              <w:rPr>
                <w:rFonts w:ascii="宋体" w:hAnsi="宋体" w:hint="eastAsia"/>
              </w:rPr>
              <w:t>发包人名称</w:t>
            </w:r>
          </w:p>
        </w:tc>
        <w:tc>
          <w:tcPr>
            <w:tcW w:w="6094" w:type="dxa"/>
            <w:tcBorders>
              <w:top w:val="single" w:sz="4" w:space="0" w:color="auto"/>
              <w:left w:val="single" w:sz="4" w:space="0" w:color="auto"/>
              <w:bottom w:val="single" w:sz="4" w:space="0" w:color="auto"/>
              <w:right w:val="single" w:sz="4" w:space="0" w:color="auto"/>
            </w:tcBorders>
            <w:vAlign w:val="center"/>
          </w:tcPr>
          <w:p w14:paraId="6D30BEF2" w14:textId="77777777" w:rsidR="004318EA" w:rsidRDefault="004318EA" w:rsidP="00576352">
            <w:pPr>
              <w:jc w:val="center"/>
              <w:rPr>
                <w:rFonts w:ascii="宋体" w:hAnsi="宋体"/>
              </w:rPr>
            </w:pPr>
          </w:p>
        </w:tc>
      </w:tr>
      <w:tr w:rsidR="004318EA" w14:paraId="1DD6474C" w14:textId="77777777" w:rsidTr="00576352">
        <w:trPr>
          <w:trHeight w:val="624"/>
          <w:jc w:val="center"/>
        </w:trPr>
        <w:tc>
          <w:tcPr>
            <w:tcW w:w="2411" w:type="dxa"/>
            <w:tcBorders>
              <w:top w:val="single" w:sz="4" w:space="0" w:color="auto"/>
              <w:left w:val="single" w:sz="4" w:space="0" w:color="auto"/>
              <w:bottom w:val="single" w:sz="4" w:space="0" w:color="auto"/>
              <w:right w:val="single" w:sz="4" w:space="0" w:color="auto"/>
            </w:tcBorders>
            <w:vAlign w:val="center"/>
          </w:tcPr>
          <w:p w14:paraId="42D9F268" w14:textId="77777777" w:rsidR="004318EA" w:rsidRDefault="004318EA" w:rsidP="00576352">
            <w:pPr>
              <w:jc w:val="center"/>
              <w:rPr>
                <w:rFonts w:ascii="宋体" w:hAnsi="宋体"/>
              </w:rPr>
            </w:pPr>
            <w:r>
              <w:rPr>
                <w:rFonts w:ascii="宋体" w:hAnsi="宋体" w:hint="eastAsia"/>
              </w:rPr>
              <w:t>发包人地址</w:t>
            </w:r>
          </w:p>
        </w:tc>
        <w:tc>
          <w:tcPr>
            <w:tcW w:w="6094" w:type="dxa"/>
            <w:tcBorders>
              <w:top w:val="single" w:sz="4" w:space="0" w:color="auto"/>
              <w:left w:val="single" w:sz="4" w:space="0" w:color="auto"/>
              <w:bottom w:val="single" w:sz="4" w:space="0" w:color="auto"/>
              <w:right w:val="single" w:sz="4" w:space="0" w:color="auto"/>
            </w:tcBorders>
            <w:vAlign w:val="center"/>
          </w:tcPr>
          <w:p w14:paraId="3E354CF6" w14:textId="77777777" w:rsidR="004318EA" w:rsidRDefault="004318EA" w:rsidP="00576352">
            <w:pPr>
              <w:jc w:val="center"/>
              <w:rPr>
                <w:rFonts w:ascii="宋体" w:hAnsi="宋体"/>
              </w:rPr>
            </w:pPr>
          </w:p>
        </w:tc>
      </w:tr>
      <w:tr w:rsidR="004318EA" w14:paraId="60A77365" w14:textId="77777777" w:rsidTr="00576352">
        <w:trPr>
          <w:trHeight w:val="624"/>
          <w:jc w:val="center"/>
        </w:trPr>
        <w:tc>
          <w:tcPr>
            <w:tcW w:w="2411" w:type="dxa"/>
            <w:tcBorders>
              <w:top w:val="single" w:sz="4" w:space="0" w:color="auto"/>
              <w:left w:val="single" w:sz="4" w:space="0" w:color="auto"/>
              <w:bottom w:val="single" w:sz="4" w:space="0" w:color="auto"/>
              <w:right w:val="single" w:sz="4" w:space="0" w:color="auto"/>
            </w:tcBorders>
            <w:vAlign w:val="center"/>
          </w:tcPr>
          <w:p w14:paraId="4079DE7D" w14:textId="77777777" w:rsidR="004318EA" w:rsidRDefault="004318EA" w:rsidP="00576352">
            <w:pPr>
              <w:jc w:val="center"/>
              <w:rPr>
                <w:rFonts w:ascii="宋体" w:hAnsi="宋体"/>
              </w:rPr>
            </w:pPr>
            <w:r>
              <w:rPr>
                <w:rFonts w:ascii="宋体" w:hAnsi="宋体" w:hint="eastAsia"/>
              </w:rPr>
              <w:t>发包人联系人</w:t>
            </w:r>
          </w:p>
        </w:tc>
        <w:tc>
          <w:tcPr>
            <w:tcW w:w="6094" w:type="dxa"/>
            <w:tcBorders>
              <w:top w:val="single" w:sz="4" w:space="0" w:color="auto"/>
              <w:left w:val="single" w:sz="4" w:space="0" w:color="auto"/>
              <w:bottom w:val="single" w:sz="4" w:space="0" w:color="auto"/>
              <w:right w:val="single" w:sz="4" w:space="0" w:color="auto"/>
            </w:tcBorders>
            <w:vAlign w:val="center"/>
          </w:tcPr>
          <w:p w14:paraId="1E593DE0" w14:textId="77777777" w:rsidR="004318EA" w:rsidRDefault="004318EA" w:rsidP="00576352">
            <w:pPr>
              <w:jc w:val="center"/>
              <w:rPr>
                <w:rFonts w:ascii="宋体" w:hAnsi="宋体"/>
              </w:rPr>
            </w:pPr>
          </w:p>
        </w:tc>
      </w:tr>
      <w:tr w:rsidR="004318EA" w14:paraId="3E01DFDD" w14:textId="77777777" w:rsidTr="00576352">
        <w:trPr>
          <w:trHeight w:val="624"/>
          <w:jc w:val="center"/>
        </w:trPr>
        <w:tc>
          <w:tcPr>
            <w:tcW w:w="2411" w:type="dxa"/>
            <w:tcBorders>
              <w:top w:val="single" w:sz="4" w:space="0" w:color="auto"/>
              <w:left w:val="single" w:sz="4" w:space="0" w:color="auto"/>
              <w:bottom w:val="single" w:sz="4" w:space="0" w:color="auto"/>
              <w:right w:val="single" w:sz="4" w:space="0" w:color="auto"/>
            </w:tcBorders>
            <w:vAlign w:val="center"/>
          </w:tcPr>
          <w:p w14:paraId="1302CC4D" w14:textId="77777777" w:rsidR="004318EA" w:rsidRDefault="004318EA" w:rsidP="00576352">
            <w:pPr>
              <w:jc w:val="center"/>
              <w:rPr>
                <w:rFonts w:ascii="宋体" w:hAnsi="宋体"/>
              </w:rPr>
            </w:pPr>
            <w:r>
              <w:rPr>
                <w:rFonts w:ascii="宋体" w:hAnsi="宋体" w:hint="eastAsia"/>
              </w:rPr>
              <w:t>合同价格</w:t>
            </w:r>
          </w:p>
        </w:tc>
        <w:tc>
          <w:tcPr>
            <w:tcW w:w="6094" w:type="dxa"/>
            <w:tcBorders>
              <w:top w:val="single" w:sz="4" w:space="0" w:color="auto"/>
              <w:left w:val="single" w:sz="4" w:space="0" w:color="auto"/>
              <w:bottom w:val="single" w:sz="4" w:space="0" w:color="auto"/>
              <w:right w:val="single" w:sz="4" w:space="0" w:color="auto"/>
            </w:tcBorders>
            <w:vAlign w:val="center"/>
          </w:tcPr>
          <w:p w14:paraId="6D645AF2" w14:textId="77777777" w:rsidR="004318EA" w:rsidRDefault="004318EA" w:rsidP="00576352">
            <w:pPr>
              <w:jc w:val="center"/>
              <w:rPr>
                <w:rFonts w:ascii="宋体" w:hAnsi="宋体"/>
              </w:rPr>
            </w:pPr>
          </w:p>
        </w:tc>
      </w:tr>
      <w:tr w:rsidR="004318EA" w14:paraId="603C41BE" w14:textId="77777777" w:rsidTr="00576352">
        <w:trPr>
          <w:trHeight w:val="624"/>
          <w:jc w:val="center"/>
        </w:trPr>
        <w:tc>
          <w:tcPr>
            <w:tcW w:w="2411" w:type="dxa"/>
            <w:tcBorders>
              <w:top w:val="single" w:sz="4" w:space="0" w:color="auto"/>
              <w:left w:val="single" w:sz="4" w:space="0" w:color="auto"/>
              <w:bottom w:val="single" w:sz="4" w:space="0" w:color="auto"/>
              <w:right w:val="single" w:sz="4" w:space="0" w:color="auto"/>
            </w:tcBorders>
            <w:vAlign w:val="center"/>
          </w:tcPr>
          <w:p w14:paraId="68F5F521" w14:textId="77777777" w:rsidR="004318EA" w:rsidRDefault="004318EA" w:rsidP="00576352">
            <w:pPr>
              <w:jc w:val="center"/>
              <w:rPr>
                <w:rFonts w:ascii="宋体" w:hAnsi="宋体"/>
              </w:rPr>
            </w:pPr>
            <w:r>
              <w:rPr>
                <w:rFonts w:ascii="宋体" w:hAnsi="宋体" w:hint="eastAsia"/>
              </w:rPr>
              <w:t>开工日期</w:t>
            </w:r>
          </w:p>
        </w:tc>
        <w:tc>
          <w:tcPr>
            <w:tcW w:w="6094" w:type="dxa"/>
            <w:tcBorders>
              <w:top w:val="single" w:sz="4" w:space="0" w:color="auto"/>
              <w:left w:val="single" w:sz="4" w:space="0" w:color="auto"/>
              <w:bottom w:val="single" w:sz="4" w:space="0" w:color="auto"/>
              <w:right w:val="single" w:sz="4" w:space="0" w:color="auto"/>
            </w:tcBorders>
            <w:vAlign w:val="center"/>
          </w:tcPr>
          <w:p w14:paraId="3EC9D6A5" w14:textId="77777777" w:rsidR="004318EA" w:rsidRDefault="004318EA" w:rsidP="00576352">
            <w:pPr>
              <w:jc w:val="center"/>
              <w:rPr>
                <w:rFonts w:ascii="宋体" w:hAnsi="宋体"/>
              </w:rPr>
            </w:pPr>
          </w:p>
        </w:tc>
      </w:tr>
      <w:tr w:rsidR="004318EA" w14:paraId="5D4C091E" w14:textId="77777777" w:rsidTr="00576352">
        <w:trPr>
          <w:trHeight w:val="624"/>
          <w:jc w:val="center"/>
        </w:trPr>
        <w:tc>
          <w:tcPr>
            <w:tcW w:w="2411" w:type="dxa"/>
            <w:tcBorders>
              <w:top w:val="single" w:sz="4" w:space="0" w:color="auto"/>
              <w:left w:val="single" w:sz="4" w:space="0" w:color="auto"/>
              <w:bottom w:val="single" w:sz="4" w:space="0" w:color="auto"/>
              <w:right w:val="single" w:sz="4" w:space="0" w:color="auto"/>
            </w:tcBorders>
            <w:vAlign w:val="center"/>
          </w:tcPr>
          <w:p w14:paraId="02B31302" w14:textId="77777777" w:rsidR="004318EA" w:rsidRDefault="004318EA" w:rsidP="00576352">
            <w:pPr>
              <w:jc w:val="center"/>
              <w:rPr>
                <w:rFonts w:ascii="宋体" w:hAnsi="宋体"/>
              </w:rPr>
            </w:pPr>
            <w:r>
              <w:rPr>
                <w:rFonts w:ascii="宋体" w:hAnsi="宋体" w:hint="eastAsia"/>
              </w:rPr>
              <w:t>竣工日期</w:t>
            </w:r>
          </w:p>
        </w:tc>
        <w:tc>
          <w:tcPr>
            <w:tcW w:w="6094" w:type="dxa"/>
            <w:tcBorders>
              <w:top w:val="single" w:sz="4" w:space="0" w:color="auto"/>
              <w:left w:val="single" w:sz="4" w:space="0" w:color="auto"/>
              <w:bottom w:val="single" w:sz="4" w:space="0" w:color="auto"/>
              <w:right w:val="single" w:sz="4" w:space="0" w:color="auto"/>
            </w:tcBorders>
            <w:vAlign w:val="center"/>
          </w:tcPr>
          <w:p w14:paraId="2AECE64E" w14:textId="77777777" w:rsidR="004318EA" w:rsidRDefault="004318EA" w:rsidP="00576352">
            <w:pPr>
              <w:jc w:val="center"/>
              <w:rPr>
                <w:rFonts w:ascii="宋体" w:hAnsi="宋体"/>
              </w:rPr>
            </w:pPr>
          </w:p>
        </w:tc>
      </w:tr>
      <w:tr w:rsidR="004318EA" w14:paraId="4C29E028" w14:textId="77777777" w:rsidTr="00576352">
        <w:trPr>
          <w:trHeight w:val="624"/>
          <w:jc w:val="center"/>
        </w:trPr>
        <w:tc>
          <w:tcPr>
            <w:tcW w:w="2411" w:type="dxa"/>
            <w:tcBorders>
              <w:top w:val="single" w:sz="4" w:space="0" w:color="auto"/>
              <w:left w:val="single" w:sz="4" w:space="0" w:color="auto"/>
              <w:bottom w:val="single" w:sz="4" w:space="0" w:color="auto"/>
              <w:right w:val="single" w:sz="4" w:space="0" w:color="auto"/>
            </w:tcBorders>
            <w:vAlign w:val="center"/>
          </w:tcPr>
          <w:p w14:paraId="49069904" w14:textId="77777777" w:rsidR="004318EA" w:rsidRDefault="004318EA" w:rsidP="00576352">
            <w:pPr>
              <w:jc w:val="center"/>
              <w:rPr>
                <w:rFonts w:ascii="宋体" w:hAnsi="宋体"/>
              </w:rPr>
            </w:pPr>
            <w:r>
              <w:rPr>
                <w:rFonts w:ascii="宋体" w:hAnsi="宋体" w:hint="eastAsia"/>
              </w:rPr>
              <w:t>承担的工作</w:t>
            </w:r>
          </w:p>
        </w:tc>
        <w:tc>
          <w:tcPr>
            <w:tcW w:w="6094" w:type="dxa"/>
            <w:tcBorders>
              <w:top w:val="single" w:sz="4" w:space="0" w:color="auto"/>
              <w:left w:val="single" w:sz="4" w:space="0" w:color="auto"/>
              <w:bottom w:val="single" w:sz="4" w:space="0" w:color="auto"/>
              <w:right w:val="single" w:sz="4" w:space="0" w:color="auto"/>
            </w:tcBorders>
            <w:vAlign w:val="center"/>
          </w:tcPr>
          <w:p w14:paraId="1D29157B" w14:textId="77777777" w:rsidR="004318EA" w:rsidRDefault="004318EA" w:rsidP="00576352">
            <w:pPr>
              <w:jc w:val="center"/>
              <w:rPr>
                <w:rFonts w:ascii="宋体" w:hAnsi="宋体"/>
              </w:rPr>
            </w:pPr>
          </w:p>
        </w:tc>
      </w:tr>
      <w:tr w:rsidR="004318EA" w14:paraId="369E51DF" w14:textId="77777777" w:rsidTr="00576352">
        <w:trPr>
          <w:trHeight w:val="624"/>
          <w:jc w:val="center"/>
        </w:trPr>
        <w:tc>
          <w:tcPr>
            <w:tcW w:w="2411" w:type="dxa"/>
            <w:tcBorders>
              <w:top w:val="single" w:sz="4" w:space="0" w:color="auto"/>
              <w:left w:val="single" w:sz="4" w:space="0" w:color="auto"/>
              <w:bottom w:val="single" w:sz="4" w:space="0" w:color="auto"/>
              <w:right w:val="single" w:sz="4" w:space="0" w:color="auto"/>
            </w:tcBorders>
            <w:vAlign w:val="center"/>
          </w:tcPr>
          <w:p w14:paraId="7D893B84" w14:textId="77777777" w:rsidR="004318EA" w:rsidRDefault="004318EA" w:rsidP="00576352">
            <w:pPr>
              <w:jc w:val="center"/>
              <w:rPr>
                <w:rFonts w:ascii="宋体" w:hAnsi="宋体"/>
              </w:rPr>
            </w:pPr>
            <w:r>
              <w:rPr>
                <w:rFonts w:ascii="宋体" w:hAnsi="宋体" w:hint="eastAsia"/>
              </w:rPr>
              <w:t>工程质量</w:t>
            </w:r>
          </w:p>
        </w:tc>
        <w:tc>
          <w:tcPr>
            <w:tcW w:w="6094" w:type="dxa"/>
            <w:tcBorders>
              <w:top w:val="single" w:sz="4" w:space="0" w:color="auto"/>
              <w:left w:val="single" w:sz="4" w:space="0" w:color="auto"/>
              <w:bottom w:val="single" w:sz="4" w:space="0" w:color="auto"/>
              <w:right w:val="single" w:sz="4" w:space="0" w:color="auto"/>
            </w:tcBorders>
            <w:vAlign w:val="center"/>
          </w:tcPr>
          <w:p w14:paraId="14BD20C1" w14:textId="77777777" w:rsidR="004318EA" w:rsidRDefault="004318EA" w:rsidP="00576352">
            <w:pPr>
              <w:jc w:val="center"/>
              <w:rPr>
                <w:rFonts w:ascii="宋体" w:hAnsi="宋体"/>
              </w:rPr>
            </w:pPr>
          </w:p>
        </w:tc>
      </w:tr>
      <w:tr w:rsidR="004318EA" w14:paraId="2B23E31A" w14:textId="77777777" w:rsidTr="00576352">
        <w:trPr>
          <w:trHeight w:val="624"/>
          <w:jc w:val="center"/>
        </w:trPr>
        <w:tc>
          <w:tcPr>
            <w:tcW w:w="2411" w:type="dxa"/>
            <w:tcBorders>
              <w:top w:val="single" w:sz="4" w:space="0" w:color="auto"/>
              <w:left w:val="single" w:sz="4" w:space="0" w:color="auto"/>
              <w:bottom w:val="single" w:sz="4" w:space="0" w:color="auto"/>
              <w:right w:val="single" w:sz="4" w:space="0" w:color="auto"/>
            </w:tcBorders>
            <w:vAlign w:val="center"/>
          </w:tcPr>
          <w:p w14:paraId="72B7B5F8" w14:textId="77777777" w:rsidR="004318EA" w:rsidRDefault="004318EA" w:rsidP="00576352">
            <w:pPr>
              <w:jc w:val="center"/>
              <w:rPr>
                <w:rFonts w:ascii="宋体" w:hAnsi="宋体"/>
              </w:rPr>
            </w:pPr>
            <w:r>
              <w:rPr>
                <w:rFonts w:ascii="宋体" w:hAnsi="宋体" w:hint="eastAsia"/>
              </w:rPr>
              <w:t>项目经理</w:t>
            </w:r>
          </w:p>
        </w:tc>
        <w:tc>
          <w:tcPr>
            <w:tcW w:w="6094" w:type="dxa"/>
            <w:tcBorders>
              <w:top w:val="single" w:sz="4" w:space="0" w:color="auto"/>
              <w:left w:val="single" w:sz="4" w:space="0" w:color="auto"/>
              <w:bottom w:val="single" w:sz="4" w:space="0" w:color="auto"/>
              <w:right w:val="single" w:sz="4" w:space="0" w:color="auto"/>
            </w:tcBorders>
            <w:vAlign w:val="center"/>
          </w:tcPr>
          <w:p w14:paraId="0CCCE2C2" w14:textId="77777777" w:rsidR="004318EA" w:rsidRDefault="004318EA" w:rsidP="00576352">
            <w:pPr>
              <w:jc w:val="center"/>
              <w:rPr>
                <w:rFonts w:ascii="宋体" w:hAnsi="宋体"/>
              </w:rPr>
            </w:pPr>
          </w:p>
        </w:tc>
      </w:tr>
      <w:tr w:rsidR="004318EA" w14:paraId="457863E2" w14:textId="77777777" w:rsidTr="00576352">
        <w:trPr>
          <w:trHeight w:val="624"/>
          <w:jc w:val="center"/>
        </w:trPr>
        <w:tc>
          <w:tcPr>
            <w:tcW w:w="2411" w:type="dxa"/>
            <w:tcBorders>
              <w:top w:val="single" w:sz="4" w:space="0" w:color="auto"/>
              <w:left w:val="single" w:sz="4" w:space="0" w:color="auto"/>
              <w:bottom w:val="single" w:sz="4" w:space="0" w:color="auto"/>
              <w:right w:val="single" w:sz="4" w:space="0" w:color="auto"/>
            </w:tcBorders>
            <w:vAlign w:val="center"/>
          </w:tcPr>
          <w:p w14:paraId="1ACC1FE2" w14:textId="77777777" w:rsidR="004318EA" w:rsidRDefault="004318EA" w:rsidP="00576352">
            <w:pPr>
              <w:jc w:val="center"/>
              <w:rPr>
                <w:rFonts w:ascii="宋体" w:hAnsi="宋体"/>
              </w:rPr>
            </w:pPr>
            <w:r>
              <w:rPr>
                <w:rFonts w:ascii="宋体" w:hAnsi="宋体" w:hint="eastAsia"/>
              </w:rPr>
              <w:t>技术负责人</w:t>
            </w:r>
          </w:p>
        </w:tc>
        <w:tc>
          <w:tcPr>
            <w:tcW w:w="6094" w:type="dxa"/>
            <w:tcBorders>
              <w:top w:val="single" w:sz="4" w:space="0" w:color="auto"/>
              <w:left w:val="single" w:sz="4" w:space="0" w:color="auto"/>
              <w:bottom w:val="single" w:sz="4" w:space="0" w:color="auto"/>
              <w:right w:val="single" w:sz="4" w:space="0" w:color="auto"/>
            </w:tcBorders>
            <w:vAlign w:val="center"/>
          </w:tcPr>
          <w:p w14:paraId="23EFE6DD" w14:textId="77777777" w:rsidR="004318EA" w:rsidRDefault="004318EA" w:rsidP="00576352">
            <w:pPr>
              <w:jc w:val="center"/>
              <w:rPr>
                <w:rFonts w:ascii="宋体" w:hAnsi="宋体"/>
              </w:rPr>
            </w:pPr>
          </w:p>
        </w:tc>
      </w:tr>
      <w:tr w:rsidR="004318EA" w14:paraId="0375AD91" w14:textId="77777777" w:rsidTr="00576352">
        <w:trPr>
          <w:trHeight w:val="624"/>
          <w:jc w:val="center"/>
        </w:trPr>
        <w:tc>
          <w:tcPr>
            <w:tcW w:w="2411" w:type="dxa"/>
            <w:tcBorders>
              <w:top w:val="single" w:sz="4" w:space="0" w:color="auto"/>
              <w:left w:val="single" w:sz="4" w:space="0" w:color="auto"/>
              <w:bottom w:val="single" w:sz="4" w:space="0" w:color="auto"/>
              <w:right w:val="single" w:sz="4" w:space="0" w:color="auto"/>
            </w:tcBorders>
            <w:vAlign w:val="center"/>
          </w:tcPr>
          <w:p w14:paraId="369CA666" w14:textId="77777777" w:rsidR="004318EA" w:rsidRDefault="004318EA" w:rsidP="00576352">
            <w:pPr>
              <w:jc w:val="center"/>
              <w:rPr>
                <w:rFonts w:ascii="宋体" w:hAnsi="宋体"/>
              </w:rPr>
            </w:pPr>
            <w:r>
              <w:rPr>
                <w:rFonts w:ascii="宋体" w:hAnsi="宋体" w:hint="eastAsia"/>
              </w:rPr>
              <w:t>总监理工程师</w:t>
            </w:r>
          </w:p>
        </w:tc>
        <w:tc>
          <w:tcPr>
            <w:tcW w:w="6094" w:type="dxa"/>
            <w:tcBorders>
              <w:top w:val="single" w:sz="4" w:space="0" w:color="auto"/>
              <w:left w:val="single" w:sz="4" w:space="0" w:color="auto"/>
              <w:bottom w:val="single" w:sz="4" w:space="0" w:color="auto"/>
              <w:right w:val="single" w:sz="4" w:space="0" w:color="auto"/>
            </w:tcBorders>
            <w:vAlign w:val="center"/>
          </w:tcPr>
          <w:p w14:paraId="32A873F8" w14:textId="77777777" w:rsidR="004318EA" w:rsidRDefault="004318EA" w:rsidP="00576352">
            <w:pPr>
              <w:jc w:val="center"/>
              <w:rPr>
                <w:rFonts w:ascii="宋体" w:hAnsi="宋体"/>
              </w:rPr>
            </w:pPr>
          </w:p>
        </w:tc>
      </w:tr>
      <w:tr w:rsidR="004318EA" w14:paraId="58271AC8" w14:textId="77777777" w:rsidTr="00576352">
        <w:trPr>
          <w:trHeight w:val="1918"/>
          <w:jc w:val="center"/>
        </w:trPr>
        <w:tc>
          <w:tcPr>
            <w:tcW w:w="2411" w:type="dxa"/>
            <w:tcBorders>
              <w:top w:val="single" w:sz="4" w:space="0" w:color="auto"/>
              <w:left w:val="single" w:sz="4" w:space="0" w:color="auto"/>
              <w:bottom w:val="single" w:sz="4" w:space="0" w:color="auto"/>
              <w:right w:val="single" w:sz="4" w:space="0" w:color="auto"/>
            </w:tcBorders>
            <w:vAlign w:val="center"/>
          </w:tcPr>
          <w:p w14:paraId="54903731" w14:textId="77777777" w:rsidR="004318EA" w:rsidRDefault="004318EA" w:rsidP="00576352">
            <w:pPr>
              <w:jc w:val="center"/>
              <w:rPr>
                <w:rFonts w:ascii="宋体" w:hAnsi="宋体"/>
              </w:rPr>
            </w:pPr>
            <w:r>
              <w:rPr>
                <w:rFonts w:ascii="宋体" w:hAnsi="宋体" w:hint="eastAsia"/>
              </w:rPr>
              <w:t>项目描述</w:t>
            </w:r>
          </w:p>
        </w:tc>
        <w:tc>
          <w:tcPr>
            <w:tcW w:w="6094" w:type="dxa"/>
            <w:tcBorders>
              <w:top w:val="single" w:sz="4" w:space="0" w:color="auto"/>
              <w:left w:val="single" w:sz="4" w:space="0" w:color="auto"/>
              <w:bottom w:val="single" w:sz="4" w:space="0" w:color="auto"/>
              <w:right w:val="single" w:sz="4" w:space="0" w:color="auto"/>
            </w:tcBorders>
            <w:vAlign w:val="center"/>
          </w:tcPr>
          <w:p w14:paraId="3BA23063" w14:textId="77777777" w:rsidR="004318EA" w:rsidRDefault="004318EA" w:rsidP="00576352">
            <w:pPr>
              <w:jc w:val="center"/>
              <w:rPr>
                <w:rFonts w:ascii="宋体" w:hAnsi="宋体"/>
              </w:rPr>
            </w:pPr>
          </w:p>
        </w:tc>
      </w:tr>
      <w:tr w:rsidR="004318EA" w14:paraId="219ACD31" w14:textId="77777777" w:rsidTr="00576352">
        <w:trPr>
          <w:trHeight w:val="624"/>
          <w:jc w:val="center"/>
        </w:trPr>
        <w:tc>
          <w:tcPr>
            <w:tcW w:w="2411" w:type="dxa"/>
            <w:tcBorders>
              <w:top w:val="single" w:sz="4" w:space="0" w:color="auto"/>
              <w:left w:val="single" w:sz="4" w:space="0" w:color="auto"/>
              <w:bottom w:val="single" w:sz="4" w:space="0" w:color="auto"/>
              <w:right w:val="single" w:sz="4" w:space="0" w:color="auto"/>
            </w:tcBorders>
            <w:vAlign w:val="center"/>
          </w:tcPr>
          <w:p w14:paraId="6F3B5C2C" w14:textId="77777777" w:rsidR="004318EA" w:rsidRDefault="004318EA" w:rsidP="00576352">
            <w:pPr>
              <w:jc w:val="center"/>
              <w:rPr>
                <w:rFonts w:ascii="宋体" w:hAnsi="宋体"/>
              </w:rPr>
            </w:pPr>
            <w:r>
              <w:rPr>
                <w:rFonts w:ascii="宋体" w:hAnsi="宋体" w:hint="eastAsia"/>
              </w:rPr>
              <w:t>备注</w:t>
            </w:r>
          </w:p>
        </w:tc>
        <w:tc>
          <w:tcPr>
            <w:tcW w:w="6094" w:type="dxa"/>
            <w:tcBorders>
              <w:top w:val="single" w:sz="4" w:space="0" w:color="auto"/>
              <w:left w:val="single" w:sz="4" w:space="0" w:color="auto"/>
              <w:bottom w:val="single" w:sz="4" w:space="0" w:color="auto"/>
              <w:right w:val="single" w:sz="4" w:space="0" w:color="auto"/>
            </w:tcBorders>
            <w:vAlign w:val="center"/>
          </w:tcPr>
          <w:p w14:paraId="534BE4F1" w14:textId="77777777" w:rsidR="004318EA" w:rsidRDefault="004318EA" w:rsidP="00576352">
            <w:pPr>
              <w:jc w:val="center"/>
              <w:rPr>
                <w:rFonts w:ascii="宋体" w:hAnsi="宋体"/>
              </w:rPr>
            </w:pPr>
          </w:p>
        </w:tc>
      </w:tr>
    </w:tbl>
    <w:p w14:paraId="4ABE89E5" w14:textId="77777777" w:rsidR="004318EA" w:rsidRDefault="004318EA" w:rsidP="004318EA">
      <w:pPr>
        <w:spacing w:line="440" w:lineRule="exact"/>
        <w:ind w:left="630" w:hangingChars="300" w:hanging="630"/>
        <w:rPr>
          <w:rFonts w:ascii="宋体" w:hAnsi="宋体" w:hint="eastAsia"/>
        </w:rPr>
      </w:pPr>
      <w:r>
        <w:rPr>
          <w:rFonts w:ascii="黑体" w:eastAsia="黑体" w:hAnsi="黑体" w:hint="eastAsia"/>
        </w:rPr>
        <w:t>备注：</w:t>
      </w:r>
      <w:r>
        <w:rPr>
          <w:rFonts w:ascii="宋体" w:hAnsi="宋体" w:hint="eastAsia"/>
        </w:rPr>
        <w:t>本表后附中标通知书、施工合同等原件扫描件（或图片）。每张表格只填写一个项目，并标明序号。</w:t>
      </w:r>
    </w:p>
    <w:p w14:paraId="0ABCFFC5" w14:textId="77777777" w:rsidR="004318EA" w:rsidRDefault="004318EA" w:rsidP="004318EA">
      <w:pPr>
        <w:rPr>
          <w:rFonts w:hint="eastAsia"/>
        </w:rPr>
      </w:pPr>
      <w:r>
        <w:t xml:space="preserve"> </w:t>
      </w:r>
    </w:p>
    <w:p w14:paraId="0FACD96C" w14:textId="77777777" w:rsidR="004318EA" w:rsidRDefault="004318EA" w:rsidP="004318EA">
      <w:r>
        <w:t xml:space="preserve"> </w:t>
      </w:r>
    </w:p>
    <w:p w14:paraId="751DC831" w14:textId="77777777" w:rsidR="004318EA" w:rsidRDefault="004318EA" w:rsidP="004318EA">
      <w:r>
        <w:t xml:space="preserve"> </w:t>
      </w:r>
    </w:p>
    <w:p w14:paraId="1295F657" w14:textId="77777777" w:rsidR="004318EA" w:rsidRDefault="004318EA" w:rsidP="004318EA">
      <w:pPr>
        <w:spacing w:beforeLines="50" w:before="156" w:afterLines="50" w:after="156" w:line="440" w:lineRule="exact"/>
        <w:jc w:val="center"/>
        <w:rPr>
          <w:rFonts w:ascii="黑体" w:eastAsia="黑体" w:hAnsi="宋体"/>
          <w:sz w:val="24"/>
          <w:szCs w:val="24"/>
        </w:rPr>
      </w:pPr>
      <w:r>
        <w:rPr>
          <w:rFonts w:ascii="黑体" w:eastAsia="黑体" w:hAnsi="黑体" w:hint="eastAsia"/>
          <w:sz w:val="24"/>
          <w:szCs w:val="24"/>
        </w:rPr>
        <w:lastRenderedPageBreak/>
        <w:t>（三）正在施工的和新承接的项目情况表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6095"/>
      </w:tblGrid>
      <w:tr w:rsidR="004318EA" w14:paraId="23076D3F" w14:textId="77777777" w:rsidTr="00576352">
        <w:trPr>
          <w:trHeight w:val="624"/>
          <w:jc w:val="center"/>
        </w:trPr>
        <w:tc>
          <w:tcPr>
            <w:tcW w:w="2410" w:type="dxa"/>
            <w:tcBorders>
              <w:top w:val="single" w:sz="4" w:space="0" w:color="auto"/>
              <w:left w:val="single" w:sz="4" w:space="0" w:color="auto"/>
              <w:bottom w:val="single" w:sz="4" w:space="0" w:color="auto"/>
              <w:right w:val="single" w:sz="4" w:space="0" w:color="auto"/>
            </w:tcBorders>
            <w:vAlign w:val="center"/>
          </w:tcPr>
          <w:p w14:paraId="1E1828DF" w14:textId="77777777" w:rsidR="004318EA" w:rsidRDefault="004318EA" w:rsidP="00576352">
            <w:pPr>
              <w:jc w:val="center"/>
              <w:rPr>
                <w:rFonts w:ascii="宋体" w:hAnsi="宋体"/>
              </w:rPr>
            </w:pPr>
            <w:r>
              <w:rPr>
                <w:rFonts w:ascii="宋体" w:hAnsi="宋体" w:hint="eastAsia"/>
              </w:rPr>
              <w:t>项目名称</w:t>
            </w:r>
          </w:p>
        </w:tc>
        <w:tc>
          <w:tcPr>
            <w:tcW w:w="6095" w:type="dxa"/>
            <w:tcBorders>
              <w:top w:val="single" w:sz="4" w:space="0" w:color="auto"/>
              <w:left w:val="single" w:sz="4" w:space="0" w:color="auto"/>
              <w:bottom w:val="single" w:sz="4" w:space="0" w:color="auto"/>
              <w:right w:val="single" w:sz="4" w:space="0" w:color="auto"/>
            </w:tcBorders>
            <w:vAlign w:val="center"/>
          </w:tcPr>
          <w:p w14:paraId="1FE4AE82" w14:textId="77777777" w:rsidR="004318EA" w:rsidRDefault="004318EA" w:rsidP="00576352">
            <w:pPr>
              <w:jc w:val="center"/>
              <w:rPr>
                <w:rFonts w:ascii="宋体" w:hAnsi="宋体"/>
              </w:rPr>
            </w:pPr>
          </w:p>
        </w:tc>
      </w:tr>
      <w:tr w:rsidR="004318EA" w14:paraId="34568A4F" w14:textId="77777777" w:rsidTr="00576352">
        <w:trPr>
          <w:trHeight w:val="624"/>
          <w:jc w:val="center"/>
        </w:trPr>
        <w:tc>
          <w:tcPr>
            <w:tcW w:w="2410" w:type="dxa"/>
            <w:tcBorders>
              <w:top w:val="single" w:sz="4" w:space="0" w:color="auto"/>
              <w:left w:val="single" w:sz="4" w:space="0" w:color="auto"/>
              <w:bottom w:val="single" w:sz="4" w:space="0" w:color="auto"/>
              <w:right w:val="single" w:sz="4" w:space="0" w:color="auto"/>
            </w:tcBorders>
            <w:vAlign w:val="center"/>
          </w:tcPr>
          <w:p w14:paraId="6EF6D051" w14:textId="77777777" w:rsidR="004318EA" w:rsidRDefault="004318EA" w:rsidP="00576352">
            <w:pPr>
              <w:jc w:val="center"/>
              <w:rPr>
                <w:rFonts w:ascii="宋体" w:hAnsi="宋体"/>
              </w:rPr>
            </w:pPr>
            <w:r>
              <w:rPr>
                <w:rFonts w:ascii="宋体" w:hAnsi="宋体" w:hint="eastAsia"/>
              </w:rPr>
              <w:t>项目所在地</w:t>
            </w:r>
          </w:p>
        </w:tc>
        <w:tc>
          <w:tcPr>
            <w:tcW w:w="6095" w:type="dxa"/>
            <w:tcBorders>
              <w:top w:val="single" w:sz="4" w:space="0" w:color="auto"/>
              <w:left w:val="single" w:sz="4" w:space="0" w:color="auto"/>
              <w:bottom w:val="single" w:sz="4" w:space="0" w:color="auto"/>
              <w:right w:val="single" w:sz="4" w:space="0" w:color="auto"/>
            </w:tcBorders>
            <w:vAlign w:val="center"/>
          </w:tcPr>
          <w:p w14:paraId="0DA2A9BE" w14:textId="77777777" w:rsidR="004318EA" w:rsidRDefault="004318EA" w:rsidP="00576352">
            <w:pPr>
              <w:jc w:val="center"/>
              <w:rPr>
                <w:rFonts w:ascii="宋体" w:hAnsi="宋体"/>
              </w:rPr>
            </w:pPr>
          </w:p>
        </w:tc>
      </w:tr>
      <w:tr w:rsidR="004318EA" w14:paraId="2D6BFFB6" w14:textId="77777777" w:rsidTr="00576352">
        <w:trPr>
          <w:trHeight w:val="624"/>
          <w:jc w:val="center"/>
        </w:trPr>
        <w:tc>
          <w:tcPr>
            <w:tcW w:w="2410" w:type="dxa"/>
            <w:tcBorders>
              <w:top w:val="single" w:sz="4" w:space="0" w:color="auto"/>
              <w:left w:val="single" w:sz="4" w:space="0" w:color="auto"/>
              <w:bottom w:val="single" w:sz="4" w:space="0" w:color="auto"/>
              <w:right w:val="single" w:sz="4" w:space="0" w:color="auto"/>
            </w:tcBorders>
            <w:vAlign w:val="center"/>
          </w:tcPr>
          <w:p w14:paraId="7704B996" w14:textId="77777777" w:rsidR="004318EA" w:rsidRDefault="004318EA" w:rsidP="00576352">
            <w:pPr>
              <w:jc w:val="center"/>
              <w:rPr>
                <w:rFonts w:ascii="宋体" w:hAnsi="宋体"/>
              </w:rPr>
            </w:pPr>
            <w:r>
              <w:rPr>
                <w:rFonts w:ascii="宋体" w:hAnsi="宋体" w:hint="eastAsia"/>
              </w:rPr>
              <w:t>发包人名称</w:t>
            </w:r>
          </w:p>
        </w:tc>
        <w:tc>
          <w:tcPr>
            <w:tcW w:w="6095" w:type="dxa"/>
            <w:tcBorders>
              <w:top w:val="single" w:sz="4" w:space="0" w:color="auto"/>
              <w:left w:val="single" w:sz="4" w:space="0" w:color="auto"/>
              <w:bottom w:val="single" w:sz="4" w:space="0" w:color="auto"/>
              <w:right w:val="single" w:sz="4" w:space="0" w:color="auto"/>
            </w:tcBorders>
            <w:vAlign w:val="center"/>
          </w:tcPr>
          <w:p w14:paraId="0B5094E0" w14:textId="77777777" w:rsidR="004318EA" w:rsidRDefault="004318EA" w:rsidP="00576352">
            <w:pPr>
              <w:jc w:val="center"/>
              <w:rPr>
                <w:rFonts w:ascii="宋体" w:hAnsi="宋体"/>
              </w:rPr>
            </w:pPr>
          </w:p>
        </w:tc>
      </w:tr>
      <w:tr w:rsidR="004318EA" w14:paraId="11837F20" w14:textId="77777777" w:rsidTr="00576352">
        <w:trPr>
          <w:trHeight w:val="624"/>
          <w:jc w:val="center"/>
        </w:trPr>
        <w:tc>
          <w:tcPr>
            <w:tcW w:w="2410" w:type="dxa"/>
            <w:tcBorders>
              <w:top w:val="single" w:sz="4" w:space="0" w:color="auto"/>
              <w:left w:val="single" w:sz="4" w:space="0" w:color="auto"/>
              <w:bottom w:val="single" w:sz="4" w:space="0" w:color="auto"/>
              <w:right w:val="single" w:sz="4" w:space="0" w:color="auto"/>
            </w:tcBorders>
            <w:vAlign w:val="center"/>
          </w:tcPr>
          <w:p w14:paraId="233DB4A6" w14:textId="77777777" w:rsidR="004318EA" w:rsidRDefault="004318EA" w:rsidP="00576352">
            <w:pPr>
              <w:jc w:val="center"/>
              <w:rPr>
                <w:rFonts w:ascii="宋体" w:hAnsi="宋体"/>
              </w:rPr>
            </w:pPr>
            <w:r>
              <w:rPr>
                <w:rFonts w:ascii="宋体" w:hAnsi="宋体" w:hint="eastAsia"/>
              </w:rPr>
              <w:t>发包人地址</w:t>
            </w:r>
          </w:p>
        </w:tc>
        <w:tc>
          <w:tcPr>
            <w:tcW w:w="6095" w:type="dxa"/>
            <w:tcBorders>
              <w:top w:val="single" w:sz="4" w:space="0" w:color="auto"/>
              <w:left w:val="single" w:sz="4" w:space="0" w:color="auto"/>
              <w:bottom w:val="single" w:sz="4" w:space="0" w:color="auto"/>
              <w:right w:val="single" w:sz="4" w:space="0" w:color="auto"/>
            </w:tcBorders>
            <w:vAlign w:val="center"/>
          </w:tcPr>
          <w:p w14:paraId="1147FB61" w14:textId="77777777" w:rsidR="004318EA" w:rsidRDefault="004318EA" w:rsidP="00576352">
            <w:pPr>
              <w:jc w:val="center"/>
              <w:rPr>
                <w:rFonts w:ascii="宋体" w:hAnsi="宋体"/>
              </w:rPr>
            </w:pPr>
          </w:p>
        </w:tc>
      </w:tr>
      <w:tr w:rsidR="004318EA" w14:paraId="0BEF72B2" w14:textId="77777777" w:rsidTr="00576352">
        <w:trPr>
          <w:trHeight w:val="624"/>
          <w:jc w:val="center"/>
        </w:trPr>
        <w:tc>
          <w:tcPr>
            <w:tcW w:w="2410" w:type="dxa"/>
            <w:tcBorders>
              <w:top w:val="single" w:sz="4" w:space="0" w:color="auto"/>
              <w:left w:val="single" w:sz="4" w:space="0" w:color="auto"/>
              <w:bottom w:val="single" w:sz="4" w:space="0" w:color="auto"/>
              <w:right w:val="single" w:sz="4" w:space="0" w:color="auto"/>
            </w:tcBorders>
            <w:vAlign w:val="center"/>
          </w:tcPr>
          <w:p w14:paraId="7CB09BA7" w14:textId="77777777" w:rsidR="004318EA" w:rsidRDefault="004318EA" w:rsidP="00576352">
            <w:pPr>
              <w:jc w:val="center"/>
              <w:rPr>
                <w:rFonts w:ascii="宋体" w:hAnsi="宋体"/>
              </w:rPr>
            </w:pPr>
            <w:r>
              <w:rPr>
                <w:rFonts w:ascii="宋体" w:hAnsi="宋体" w:hint="eastAsia"/>
              </w:rPr>
              <w:t>发包人电话</w:t>
            </w:r>
          </w:p>
        </w:tc>
        <w:tc>
          <w:tcPr>
            <w:tcW w:w="6095" w:type="dxa"/>
            <w:tcBorders>
              <w:top w:val="single" w:sz="4" w:space="0" w:color="auto"/>
              <w:left w:val="single" w:sz="4" w:space="0" w:color="auto"/>
              <w:bottom w:val="single" w:sz="4" w:space="0" w:color="auto"/>
              <w:right w:val="single" w:sz="4" w:space="0" w:color="auto"/>
            </w:tcBorders>
            <w:vAlign w:val="center"/>
          </w:tcPr>
          <w:p w14:paraId="1E505C3E" w14:textId="77777777" w:rsidR="004318EA" w:rsidRDefault="004318EA" w:rsidP="00576352">
            <w:pPr>
              <w:jc w:val="center"/>
              <w:rPr>
                <w:rFonts w:ascii="宋体" w:hAnsi="宋体"/>
              </w:rPr>
            </w:pPr>
          </w:p>
        </w:tc>
      </w:tr>
      <w:tr w:rsidR="004318EA" w14:paraId="793EA531" w14:textId="77777777" w:rsidTr="00576352">
        <w:trPr>
          <w:trHeight w:val="624"/>
          <w:jc w:val="center"/>
        </w:trPr>
        <w:tc>
          <w:tcPr>
            <w:tcW w:w="2410" w:type="dxa"/>
            <w:tcBorders>
              <w:top w:val="single" w:sz="4" w:space="0" w:color="auto"/>
              <w:left w:val="single" w:sz="4" w:space="0" w:color="auto"/>
              <w:bottom w:val="single" w:sz="4" w:space="0" w:color="auto"/>
              <w:right w:val="single" w:sz="4" w:space="0" w:color="auto"/>
            </w:tcBorders>
            <w:vAlign w:val="center"/>
          </w:tcPr>
          <w:p w14:paraId="7C0FC4AB" w14:textId="77777777" w:rsidR="004318EA" w:rsidRDefault="004318EA" w:rsidP="00576352">
            <w:pPr>
              <w:jc w:val="center"/>
              <w:rPr>
                <w:rFonts w:ascii="宋体" w:hAnsi="宋体"/>
              </w:rPr>
            </w:pPr>
            <w:r>
              <w:rPr>
                <w:rFonts w:ascii="宋体" w:hAnsi="宋体" w:hint="eastAsia"/>
              </w:rPr>
              <w:t>签约合同价</w:t>
            </w:r>
          </w:p>
        </w:tc>
        <w:tc>
          <w:tcPr>
            <w:tcW w:w="6095" w:type="dxa"/>
            <w:tcBorders>
              <w:top w:val="single" w:sz="4" w:space="0" w:color="auto"/>
              <w:left w:val="single" w:sz="4" w:space="0" w:color="auto"/>
              <w:bottom w:val="single" w:sz="4" w:space="0" w:color="auto"/>
              <w:right w:val="single" w:sz="4" w:space="0" w:color="auto"/>
            </w:tcBorders>
            <w:vAlign w:val="center"/>
          </w:tcPr>
          <w:p w14:paraId="03F8C232" w14:textId="77777777" w:rsidR="004318EA" w:rsidRDefault="004318EA" w:rsidP="00576352">
            <w:pPr>
              <w:jc w:val="center"/>
              <w:rPr>
                <w:rFonts w:ascii="宋体" w:hAnsi="宋体"/>
              </w:rPr>
            </w:pPr>
          </w:p>
        </w:tc>
      </w:tr>
      <w:tr w:rsidR="004318EA" w14:paraId="3707C471" w14:textId="77777777" w:rsidTr="00576352">
        <w:trPr>
          <w:trHeight w:val="624"/>
          <w:jc w:val="center"/>
        </w:trPr>
        <w:tc>
          <w:tcPr>
            <w:tcW w:w="2410" w:type="dxa"/>
            <w:tcBorders>
              <w:top w:val="single" w:sz="4" w:space="0" w:color="auto"/>
              <w:left w:val="single" w:sz="4" w:space="0" w:color="auto"/>
              <w:bottom w:val="single" w:sz="4" w:space="0" w:color="auto"/>
              <w:right w:val="single" w:sz="4" w:space="0" w:color="auto"/>
            </w:tcBorders>
            <w:vAlign w:val="center"/>
          </w:tcPr>
          <w:p w14:paraId="73544F5F" w14:textId="77777777" w:rsidR="004318EA" w:rsidRDefault="004318EA" w:rsidP="00576352">
            <w:pPr>
              <w:jc w:val="center"/>
              <w:rPr>
                <w:rFonts w:ascii="宋体" w:hAnsi="宋体"/>
              </w:rPr>
            </w:pPr>
            <w:r>
              <w:rPr>
                <w:rFonts w:ascii="宋体" w:hAnsi="宋体" w:hint="eastAsia"/>
              </w:rPr>
              <w:t>开工日期</w:t>
            </w:r>
          </w:p>
        </w:tc>
        <w:tc>
          <w:tcPr>
            <w:tcW w:w="6095" w:type="dxa"/>
            <w:tcBorders>
              <w:top w:val="single" w:sz="4" w:space="0" w:color="auto"/>
              <w:left w:val="single" w:sz="4" w:space="0" w:color="auto"/>
              <w:bottom w:val="single" w:sz="4" w:space="0" w:color="auto"/>
              <w:right w:val="single" w:sz="4" w:space="0" w:color="auto"/>
            </w:tcBorders>
            <w:vAlign w:val="center"/>
          </w:tcPr>
          <w:p w14:paraId="0475D20C" w14:textId="77777777" w:rsidR="004318EA" w:rsidRDefault="004318EA" w:rsidP="00576352">
            <w:pPr>
              <w:jc w:val="center"/>
              <w:rPr>
                <w:rFonts w:ascii="宋体" w:hAnsi="宋体"/>
              </w:rPr>
            </w:pPr>
          </w:p>
        </w:tc>
      </w:tr>
      <w:tr w:rsidR="004318EA" w14:paraId="74EECE2E" w14:textId="77777777" w:rsidTr="00576352">
        <w:trPr>
          <w:trHeight w:val="624"/>
          <w:jc w:val="center"/>
        </w:trPr>
        <w:tc>
          <w:tcPr>
            <w:tcW w:w="2410" w:type="dxa"/>
            <w:tcBorders>
              <w:top w:val="single" w:sz="4" w:space="0" w:color="auto"/>
              <w:left w:val="single" w:sz="4" w:space="0" w:color="auto"/>
              <w:bottom w:val="single" w:sz="4" w:space="0" w:color="auto"/>
              <w:right w:val="single" w:sz="4" w:space="0" w:color="auto"/>
            </w:tcBorders>
            <w:vAlign w:val="center"/>
          </w:tcPr>
          <w:p w14:paraId="4007F1BA" w14:textId="77777777" w:rsidR="004318EA" w:rsidRDefault="004318EA" w:rsidP="00576352">
            <w:pPr>
              <w:jc w:val="center"/>
              <w:rPr>
                <w:rFonts w:ascii="宋体" w:hAnsi="宋体"/>
              </w:rPr>
            </w:pPr>
            <w:r>
              <w:rPr>
                <w:rFonts w:ascii="宋体" w:hAnsi="宋体" w:hint="eastAsia"/>
              </w:rPr>
              <w:t>计划竣工日期</w:t>
            </w:r>
          </w:p>
        </w:tc>
        <w:tc>
          <w:tcPr>
            <w:tcW w:w="6095" w:type="dxa"/>
            <w:tcBorders>
              <w:top w:val="single" w:sz="4" w:space="0" w:color="auto"/>
              <w:left w:val="single" w:sz="4" w:space="0" w:color="auto"/>
              <w:bottom w:val="single" w:sz="4" w:space="0" w:color="auto"/>
              <w:right w:val="single" w:sz="4" w:space="0" w:color="auto"/>
            </w:tcBorders>
            <w:vAlign w:val="center"/>
          </w:tcPr>
          <w:p w14:paraId="0BD13BC6" w14:textId="77777777" w:rsidR="004318EA" w:rsidRDefault="004318EA" w:rsidP="00576352">
            <w:pPr>
              <w:jc w:val="center"/>
              <w:rPr>
                <w:rFonts w:ascii="宋体" w:hAnsi="宋体"/>
              </w:rPr>
            </w:pPr>
          </w:p>
        </w:tc>
      </w:tr>
      <w:tr w:rsidR="004318EA" w14:paraId="25EE72E5" w14:textId="77777777" w:rsidTr="00576352">
        <w:trPr>
          <w:trHeight w:val="624"/>
          <w:jc w:val="center"/>
        </w:trPr>
        <w:tc>
          <w:tcPr>
            <w:tcW w:w="2410" w:type="dxa"/>
            <w:tcBorders>
              <w:top w:val="single" w:sz="4" w:space="0" w:color="auto"/>
              <w:left w:val="single" w:sz="4" w:space="0" w:color="auto"/>
              <w:bottom w:val="single" w:sz="4" w:space="0" w:color="auto"/>
              <w:right w:val="single" w:sz="4" w:space="0" w:color="auto"/>
            </w:tcBorders>
            <w:vAlign w:val="center"/>
          </w:tcPr>
          <w:p w14:paraId="08689DD8" w14:textId="77777777" w:rsidR="004318EA" w:rsidRDefault="004318EA" w:rsidP="00576352">
            <w:pPr>
              <w:jc w:val="center"/>
              <w:rPr>
                <w:rFonts w:ascii="宋体" w:hAnsi="宋体"/>
              </w:rPr>
            </w:pPr>
            <w:r>
              <w:rPr>
                <w:rFonts w:ascii="宋体" w:hAnsi="宋体" w:hint="eastAsia"/>
              </w:rPr>
              <w:t>承担的工作</w:t>
            </w:r>
          </w:p>
        </w:tc>
        <w:tc>
          <w:tcPr>
            <w:tcW w:w="6095" w:type="dxa"/>
            <w:tcBorders>
              <w:top w:val="single" w:sz="4" w:space="0" w:color="auto"/>
              <w:left w:val="single" w:sz="4" w:space="0" w:color="auto"/>
              <w:bottom w:val="single" w:sz="4" w:space="0" w:color="auto"/>
              <w:right w:val="single" w:sz="4" w:space="0" w:color="auto"/>
            </w:tcBorders>
            <w:vAlign w:val="center"/>
          </w:tcPr>
          <w:p w14:paraId="307C26EF" w14:textId="77777777" w:rsidR="004318EA" w:rsidRDefault="004318EA" w:rsidP="00576352">
            <w:pPr>
              <w:jc w:val="center"/>
              <w:rPr>
                <w:rFonts w:ascii="宋体" w:hAnsi="宋体"/>
              </w:rPr>
            </w:pPr>
          </w:p>
        </w:tc>
      </w:tr>
      <w:tr w:rsidR="004318EA" w14:paraId="5044474F" w14:textId="77777777" w:rsidTr="00576352">
        <w:trPr>
          <w:trHeight w:val="624"/>
          <w:jc w:val="center"/>
        </w:trPr>
        <w:tc>
          <w:tcPr>
            <w:tcW w:w="2410" w:type="dxa"/>
            <w:tcBorders>
              <w:top w:val="single" w:sz="4" w:space="0" w:color="auto"/>
              <w:left w:val="single" w:sz="4" w:space="0" w:color="auto"/>
              <w:bottom w:val="single" w:sz="4" w:space="0" w:color="auto"/>
              <w:right w:val="single" w:sz="4" w:space="0" w:color="auto"/>
            </w:tcBorders>
            <w:vAlign w:val="center"/>
          </w:tcPr>
          <w:p w14:paraId="47BA8D63" w14:textId="77777777" w:rsidR="004318EA" w:rsidRDefault="004318EA" w:rsidP="00576352">
            <w:pPr>
              <w:jc w:val="center"/>
              <w:rPr>
                <w:rFonts w:ascii="宋体" w:hAnsi="宋体"/>
              </w:rPr>
            </w:pPr>
            <w:r>
              <w:rPr>
                <w:rFonts w:ascii="宋体" w:hAnsi="宋体" w:hint="eastAsia"/>
              </w:rPr>
              <w:t>工程质量</w:t>
            </w:r>
          </w:p>
        </w:tc>
        <w:tc>
          <w:tcPr>
            <w:tcW w:w="6095" w:type="dxa"/>
            <w:tcBorders>
              <w:top w:val="single" w:sz="4" w:space="0" w:color="auto"/>
              <w:left w:val="single" w:sz="4" w:space="0" w:color="auto"/>
              <w:bottom w:val="single" w:sz="4" w:space="0" w:color="auto"/>
              <w:right w:val="single" w:sz="4" w:space="0" w:color="auto"/>
            </w:tcBorders>
            <w:vAlign w:val="center"/>
          </w:tcPr>
          <w:p w14:paraId="5ACEF2C5" w14:textId="77777777" w:rsidR="004318EA" w:rsidRDefault="004318EA" w:rsidP="00576352">
            <w:pPr>
              <w:jc w:val="center"/>
              <w:rPr>
                <w:rFonts w:ascii="宋体" w:hAnsi="宋体"/>
              </w:rPr>
            </w:pPr>
          </w:p>
        </w:tc>
      </w:tr>
      <w:tr w:rsidR="004318EA" w14:paraId="453B24F4" w14:textId="77777777" w:rsidTr="00576352">
        <w:trPr>
          <w:trHeight w:val="624"/>
          <w:jc w:val="center"/>
        </w:trPr>
        <w:tc>
          <w:tcPr>
            <w:tcW w:w="2410" w:type="dxa"/>
            <w:tcBorders>
              <w:top w:val="single" w:sz="4" w:space="0" w:color="auto"/>
              <w:left w:val="single" w:sz="4" w:space="0" w:color="auto"/>
              <w:bottom w:val="single" w:sz="4" w:space="0" w:color="auto"/>
              <w:right w:val="single" w:sz="4" w:space="0" w:color="auto"/>
            </w:tcBorders>
            <w:vAlign w:val="center"/>
          </w:tcPr>
          <w:p w14:paraId="66707012" w14:textId="77777777" w:rsidR="004318EA" w:rsidRDefault="004318EA" w:rsidP="00576352">
            <w:pPr>
              <w:jc w:val="center"/>
              <w:rPr>
                <w:rFonts w:ascii="宋体" w:hAnsi="宋体"/>
              </w:rPr>
            </w:pPr>
            <w:r>
              <w:rPr>
                <w:rFonts w:ascii="宋体" w:hAnsi="宋体" w:hint="eastAsia"/>
              </w:rPr>
              <w:t>项目经理</w:t>
            </w:r>
          </w:p>
        </w:tc>
        <w:tc>
          <w:tcPr>
            <w:tcW w:w="6095" w:type="dxa"/>
            <w:tcBorders>
              <w:top w:val="single" w:sz="4" w:space="0" w:color="auto"/>
              <w:left w:val="single" w:sz="4" w:space="0" w:color="auto"/>
              <w:bottom w:val="single" w:sz="4" w:space="0" w:color="auto"/>
              <w:right w:val="single" w:sz="4" w:space="0" w:color="auto"/>
            </w:tcBorders>
            <w:vAlign w:val="center"/>
          </w:tcPr>
          <w:p w14:paraId="02886298" w14:textId="77777777" w:rsidR="004318EA" w:rsidRDefault="004318EA" w:rsidP="00576352">
            <w:pPr>
              <w:jc w:val="center"/>
              <w:rPr>
                <w:rFonts w:ascii="宋体" w:hAnsi="宋体"/>
              </w:rPr>
            </w:pPr>
          </w:p>
        </w:tc>
      </w:tr>
      <w:tr w:rsidR="004318EA" w14:paraId="0E582761" w14:textId="77777777" w:rsidTr="00576352">
        <w:trPr>
          <w:trHeight w:val="624"/>
          <w:jc w:val="center"/>
        </w:trPr>
        <w:tc>
          <w:tcPr>
            <w:tcW w:w="2410" w:type="dxa"/>
            <w:tcBorders>
              <w:top w:val="single" w:sz="4" w:space="0" w:color="auto"/>
              <w:left w:val="single" w:sz="4" w:space="0" w:color="auto"/>
              <w:bottom w:val="single" w:sz="4" w:space="0" w:color="auto"/>
              <w:right w:val="single" w:sz="4" w:space="0" w:color="auto"/>
            </w:tcBorders>
            <w:vAlign w:val="center"/>
          </w:tcPr>
          <w:p w14:paraId="09058647" w14:textId="77777777" w:rsidR="004318EA" w:rsidRDefault="004318EA" w:rsidP="00576352">
            <w:pPr>
              <w:jc w:val="center"/>
              <w:rPr>
                <w:rFonts w:ascii="宋体" w:hAnsi="宋体"/>
              </w:rPr>
            </w:pPr>
            <w:r>
              <w:rPr>
                <w:rFonts w:ascii="宋体" w:hAnsi="宋体" w:hint="eastAsia"/>
              </w:rPr>
              <w:t>技术负责人</w:t>
            </w:r>
          </w:p>
        </w:tc>
        <w:tc>
          <w:tcPr>
            <w:tcW w:w="6095" w:type="dxa"/>
            <w:tcBorders>
              <w:top w:val="single" w:sz="4" w:space="0" w:color="auto"/>
              <w:left w:val="single" w:sz="4" w:space="0" w:color="auto"/>
              <w:bottom w:val="single" w:sz="4" w:space="0" w:color="auto"/>
              <w:right w:val="single" w:sz="4" w:space="0" w:color="auto"/>
            </w:tcBorders>
            <w:vAlign w:val="center"/>
          </w:tcPr>
          <w:p w14:paraId="33FD0FE9" w14:textId="77777777" w:rsidR="004318EA" w:rsidRDefault="004318EA" w:rsidP="00576352">
            <w:pPr>
              <w:jc w:val="center"/>
              <w:rPr>
                <w:rFonts w:ascii="宋体" w:hAnsi="宋体"/>
              </w:rPr>
            </w:pPr>
          </w:p>
        </w:tc>
      </w:tr>
      <w:tr w:rsidR="004318EA" w14:paraId="4F5BD56D" w14:textId="77777777" w:rsidTr="00576352">
        <w:trPr>
          <w:trHeight w:val="624"/>
          <w:jc w:val="center"/>
        </w:trPr>
        <w:tc>
          <w:tcPr>
            <w:tcW w:w="2410" w:type="dxa"/>
            <w:tcBorders>
              <w:top w:val="single" w:sz="4" w:space="0" w:color="auto"/>
              <w:left w:val="single" w:sz="4" w:space="0" w:color="auto"/>
              <w:bottom w:val="single" w:sz="4" w:space="0" w:color="auto"/>
              <w:right w:val="single" w:sz="4" w:space="0" w:color="auto"/>
            </w:tcBorders>
            <w:vAlign w:val="center"/>
          </w:tcPr>
          <w:p w14:paraId="66EB5D86" w14:textId="77777777" w:rsidR="004318EA" w:rsidRDefault="004318EA" w:rsidP="00576352">
            <w:pPr>
              <w:jc w:val="center"/>
              <w:rPr>
                <w:rFonts w:ascii="宋体" w:hAnsi="宋体"/>
              </w:rPr>
            </w:pPr>
            <w:r>
              <w:rPr>
                <w:rFonts w:ascii="宋体" w:hAnsi="宋体" w:hint="eastAsia"/>
              </w:rPr>
              <w:t>总监理工程师</w:t>
            </w:r>
          </w:p>
        </w:tc>
        <w:tc>
          <w:tcPr>
            <w:tcW w:w="6095" w:type="dxa"/>
            <w:tcBorders>
              <w:top w:val="single" w:sz="4" w:space="0" w:color="auto"/>
              <w:left w:val="single" w:sz="4" w:space="0" w:color="auto"/>
              <w:bottom w:val="single" w:sz="4" w:space="0" w:color="auto"/>
              <w:right w:val="single" w:sz="4" w:space="0" w:color="auto"/>
            </w:tcBorders>
            <w:vAlign w:val="center"/>
          </w:tcPr>
          <w:p w14:paraId="6E6FBABD" w14:textId="77777777" w:rsidR="004318EA" w:rsidRDefault="004318EA" w:rsidP="00576352">
            <w:pPr>
              <w:jc w:val="center"/>
              <w:rPr>
                <w:rFonts w:ascii="宋体" w:hAnsi="宋体"/>
              </w:rPr>
            </w:pPr>
          </w:p>
        </w:tc>
      </w:tr>
      <w:tr w:rsidR="004318EA" w14:paraId="72CA3C09" w14:textId="77777777" w:rsidTr="00576352">
        <w:trPr>
          <w:trHeight w:val="2147"/>
          <w:jc w:val="center"/>
        </w:trPr>
        <w:tc>
          <w:tcPr>
            <w:tcW w:w="2410" w:type="dxa"/>
            <w:tcBorders>
              <w:top w:val="single" w:sz="4" w:space="0" w:color="auto"/>
              <w:left w:val="single" w:sz="4" w:space="0" w:color="auto"/>
              <w:bottom w:val="single" w:sz="4" w:space="0" w:color="auto"/>
              <w:right w:val="single" w:sz="4" w:space="0" w:color="auto"/>
            </w:tcBorders>
            <w:vAlign w:val="center"/>
          </w:tcPr>
          <w:p w14:paraId="11179EAD" w14:textId="77777777" w:rsidR="004318EA" w:rsidRDefault="004318EA" w:rsidP="00576352">
            <w:pPr>
              <w:jc w:val="center"/>
              <w:rPr>
                <w:rFonts w:ascii="宋体" w:hAnsi="宋体"/>
              </w:rPr>
            </w:pPr>
            <w:r>
              <w:rPr>
                <w:rFonts w:ascii="宋体" w:hAnsi="宋体" w:hint="eastAsia"/>
              </w:rPr>
              <w:t>项目描述</w:t>
            </w:r>
          </w:p>
        </w:tc>
        <w:tc>
          <w:tcPr>
            <w:tcW w:w="6095" w:type="dxa"/>
            <w:tcBorders>
              <w:top w:val="single" w:sz="4" w:space="0" w:color="auto"/>
              <w:left w:val="single" w:sz="4" w:space="0" w:color="auto"/>
              <w:bottom w:val="single" w:sz="4" w:space="0" w:color="auto"/>
              <w:right w:val="single" w:sz="4" w:space="0" w:color="auto"/>
            </w:tcBorders>
            <w:vAlign w:val="center"/>
          </w:tcPr>
          <w:p w14:paraId="522F11C9" w14:textId="77777777" w:rsidR="004318EA" w:rsidRDefault="004318EA" w:rsidP="00576352">
            <w:pPr>
              <w:jc w:val="center"/>
              <w:rPr>
                <w:rFonts w:ascii="宋体" w:hAnsi="宋体"/>
              </w:rPr>
            </w:pPr>
          </w:p>
        </w:tc>
      </w:tr>
      <w:tr w:rsidR="004318EA" w14:paraId="564A54A8" w14:textId="77777777" w:rsidTr="00576352">
        <w:trPr>
          <w:trHeight w:val="624"/>
          <w:jc w:val="center"/>
        </w:trPr>
        <w:tc>
          <w:tcPr>
            <w:tcW w:w="2410" w:type="dxa"/>
            <w:tcBorders>
              <w:top w:val="single" w:sz="4" w:space="0" w:color="auto"/>
              <w:left w:val="single" w:sz="4" w:space="0" w:color="auto"/>
              <w:bottom w:val="single" w:sz="4" w:space="0" w:color="auto"/>
              <w:right w:val="single" w:sz="4" w:space="0" w:color="auto"/>
            </w:tcBorders>
            <w:vAlign w:val="center"/>
          </w:tcPr>
          <w:p w14:paraId="536E1450" w14:textId="77777777" w:rsidR="004318EA" w:rsidRDefault="004318EA" w:rsidP="00576352">
            <w:pPr>
              <w:jc w:val="center"/>
              <w:rPr>
                <w:rFonts w:ascii="宋体" w:hAnsi="宋体"/>
              </w:rPr>
            </w:pPr>
            <w:r>
              <w:rPr>
                <w:rFonts w:ascii="宋体" w:hAnsi="宋体" w:hint="eastAsia"/>
              </w:rPr>
              <w:t>备注</w:t>
            </w:r>
          </w:p>
        </w:tc>
        <w:tc>
          <w:tcPr>
            <w:tcW w:w="6095" w:type="dxa"/>
            <w:tcBorders>
              <w:top w:val="single" w:sz="4" w:space="0" w:color="auto"/>
              <w:left w:val="single" w:sz="4" w:space="0" w:color="auto"/>
              <w:bottom w:val="single" w:sz="4" w:space="0" w:color="auto"/>
              <w:right w:val="single" w:sz="4" w:space="0" w:color="auto"/>
            </w:tcBorders>
            <w:vAlign w:val="center"/>
          </w:tcPr>
          <w:p w14:paraId="410E2265" w14:textId="77777777" w:rsidR="004318EA" w:rsidRDefault="004318EA" w:rsidP="00576352">
            <w:pPr>
              <w:jc w:val="center"/>
              <w:rPr>
                <w:rFonts w:ascii="宋体" w:hAnsi="宋体"/>
              </w:rPr>
            </w:pPr>
          </w:p>
        </w:tc>
      </w:tr>
    </w:tbl>
    <w:p w14:paraId="7C9E944F" w14:textId="77777777" w:rsidR="004318EA" w:rsidRDefault="004318EA" w:rsidP="004318EA">
      <w:pPr>
        <w:spacing w:line="440" w:lineRule="exact"/>
        <w:ind w:left="630" w:hangingChars="300" w:hanging="630"/>
        <w:rPr>
          <w:rFonts w:ascii="宋体" w:hAnsi="宋体" w:hint="eastAsia"/>
        </w:rPr>
      </w:pPr>
      <w:r>
        <w:rPr>
          <w:rFonts w:ascii="黑体" w:eastAsia="黑体" w:hAnsi="黑体" w:hint="eastAsia"/>
        </w:rPr>
        <w:t>备注：</w:t>
      </w:r>
      <w:r>
        <w:rPr>
          <w:rFonts w:ascii="宋体" w:hAnsi="宋体" w:hint="eastAsia"/>
        </w:rPr>
        <w:t>本表后附中标通知书、施工合同等原件扫描件（或图片）。每张表格只填写一个项目，并标明序号。</w:t>
      </w:r>
    </w:p>
    <w:p w14:paraId="6AAC8E63" w14:textId="77777777" w:rsidR="004318EA" w:rsidRDefault="004318EA" w:rsidP="004318EA">
      <w:pPr>
        <w:rPr>
          <w:rFonts w:hint="eastAsia"/>
        </w:rPr>
      </w:pPr>
      <w:r>
        <w:t xml:space="preserve"> </w:t>
      </w:r>
    </w:p>
    <w:p w14:paraId="78DF572F" w14:textId="77777777" w:rsidR="004318EA" w:rsidRDefault="004318EA" w:rsidP="004318EA">
      <w:r>
        <w:t xml:space="preserve"> </w:t>
      </w:r>
    </w:p>
    <w:p w14:paraId="2B20A381" w14:textId="77777777" w:rsidR="004318EA" w:rsidRDefault="004318EA" w:rsidP="004318EA">
      <w:pPr>
        <w:spacing w:beforeLines="50" w:before="156" w:afterLines="100" w:after="312" w:line="440" w:lineRule="exact"/>
        <w:jc w:val="center"/>
        <w:rPr>
          <w:rFonts w:ascii="黑体" w:eastAsia="黑体" w:hAnsi="宋体"/>
          <w:sz w:val="24"/>
          <w:szCs w:val="24"/>
        </w:rPr>
      </w:pPr>
      <w:r>
        <w:rPr>
          <w:rFonts w:ascii="黑体" w:eastAsia="黑体" w:hAnsi="宋体" w:hint="eastAsia"/>
          <w:sz w:val="24"/>
          <w:szCs w:val="24"/>
        </w:rPr>
        <w:br w:type="page"/>
      </w:r>
      <w:r>
        <w:rPr>
          <w:rFonts w:ascii="黑体" w:eastAsia="黑体" w:hAnsi="黑体" w:hint="eastAsia"/>
          <w:sz w:val="24"/>
          <w:szCs w:val="24"/>
        </w:rPr>
        <w:lastRenderedPageBreak/>
        <w:t>（四）近年发生的诉讼和仲裁情况</w:t>
      </w:r>
    </w:p>
    <w:p w14:paraId="1E2D6867" w14:textId="77777777" w:rsidR="004318EA" w:rsidRDefault="004318EA" w:rsidP="004318EA">
      <w:pPr>
        <w:spacing w:line="440" w:lineRule="exact"/>
        <w:ind w:left="630" w:hangingChars="300" w:hanging="630"/>
        <w:rPr>
          <w:rFonts w:ascii="宋体" w:hAnsi="宋体" w:hint="eastAsia"/>
        </w:rPr>
      </w:pPr>
      <w:r>
        <w:rPr>
          <w:rFonts w:ascii="黑体" w:eastAsia="黑体" w:hAnsi="黑体" w:hint="eastAsia"/>
        </w:rPr>
        <w:t>说明：</w:t>
      </w:r>
      <w:r>
        <w:rPr>
          <w:rFonts w:ascii="宋体" w:hAnsi="宋体" w:hint="eastAsia"/>
        </w:rPr>
        <w:t>近年发生的诉讼和仲裁情况仅限于投标人败诉的，且与履行施工承包合同有关的案件，不包括调解结案以及未裁决的仲裁或未终审判决的诉讼。</w:t>
      </w:r>
    </w:p>
    <w:p w14:paraId="4F0AF768" w14:textId="77777777" w:rsidR="004318EA" w:rsidRDefault="004318EA" w:rsidP="004318EA">
      <w:pPr>
        <w:rPr>
          <w:rFonts w:hint="eastAsia"/>
        </w:rPr>
      </w:pPr>
      <w:r>
        <w:t xml:space="preserve"> </w:t>
      </w:r>
    </w:p>
    <w:p w14:paraId="72C22F43" w14:textId="77777777" w:rsidR="004318EA" w:rsidRDefault="004318EA" w:rsidP="004318EA">
      <w:pPr>
        <w:pStyle w:val="1"/>
        <w:spacing w:beforeLines="100" w:before="312" w:afterLines="150" w:after="468" w:line="360" w:lineRule="exact"/>
        <w:rPr>
          <w:rFonts w:ascii="宋体" w:eastAsia="宋体" w:hAnsi="宋体"/>
          <w:sz w:val="28"/>
          <w:szCs w:val="28"/>
        </w:rPr>
      </w:pPr>
      <w:r>
        <w:rPr>
          <w:rFonts w:ascii="宋体" w:eastAsia="宋体" w:hAnsi="宋体" w:hint="eastAsia"/>
          <w:sz w:val="28"/>
          <w:szCs w:val="28"/>
        </w:rPr>
        <w:t xml:space="preserve"> </w:t>
      </w:r>
    </w:p>
    <w:p w14:paraId="1E9C1F6B" w14:textId="77777777" w:rsidR="004318EA" w:rsidRDefault="004318EA" w:rsidP="004318EA">
      <w:pPr>
        <w:rPr>
          <w:rFonts w:hint="eastAsia"/>
        </w:rPr>
      </w:pPr>
      <w:r>
        <w:t xml:space="preserve"> </w:t>
      </w:r>
    </w:p>
    <w:p w14:paraId="666E0BEF" w14:textId="77777777" w:rsidR="004318EA" w:rsidRDefault="004318EA" w:rsidP="004318EA">
      <w:r>
        <w:t xml:space="preserve"> </w:t>
      </w:r>
    </w:p>
    <w:p w14:paraId="26CCB547" w14:textId="77777777" w:rsidR="004318EA" w:rsidRDefault="004318EA" w:rsidP="004318EA">
      <w:r>
        <w:t xml:space="preserve"> </w:t>
      </w:r>
    </w:p>
    <w:p w14:paraId="16533C63" w14:textId="77777777" w:rsidR="004318EA" w:rsidRDefault="004318EA" w:rsidP="004318EA">
      <w:r>
        <w:t xml:space="preserve"> </w:t>
      </w:r>
    </w:p>
    <w:p w14:paraId="12406268" w14:textId="77777777" w:rsidR="004318EA" w:rsidRDefault="004318EA" w:rsidP="004318EA">
      <w:r>
        <w:t xml:space="preserve"> </w:t>
      </w:r>
    </w:p>
    <w:p w14:paraId="4B0BEB59" w14:textId="77777777" w:rsidR="004318EA" w:rsidRDefault="004318EA" w:rsidP="004318EA">
      <w:r>
        <w:t xml:space="preserve"> </w:t>
      </w:r>
    </w:p>
    <w:p w14:paraId="23509EAF" w14:textId="77777777" w:rsidR="004318EA" w:rsidRDefault="004318EA" w:rsidP="004318EA">
      <w:r>
        <w:t xml:space="preserve"> </w:t>
      </w:r>
    </w:p>
    <w:p w14:paraId="66E461E2" w14:textId="77777777" w:rsidR="004318EA" w:rsidRDefault="004318EA" w:rsidP="004318EA">
      <w:r>
        <w:t xml:space="preserve"> </w:t>
      </w:r>
    </w:p>
    <w:p w14:paraId="628C11C9" w14:textId="77777777" w:rsidR="004318EA" w:rsidRDefault="004318EA" w:rsidP="004318EA">
      <w:r>
        <w:t xml:space="preserve"> </w:t>
      </w:r>
    </w:p>
    <w:p w14:paraId="3293416F" w14:textId="77777777" w:rsidR="004318EA" w:rsidRDefault="004318EA" w:rsidP="004318EA">
      <w:r>
        <w:t xml:space="preserve"> </w:t>
      </w:r>
    </w:p>
    <w:p w14:paraId="56420B00" w14:textId="77777777" w:rsidR="004318EA" w:rsidRDefault="004318EA" w:rsidP="004318EA">
      <w:r>
        <w:t xml:space="preserve"> </w:t>
      </w:r>
    </w:p>
    <w:p w14:paraId="3EACEA5F" w14:textId="77777777" w:rsidR="004318EA" w:rsidRDefault="004318EA" w:rsidP="004318EA">
      <w:r>
        <w:t xml:space="preserve"> </w:t>
      </w:r>
    </w:p>
    <w:p w14:paraId="0AA82385" w14:textId="77777777" w:rsidR="004318EA" w:rsidRDefault="004318EA" w:rsidP="004318EA">
      <w:r>
        <w:t xml:space="preserve"> </w:t>
      </w:r>
    </w:p>
    <w:p w14:paraId="6F675318" w14:textId="77777777" w:rsidR="004318EA" w:rsidRDefault="004318EA" w:rsidP="004318EA">
      <w:r>
        <w:t xml:space="preserve"> </w:t>
      </w:r>
    </w:p>
    <w:p w14:paraId="69EBBF3F" w14:textId="77777777" w:rsidR="004318EA" w:rsidRDefault="004318EA" w:rsidP="004318EA">
      <w:r>
        <w:t xml:space="preserve"> </w:t>
      </w:r>
    </w:p>
    <w:p w14:paraId="1414B3B9" w14:textId="77777777" w:rsidR="004318EA" w:rsidRDefault="004318EA" w:rsidP="004318EA">
      <w:r>
        <w:t xml:space="preserve"> </w:t>
      </w:r>
    </w:p>
    <w:p w14:paraId="793F7FE5" w14:textId="77777777" w:rsidR="004318EA" w:rsidRDefault="004318EA" w:rsidP="004318EA">
      <w:r>
        <w:t xml:space="preserve"> </w:t>
      </w:r>
    </w:p>
    <w:p w14:paraId="141A5D2B" w14:textId="77777777" w:rsidR="004318EA" w:rsidRDefault="004318EA" w:rsidP="004318EA">
      <w:r>
        <w:t xml:space="preserve"> </w:t>
      </w:r>
    </w:p>
    <w:p w14:paraId="52750087" w14:textId="77777777" w:rsidR="004318EA" w:rsidRDefault="004318EA" w:rsidP="004318EA">
      <w:r>
        <w:t xml:space="preserve"> </w:t>
      </w:r>
    </w:p>
    <w:p w14:paraId="6DA226F0" w14:textId="77777777" w:rsidR="004318EA" w:rsidRDefault="004318EA" w:rsidP="004318EA">
      <w:r>
        <w:t xml:space="preserve"> </w:t>
      </w:r>
    </w:p>
    <w:p w14:paraId="00BCB49C" w14:textId="77777777" w:rsidR="004318EA" w:rsidRDefault="004318EA" w:rsidP="004318EA">
      <w:r>
        <w:t xml:space="preserve"> </w:t>
      </w:r>
    </w:p>
    <w:p w14:paraId="62697C0B" w14:textId="77777777" w:rsidR="004318EA" w:rsidRDefault="004318EA" w:rsidP="004318EA">
      <w:r>
        <w:t xml:space="preserve"> </w:t>
      </w:r>
    </w:p>
    <w:p w14:paraId="03C894C2" w14:textId="77777777" w:rsidR="004318EA" w:rsidRDefault="004318EA" w:rsidP="004318EA">
      <w:r>
        <w:t xml:space="preserve"> </w:t>
      </w:r>
    </w:p>
    <w:p w14:paraId="40FF7E7D" w14:textId="77777777" w:rsidR="004318EA" w:rsidRDefault="004318EA" w:rsidP="004318EA">
      <w:r>
        <w:t xml:space="preserve"> </w:t>
      </w:r>
    </w:p>
    <w:p w14:paraId="24A45B1A" w14:textId="77777777" w:rsidR="004318EA" w:rsidRDefault="004318EA" w:rsidP="004318EA">
      <w:r>
        <w:t xml:space="preserve"> </w:t>
      </w:r>
    </w:p>
    <w:p w14:paraId="5047B82E" w14:textId="77777777" w:rsidR="004318EA" w:rsidRDefault="004318EA" w:rsidP="004318EA">
      <w:r>
        <w:t xml:space="preserve"> </w:t>
      </w:r>
    </w:p>
    <w:p w14:paraId="6A719E57" w14:textId="77777777" w:rsidR="004318EA" w:rsidRDefault="004318EA" w:rsidP="004318EA">
      <w:r>
        <w:t xml:space="preserve"> </w:t>
      </w:r>
    </w:p>
    <w:p w14:paraId="23D46372" w14:textId="77777777" w:rsidR="004318EA" w:rsidRDefault="004318EA" w:rsidP="004318EA">
      <w:r>
        <w:t xml:space="preserve"> </w:t>
      </w:r>
    </w:p>
    <w:p w14:paraId="25F7DF36" w14:textId="77777777" w:rsidR="004318EA" w:rsidRDefault="004318EA" w:rsidP="004318EA">
      <w:r>
        <w:t xml:space="preserve"> </w:t>
      </w:r>
    </w:p>
    <w:p w14:paraId="313AE971" w14:textId="77777777" w:rsidR="004318EA" w:rsidRDefault="004318EA" w:rsidP="004318EA">
      <w:r>
        <w:t xml:space="preserve"> </w:t>
      </w:r>
    </w:p>
    <w:p w14:paraId="3C1A7130" w14:textId="77777777" w:rsidR="004318EA" w:rsidRDefault="004318EA" w:rsidP="004318EA">
      <w:r>
        <w:t xml:space="preserve"> </w:t>
      </w:r>
    </w:p>
    <w:p w14:paraId="5D750FCF" w14:textId="77777777" w:rsidR="004318EA" w:rsidRDefault="004318EA" w:rsidP="004318EA">
      <w:r>
        <w:t xml:space="preserve"> </w:t>
      </w:r>
    </w:p>
    <w:p w14:paraId="6EEC5C13" w14:textId="77777777" w:rsidR="004318EA" w:rsidRDefault="004318EA" w:rsidP="004318EA">
      <w:r>
        <w:t xml:space="preserve"> </w:t>
      </w:r>
    </w:p>
    <w:p w14:paraId="7C9549F9" w14:textId="77777777" w:rsidR="004318EA" w:rsidRDefault="004318EA" w:rsidP="004318EA">
      <w:r>
        <w:t xml:space="preserve"> </w:t>
      </w:r>
    </w:p>
    <w:p w14:paraId="0643C614" w14:textId="77777777" w:rsidR="004318EA" w:rsidRDefault="004318EA" w:rsidP="004318EA">
      <w:pPr>
        <w:jc w:val="center"/>
        <w:rPr>
          <w:rFonts w:ascii="宋体" w:hAnsi="宋体"/>
          <w:sz w:val="28"/>
          <w:szCs w:val="28"/>
        </w:rPr>
      </w:pPr>
      <w:bookmarkStart w:id="652" w:name="_Toc493675694"/>
      <w:bookmarkStart w:id="653" w:name="_Toc493675652"/>
      <w:bookmarkStart w:id="654" w:name="_Toc497747333"/>
      <w:bookmarkStart w:id="655" w:name="_Toc493608488"/>
      <w:bookmarkStart w:id="656" w:name="_Toc493609793"/>
      <w:bookmarkStart w:id="657" w:name="_Toc497747268"/>
      <w:bookmarkEnd w:id="652"/>
      <w:bookmarkEnd w:id="653"/>
      <w:bookmarkEnd w:id="654"/>
      <w:bookmarkEnd w:id="655"/>
      <w:bookmarkEnd w:id="656"/>
      <w:r>
        <w:rPr>
          <w:rFonts w:ascii="宋体" w:hAnsi="宋体" w:hint="eastAsia"/>
          <w:sz w:val="28"/>
          <w:szCs w:val="28"/>
        </w:rPr>
        <w:br w:type="page"/>
      </w:r>
      <w:bookmarkEnd w:id="657"/>
      <w:r>
        <w:rPr>
          <w:rFonts w:ascii="宋体" w:hAnsi="宋体" w:hint="eastAsia"/>
          <w:sz w:val="28"/>
          <w:szCs w:val="28"/>
        </w:rPr>
        <w:lastRenderedPageBreak/>
        <w:t>八、其 他 材 料</w:t>
      </w:r>
    </w:p>
    <w:p w14:paraId="7112A10A" w14:textId="77777777" w:rsidR="004318EA" w:rsidRDefault="004318EA" w:rsidP="004318EA">
      <w:pPr>
        <w:widowControl/>
        <w:shd w:val="clear" w:color="auto" w:fill="FFFFFF"/>
        <w:jc w:val="center"/>
        <w:rPr>
          <w:rFonts w:ascii="宋体" w:hAnsi="宋体" w:hint="eastAsia"/>
          <w:b/>
          <w:bCs/>
          <w:color w:val="333333"/>
          <w:spacing w:val="8"/>
          <w:kern w:val="0"/>
          <w:sz w:val="24"/>
          <w:szCs w:val="24"/>
        </w:rPr>
      </w:pPr>
      <w:r>
        <w:rPr>
          <w:rFonts w:ascii="宋体" w:hAnsi="宋体" w:hint="eastAsia"/>
          <w:b/>
          <w:bCs/>
          <w:color w:val="333333"/>
          <w:spacing w:val="8"/>
          <w:kern w:val="0"/>
          <w:sz w:val="24"/>
          <w:szCs w:val="24"/>
        </w:rPr>
        <w:t xml:space="preserve"> </w:t>
      </w:r>
    </w:p>
    <w:p w14:paraId="72B8EA2D" w14:textId="77777777" w:rsidR="004318EA" w:rsidRDefault="004318EA" w:rsidP="004318EA">
      <w:pPr>
        <w:rPr>
          <w:rFonts w:hint="eastAsia"/>
        </w:rPr>
      </w:pPr>
      <w:r>
        <w:t xml:space="preserve"> </w:t>
      </w:r>
    </w:p>
    <w:p w14:paraId="3AFCAFC4" w14:textId="77777777" w:rsidR="004318EA" w:rsidRDefault="004318EA" w:rsidP="004318EA">
      <w:pPr>
        <w:spacing w:line="400" w:lineRule="exact"/>
        <w:rPr>
          <w:rFonts w:ascii="宋体" w:hAnsi="宋体"/>
          <w:b/>
        </w:rPr>
      </w:pPr>
      <w:r>
        <w:rPr>
          <w:rFonts w:ascii="宋体" w:hAnsi="宋体" w:hint="eastAsia"/>
          <w:b/>
        </w:rPr>
        <w:t>投标信息采集（</w:t>
      </w:r>
      <w:proofErr w:type="gramStart"/>
      <w:r>
        <w:rPr>
          <w:rFonts w:ascii="宋体" w:hAnsi="宋体" w:hint="eastAsia"/>
          <w:b/>
        </w:rPr>
        <w:t>附至最后</w:t>
      </w:r>
      <w:proofErr w:type="gramEnd"/>
      <w:r>
        <w:rPr>
          <w:rFonts w:ascii="宋体" w:hAnsi="宋体" w:hint="eastAsia"/>
          <w:b/>
        </w:rPr>
        <w:t>一页）</w:t>
      </w:r>
    </w:p>
    <w:p w14:paraId="0AEFCFF1" w14:textId="77777777" w:rsidR="004318EA" w:rsidRDefault="004318EA" w:rsidP="004318EA">
      <w:pPr>
        <w:numPr>
          <w:ilvl w:val="0"/>
          <w:numId w:val="6"/>
        </w:numPr>
        <w:spacing w:line="400" w:lineRule="exact"/>
        <w:rPr>
          <w:rFonts w:ascii="宋体" w:hAnsi="宋体" w:hint="eastAsia"/>
          <w:bCs/>
          <w:u w:val="single"/>
        </w:rPr>
      </w:pPr>
      <w:r>
        <w:rPr>
          <w:rFonts w:ascii="宋体" w:hAnsi="宋体" w:hint="eastAsia"/>
          <w:bCs/>
        </w:rPr>
        <w:t>投标人名称：</w:t>
      </w:r>
    </w:p>
    <w:p w14:paraId="2D090CF2" w14:textId="77777777" w:rsidR="004318EA" w:rsidRDefault="004318EA" w:rsidP="004318EA">
      <w:pPr>
        <w:numPr>
          <w:ilvl w:val="0"/>
          <w:numId w:val="6"/>
        </w:numPr>
        <w:spacing w:line="400" w:lineRule="exact"/>
        <w:rPr>
          <w:rFonts w:ascii="宋体" w:hAnsi="宋体" w:hint="eastAsia"/>
          <w:bCs/>
          <w:u w:val="single"/>
        </w:rPr>
      </w:pPr>
      <w:r>
        <w:rPr>
          <w:rFonts w:ascii="宋体" w:hAnsi="宋体" w:hint="eastAsia"/>
        </w:rPr>
        <w:t xml:space="preserve">统一社会信用代码： </w:t>
      </w:r>
    </w:p>
    <w:p w14:paraId="4F4262D3" w14:textId="77777777" w:rsidR="004318EA" w:rsidRDefault="004318EA" w:rsidP="004318EA">
      <w:pPr>
        <w:numPr>
          <w:ilvl w:val="0"/>
          <w:numId w:val="6"/>
        </w:numPr>
        <w:spacing w:line="400" w:lineRule="exact"/>
        <w:rPr>
          <w:rFonts w:ascii="宋体" w:hAnsi="宋体" w:hint="eastAsia"/>
          <w:bCs/>
        </w:rPr>
      </w:pPr>
      <w:r>
        <w:rPr>
          <w:rFonts w:ascii="宋体" w:hAnsi="宋体" w:hint="eastAsia"/>
          <w:bCs/>
        </w:rPr>
        <w:t>企业地址（同营业执照地址）：</w:t>
      </w:r>
    </w:p>
    <w:p w14:paraId="40D61A5C" w14:textId="77777777" w:rsidR="004318EA" w:rsidRDefault="004318EA" w:rsidP="004318EA">
      <w:pPr>
        <w:numPr>
          <w:ilvl w:val="0"/>
          <w:numId w:val="6"/>
        </w:numPr>
        <w:spacing w:line="400" w:lineRule="exact"/>
        <w:rPr>
          <w:rFonts w:ascii="宋体" w:hAnsi="宋体" w:hint="eastAsia"/>
          <w:bCs/>
        </w:rPr>
      </w:pPr>
      <w:r>
        <w:rPr>
          <w:rFonts w:ascii="宋体" w:hAnsi="宋体" w:hint="eastAsia"/>
          <w:bCs/>
        </w:rPr>
        <w:t>投标报价：</w:t>
      </w:r>
    </w:p>
    <w:p w14:paraId="70BE0FDD" w14:textId="77777777" w:rsidR="004318EA" w:rsidRDefault="004318EA" w:rsidP="004318EA">
      <w:pPr>
        <w:numPr>
          <w:ilvl w:val="0"/>
          <w:numId w:val="6"/>
        </w:numPr>
        <w:spacing w:line="400" w:lineRule="exact"/>
        <w:rPr>
          <w:rFonts w:ascii="宋体" w:hAnsi="宋体" w:hint="eastAsia"/>
          <w:bCs/>
        </w:rPr>
      </w:pPr>
      <w:r>
        <w:rPr>
          <w:rFonts w:ascii="宋体" w:hAnsi="宋体" w:hint="eastAsia"/>
          <w:bCs/>
        </w:rPr>
        <w:t>工期：</w:t>
      </w:r>
    </w:p>
    <w:p w14:paraId="46738653" w14:textId="77777777" w:rsidR="004318EA" w:rsidRDefault="004318EA" w:rsidP="004318EA">
      <w:pPr>
        <w:spacing w:line="400" w:lineRule="exact"/>
        <w:rPr>
          <w:rFonts w:ascii="宋体" w:hAnsi="宋体" w:hint="eastAsia"/>
          <w:bCs/>
        </w:rPr>
      </w:pPr>
      <w:r>
        <w:rPr>
          <w:rFonts w:ascii="宋体" w:hAnsi="宋体" w:hint="eastAsia"/>
          <w:bCs/>
        </w:rPr>
        <w:t>6、项目管理机构组成：</w:t>
      </w:r>
    </w:p>
    <w:p w14:paraId="58F4ED80" w14:textId="77777777" w:rsidR="004318EA" w:rsidRDefault="004318EA" w:rsidP="004318EA">
      <w:pPr>
        <w:spacing w:line="400" w:lineRule="exact"/>
        <w:rPr>
          <w:rFonts w:ascii="宋体" w:hAnsi="宋体" w:hint="eastAsia"/>
          <w:bCs/>
        </w:rPr>
      </w:pPr>
      <w:r>
        <w:rPr>
          <w:rFonts w:ascii="宋体" w:hAnsi="宋体" w:hint="eastAsia"/>
          <w:bCs/>
        </w:rPr>
        <w:t>项目经理姓名、身份证号、联系电话及注册证书编号：</w:t>
      </w:r>
    </w:p>
    <w:p w14:paraId="47482F0D" w14:textId="77777777" w:rsidR="004318EA" w:rsidRDefault="004318EA" w:rsidP="004318EA">
      <w:pPr>
        <w:spacing w:line="400" w:lineRule="exact"/>
        <w:rPr>
          <w:rFonts w:ascii="宋体" w:hAnsi="宋体" w:hint="eastAsia"/>
          <w:bCs/>
        </w:rPr>
      </w:pPr>
      <w:r>
        <w:rPr>
          <w:rFonts w:ascii="宋体" w:hAnsi="宋体" w:hint="eastAsia"/>
          <w:bCs/>
        </w:rPr>
        <w:t xml:space="preserve">技术负责人姓名、身份证号、职称级别及职称证书号：   </w:t>
      </w:r>
    </w:p>
    <w:p w14:paraId="3741E09D" w14:textId="77777777" w:rsidR="004318EA" w:rsidRDefault="004318EA" w:rsidP="004318EA">
      <w:pPr>
        <w:spacing w:line="400" w:lineRule="exact"/>
        <w:rPr>
          <w:rFonts w:ascii="宋体" w:hAnsi="宋体" w:hint="eastAsia"/>
          <w:bCs/>
          <w:u w:val="single"/>
        </w:rPr>
      </w:pPr>
      <w:r>
        <w:rPr>
          <w:rFonts w:ascii="宋体" w:hAnsi="宋体" w:hint="eastAsia"/>
          <w:bCs/>
        </w:rPr>
        <w:t>项目其他组成人员岗位及姓名：</w:t>
      </w:r>
    </w:p>
    <w:p w14:paraId="7552A72C" w14:textId="77777777" w:rsidR="004318EA" w:rsidRDefault="004318EA" w:rsidP="004318EA">
      <w:pPr>
        <w:spacing w:line="400" w:lineRule="exact"/>
        <w:rPr>
          <w:rFonts w:ascii="宋体" w:hAnsi="宋体" w:hint="eastAsia"/>
          <w:bCs/>
        </w:rPr>
      </w:pPr>
      <w:r>
        <w:rPr>
          <w:rFonts w:ascii="宋体" w:hAnsi="宋体" w:hint="eastAsia"/>
          <w:bCs/>
        </w:rPr>
        <w:t>7、类似业绩汇总表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2"/>
        <w:gridCol w:w="1213"/>
        <w:gridCol w:w="1214"/>
        <w:gridCol w:w="1214"/>
        <w:gridCol w:w="1214"/>
        <w:gridCol w:w="1214"/>
        <w:gridCol w:w="1241"/>
      </w:tblGrid>
      <w:tr w:rsidR="004318EA" w14:paraId="56B62FB4" w14:textId="77777777" w:rsidTr="00576352">
        <w:tc>
          <w:tcPr>
            <w:tcW w:w="1330" w:type="dxa"/>
            <w:tcBorders>
              <w:top w:val="single" w:sz="4" w:space="0" w:color="auto"/>
              <w:left w:val="single" w:sz="4" w:space="0" w:color="auto"/>
              <w:bottom w:val="single" w:sz="4" w:space="0" w:color="auto"/>
              <w:right w:val="single" w:sz="4" w:space="0" w:color="auto"/>
            </w:tcBorders>
          </w:tcPr>
          <w:p w14:paraId="7EE42F67" w14:textId="77777777" w:rsidR="004318EA" w:rsidRDefault="004318EA" w:rsidP="00576352">
            <w:pPr>
              <w:snapToGrid w:val="0"/>
              <w:spacing w:line="400" w:lineRule="exact"/>
              <w:jc w:val="center"/>
              <w:rPr>
                <w:rFonts w:ascii="宋体" w:hAnsi="宋体"/>
                <w:bCs/>
              </w:rPr>
            </w:pPr>
            <w:r>
              <w:rPr>
                <w:rFonts w:ascii="宋体" w:hAnsi="宋体" w:hint="eastAsia"/>
                <w:bCs/>
              </w:rPr>
              <w:t>序号</w:t>
            </w:r>
          </w:p>
        </w:tc>
        <w:tc>
          <w:tcPr>
            <w:tcW w:w="1330" w:type="dxa"/>
            <w:tcBorders>
              <w:top w:val="single" w:sz="4" w:space="0" w:color="auto"/>
              <w:left w:val="single" w:sz="4" w:space="0" w:color="auto"/>
              <w:bottom w:val="single" w:sz="4" w:space="0" w:color="auto"/>
              <w:right w:val="single" w:sz="4" w:space="0" w:color="auto"/>
            </w:tcBorders>
          </w:tcPr>
          <w:p w14:paraId="12FB7C54" w14:textId="77777777" w:rsidR="004318EA" w:rsidRDefault="004318EA" w:rsidP="00576352">
            <w:pPr>
              <w:snapToGrid w:val="0"/>
              <w:spacing w:line="400" w:lineRule="exact"/>
              <w:jc w:val="center"/>
              <w:rPr>
                <w:rFonts w:ascii="宋体" w:hAnsi="宋体"/>
                <w:bCs/>
              </w:rPr>
            </w:pPr>
            <w:r>
              <w:rPr>
                <w:rFonts w:ascii="宋体" w:hAnsi="宋体" w:hint="eastAsia"/>
                <w:bCs/>
              </w:rPr>
              <w:t>项目名称</w:t>
            </w:r>
          </w:p>
        </w:tc>
        <w:tc>
          <w:tcPr>
            <w:tcW w:w="1331" w:type="dxa"/>
            <w:tcBorders>
              <w:top w:val="single" w:sz="4" w:space="0" w:color="auto"/>
              <w:left w:val="single" w:sz="4" w:space="0" w:color="auto"/>
              <w:bottom w:val="single" w:sz="4" w:space="0" w:color="auto"/>
              <w:right w:val="single" w:sz="4" w:space="0" w:color="auto"/>
            </w:tcBorders>
          </w:tcPr>
          <w:p w14:paraId="54DD6A5F" w14:textId="77777777" w:rsidR="004318EA" w:rsidRDefault="004318EA" w:rsidP="00576352">
            <w:pPr>
              <w:snapToGrid w:val="0"/>
              <w:spacing w:line="400" w:lineRule="exact"/>
              <w:jc w:val="center"/>
              <w:rPr>
                <w:rFonts w:ascii="宋体" w:hAnsi="宋体"/>
                <w:bCs/>
              </w:rPr>
            </w:pPr>
            <w:r>
              <w:rPr>
                <w:rFonts w:ascii="宋体" w:hAnsi="宋体" w:hint="eastAsia"/>
                <w:bCs/>
              </w:rPr>
              <w:t>项目经理</w:t>
            </w:r>
          </w:p>
        </w:tc>
        <w:tc>
          <w:tcPr>
            <w:tcW w:w="1331" w:type="dxa"/>
            <w:tcBorders>
              <w:top w:val="single" w:sz="4" w:space="0" w:color="auto"/>
              <w:left w:val="single" w:sz="4" w:space="0" w:color="auto"/>
              <w:bottom w:val="single" w:sz="4" w:space="0" w:color="auto"/>
              <w:right w:val="single" w:sz="4" w:space="0" w:color="auto"/>
            </w:tcBorders>
          </w:tcPr>
          <w:p w14:paraId="4D469FC5" w14:textId="77777777" w:rsidR="004318EA" w:rsidRDefault="004318EA" w:rsidP="00576352">
            <w:pPr>
              <w:snapToGrid w:val="0"/>
              <w:spacing w:line="400" w:lineRule="exact"/>
              <w:jc w:val="center"/>
              <w:rPr>
                <w:rFonts w:ascii="宋体" w:hAnsi="宋体"/>
                <w:bCs/>
              </w:rPr>
            </w:pPr>
            <w:r>
              <w:rPr>
                <w:rFonts w:ascii="宋体" w:hAnsi="宋体" w:hint="eastAsia"/>
                <w:bCs/>
              </w:rPr>
              <w:t>合同金额</w:t>
            </w:r>
          </w:p>
        </w:tc>
        <w:tc>
          <w:tcPr>
            <w:tcW w:w="1331" w:type="dxa"/>
            <w:tcBorders>
              <w:top w:val="single" w:sz="4" w:space="0" w:color="auto"/>
              <w:left w:val="single" w:sz="4" w:space="0" w:color="auto"/>
              <w:bottom w:val="single" w:sz="4" w:space="0" w:color="auto"/>
              <w:right w:val="single" w:sz="4" w:space="0" w:color="auto"/>
            </w:tcBorders>
          </w:tcPr>
          <w:p w14:paraId="296C1991" w14:textId="77777777" w:rsidR="004318EA" w:rsidRDefault="004318EA" w:rsidP="00576352">
            <w:pPr>
              <w:snapToGrid w:val="0"/>
              <w:spacing w:line="400" w:lineRule="exact"/>
              <w:jc w:val="center"/>
              <w:rPr>
                <w:rFonts w:ascii="宋体" w:hAnsi="宋体"/>
                <w:bCs/>
              </w:rPr>
            </w:pPr>
            <w:r>
              <w:rPr>
                <w:rFonts w:ascii="宋体" w:hAnsi="宋体" w:hint="eastAsia"/>
                <w:bCs/>
              </w:rPr>
              <w:t>合同签订时间</w:t>
            </w:r>
          </w:p>
        </w:tc>
        <w:tc>
          <w:tcPr>
            <w:tcW w:w="1331" w:type="dxa"/>
            <w:tcBorders>
              <w:top w:val="single" w:sz="4" w:space="0" w:color="auto"/>
              <w:left w:val="single" w:sz="4" w:space="0" w:color="auto"/>
              <w:bottom w:val="single" w:sz="4" w:space="0" w:color="auto"/>
              <w:right w:val="single" w:sz="4" w:space="0" w:color="auto"/>
            </w:tcBorders>
          </w:tcPr>
          <w:p w14:paraId="331D90B7" w14:textId="77777777" w:rsidR="004318EA" w:rsidRDefault="004318EA" w:rsidP="00576352">
            <w:pPr>
              <w:snapToGrid w:val="0"/>
              <w:spacing w:line="400" w:lineRule="exact"/>
              <w:jc w:val="center"/>
              <w:rPr>
                <w:rFonts w:ascii="宋体" w:hAnsi="宋体"/>
                <w:bCs/>
              </w:rPr>
            </w:pPr>
            <w:r>
              <w:rPr>
                <w:rFonts w:ascii="宋体" w:hAnsi="宋体" w:hint="eastAsia"/>
                <w:bCs/>
              </w:rPr>
              <w:t>验收日期</w:t>
            </w:r>
          </w:p>
        </w:tc>
        <w:tc>
          <w:tcPr>
            <w:tcW w:w="1331" w:type="dxa"/>
            <w:tcBorders>
              <w:top w:val="single" w:sz="4" w:space="0" w:color="auto"/>
              <w:left w:val="single" w:sz="4" w:space="0" w:color="auto"/>
              <w:bottom w:val="single" w:sz="4" w:space="0" w:color="auto"/>
              <w:right w:val="single" w:sz="4" w:space="0" w:color="auto"/>
            </w:tcBorders>
          </w:tcPr>
          <w:p w14:paraId="1045896F" w14:textId="77777777" w:rsidR="004318EA" w:rsidRDefault="004318EA" w:rsidP="00576352">
            <w:pPr>
              <w:snapToGrid w:val="0"/>
              <w:spacing w:line="400" w:lineRule="exact"/>
              <w:jc w:val="center"/>
              <w:rPr>
                <w:rFonts w:ascii="宋体" w:hAnsi="宋体"/>
                <w:bCs/>
              </w:rPr>
            </w:pPr>
            <w:r>
              <w:rPr>
                <w:rFonts w:ascii="宋体" w:hAnsi="宋体" w:hint="eastAsia"/>
                <w:bCs/>
              </w:rPr>
              <w:t>中标公示查询网站（写明网站名称即可）</w:t>
            </w:r>
          </w:p>
        </w:tc>
      </w:tr>
      <w:tr w:rsidR="004318EA" w14:paraId="4EB208F2" w14:textId="77777777" w:rsidTr="00576352">
        <w:trPr>
          <w:trHeight w:val="866"/>
        </w:trPr>
        <w:tc>
          <w:tcPr>
            <w:tcW w:w="1330" w:type="dxa"/>
            <w:tcBorders>
              <w:top w:val="single" w:sz="4" w:space="0" w:color="auto"/>
              <w:left w:val="single" w:sz="4" w:space="0" w:color="auto"/>
              <w:bottom w:val="single" w:sz="4" w:space="0" w:color="auto"/>
              <w:right w:val="single" w:sz="4" w:space="0" w:color="auto"/>
            </w:tcBorders>
          </w:tcPr>
          <w:p w14:paraId="2650F811" w14:textId="77777777" w:rsidR="004318EA" w:rsidRDefault="004318EA" w:rsidP="00576352">
            <w:pPr>
              <w:snapToGrid w:val="0"/>
              <w:spacing w:line="400" w:lineRule="exact"/>
              <w:jc w:val="center"/>
              <w:rPr>
                <w:rFonts w:ascii="宋体" w:hAnsi="宋体"/>
                <w:bCs/>
              </w:rPr>
            </w:pPr>
          </w:p>
        </w:tc>
        <w:tc>
          <w:tcPr>
            <w:tcW w:w="1330" w:type="dxa"/>
            <w:tcBorders>
              <w:top w:val="single" w:sz="4" w:space="0" w:color="auto"/>
              <w:left w:val="single" w:sz="4" w:space="0" w:color="auto"/>
              <w:bottom w:val="single" w:sz="4" w:space="0" w:color="auto"/>
              <w:right w:val="single" w:sz="4" w:space="0" w:color="auto"/>
            </w:tcBorders>
          </w:tcPr>
          <w:p w14:paraId="0B495854" w14:textId="77777777" w:rsidR="004318EA" w:rsidRDefault="004318EA" w:rsidP="00576352">
            <w:pPr>
              <w:snapToGrid w:val="0"/>
              <w:spacing w:line="400" w:lineRule="exact"/>
              <w:jc w:val="center"/>
              <w:rPr>
                <w:rFonts w:ascii="宋体" w:hAnsi="宋体"/>
                <w:bCs/>
              </w:rPr>
            </w:pPr>
          </w:p>
        </w:tc>
        <w:tc>
          <w:tcPr>
            <w:tcW w:w="1331" w:type="dxa"/>
            <w:tcBorders>
              <w:top w:val="single" w:sz="4" w:space="0" w:color="auto"/>
              <w:left w:val="single" w:sz="4" w:space="0" w:color="auto"/>
              <w:bottom w:val="single" w:sz="4" w:space="0" w:color="auto"/>
              <w:right w:val="single" w:sz="4" w:space="0" w:color="auto"/>
            </w:tcBorders>
          </w:tcPr>
          <w:p w14:paraId="17CE522E" w14:textId="77777777" w:rsidR="004318EA" w:rsidRDefault="004318EA" w:rsidP="00576352">
            <w:pPr>
              <w:snapToGrid w:val="0"/>
              <w:spacing w:line="400" w:lineRule="exact"/>
              <w:jc w:val="center"/>
              <w:rPr>
                <w:rFonts w:ascii="宋体" w:hAnsi="宋体"/>
                <w:bCs/>
              </w:rPr>
            </w:pPr>
          </w:p>
        </w:tc>
        <w:tc>
          <w:tcPr>
            <w:tcW w:w="1331" w:type="dxa"/>
            <w:tcBorders>
              <w:top w:val="single" w:sz="4" w:space="0" w:color="auto"/>
              <w:left w:val="single" w:sz="4" w:space="0" w:color="auto"/>
              <w:bottom w:val="single" w:sz="4" w:space="0" w:color="auto"/>
              <w:right w:val="single" w:sz="4" w:space="0" w:color="auto"/>
            </w:tcBorders>
          </w:tcPr>
          <w:p w14:paraId="61336302" w14:textId="77777777" w:rsidR="004318EA" w:rsidRDefault="004318EA" w:rsidP="00576352">
            <w:pPr>
              <w:snapToGrid w:val="0"/>
              <w:spacing w:line="400" w:lineRule="exact"/>
              <w:jc w:val="center"/>
              <w:rPr>
                <w:rFonts w:ascii="宋体" w:hAnsi="宋体"/>
                <w:bCs/>
              </w:rPr>
            </w:pPr>
          </w:p>
        </w:tc>
        <w:tc>
          <w:tcPr>
            <w:tcW w:w="1331" w:type="dxa"/>
            <w:tcBorders>
              <w:top w:val="single" w:sz="4" w:space="0" w:color="auto"/>
              <w:left w:val="single" w:sz="4" w:space="0" w:color="auto"/>
              <w:bottom w:val="single" w:sz="4" w:space="0" w:color="auto"/>
              <w:right w:val="single" w:sz="4" w:space="0" w:color="auto"/>
            </w:tcBorders>
          </w:tcPr>
          <w:p w14:paraId="0B6A3BB1" w14:textId="77777777" w:rsidR="004318EA" w:rsidRDefault="004318EA" w:rsidP="00576352">
            <w:pPr>
              <w:snapToGrid w:val="0"/>
              <w:spacing w:line="400" w:lineRule="exact"/>
              <w:jc w:val="center"/>
              <w:rPr>
                <w:rFonts w:ascii="宋体" w:hAnsi="宋体"/>
                <w:bCs/>
              </w:rPr>
            </w:pPr>
          </w:p>
        </w:tc>
        <w:tc>
          <w:tcPr>
            <w:tcW w:w="1331" w:type="dxa"/>
            <w:tcBorders>
              <w:top w:val="single" w:sz="4" w:space="0" w:color="auto"/>
              <w:left w:val="single" w:sz="4" w:space="0" w:color="auto"/>
              <w:bottom w:val="single" w:sz="4" w:space="0" w:color="auto"/>
              <w:right w:val="single" w:sz="4" w:space="0" w:color="auto"/>
            </w:tcBorders>
          </w:tcPr>
          <w:p w14:paraId="0580A15D" w14:textId="77777777" w:rsidR="004318EA" w:rsidRDefault="004318EA" w:rsidP="00576352">
            <w:pPr>
              <w:snapToGrid w:val="0"/>
              <w:spacing w:line="400" w:lineRule="exact"/>
              <w:jc w:val="center"/>
              <w:rPr>
                <w:rFonts w:ascii="宋体" w:hAnsi="宋体"/>
                <w:bCs/>
              </w:rPr>
            </w:pPr>
          </w:p>
        </w:tc>
        <w:tc>
          <w:tcPr>
            <w:tcW w:w="1331" w:type="dxa"/>
            <w:tcBorders>
              <w:top w:val="single" w:sz="4" w:space="0" w:color="auto"/>
              <w:left w:val="single" w:sz="4" w:space="0" w:color="auto"/>
              <w:bottom w:val="single" w:sz="4" w:space="0" w:color="auto"/>
              <w:right w:val="single" w:sz="4" w:space="0" w:color="auto"/>
            </w:tcBorders>
          </w:tcPr>
          <w:p w14:paraId="32BB18C5" w14:textId="77777777" w:rsidR="004318EA" w:rsidRDefault="004318EA" w:rsidP="00576352">
            <w:pPr>
              <w:snapToGrid w:val="0"/>
              <w:spacing w:line="400" w:lineRule="exact"/>
              <w:jc w:val="center"/>
              <w:rPr>
                <w:rFonts w:ascii="宋体" w:hAnsi="宋体"/>
                <w:bCs/>
              </w:rPr>
            </w:pPr>
          </w:p>
        </w:tc>
      </w:tr>
      <w:tr w:rsidR="004318EA" w14:paraId="138AD539" w14:textId="77777777" w:rsidTr="00576352">
        <w:trPr>
          <w:trHeight w:val="694"/>
        </w:trPr>
        <w:tc>
          <w:tcPr>
            <w:tcW w:w="1330" w:type="dxa"/>
            <w:tcBorders>
              <w:top w:val="single" w:sz="4" w:space="0" w:color="auto"/>
              <w:left w:val="single" w:sz="4" w:space="0" w:color="auto"/>
              <w:bottom w:val="single" w:sz="4" w:space="0" w:color="auto"/>
              <w:right w:val="single" w:sz="4" w:space="0" w:color="auto"/>
            </w:tcBorders>
          </w:tcPr>
          <w:p w14:paraId="1F0DFB6A" w14:textId="77777777" w:rsidR="004318EA" w:rsidRDefault="004318EA" w:rsidP="00576352">
            <w:pPr>
              <w:snapToGrid w:val="0"/>
              <w:spacing w:line="400" w:lineRule="exact"/>
              <w:jc w:val="center"/>
              <w:rPr>
                <w:rFonts w:ascii="宋体" w:hAnsi="宋体"/>
                <w:bCs/>
              </w:rPr>
            </w:pPr>
          </w:p>
        </w:tc>
        <w:tc>
          <w:tcPr>
            <w:tcW w:w="1330" w:type="dxa"/>
            <w:tcBorders>
              <w:top w:val="single" w:sz="4" w:space="0" w:color="auto"/>
              <w:left w:val="single" w:sz="4" w:space="0" w:color="auto"/>
              <w:bottom w:val="single" w:sz="4" w:space="0" w:color="auto"/>
              <w:right w:val="single" w:sz="4" w:space="0" w:color="auto"/>
            </w:tcBorders>
          </w:tcPr>
          <w:p w14:paraId="7672E0A1" w14:textId="77777777" w:rsidR="004318EA" w:rsidRDefault="004318EA" w:rsidP="00576352">
            <w:pPr>
              <w:snapToGrid w:val="0"/>
              <w:spacing w:line="400" w:lineRule="exact"/>
              <w:jc w:val="center"/>
              <w:rPr>
                <w:rFonts w:ascii="宋体" w:hAnsi="宋体"/>
                <w:bCs/>
              </w:rPr>
            </w:pPr>
          </w:p>
        </w:tc>
        <w:tc>
          <w:tcPr>
            <w:tcW w:w="1331" w:type="dxa"/>
            <w:tcBorders>
              <w:top w:val="single" w:sz="4" w:space="0" w:color="auto"/>
              <w:left w:val="single" w:sz="4" w:space="0" w:color="auto"/>
              <w:bottom w:val="single" w:sz="4" w:space="0" w:color="auto"/>
              <w:right w:val="single" w:sz="4" w:space="0" w:color="auto"/>
            </w:tcBorders>
          </w:tcPr>
          <w:p w14:paraId="30207980" w14:textId="77777777" w:rsidR="004318EA" w:rsidRDefault="004318EA" w:rsidP="00576352">
            <w:pPr>
              <w:snapToGrid w:val="0"/>
              <w:spacing w:line="400" w:lineRule="exact"/>
              <w:jc w:val="center"/>
              <w:rPr>
                <w:rFonts w:ascii="宋体" w:hAnsi="宋体"/>
                <w:bCs/>
              </w:rPr>
            </w:pPr>
          </w:p>
        </w:tc>
        <w:tc>
          <w:tcPr>
            <w:tcW w:w="1331" w:type="dxa"/>
            <w:tcBorders>
              <w:top w:val="single" w:sz="4" w:space="0" w:color="auto"/>
              <w:left w:val="single" w:sz="4" w:space="0" w:color="auto"/>
              <w:bottom w:val="single" w:sz="4" w:space="0" w:color="auto"/>
              <w:right w:val="single" w:sz="4" w:space="0" w:color="auto"/>
            </w:tcBorders>
          </w:tcPr>
          <w:p w14:paraId="68E1E476" w14:textId="77777777" w:rsidR="004318EA" w:rsidRDefault="004318EA" w:rsidP="00576352">
            <w:pPr>
              <w:snapToGrid w:val="0"/>
              <w:spacing w:line="400" w:lineRule="exact"/>
              <w:jc w:val="center"/>
              <w:rPr>
                <w:rFonts w:ascii="宋体" w:hAnsi="宋体"/>
                <w:bCs/>
              </w:rPr>
            </w:pPr>
          </w:p>
        </w:tc>
        <w:tc>
          <w:tcPr>
            <w:tcW w:w="1331" w:type="dxa"/>
            <w:tcBorders>
              <w:top w:val="single" w:sz="4" w:space="0" w:color="auto"/>
              <w:left w:val="single" w:sz="4" w:space="0" w:color="auto"/>
              <w:bottom w:val="single" w:sz="4" w:space="0" w:color="auto"/>
              <w:right w:val="single" w:sz="4" w:space="0" w:color="auto"/>
            </w:tcBorders>
          </w:tcPr>
          <w:p w14:paraId="3D066F37" w14:textId="77777777" w:rsidR="004318EA" w:rsidRDefault="004318EA" w:rsidP="00576352">
            <w:pPr>
              <w:snapToGrid w:val="0"/>
              <w:spacing w:line="400" w:lineRule="exact"/>
              <w:jc w:val="center"/>
              <w:rPr>
                <w:rFonts w:ascii="宋体" w:hAnsi="宋体"/>
                <w:bCs/>
              </w:rPr>
            </w:pPr>
          </w:p>
        </w:tc>
        <w:tc>
          <w:tcPr>
            <w:tcW w:w="1331" w:type="dxa"/>
            <w:tcBorders>
              <w:top w:val="single" w:sz="4" w:space="0" w:color="auto"/>
              <w:left w:val="single" w:sz="4" w:space="0" w:color="auto"/>
              <w:bottom w:val="single" w:sz="4" w:space="0" w:color="auto"/>
              <w:right w:val="single" w:sz="4" w:space="0" w:color="auto"/>
            </w:tcBorders>
          </w:tcPr>
          <w:p w14:paraId="3AE55D7C" w14:textId="77777777" w:rsidR="004318EA" w:rsidRDefault="004318EA" w:rsidP="00576352">
            <w:pPr>
              <w:snapToGrid w:val="0"/>
              <w:spacing w:line="400" w:lineRule="exact"/>
              <w:jc w:val="center"/>
              <w:rPr>
                <w:rFonts w:ascii="宋体" w:hAnsi="宋体"/>
                <w:bCs/>
              </w:rPr>
            </w:pPr>
          </w:p>
        </w:tc>
        <w:tc>
          <w:tcPr>
            <w:tcW w:w="1331" w:type="dxa"/>
            <w:tcBorders>
              <w:top w:val="single" w:sz="4" w:space="0" w:color="auto"/>
              <w:left w:val="single" w:sz="4" w:space="0" w:color="auto"/>
              <w:bottom w:val="single" w:sz="4" w:space="0" w:color="auto"/>
              <w:right w:val="single" w:sz="4" w:space="0" w:color="auto"/>
            </w:tcBorders>
          </w:tcPr>
          <w:p w14:paraId="0C4022FC" w14:textId="77777777" w:rsidR="004318EA" w:rsidRDefault="004318EA" w:rsidP="00576352">
            <w:pPr>
              <w:snapToGrid w:val="0"/>
              <w:spacing w:line="400" w:lineRule="exact"/>
              <w:jc w:val="center"/>
              <w:rPr>
                <w:rFonts w:ascii="宋体" w:hAnsi="宋体"/>
                <w:bCs/>
              </w:rPr>
            </w:pPr>
          </w:p>
        </w:tc>
      </w:tr>
    </w:tbl>
    <w:p w14:paraId="50229D9C" w14:textId="77777777" w:rsidR="004318EA" w:rsidRDefault="004318EA" w:rsidP="004318EA">
      <w:pPr>
        <w:rPr>
          <w:rFonts w:hint="eastAsia"/>
        </w:rPr>
      </w:pPr>
      <w:r>
        <w:t xml:space="preserve"> </w:t>
      </w:r>
    </w:p>
    <w:p w14:paraId="5B054276" w14:textId="77777777" w:rsidR="004318EA" w:rsidRDefault="004318EA" w:rsidP="004318EA">
      <w:r>
        <w:t xml:space="preserve"> </w:t>
      </w:r>
    </w:p>
    <w:p w14:paraId="73D38C12" w14:textId="77777777" w:rsidR="004318EA" w:rsidRDefault="004318EA" w:rsidP="004318EA">
      <w:pPr>
        <w:jc w:val="center"/>
        <w:rPr>
          <w:rFonts w:ascii="宋体" w:hAnsi="宋体"/>
          <w:color w:val="000000"/>
          <w:sz w:val="28"/>
          <w:szCs w:val="28"/>
        </w:rPr>
      </w:pPr>
      <w:r>
        <w:rPr>
          <w:rFonts w:ascii="宋体" w:hAnsi="宋体" w:hint="eastAsia"/>
          <w:color w:val="000000"/>
          <w:sz w:val="28"/>
          <w:szCs w:val="28"/>
        </w:rPr>
        <w:t xml:space="preserve"> </w:t>
      </w:r>
    </w:p>
    <w:p w14:paraId="15B17B43" w14:textId="77777777" w:rsidR="004318EA" w:rsidRDefault="004318EA" w:rsidP="004318EA">
      <w:pPr>
        <w:jc w:val="center"/>
        <w:rPr>
          <w:rFonts w:ascii="宋体" w:hAnsi="宋体" w:hint="eastAsia"/>
        </w:rPr>
      </w:pPr>
      <w:r>
        <w:rPr>
          <w:rFonts w:ascii="宋体" w:hAnsi="宋体" w:hint="eastAsia"/>
        </w:rPr>
        <w:t xml:space="preserve"> </w:t>
      </w:r>
    </w:p>
    <w:p w14:paraId="54D28265" w14:textId="77777777" w:rsidR="004318EA" w:rsidRDefault="004318EA" w:rsidP="004318EA">
      <w:pPr>
        <w:jc w:val="center"/>
        <w:rPr>
          <w:rFonts w:ascii="宋体" w:hAnsi="宋体" w:hint="eastAsia"/>
          <w:color w:val="000000"/>
          <w:sz w:val="28"/>
          <w:szCs w:val="28"/>
        </w:rPr>
      </w:pPr>
      <w:r>
        <w:rPr>
          <w:rFonts w:ascii="宋体" w:hAnsi="宋体" w:hint="eastAsia"/>
          <w:color w:val="000000"/>
          <w:sz w:val="28"/>
          <w:szCs w:val="28"/>
        </w:rPr>
        <w:t xml:space="preserve"> </w:t>
      </w:r>
    </w:p>
    <w:p w14:paraId="2AE13A5A" w14:textId="77777777" w:rsidR="004318EA" w:rsidRDefault="004318EA" w:rsidP="004318EA">
      <w:pPr>
        <w:jc w:val="center"/>
        <w:rPr>
          <w:rFonts w:ascii="宋体" w:hAnsi="宋体" w:hint="eastAsia"/>
        </w:rPr>
      </w:pPr>
      <w:r>
        <w:rPr>
          <w:rFonts w:ascii="宋体" w:hAnsi="宋体" w:hint="eastAsia"/>
        </w:rPr>
        <w:t xml:space="preserve"> </w:t>
      </w:r>
    </w:p>
    <w:p w14:paraId="1D886A7C" w14:textId="77777777" w:rsidR="004318EA" w:rsidRDefault="004318EA" w:rsidP="004318EA">
      <w:pPr>
        <w:rPr>
          <w:rFonts w:hint="eastAsia"/>
        </w:rPr>
      </w:pPr>
      <w:r>
        <w:t xml:space="preserve"> </w:t>
      </w:r>
    </w:p>
    <w:p w14:paraId="1569DE15" w14:textId="77777777" w:rsidR="004318EA" w:rsidRDefault="004318EA" w:rsidP="004318EA">
      <w:r>
        <w:t xml:space="preserve"> </w:t>
      </w:r>
    </w:p>
    <w:p w14:paraId="1979869A" w14:textId="77777777" w:rsidR="004318EA" w:rsidRDefault="004318EA" w:rsidP="004318EA">
      <w:r>
        <w:t xml:space="preserve"> </w:t>
      </w:r>
    </w:p>
    <w:p w14:paraId="662D738C" w14:textId="77777777" w:rsidR="004318EA" w:rsidRDefault="004318EA" w:rsidP="004318EA">
      <w:r>
        <w:t xml:space="preserve"> </w:t>
      </w:r>
    </w:p>
    <w:p w14:paraId="78B6A523" w14:textId="77777777" w:rsidR="004318EA" w:rsidRDefault="004318EA" w:rsidP="004318EA">
      <w:r>
        <w:t xml:space="preserve"> </w:t>
      </w:r>
    </w:p>
    <w:p w14:paraId="11EA2368" w14:textId="77777777" w:rsidR="004318EA" w:rsidRDefault="004318EA" w:rsidP="004318EA">
      <w:r>
        <w:t xml:space="preserve"> </w:t>
      </w:r>
    </w:p>
    <w:p w14:paraId="5E5D11A4" w14:textId="77777777" w:rsidR="004318EA" w:rsidRDefault="004318EA" w:rsidP="004318EA">
      <w:r>
        <w:t xml:space="preserve"> </w:t>
      </w:r>
    </w:p>
    <w:p w14:paraId="337A97A5" w14:textId="77777777" w:rsidR="004318EA" w:rsidRDefault="004318EA" w:rsidP="004318EA">
      <w:r>
        <w:lastRenderedPageBreak/>
        <w:t xml:space="preserve"> </w:t>
      </w:r>
    </w:p>
    <w:p w14:paraId="01187155" w14:textId="77777777" w:rsidR="004318EA" w:rsidRDefault="004318EA" w:rsidP="004318EA">
      <w:pPr>
        <w:pStyle w:val="11"/>
        <w:ind w:firstLineChars="0" w:firstLine="0"/>
        <w:rPr>
          <w:rFonts w:ascii="宋体"/>
          <w:b/>
          <w:bCs/>
          <w:iCs/>
          <w:color w:val="000000"/>
        </w:rPr>
      </w:pPr>
      <w:r>
        <w:rPr>
          <w:rFonts w:ascii="宋体" w:hint="eastAsia"/>
          <w:b/>
          <w:bCs/>
          <w:iCs/>
          <w:color w:val="000000"/>
        </w:rPr>
        <w:t>附件一：</w:t>
      </w:r>
    </w:p>
    <w:p w14:paraId="21C07BEF" w14:textId="77777777" w:rsidR="004318EA" w:rsidRDefault="004318EA" w:rsidP="004318EA">
      <w:pPr>
        <w:keepNext/>
        <w:keepLines/>
        <w:widowControl/>
        <w:contextualSpacing/>
        <w:jc w:val="center"/>
        <w:outlineLvl w:val="3"/>
        <w:rPr>
          <w:rFonts w:ascii="宋体" w:hAnsi="宋体" w:hint="eastAsia"/>
          <w:b/>
          <w:bCs/>
          <w:iCs/>
          <w:color w:val="000000"/>
        </w:rPr>
      </w:pPr>
      <w:r>
        <w:rPr>
          <w:rFonts w:ascii="宋体" w:hAnsi="宋体" w:hint="eastAsia"/>
          <w:b/>
          <w:bCs/>
          <w:iCs/>
          <w:color w:val="000000"/>
        </w:rPr>
        <w:t>中小企业声明函（工程、服务）</w:t>
      </w:r>
    </w:p>
    <w:p w14:paraId="705F4030" w14:textId="77777777" w:rsidR="004318EA" w:rsidRDefault="004318EA" w:rsidP="004318EA">
      <w:pPr>
        <w:widowControl/>
        <w:spacing w:line="360" w:lineRule="auto"/>
        <w:ind w:firstLineChars="200" w:firstLine="420"/>
        <w:jc w:val="left"/>
        <w:rPr>
          <w:rFonts w:ascii="宋体" w:hAnsi="宋体" w:hint="eastAsia"/>
          <w:color w:val="000000"/>
        </w:rPr>
      </w:pPr>
      <w:r>
        <w:rPr>
          <w:rFonts w:ascii="宋体" w:hAnsi="宋体" w:hint="eastAsia"/>
          <w:color w:val="000000"/>
        </w:rPr>
        <w:t>本公司（联合体）郑重声明，根据《政府采购促进中小企业发展管理办法》（财库﹝2020﹞46号）的规定，本公司（联合体）参加</w:t>
      </w:r>
      <w:r>
        <w:rPr>
          <w:rFonts w:ascii="宋体" w:hAnsi="宋体" w:hint="eastAsia"/>
          <w:i/>
          <w:iCs/>
          <w:color w:val="000000"/>
          <w:u w:val="single"/>
        </w:rPr>
        <w:t>（单位名称）</w:t>
      </w:r>
      <w:r>
        <w:rPr>
          <w:rFonts w:ascii="宋体" w:hAnsi="宋体" w:hint="eastAsia"/>
          <w:color w:val="000000"/>
        </w:rPr>
        <w:t>的</w:t>
      </w:r>
      <w:r>
        <w:rPr>
          <w:rFonts w:ascii="宋体" w:hAnsi="宋体" w:hint="eastAsia"/>
          <w:i/>
          <w:iCs/>
          <w:color w:val="000000"/>
          <w:u w:val="single"/>
        </w:rPr>
        <w:t>（项目名称）</w:t>
      </w:r>
      <w:r>
        <w:rPr>
          <w:rFonts w:ascii="宋体" w:hAnsi="宋体" w:hint="eastAsia"/>
          <w:color w:val="000000"/>
        </w:rPr>
        <w:t>采购活动，工程的施工单位全部为符合政策要求的中小企业（或者：服务全部由符合政策要求的中小企业承接）。相关企业（含联合体中的中小企业、签订分包意向协议的中小企业）的具体情况如下：</w:t>
      </w:r>
    </w:p>
    <w:p w14:paraId="112E57E8" w14:textId="77777777" w:rsidR="004318EA" w:rsidRDefault="004318EA" w:rsidP="004318EA">
      <w:pPr>
        <w:widowControl/>
        <w:spacing w:line="360" w:lineRule="auto"/>
        <w:ind w:firstLineChars="200" w:firstLine="420"/>
        <w:jc w:val="left"/>
        <w:rPr>
          <w:rFonts w:ascii="宋体" w:hAnsi="宋体" w:hint="eastAsia"/>
          <w:color w:val="000000"/>
        </w:rPr>
      </w:pPr>
      <w:r>
        <w:rPr>
          <w:rFonts w:ascii="宋体" w:hAnsi="宋体" w:hint="eastAsia"/>
          <w:color w:val="000000"/>
        </w:rPr>
        <w:t>1.</w:t>
      </w:r>
      <w:r>
        <w:rPr>
          <w:rFonts w:ascii="宋体" w:hAnsi="宋体" w:hint="eastAsia"/>
          <w:i/>
          <w:iCs/>
          <w:color w:val="000000"/>
          <w:u w:val="single"/>
        </w:rPr>
        <w:t>（标的名称）</w:t>
      </w:r>
      <w:r>
        <w:rPr>
          <w:rFonts w:ascii="宋体" w:hAnsi="宋体" w:hint="eastAsia"/>
          <w:color w:val="000000"/>
        </w:rPr>
        <w:t>，属于</w:t>
      </w:r>
      <w:r>
        <w:rPr>
          <w:rFonts w:ascii="宋体" w:hAnsi="宋体" w:hint="eastAsia"/>
          <w:color w:val="000000"/>
          <w:u w:val="single"/>
        </w:rPr>
        <w:t>（采购文件中明确的所属行业）</w:t>
      </w:r>
      <w:r>
        <w:rPr>
          <w:rFonts w:ascii="宋体" w:hAnsi="宋体" w:hint="eastAsia"/>
          <w:color w:val="000000"/>
        </w:rPr>
        <w:t>；承建（承接）企业为</w:t>
      </w:r>
      <w:r>
        <w:rPr>
          <w:rFonts w:ascii="宋体" w:hAnsi="宋体" w:hint="eastAsia"/>
          <w:i/>
          <w:iCs/>
          <w:color w:val="000000"/>
          <w:u w:val="single"/>
        </w:rPr>
        <w:t>（企业名称）</w:t>
      </w:r>
      <w:r>
        <w:rPr>
          <w:rFonts w:ascii="宋体" w:hAnsi="宋体" w:hint="eastAsia"/>
          <w:color w:val="000000"/>
        </w:rPr>
        <w:t>，从业人员__人，营业收入为__万元，资产总额为__万元，属于（中型企业、小型企业、微型企业）；</w:t>
      </w:r>
    </w:p>
    <w:p w14:paraId="39EF0EB6" w14:textId="77777777" w:rsidR="004318EA" w:rsidRDefault="004318EA" w:rsidP="004318EA">
      <w:pPr>
        <w:widowControl/>
        <w:spacing w:line="360" w:lineRule="auto"/>
        <w:ind w:firstLineChars="200" w:firstLine="420"/>
        <w:jc w:val="left"/>
        <w:rPr>
          <w:rFonts w:ascii="宋体" w:hAnsi="宋体" w:hint="eastAsia"/>
          <w:color w:val="000000"/>
        </w:rPr>
      </w:pPr>
      <w:r>
        <w:rPr>
          <w:rFonts w:ascii="宋体" w:hAnsi="宋体" w:hint="eastAsia"/>
          <w:color w:val="000000"/>
        </w:rPr>
        <w:t>2.</w:t>
      </w:r>
      <w:r>
        <w:rPr>
          <w:rFonts w:ascii="宋体" w:hAnsi="宋体" w:hint="eastAsia"/>
          <w:i/>
          <w:iCs/>
          <w:color w:val="000000"/>
          <w:u w:val="single"/>
        </w:rPr>
        <w:t>（标的名称）</w:t>
      </w:r>
      <w:r>
        <w:rPr>
          <w:rFonts w:ascii="宋体" w:hAnsi="宋体" w:hint="eastAsia"/>
          <w:color w:val="000000"/>
        </w:rPr>
        <w:t>，属于</w:t>
      </w:r>
      <w:r>
        <w:rPr>
          <w:rFonts w:ascii="宋体" w:hAnsi="宋体" w:hint="eastAsia"/>
          <w:color w:val="000000"/>
          <w:u w:val="single"/>
        </w:rPr>
        <w:t>（采购文件中明确的所属行业）</w:t>
      </w:r>
      <w:r>
        <w:rPr>
          <w:rFonts w:ascii="宋体" w:hAnsi="宋体" w:hint="eastAsia"/>
          <w:color w:val="000000"/>
        </w:rPr>
        <w:t>；承建（承接）企业为（企业名称），从业人员__人，营业收入为__万元，资产总额为__万元，属于（中型企业、小型企业、微型企业）；</w:t>
      </w:r>
    </w:p>
    <w:p w14:paraId="23143522" w14:textId="77777777" w:rsidR="004318EA" w:rsidRDefault="004318EA" w:rsidP="004318EA">
      <w:pPr>
        <w:widowControl/>
        <w:spacing w:line="360" w:lineRule="auto"/>
        <w:ind w:firstLineChars="200" w:firstLine="420"/>
        <w:jc w:val="left"/>
        <w:rPr>
          <w:rFonts w:ascii="宋体" w:hAnsi="宋体" w:hint="eastAsia"/>
          <w:color w:val="000000"/>
        </w:rPr>
      </w:pPr>
      <w:r>
        <w:rPr>
          <w:rFonts w:ascii="宋体" w:hAnsi="宋体" w:hint="eastAsia"/>
          <w:color w:val="000000"/>
        </w:rPr>
        <w:t>……</w:t>
      </w:r>
    </w:p>
    <w:p w14:paraId="59472B19" w14:textId="77777777" w:rsidR="004318EA" w:rsidRDefault="004318EA" w:rsidP="004318EA">
      <w:pPr>
        <w:widowControl/>
        <w:spacing w:line="360" w:lineRule="auto"/>
        <w:ind w:firstLineChars="200" w:firstLine="420"/>
        <w:jc w:val="left"/>
        <w:rPr>
          <w:rFonts w:ascii="宋体" w:hAnsi="宋体" w:hint="eastAsia"/>
          <w:color w:val="000000"/>
        </w:rPr>
      </w:pPr>
      <w:r>
        <w:rPr>
          <w:rFonts w:ascii="宋体" w:hAnsi="宋体" w:hint="eastAsia"/>
          <w:color w:val="000000"/>
        </w:rPr>
        <w:t>以上企业，不属于大企业的分支机构，不存在控股股东为大企业的情形，也不存在与大企业的负责人为同一人的情形。</w:t>
      </w:r>
    </w:p>
    <w:p w14:paraId="1A4D3E71" w14:textId="77777777" w:rsidR="004318EA" w:rsidRDefault="004318EA" w:rsidP="004318EA">
      <w:pPr>
        <w:widowControl/>
        <w:spacing w:line="360" w:lineRule="auto"/>
        <w:ind w:firstLineChars="200" w:firstLine="420"/>
        <w:jc w:val="left"/>
        <w:rPr>
          <w:rFonts w:ascii="宋体" w:hAnsi="宋体" w:hint="eastAsia"/>
          <w:color w:val="000000"/>
        </w:rPr>
      </w:pPr>
      <w:r>
        <w:rPr>
          <w:rFonts w:ascii="宋体" w:hAnsi="宋体" w:hint="eastAsia"/>
          <w:color w:val="000000"/>
        </w:rPr>
        <w:t>本企业对上述声明内容的真实性负责。如有虚假，将依法承担相应责任。</w:t>
      </w:r>
    </w:p>
    <w:p w14:paraId="20613F28" w14:textId="77777777" w:rsidR="004318EA" w:rsidRDefault="004318EA" w:rsidP="004318EA">
      <w:pPr>
        <w:widowControl/>
        <w:spacing w:line="360" w:lineRule="auto"/>
        <w:jc w:val="left"/>
        <w:rPr>
          <w:rFonts w:ascii="宋体" w:hAnsi="宋体" w:hint="eastAsia"/>
          <w:caps/>
          <w:color w:val="000000"/>
          <w:sz w:val="24"/>
          <w:szCs w:val="24"/>
        </w:rPr>
      </w:pPr>
      <w:r>
        <w:rPr>
          <w:rFonts w:ascii="宋体" w:hAnsi="宋体" w:hint="eastAsia"/>
          <w:caps/>
          <w:color w:val="000000"/>
          <w:sz w:val="24"/>
          <w:szCs w:val="24"/>
        </w:rPr>
        <w:t xml:space="preserve"> </w:t>
      </w:r>
    </w:p>
    <w:p w14:paraId="4DC0ADA8" w14:textId="77777777" w:rsidR="004318EA" w:rsidRDefault="004318EA" w:rsidP="004318EA">
      <w:pPr>
        <w:widowControl/>
        <w:spacing w:line="360" w:lineRule="auto"/>
        <w:ind w:firstLineChars="200" w:firstLine="420"/>
        <w:jc w:val="left"/>
        <w:rPr>
          <w:rFonts w:ascii="宋体" w:hAnsi="宋体" w:hint="eastAsia"/>
          <w:color w:val="000000"/>
        </w:rPr>
      </w:pPr>
      <w:r>
        <w:rPr>
          <w:rFonts w:ascii="宋体" w:hAnsi="宋体" w:hint="eastAsia"/>
          <w:color w:val="000000"/>
        </w:rPr>
        <w:t>企业名称（单位公章）：</w:t>
      </w:r>
    </w:p>
    <w:p w14:paraId="73D2F4D9" w14:textId="77777777" w:rsidR="004318EA" w:rsidRDefault="004318EA" w:rsidP="004318EA">
      <w:pPr>
        <w:widowControl/>
        <w:spacing w:line="360" w:lineRule="auto"/>
        <w:ind w:firstLineChars="200" w:firstLine="420"/>
        <w:jc w:val="left"/>
        <w:rPr>
          <w:rFonts w:ascii="宋体" w:hAnsi="宋体" w:hint="eastAsia"/>
          <w:color w:val="000000"/>
        </w:rPr>
      </w:pPr>
      <w:r>
        <w:rPr>
          <w:rFonts w:ascii="宋体" w:hAnsi="宋体" w:hint="eastAsia"/>
          <w:color w:val="000000"/>
        </w:rPr>
        <w:t>日期：</w:t>
      </w:r>
    </w:p>
    <w:p w14:paraId="7F081B78" w14:textId="77777777" w:rsidR="004318EA" w:rsidRDefault="004318EA" w:rsidP="004318EA">
      <w:pPr>
        <w:spacing w:line="360" w:lineRule="auto"/>
        <w:ind w:firstLineChars="200" w:firstLine="420"/>
        <w:rPr>
          <w:rFonts w:ascii="宋体" w:hAnsi="宋体" w:hint="eastAsia"/>
          <w:color w:val="000000"/>
          <w:kern w:val="0"/>
        </w:rPr>
      </w:pPr>
      <w:r>
        <w:rPr>
          <w:rFonts w:ascii="宋体" w:hAnsi="宋体" w:hint="eastAsia"/>
          <w:color w:val="000000"/>
          <w:kern w:val="0"/>
        </w:rPr>
        <w:t xml:space="preserve"> </w:t>
      </w:r>
    </w:p>
    <w:p w14:paraId="7512C77F" w14:textId="77777777" w:rsidR="004318EA" w:rsidRDefault="004318EA" w:rsidP="004318EA">
      <w:pPr>
        <w:spacing w:line="360" w:lineRule="auto"/>
        <w:ind w:firstLineChars="200" w:firstLine="420"/>
        <w:rPr>
          <w:rFonts w:ascii="宋体" w:hAnsi="宋体" w:hint="eastAsia"/>
          <w:color w:val="000000"/>
        </w:rPr>
      </w:pPr>
      <w:r>
        <w:rPr>
          <w:rFonts w:ascii="宋体" w:hAnsi="宋体" w:hint="eastAsia"/>
          <w:color w:val="000000"/>
        </w:rPr>
        <w:t>从业人员、营业收入、资产总额填报上一年度数据，无上</w:t>
      </w:r>
      <w:proofErr w:type="gramStart"/>
      <w:r>
        <w:rPr>
          <w:rFonts w:ascii="宋体" w:hAnsi="宋体" w:hint="eastAsia"/>
          <w:color w:val="000000"/>
        </w:rPr>
        <w:t>一</w:t>
      </w:r>
      <w:proofErr w:type="gramEnd"/>
      <w:r>
        <w:rPr>
          <w:rFonts w:ascii="宋体" w:hAnsi="宋体" w:hint="eastAsia"/>
          <w:color w:val="000000"/>
        </w:rPr>
        <w:t>年度数据的新成立企业可不填报。</w:t>
      </w:r>
    </w:p>
    <w:p w14:paraId="6C7C4B8B" w14:textId="77777777" w:rsidR="004318EA" w:rsidRDefault="004318EA" w:rsidP="004318EA">
      <w:pPr>
        <w:spacing w:line="360" w:lineRule="auto"/>
        <w:ind w:firstLineChars="200" w:firstLine="420"/>
        <w:rPr>
          <w:rFonts w:ascii="宋体" w:hAnsi="宋体" w:hint="eastAsia"/>
          <w:color w:val="000000"/>
        </w:rPr>
      </w:pPr>
      <w:r>
        <w:rPr>
          <w:rFonts w:ascii="宋体" w:hAnsi="宋体" w:hint="eastAsia"/>
          <w:color w:val="000000"/>
        </w:rPr>
        <w:t xml:space="preserve"> </w:t>
      </w:r>
    </w:p>
    <w:p w14:paraId="776B0FCD" w14:textId="77777777" w:rsidR="004318EA" w:rsidRDefault="004318EA" w:rsidP="004318EA">
      <w:pPr>
        <w:ind w:firstLineChars="200" w:firstLine="420"/>
        <w:rPr>
          <w:rFonts w:ascii="宋体" w:hAnsi="宋体" w:hint="eastAsia"/>
          <w:color w:val="000000"/>
        </w:rPr>
      </w:pPr>
      <w:r>
        <w:rPr>
          <w:rFonts w:ascii="宋体" w:hAnsi="宋体" w:hint="eastAsia"/>
          <w:color w:val="000000"/>
        </w:rPr>
        <w:t xml:space="preserve"> </w:t>
      </w:r>
    </w:p>
    <w:p w14:paraId="614A127F" w14:textId="77777777" w:rsidR="004318EA" w:rsidRDefault="004318EA" w:rsidP="004318EA">
      <w:pPr>
        <w:ind w:firstLineChars="200" w:firstLine="420"/>
        <w:rPr>
          <w:rFonts w:ascii="宋体" w:hAnsi="宋体" w:hint="eastAsia"/>
          <w:color w:val="000000"/>
        </w:rPr>
      </w:pPr>
      <w:r>
        <w:rPr>
          <w:rFonts w:ascii="宋体" w:hAnsi="宋体" w:hint="eastAsia"/>
          <w:color w:val="000000"/>
        </w:rPr>
        <w:t xml:space="preserve"> </w:t>
      </w:r>
    </w:p>
    <w:p w14:paraId="71B4890C" w14:textId="77777777" w:rsidR="004318EA" w:rsidRDefault="004318EA" w:rsidP="004318EA">
      <w:pPr>
        <w:ind w:firstLineChars="200" w:firstLine="420"/>
        <w:rPr>
          <w:rFonts w:ascii="宋体" w:hAnsi="宋体" w:hint="eastAsia"/>
          <w:color w:val="000000"/>
        </w:rPr>
      </w:pPr>
      <w:r>
        <w:rPr>
          <w:rFonts w:ascii="宋体" w:hAnsi="宋体" w:hint="eastAsia"/>
          <w:color w:val="000000"/>
        </w:rPr>
        <w:t xml:space="preserve"> </w:t>
      </w:r>
    </w:p>
    <w:p w14:paraId="35FA7551" w14:textId="77777777" w:rsidR="004318EA" w:rsidRDefault="004318EA" w:rsidP="004318EA">
      <w:pPr>
        <w:ind w:firstLineChars="200" w:firstLine="420"/>
        <w:rPr>
          <w:rFonts w:ascii="宋体" w:hAnsi="宋体" w:hint="eastAsia"/>
          <w:color w:val="000000"/>
        </w:rPr>
      </w:pPr>
      <w:r>
        <w:rPr>
          <w:rFonts w:ascii="宋体" w:hAnsi="宋体" w:hint="eastAsia"/>
          <w:color w:val="000000"/>
        </w:rPr>
        <w:t xml:space="preserve"> </w:t>
      </w:r>
    </w:p>
    <w:p w14:paraId="647363E3" w14:textId="77777777" w:rsidR="004318EA" w:rsidRDefault="004318EA" w:rsidP="004318EA">
      <w:pPr>
        <w:ind w:firstLineChars="200" w:firstLine="420"/>
        <w:rPr>
          <w:rFonts w:ascii="宋体" w:hAnsi="宋体" w:hint="eastAsia"/>
          <w:color w:val="000000"/>
        </w:rPr>
      </w:pPr>
      <w:r>
        <w:rPr>
          <w:rFonts w:ascii="宋体" w:hAnsi="宋体" w:hint="eastAsia"/>
          <w:color w:val="000000"/>
        </w:rPr>
        <w:t xml:space="preserve"> </w:t>
      </w:r>
    </w:p>
    <w:p w14:paraId="39CBF5E6" w14:textId="77777777" w:rsidR="004318EA" w:rsidRDefault="004318EA" w:rsidP="004318EA">
      <w:pPr>
        <w:ind w:firstLineChars="200" w:firstLine="420"/>
        <w:rPr>
          <w:rFonts w:ascii="宋体" w:hAnsi="宋体" w:hint="eastAsia"/>
          <w:color w:val="000000"/>
        </w:rPr>
      </w:pPr>
      <w:r>
        <w:rPr>
          <w:rFonts w:ascii="宋体" w:hAnsi="宋体" w:hint="eastAsia"/>
          <w:color w:val="000000"/>
        </w:rPr>
        <w:t xml:space="preserve"> </w:t>
      </w:r>
    </w:p>
    <w:p w14:paraId="60A54AC0" w14:textId="77777777" w:rsidR="004318EA" w:rsidRDefault="004318EA" w:rsidP="004318EA">
      <w:pPr>
        <w:ind w:firstLineChars="200" w:firstLine="420"/>
        <w:rPr>
          <w:rFonts w:ascii="宋体" w:hAnsi="宋体" w:hint="eastAsia"/>
          <w:color w:val="000000"/>
        </w:rPr>
      </w:pPr>
      <w:r>
        <w:rPr>
          <w:rFonts w:ascii="宋体" w:hAnsi="宋体" w:hint="eastAsia"/>
          <w:color w:val="000000"/>
        </w:rPr>
        <w:t xml:space="preserve"> </w:t>
      </w:r>
    </w:p>
    <w:p w14:paraId="40318B8E" w14:textId="77777777" w:rsidR="004318EA" w:rsidRDefault="004318EA" w:rsidP="004318EA">
      <w:pPr>
        <w:ind w:firstLineChars="200" w:firstLine="420"/>
        <w:rPr>
          <w:rFonts w:ascii="宋体" w:hAnsi="宋体" w:hint="eastAsia"/>
          <w:color w:val="000000"/>
        </w:rPr>
      </w:pPr>
      <w:r>
        <w:rPr>
          <w:rFonts w:ascii="宋体" w:hAnsi="宋体" w:hint="eastAsia"/>
          <w:color w:val="000000"/>
        </w:rPr>
        <w:t xml:space="preserve"> </w:t>
      </w:r>
    </w:p>
    <w:p w14:paraId="47C39E54" w14:textId="77777777" w:rsidR="004318EA" w:rsidRDefault="004318EA" w:rsidP="004318EA">
      <w:pPr>
        <w:pStyle w:val="af0"/>
        <w:ind w:firstLine="200"/>
        <w:rPr>
          <w:color w:val="000000"/>
        </w:rPr>
      </w:pPr>
      <w:r>
        <w:rPr>
          <w:color w:val="000000"/>
        </w:rPr>
        <w:lastRenderedPageBreak/>
        <w:t xml:space="preserve"> </w:t>
      </w:r>
    </w:p>
    <w:p w14:paraId="369DCAE4" w14:textId="77777777" w:rsidR="004318EA" w:rsidRDefault="004318EA" w:rsidP="004318EA">
      <w:pPr>
        <w:ind w:firstLineChars="200" w:firstLine="420"/>
        <w:rPr>
          <w:rFonts w:ascii="宋体" w:hAnsi="宋体"/>
          <w:color w:val="000000"/>
        </w:rPr>
      </w:pPr>
      <w:r>
        <w:rPr>
          <w:rFonts w:ascii="宋体" w:hAnsi="宋体" w:hint="eastAsia"/>
          <w:color w:val="000000"/>
        </w:rPr>
        <w:t xml:space="preserve"> </w:t>
      </w:r>
    </w:p>
    <w:p w14:paraId="5E7D6684" w14:textId="77777777" w:rsidR="004318EA" w:rsidRDefault="004318EA" w:rsidP="004318EA">
      <w:pPr>
        <w:ind w:firstLineChars="200" w:firstLine="422"/>
        <w:rPr>
          <w:rFonts w:ascii="宋体" w:hAnsi="宋体" w:hint="eastAsia"/>
          <w:b/>
          <w:color w:val="000000"/>
        </w:rPr>
      </w:pPr>
      <w:r>
        <w:rPr>
          <w:rFonts w:ascii="宋体" w:hAnsi="宋体" w:hint="eastAsia"/>
          <w:b/>
          <w:color w:val="000000"/>
        </w:rPr>
        <w:t>附件二：</w:t>
      </w:r>
    </w:p>
    <w:p w14:paraId="0BD2C00E" w14:textId="77777777" w:rsidR="004318EA" w:rsidRDefault="004318EA" w:rsidP="004318EA">
      <w:pPr>
        <w:spacing w:line="480" w:lineRule="auto"/>
        <w:ind w:firstLine="422"/>
        <w:jc w:val="center"/>
        <w:rPr>
          <w:rFonts w:ascii="宋体" w:hAnsi="宋体" w:hint="eastAsia"/>
          <w:b/>
          <w:bCs/>
          <w:color w:val="000000"/>
        </w:rPr>
      </w:pPr>
      <w:r>
        <w:rPr>
          <w:rFonts w:ascii="宋体" w:hAnsi="宋体" w:hint="eastAsia"/>
          <w:b/>
          <w:bCs/>
          <w:color w:val="000000"/>
        </w:rPr>
        <w:t>残疾人福利性单位声明函</w:t>
      </w:r>
    </w:p>
    <w:p w14:paraId="2F1E945B" w14:textId="77777777" w:rsidR="004318EA" w:rsidRDefault="004318EA" w:rsidP="004318EA">
      <w:pPr>
        <w:spacing w:line="480" w:lineRule="auto"/>
        <w:ind w:firstLineChars="200" w:firstLine="420"/>
        <w:rPr>
          <w:rFonts w:ascii="宋体" w:hAnsi="宋体" w:hint="eastAsia"/>
          <w:color w:val="000000"/>
          <w:kern w:val="0"/>
        </w:rPr>
      </w:pPr>
      <w:r>
        <w:rPr>
          <w:rFonts w:ascii="宋体" w:hAnsi="宋体" w:hint="eastAsia"/>
          <w:color w:val="000000"/>
          <w:kern w:val="0"/>
        </w:rPr>
        <w:t>本单位郑重声明，根据《财政部 民政部 中国残疾人联合会关于促进残疾人就业政府采购政策的通知》（财库〔2017〕 141 号）的规定，本单位为符合条件的残疾人福利性单位，且本单位参加单位的______项目采购活动提供本单位制造的货物（由本单位承担工程/提供服务），或者提供其他残疾人福利性单位制造的货物（不包括使用非残疾人福利性单位注册商标的货物）。</w:t>
      </w:r>
    </w:p>
    <w:p w14:paraId="432E3489" w14:textId="77777777" w:rsidR="004318EA" w:rsidRDefault="004318EA" w:rsidP="004318EA">
      <w:pPr>
        <w:spacing w:line="360" w:lineRule="auto"/>
        <w:ind w:firstLineChars="200" w:firstLine="420"/>
        <w:rPr>
          <w:rFonts w:ascii="宋体" w:hAnsi="宋体" w:hint="eastAsia"/>
          <w:color w:val="000000"/>
          <w:kern w:val="0"/>
        </w:rPr>
      </w:pPr>
      <w:r>
        <w:rPr>
          <w:rFonts w:ascii="宋体" w:hAnsi="宋体" w:hint="eastAsia"/>
          <w:color w:val="000000"/>
          <w:kern w:val="0"/>
        </w:rPr>
        <w:t>本单位对上述声明的真实性负责。如有虚假，将依法承担相应责任。</w:t>
      </w:r>
    </w:p>
    <w:p w14:paraId="5EA23E90" w14:textId="77777777" w:rsidR="004318EA" w:rsidRDefault="004318EA" w:rsidP="004318EA">
      <w:pPr>
        <w:spacing w:line="360" w:lineRule="auto"/>
        <w:ind w:firstLineChars="150" w:firstLine="315"/>
        <w:rPr>
          <w:rFonts w:ascii="宋体" w:hAnsi="宋体" w:hint="eastAsia"/>
          <w:color w:val="000000"/>
        </w:rPr>
      </w:pPr>
      <w:r>
        <w:rPr>
          <w:rFonts w:ascii="宋体" w:hAnsi="宋体" w:hint="eastAsia"/>
          <w:color w:val="000000"/>
        </w:rPr>
        <w:t xml:space="preserve"> </w:t>
      </w:r>
    </w:p>
    <w:p w14:paraId="11470F81" w14:textId="77777777" w:rsidR="004318EA" w:rsidRDefault="004318EA" w:rsidP="004318EA">
      <w:pPr>
        <w:spacing w:line="360" w:lineRule="auto"/>
        <w:ind w:firstLineChars="150" w:firstLine="315"/>
        <w:rPr>
          <w:rFonts w:ascii="宋体" w:hAnsi="宋体" w:hint="eastAsia"/>
          <w:color w:val="000000"/>
        </w:rPr>
      </w:pPr>
      <w:r>
        <w:rPr>
          <w:rFonts w:ascii="宋体" w:hAnsi="宋体" w:hint="eastAsia"/>
          <w:color w:val="000000"/>
        </w:rPr>
        <w:t xml:space="preserve"> </w:t>
      </w:r>
    </w:p>
    <w:p w14:paraId="6E2A7EA2" w14:textId="77777777" w:rsidR="004318EA" w:rsidRDefault="004318EA" w:rsidP="004318EA">
      <w:pPr>
        <w:spacing w:line="360" w:lineRule="auto"/>
        <w:ind w:firstLineChars="150" w:firstLine="315"/>
        <w:rPr>
          <w:rFonts w:ascii="宋体" w:hAnsi="宋体" w:hint="eastAsia"/>
          <w:color w:val="000000"/>
        </w:rPr>
      </w:pPr>
      <w:r>
        <w:rPr>
          <w:rFonts w:ascii="宋体" w:hAnsi="宋体" w:hint="eastAsia"/>
          <w:color w:val="000000"/>
        </w:rPr>
        <w:t>投标人：（电子签章）</w:t>
      </w:r>
    </w:p>
    <w:p w14:paraId="6F490496" w14:textId="77777777" w:rsidR="004318EA" w:rsidRDefault="004318EA" w:rsidP="004318EA">
      <w:pPr>
        <w:spacing w:line="360" w:lineRule="auto"/>
        <w:ind w:firstLineChars="150" w:firstLine="315"/>
        <w:rPr>
          <w:rFonts w:ascii="宋体" w:hAnsi="宋体" w:hint="eastAsia"/>
          <w:color w:val="000000"/>
          <w:kern w:val="0"/>
        </w:rPr>
      </w:pPr>
      <w:r>
        <w:rPr>
          <w:rFonts w:ascii="宋体" w:hAnsi="宋体" w:hint="eastAsia"/>
          <w:color w:val="000000"/>
          <w:kern w:val="0"/>
        </w:rPr>
        <w:t xml:space="preserve"> </w:t>
      </w:r>
    </w:p>
    <w:p w14:paraId="5F41D285" w14:textId="77777777" w:rsidR="004318EA" w:rsidRDefault="004318EA" w:rsidP="004318EA">
      <w:pPr>
        <w:spacing w:line="360" w:lineRule="auto"/>
        <w:ind w:firstLineChars="2600" w:firstLine="5460"/>
        <w:rPr>
          <w:rFonts w:ascii="宋体" w:hAnsi="宋体" w:hint="eastAsia"/>
          <w:color w:val="000000"/>
          <w:kern w:val="0"/>
        </w:rPr>
      </w:pPr>
      <w:r>
        <w:rPr>
          <w:rFonts w:ascii="宋体" w:hAnsi="宋体" w:hint="eastAsia"/>
          <w:color w:val="000000"/>
          <w:kern w:val="0"/>
        </w:rPr>
        <w:t>日 期：</w:t>
      </w:r>
      <w:r>
        <w:rPr>
          <w:rFonts w:ascii="宋体" w:hAnsi="宋体" w:hint="eastAsia"/>
          <w:color w:val="000000"/>
        </w:rPr>
        <w:t>年   月   日</w:t>
      </w:r>
    </w:p>
    <w:p w14:paraId="7B362509" w14:textId="77777777" w:rsidR="004318EA" w:rsidRDefault="004318EA" w:rsidP="004318EA">
      <w:pPr>
        <w:spacing w:line="360" w:lineRule="auto"/>
        <w:ind w:firstLine="420"/>
        <w:rPr>
          <w:rFonts w:ascii="宋体" w:hAnsi="宋体" w:hint="eastAsia"/>
          <w:color w:val="000000"/>
          <w:kern w:val="0"/>
        </w:rPr>
      </w:pPr>
      <w:r>
        <w:rPr>
          <w:rFonts w:ascii="宋体" w:hAnsi="宋体" w:hint="eastAsia"/>
          <w:color w:val="000000"/>
          <w:kern w:val="0"/>
        </w:rPr>
        <w:t xml:space="preserve"> </w:t>
      </w:r>
    </w:p>
    <w:p w14:paraId="6737B99C" w14:textId="77777777" w:rsidR="004318EA" w:rsidRDefault="004318EA" w:rsidP="004318EA">
      <w:pPr>
        <w:spacing w:line="360" w:lineRule="auto"/>
        <w:ind w:firstLineChars="200" w:firstLine="420"/>
        <w:rPr>
          <w:rFonts w:ascii="宋体" w:hAnsi="宋体" w:hint="eastAsia"/>
          <w:color w:val="000000"/>
          <w:kern w:val="0"/>
        </w:rPr>
      </w:pPr>
      <w:r>
        <w:rPr>
          <w:rFonts w:ascii="宋体" w:hAnsi="宋体" w:hint="eastAsia"/>
          <w:color w:val="000000"/>
          <w:kern w:val="0"/>
        </w:rPr>
        <w:t>说明：不属于残疾人福利性单位的投标文件中可不提供此声明函。</w:t>
      </w:r>
    </w:p>
    <w:p w14:paraId="5FD892E0" w14:textId="77777777" w:rsidR="004318EA" w:rsidRDefault="004318EA" w:rsidP="004318EA">
      <w:pPr>
        <w:spacing w:line="360" w:lineRule="auto"/>
        <w:ind w:firstLineChars="200" w:firstLine="420"/>
        <w:rPr>
          <w:rFonts w:ascii="宋体" w:hAnsi="宋体" w:hint="eastAsia"/>
          <w:color w:val="000000"/>
          <w:kern w:val="0"/>
        </w:rPr>
      </w:pPr>
      <w:r>
        <w:rPr>
          <w:rFonts w:ascii="宋体" w:hAnsi="宋体" w:hint="eastAsia"/>
          <w:color w:val="000000"/>
          <w:kern w:val="0"/>
        </w:rPr>
        <w:t>残疾人福利性单位</w:t>
      </w:r>
      <w:r>
        <w:rPr>
          <w:rFonts w:ascii="宋体" w:hAnsi="宋体" w:hint="eastAsia"/>
          <w:color w:val="000000"/>
        </w:rPr>
        <w:t>视同小型、微型企业，享受预留份额、评审中价格扣除等政府采购促进中小企业发展的政府采购政策。</w:t>
      </w:r>
    </w:p>
    <w:p w14:paraId="12878939" w14:textId="77777777" w:rsidR="004318EA" w:rsidRDefault="004318EA" w:rsidP="004318EA">
      <w:pPr>
        <w:spacing w:line="360" w:lineRule="auto"/>
        <w:ind w:firstLine="420"/>
        <w:rPr>
          <w:rFonts w:ascii="宋体" w:hAnsi="宋体" w:hint="eastAsia"/>
          <w:color w:val="000000"/>
        </w:rPr>
      </w:pPr>
      <w:r>
        <w:rPr>
          <w:rFonts w:ascii="宋体" w:hAnsi="宋体" w:hint="eastAsia"/>
          <w:color w:val="000000"/>
        </w:rPr>
        <w:t xml:space="preserve"> </w:t>
      </w:r>
    </w:p>
    <w:p w14:paraId="74A80E1F" w14:textId="77777777" w:rsidR="004318EA" w:rsidRDefault="004318EA" w:rsidP="004318EA">
      <w:pPr>
        <w:ind w:firstLine="420"/>
        <w:rPr>
          <w:rFonts w:ascii="宋体" w:hAnsi="宋体" w:hint="eastAsia"/>
          <w:color w:val="000000"/>
        </w:rPr>
      </w:pPr>
      <w:r>
        <w:rPr>
          <w:rFonts w:ascii="宋体" w:hAnsi="宋体" w:hint="eastAsia"/>
          <w:color w:val="000000"/>
        </w:rPr>
        <w:t xml:space="preserve"> </w:t>
      </w:r>
    </w:p>
    <w:p w14:paraId="6E32A0DD" w14:textId="77777777" w:rsidR="004318EA" w:rsidRDefault="004318EA" w:rsidP="004318EA">
      <w:pPr>
        <w:ind w:firstLine="422"/>
        <w:jc w:val="center"/>
        <w:rPr>
          <w:rFonts w:ascii="宋体" w:hAnsi="宋体" w:hint="eastAsia"/>
          <w:b/>
          <w:bCs/>
          <w:color w:val="000000"/>
        </w:rPr>
      </w:pPr>
      <w:r>
        <w:rPr>
          <w:rFonts w:ascii="宋体" w:hAnsi="宋体" w:hint="eastAsia"/>
          <w:b/>
          <w:bCs/>
          <w:color w:val="000000"/>
        </w:rPr>
        <w:t xml:space="preserve"> </w:t>
      </w:r>
    </w:p>
    <w:p w14:paraId="275223D1" w14:textId="77777777" w:rsidR="004318EA" w:rsidRDefault="004318EA" w:rsidP="004318EA">
      <w:pPr>
        <w:ind w:firstLine="422"/>
        <w:jc w:val="center"/>
        <w:rPr>
          <w:rFonts w:ascii="宋体" w:hAnsi="宋体" w:hint="eastAsia"/>
          <w:b/>
          <w:bCs/>
          <w:color w:val="000000"/>
        </w:rPr>
      </w:pPr>
      <w:r>
        <w:rPr>
          <w:rFonts w:ascii="宋体" w:hAnsi="宋体" w:hint="eastAsia"/>
          <w:b/>
          <w:bCs/>
          <w:color w:val="000000"/>
        </w:rPr>
        <w:t xml:space="preserve"> </w:t>
      </w:r>
    </w:p>
    <w:p w14:paraId="1534C133" w14:textId="77777777" w:rsidR="004318EA" w:rsidRDefault="004318EA" w:rsidP="004318EA">
      <w:pPr>
        <w:ind w:firstLine="422"/>
        <w:jc w:val="center"/>
        <w:rPr>
          <w:rFonts w:ascii="宋体" w:hAnsi="宋体" w:hint="eastAsia"/>
          <w:b/>
          <w:bCs/>
          <w:color w:val="000000"/>
        </w:rPr>
      </w:pPr>
      <w:r>
        <w:rPr>
          <w:rFonts w:ascii="宋体" w:hAnsi="宋体" w:hint="eastAsia"/>
          <w:b/>
          <w:bCs/>
          <w:color w:val="000000"/>
        </w:rPr>
        <w:t xml:space="preserve"> </w:t>
      </w:r>
    </w:p>
    <w:p w14:paraId="23E484D1" w14:textId="77777777" w:rsidR="004318EA" w:rsidRDefault="004318EA" w:rsidP="004318EA">
      <w:pPr>
        <w:ind w:firstLine="422"/>
        <w:jc w:val="center"/>
        <w:rPr>
          <w:rFonts w:ascii="宋体" w:hAnsi="宋体" w:hint="eastAsia"/>
          <w:b/>
          <w:bCs/>
          <w:color w:val="000000"/>
        </w:rPr>
      </w:pPr>
      <w:r>
        <w:rPr>
          <w:rFonts w:ascii="宋体" w:hAnsi="宋体" w:hint="eastAsia"/>
          <w:b/>
          <w:bCs/>
          <w:color w:val="000000"/>
        </w:rPr>
        <w:t xml:space="preserve"> </w:t>
      </w:r>
    </w:p>
    <w:p w14:paraId="10C7FDC0" w14:textId="77777777" w:rsidR="004318EA" w:rsidRDefault="004318EA" w:rsidP="004318EA">
      <w:pPr>
        <w:ind w:firstLine="422"/>
        <w:jc w:val="center"/>
        <w:rPr>
          <w:rFonts w:ascii="宋体" w:hAnsi="宋体" w:hint="eastAsia"/>
          <w:b/>
          <w:bCs/>
          <w:color w:val="000000"/>
        </w:rPr>
      </w:pPr>
      <w:r>
        <w:rPr>
          <w:rFonts w:ascii="宋体" w:hAnsi="宋体" w:hint="eastAsia"/>
          <w:b/>
          <w:bCs/>
          <w:color w:val="000000"/>
        </w:rPr>
        <w:t xml:space="preserve"> </w:t>
      </w:r>
    </w:p>
    <w:p w14:paraId="635E6E96" w14:textId="77777777" w:rsidR="004318EA" w:rsidRDefault="004318EA" w:rsidP="004318EA">
      <w:pPr>
        <w:ind w:firstLine="422"/>
        <w:jc w:val="center"/>
        <w:rPr>
          <w:rFonts w:ascii="宋体" w:hAnsi="宋体" w:hint="eastAsia"/>
          <w:b/>
          <w:bCs/>
          <w:color w:val="000000"/>
        </w:rPr>
      </w:pPr>
      <w:r>
        <w:rPr>
          <w:rFonts w:ascii="宋体" w:hAnsi="宋体" w:hint="eastAsia"/>
          <w:b/>
          <w:bCs/>
          <w:color w:val="000000"/>
        </w:rPr>
        <w:t xml:space="preserve"> </w:t>
      </w:r>
    </w:p>
    <w:p w14:paraId="38C56767" w14:textId="77777777" w:rsidR="004318EA" w:rsidRDefault="004318EA" w:rsidP="004318EA">
      <w:pPr>
        <w:ind w:firstLine="422"/>
        <w:jc w:val="center"/>
        <w:rPr>
          <w:rFonts w:ascii="宋体" w:hAnsi="宋体" w:hint="eastAsia"/>
          <w:b/>
          <w:bCs/>
          <w:color w:val="000000"/>
        </w:rPr>
      </w:pPr>
      <w:r>
        <w:rPr>
          <w:rFonts w:ascii="宋体" w:hAnsi="宋体" w:hint="eastAsia"/>
          <w:b/>
          <w:bCs/>
          <w:color w:val="000000"/>
        </w:rPr>
        <w:t xml:space="preserve"> </w:t>
      </w:r>
    </w:p>
    <w:p w14:paraId="081CBE60" w14:textId="77777777" w:rsidR="004318EA" w:rsidRDefault="004318EA" w:rsidP="004318EA">
      <w:pPr>
        <w:ind w:firstLine="422"/>
        <w:jc w:val="center"/>
        <w:rPr>
          <w:rFonts w:ascii="宋体" w:hAnsi="宋体" w:hint="eastAsia"/>
          <w:b/>
          <w:bCs/>
          <w:color w:val="000000"/>
        </w:rPr>
      </w:pPr>
      <w:r>
        <w:rPr>
          <w:rFonts w:ascii="宋体" w:hAnsi="宋体" w:hint="eastAsia"/>
          <w:b/>
          <w:bCs/>
          <w:color w:val="000000"/>
        </w:rPr>
        <w:t xml:space="preserve"> </w:t>
      </w:r>
    </w:p>
    <w:p w14:paraId="51C02830" w14:textId="77777777" w:rsidR="004318EA" w:rsidRDefault="004318EA" w:rsidP="004318EA">
      <w:pPr>
        <w:ind w:firstLine="422"/>
        <w:jc w:val="center"/>
        <w:rPr>
          <w:rFonts w:ascii="宋体" w:hAnsi="宋体" w:hint="eastAsia"/>
          <w:b/>
          <w:bCs/>
          <w:color w:val="000000"/>
        </w:rPr>
      </w:pPr>
      <w:r>
        <w:rPr>
          <w:rFonts w:ascii="宋体" w:hAnsi="宋体" w:hint="eastAsia"/>
          <w:b/>
          <w:bCs/>
          <w:color w:val="000000"/>
        </w:rPr>
        <w:t xml:space="preserve"> </w:t>
      </w:r>
    </w:p>
    <w:p w14:paraId="53D2A5EF" w14:textId="77777777" w:rsidR="004318EA" w:rsidRDefault="004318EA" w:rsidP="004318EA">
      <w:pPr>
        <w:ind w:firstLine="422"/>
        <w:jc w:val="center"/>
        <w:rPr>
          <w:rFonts w:ascii="宋体" w:hAnsi="宋体" w:hint="eastAsia"/>
          <w:b/>
          <w:bCs/>
          <w:color w:val="000000"/>
        </w:rPr>
      </w:pPr>
      <w:r>
        <w:rPr>
          <w:rFonts w:ascii="宋体" w:hAnsi="宋体" w:hint="eastAsia"/>
          <w:b/>
          <w:bCs/>
          <w:color w:val="000000"/>
        </w:rPr>
        <w:t xml:space="preserve"> </w:t>
      </w:r>
    </w:p>
    <w:p w14:paraId="53349C43" w14:textId="77777777" w:rsidR="004318EA" w:rsidRDefault="004318EA" w:rsidP="004318EA">
      <w:pPr>
        <w:ind w:firstLine="422"/>
        <w:jc w:val="center"/>
        <w:rPr>
          <w:rFonts w:ascii="宋体" w:hAnsi="宋体" w:hint="eastAsia"/>
          <w:b/>
          <w:bCs/>
          <w:color w:val="000000"/>
        </w:rPr>
      </w:pPr>
      <w:r>
        <w:rPr>
          <w:rFonts w:ascii="宋体" w:hAnsi="宋体" w:hint="eastAsia"/>
          <w:b/>
          <w:bCs/>
          <w:color w:val="000000"/>
        </w:rPr>
        <w:t xml:space="preserve"> </w:t>
      </w:r>
    </w:p>
    <w:p w14:paraId="245B9966" w14:textId="77777777" w:rsidR="004318EA" w:rsidRDefault="004318EA" w:rsidP="004318EA">
      <w:pPr>
        <w:ind w:firstLine="422"/>
        <w:jc w:val="center"/>
        <w:rPr>
          <w:rFonts w:ascii="宋体" w:hAnsi="宋体" w:hint="eastAsia"/>
          <w:b/>
          <w:bCs/>
          <w:color w:val="000000"/>
        </w:rPr>
      </w:pPr>
      <w:r>
        <w:rPr>
          <w:rFonts w:ascii="宋体" w:hAnsi="宋体" w:hint="eastAsia"/>
          <w:b/>
          <w:bCs/>
          <w:color w:val="000000"/>
        </w:rPr>
        <w:lastRenderedPageBreak/>
        <w:t xml:space="preserve"> </w:t>
      </w:r>
    </w:p>
    <w:p w14:paraId="69189679" w14:textId="77777777" w:rsidR="004318EA" w:rsidRDefault="004318EA" w:rsidP="004318EA">
      <w:pPr>
        <w:ind w:firstLine="422"/>
        <w:jc w:val="center"/>
        <w:rPr>
          <w:rFonts w:ascii="宋体" w:hAnsi="宋体"/>
          <w:b/>
          <w:bCs/>
          <w:color w:val="000000"/>
        </w:rPr>
      </w:pPr>
      <w:r>
        <w:rPr>
          <w:rFonts w:ascii="宋体" w:hAnsi="宋体" w:hint="eastAsia"/>
          <w:b/>
          <w:bCs/>
          <w:color w:val="000000"/>
        </w:rPr>
        <w:t xml:space="preserve"> </w:t>
      </w:r>
    </w:p>
    <w:p w14:paraId="6F51978A" w14:textId="77777777" w:rsidR="004318EA" w:rsidRDefault="004318EA" w:rsidP="004318EA">
      <w:pPr>
        <w:jc w:val="left"/>
        <w:rPr>
          <w:rFonts w:ascii="宋体" w:hAnsi="宋体" w:hint="eastAsia"/>
          <w:b/>
          <w:bCs/>
          <w:kern w:val="0"/>
          <w:sz w:val="28"/>
          <w:szCs w:val="28"/>
        </w:rPr>
      </w:pPr>
      <w:r>
        <w:rPr>
          <w:rFonts w:ascii="宋体" w:hAnsi="宋体" w:hint="eastAsia"/>
          <w:b/>
          <w:bCs/>
          <w:kern w:val="0"/>
          <w:sz w:val="28"/>
          <w:szCs w:val="28"/>
        </w:rPr>
        <w:t>附件三：</w:t>
      </w:r>
    </w:p>
    <w:p w14:paraId="282F8571" w14:textId="77777777" w:rsidR="004318EA" w:rsidRDefault="004318EA" w:rsidP="004318EA">
      <w:pPr>
        <w:jc w:val="center"/>
        <w:rPr>
          <w:rFonts w:ascii="宋体" w:hAnsi="宋体" w:hint="eastAsia"/>
          <w:b/>
          <w:bCs/>
          <w:kern w:val="0"/>
          <w:sz w:val="28"/>
          <w:szCs w:val="28"/>
        </w:rPr>
      </w:pPr>
      <w:r>
        <w:rPr>
          <w:rFonts w:ascii="宋体" w:hAnsi="宋体" w:hint="eastAsia"/>
          <w:b/>
          <w:bCs/>
          <w:kern w:val="0"/>
          <w:sz w:val="28"/>
          <w:szCs w:val="28"/>
        </w:rPr>
        <w:t>监狱企业证明文件</w:t>
      </w:r>
    </w:p>
    <w:p w14:paraId="421F00B7" w14:textId="77777777" w:rsidR="004318EA" w:rsidRDefault="004318EA" w:rsidP="004318EA">
      <w:pPr>
        <w:rPr>
          <w:rFonts w:hint="eastAsia"/>
          <w:sz w:val="28"/>
          <w:szCs w:val="28"/>
        </w:rPr>
      </w:pPr>
      <w:r>
        <w:rPr>
          <w:sz w:val="28"/>
          <w:szCs w:val="28"/>
        </w:rPr>
        <w:t xml:space="preserve"> </w:t>
      </w:r>
    </w:p>
    <w:p w14:paraId="3A6B3CF4" w14:textId="77777777" w:rsidR="004318EA" w:rsidRDefault="004318EA" w:rsidP="004318EA">
      <w:pPr>
        <w:spacing w:line="480" w:lineRule="auto"/>
        <w:ind w:firstLine="420"/>
        <w:rPr>
          <w:sz w:val="24"/>
          <w:szCs w:val="24"/>
        </w:rPr>
      </w:pPr>
      <w:r>
        <w:rPr>
          <w:rFonts w:ascii="宋体" w:hAnsi="宋体"/>
          <w:sz w:val="24"/>
          <w:szCs w:val="24"/>
        </w:rPr>
        <w:t>根据财政部、司法部联合印发《关于政府采购支持监狱企业发展有关问题的通知》（财库【</w:t>
      </w:r>
      <w:r>
        <w:rPr>
          <w:sz w:val="24"/>
          <w:szCs w:val="24"/>
        </w:rPr>
        <w:t>2014</w:t>
      </w:r>
      <w:r>
        <w:rPr>
          <w:rFonts w:ascii="宋体" w:hAnsi="宋体"/>
          <w:sz w:val="24"/>
          <w:szCs w:val="24"/>
        </w:rPr>
        <w:t>】</w:t>
      </w:r>
      <w:r>
        <w:rPr>
          <w:sz w:val="24"/>
          <w:szCs w:val="24"/>
        </w:rPr>
        <w:t>68</w:t>
      </w:r>
      <w:r>
        <w:rPr>
          <w:rFonts w:ascii="宋体" w:hAnsi="宋体"/>
          <w:sz w:val="24"/>
          <w:szCs w:val="24"/>
        </w:rPr>
        <w:t>号）文件规定，凡监狱企业参加政府采购活动视同小型、微型企业，但必须提供由省级以上监狱管理局、戒毒管理局（含新疆生产建设兵团）出具的属于监狱企业的证明文件。</w:t>
      </w:r>
    </w:p>
    <w:p w14:paraId="3F0E39A1" w14:textId="77777777" w:rsidR="004318EA" w:rsidRDefault="004318EA" w:rsidP="004318EA">
      <w:pPr>
        <w:spacing w:line="360" w:lineRule="auto"/>
        <w:ind w:firstLine="420"/>
        <w:rPr>
          <w:sz w:val="24"/>
          <w:szCs w:val="24"/>
        </w:rPr>
      </w:pPr>
      <w:r>
        <w:rPr>
          <w:sz w:val="24"/>
          <w:szCs w:val="24"/>
        </w:rPr>
        <w:t xml:space="preserve"> </w:t>
      </w:r>
    </w:p>
    <w:p w14:paraId="1FC598ED" w14:textId="77777777" w:rsidR="004318EA" w:rsidRDefault="004318EA" w:rsidP="004318EA">
      <w:pPr>
        <w:spacing w:line="360" w:lineRule="auto"/>
        <w:ind w:firstLine="420"/>
        <w:rPr>
          <w:sz w:val="24"/>
          <w:szCs w:val="24"/>
        </w:rPr>
      </w:pPr>
      <w:r>
        <w:rPr>
          <w:sz w:val="24"/>
          <w:szCs w:val="24"/>
        </w:rPr>
        <w:t xml:space="preserve"> </w:t>
      </w:r>
    </w:p>
    <w:p w14:paraId="7A8881DA" w14:textId="77777777" w:rsidR="004318EA" w:rsidRDefault="004318EA" w:rsidP="004318EA">
      <w:pPr>
        <w:rPr>
          <w:rFonts w:ascii="宋体" w:hAnsi="宋体"/>
          <w:sz w:val="24"/>
          <w:szCs w:val="24"/>
        </w:rPr>
      </w:pPr>
      <w:r>
        <w:rPr>
          <w:rFonts w:ascii="宋体" w:hAnsi="宋体"/>
          <w:sz w:val="24"/>
          <w:szCs w:val="24"/>
        </w:rPr>
        <w:t>注：符合条件的需在</w:t>
      </w:r>
      <w:r>
        <w:rPr>
          <w:rFonts w:ascii="宋体" w:hAnsi="宋体" w:hint="eastAsia"/>
          <w:sz w:val="24"/>
          <w:szCs w:val="24"/>
        </w:rPr>
        <w:t>投标</w:t>
      </w:r>
      <w:r>
        <w:rPr>
          <w:rFonts w:ascii="宋体" w:hAnsi="宋体"/>
          <w:sz w:val="24"/>
          <w:szCs w:val="24"/>
        </w:rPr>
        <w:t>文件中附扫描件。</w:t>
      </w:r>
    </w:p>
    <w:p w14:paraId="61EA8C84" w14:textId="77777777" w:rsidR="004318EA" w:rsidRDefault="004318EA" w:rsidP="004318EA">
      <w:pPr>
        <w:rPr>
          <w:rFonts w:ascii="宋体" w:hAnsi="宋体" w:hint="eastAsia"/>
          <w:b/>
          <w:bCs/>
          <w:color w:val="000000"/>
        </w:rPr>
      </w:pPr>
      <w:r>
        <w:rPr>
          <w:rFonts w:ascii="宋体" w:hAnsi="宋体" w:cs="HiddenHorzOCR" w:hint="eastAsia"/>
          <w:kern w:val="0"/>
          <w:sz w:val="24"/>
          <w:szCs w:val="24"/>
        </w:rPr>
        <w:br w:type="page"/>
      </w:r>
    </w:p>
    <w:p w14:paraId="7E1D9BC3" w14:textId="77777777" w:rsidR="004318EA" w:rsidRDefault="004318EA" w:rsidP="004318EA">
      <w:pPr>
        <w:spacing w:line="400" w:lineRule="exact"/>
        <w:ind w:firstLine="420"/>
        <w:rPr>
          <w:rFonts w:ascii="宋体" w:hAnsi="宋体" w:hint="eastAsia"/>
          <w:color w:val="000000"/>
        </w:rPr>
      </w:pPr>
      <w:r>
        <w:rPr>
          <w:rFonts w:ascii="宋体" w:hAnsi="宋体" w:hint="eastAsia"/>
          <w:color w:val="000000"/>
        </w:rPr>
        <w:lastRenderedPageBreak/>
        <w:t xml:space="preserve"> </w:t>
      </w:r>
    </w:p>
    <w:p w14:paraId="50ED72B0" w14:textId="77777777" w:rsidR="004318EA" w:rsidRDefault="004318EA" w:rsidP="004318EA">
      <w:pPr>
        <w:pStyle w:val="1"/>
        <w:ind w:firstLine="422"/>
        <w:jc w:val="left"/>
        <w:rPr>
          <w:rFonts w:ascii="宋体" w:eastAsia="宋体" w:hAnsi="宋体" w:hint="eastAsia"/>
          <w:color w:val="000000"/>
          <w:spacing w:val="0"/>
          <w:sz w:val="21"/>
          <w:szCs w:val="21"/>
        </w:rPr>
      </w:pPr>
      <w:bookmarkStart w:id="658" w:name="_Toc106904390"/>
      <w:bookmarkStart w:id="659" w:name="_Toc66204725"/>
      <w:bookmarkStart w:id="660" w:name="_Toc110355845"/>
      <w:bookmarkStart w:id="661" w:name="_Toc93481975"/>
      <w:bookmarkStart w:id="662" w:name="_Toc71561624"/>
      <w:bookmarkStart w:id="663" w:name="_Toc71358241"/>
      <w:bookmarkStart w:id="664" w:name="_Toc110355543"/>
      <w:bookmarkEnd w:id="658"/>
      <w:bookmarkEnd w:id="659"/>
      <w:bookmarkEnd w:id="660"/>
      <w:bookmarkEnd w:id="661"/>
      <w:bookmarkEnd w:id="662"/>
      <w:bookmarkEnd w:id="663"/>
      <w:r>
        <w:rPr>
          <w:rFonts w:ascii="宋体" w:eastAsia="宋体" w:hAnsi="宋体" w:hint="eastAsia"/>
          <w:color w:val="000000"/>
          <w:spacing w:val="0"/>
          <w:sz w:val="21"/>
          <w:szCs w:val="21"/>
        </w:rPr>
        <w:t>附件</w:t>
      </w:r>
      <w:bookmarkEnd w:id="664"/>
      <w:r>
        <w:rPr>
          <w:rFonts w:ascii="宋体" w:eastAsia="宋体" w:hAnsi="宋体" w:hint="eastAsia"/>
          <w:color w:val="000000"/>
          <w:spacing w:val="0"/>
          <w:sz w:val="21"/>
          <w:szCs w:val="21"/>
        </w:rPr>
        <w:t>四：</w:t>
      </w:r>
    </w:p>
    <w:p w14:paraId="4055A4AD" w14:textId="77777777" w:rsidR="004318EA" w:rsidRDefault="004318EA" w:rsidP="004318EA">
      <w:pPr>
        <w:spacing w:line="600" w:lineRule="exact"/>
        <w:ind w:firstLine="422"/>
        <w:jc w:val="center"/>
        <w:rPr>
          <w:rFonts w:ascii="宋体" w:hAnsi="宋体" w:hint="eastAsia"/>
          <w:b/>
          <w:color w:val="000000"/>
        </w:rPr>
      </w:pPr>
      <w:r>
        <w:rPr>
          <w:rFonts w:ascii="宋体" w:hAnsi="宋体" w:hint="eastAsia"/>
          <w:b/>
          <w:color w:val="000000"/>
        </w:rPr>
        <w:t>河南省政府采购合同融资政策告知函</w:t>
      </w:r>
    </w:p>
    <w:p w14:paraId="309B596A" w14:textId="77777777" w:rsidR="004318EA" w:rsidRDefault="004318EA" w:rsidP="004318EA">
      <w:pPr>
        <w:spacing w:line="480" w:lineRule="auto"/>
        <w:ind w:firstLine="420"/>
        <w:rPr>
          <w:rFonts w:ascii="宋体" w:hAnsi="宋体" w:hint="eastAsia"/>
          <w:color w:val="000000"/>
        </w:rPr>
      </w:pPr>
      <w:r>
        <w:rPr>
          <w:rFonts w:ascii="宋体" w:hAnsi="宋体" w:hint="eastAsia"/>
          <w:color w:val="000000"/>
        </w:rPr>
        <w:t>各供应商：</w:t>
      </w:r>
    </w:p>
    <w:p w14:paraId="52C205CF" w14:textId="77777777" w:rsidR="004318EA" w:rsidRDefault="004318EA" w:rsidP="004318EA">
      <w:pPr>
        <w:spacing w:line="480" w:lineRule="auto"/>
        <w:ind w:firstLineChars="200" w:firstLine="420"/>
        <w:rPr>
          <w:rFonts w:ascii="宋体" w:hAnsi="宋体" w:hint="eastAsia"/>
          <w:color w:val="000000"/>
        </w:rPr>
      </w:pPr>
      <w:r>
        <w:rPr>
          <w:rFonts w:ascii="宋体" w:hAnsi="宋体" w:hint="eastAsia"/>
          <w:color w:val="000000"/>
        </w:rPr>
        <w:t>欢迎贵公司参与河南省政府采购活动！</w:t>
      </w:r>
    </w:p>
    <w:p w14:paraId="7865A8EB" w14:textId="77777777" w:rsidR="004318EA" w:rsidRDefault="004318EA" w:rsidP="004318EA">
      <w:pPr>
        <w:spacing w:line="480" w:lineRule="auto"/>
        <w:ind w:firstLineChars="200" w:firstLine="420"/>
        <w:rPr>
          <w:rFonts w:ascii="宋体" w:hAnsi="宋体" w:hint="eastAsia"/>
          <w:color w:val="000000"/>
        </w:rPr>
      </w:pPr>
      <w:r>
        <w:rPr>
          <w:rFonts w:ascii="宋体" w:hAnsi="宋体" w:hint="eastAsia"/>
          <w:color w:val="000000"/>
        </w:rPr>
        <w:t>政府采购合同融资是河南省财政厅支持中小</w:t>
      </w:r>
      <w:proofErr w:type="gramStart"/>
      <w:r>
        <w:rPr>
          <w:rFonts w:ascii="宋体" w:hAnsi="宋体" w:hint="eastAsia"/>
          <w:color w:val="000000"/>
        </w:rPr>
        <w:t>微企业</w:t>
      </w:r>
      <w:proofErr w:type="gramEnd"/>
      <w:r>
        <w:rPr>
          <w:rFonts w:ascii="宋体" w:hAnsi="宋体" w:hint="eastAsia"/>
          <w:color w:val="000000"/>
        </w:rPr>
        <w:t>发展,针对参与政府采购活动的供应商融资难、融资</w:t>
      </w:r>
      <w:proofErr w:type="gramStart"/>
      <w:r>
        <w:rPr>
          <w:rFonts w:ascii="宋体" w:hAnsi="宋体" w:hint="eastAsia"/>
          <w:color w:val="000000"/>
        </w:rPr>
        <w:t>贵问题</w:t>
      </w:r>
      <w:proofErr w:type="gramEnd"/>
      <w:r>
        <w:rPr>
          <w:rFonts w:ascii="宋体" w:hAnsi="宋体" w:hint="eastAsia"/>
          <w:color w:val="000000"/>
        </w:rPr>
        <w:t>推出的一项融资政策。贵公司若成为本次政府采购项目的中标成交供应商,可持政府采购合同向金融机构申请贷款,无需抵押、担保,融资机构将根据《河南省政府采购合同融资工作实施方案》(</w:t>
      </w:r>
      <w:proofErr w:type="gramStart"/>
      <w:r>
        <w:rPr>
          <w:rFonts w:ascii="宋体" w:hAnsi="宋体" w:hint="eastAsia"/>
          <w:color w:val="000000"/>
        </w:rPr>
        <w:t>豫财购</w:t>
      </w:r>
      <w:proofErr w:type="gramEnd"/>
      <w:r>
        <w:rPr>
          <w:rFonts w:ascii="宋体" w:hAnsi="宋体" w:hint="eastAsia"/>
          <w:color w:val="000000"/>
        </w:rPr>
        <w:t>〔2017〕10号),按照双方自愿的原则提供便捷、优惠的贷款服务。</w:t>
      </w:r>
    </w:p>
    <w:p w14:paraId="6F0E2D97" w14:textId="77777777" w:rsidR="004318EA" w:rsidRDefault="004318EA" w:rsidP="004318EA">
      <w:pPr>
        <w:spacing w:line="480" w:lineRule="auto"/>
        <w:ind w:firstLineChars="200" w:firstLine="420"/>
        <w:rPr>
          <w:rFonts w:ascii="宋体" w:hAnsi="宋体" w:hint="eastAsia"/>
          <w:color w:val="000000"/>
        </w:rPr>
      </w:pPr>
      <w:r>
        <w:rPr>
          <w:rFonts w:ascii="宋体" w:hAnsi="宋体" w:hint="eastAsia"/>
          <w:color w:val="000000"/>
        </w:rPr>
        <w:t>贷款渠道和提供贷款的金融机构,可在河南省政府采购网“河南省政府采购合同融资平台”查询联系。</w:t>
      </w:r>
    </w:p>
    <w:p w14:paraId="0DF7DB31" w14:textId="77777777" w:rsidR="004318EA" w:rsidRDefault="004318EA" w:rsidP="004318EA">
      <w:pPr>
        <w:ind w:firstLineChars="200" w:firstLine="420"/>
        <w:jc w:val="right"/>
        <w:rPr>
          <w:rFonts w:ascii="宋体" w:hAnsi="宋体" w:hint="eastAsia"/>
          <w:color w:val="000000"/>
        </w:rPr>
      </w:pPr>
      <w:r>
        <w:rPr>
          <w:rFonts w:ascii="宋体" w:hAnsi="宋体" w:hint="eastAsia"/>
          <w:color w:val="000000"/>
        </w:rPr>
        <w:t xml:space="preserve"> </w:t>
      </w:r>
    </w:p>
    <w:p w14:paraId="78A0987A" w14:textId="77777777" w:rsidR="004318EA" w:rsidRDefault="004318EA" w:rsidP="004318EA">
      <w:pPr>
        <w:spacing w:line="480" w:lineRule="auto"/>
        <w:ind w:firstLineChars="200" w:firstLine="420"/>
        <w:jc w:val="right"/>
        <w:rPr>
          <w:rFonts w:ascii="宋体" w:hAnsi="宋体" w:hint="eastAsia"/>
          <w:color w:val="000000"/>
        </w:rPr>
      </w:pPr>
      <w:r>
        <w:rPr>
          <w:rFonts w:ascii="宋体" w:hAnsi="宋体" w:hint="eastAsia"/>
          <w:color w:val="000000"/>
        </w:rPr>
        <w:t>河南省财政厅办公室</w:t>
      </w:r>
    </w:p>
    <w:p w14:paraId="44066A92" w14:textId="77777777" w:rsidR="004318EA" w:rsidRDefault="004318EA" w:rsidP="004318EA">
      <w:pPr>
        <w:spacing w:line="480" w:lineRule="auto"/>
        <w:ind w:firstLineChars="200" w:firstLine="420"/>
        <w:jc w:val="right"/>
        <w:rPr>
          <w:rFonts w:ascii="宋体" w:hAnsi="宋体" w:hint="eastAsia"/>
          <w:color w:val="000000"/>
        </w:rPr>
      </w:pPr>
      <w:r>
        <w:rPr>
          <w:rFonts w:ascii="宋体" w:hAnsi="宋体" w:hint="eastAsia"/>
          <w:color w:val="000000"/>
        </w:rPr>
        <w:t>2020年9月15日</w:t>
      </w:r>
    </w:p>
    <w:p w14:paraId="45332C65" w14:textId="77777777" w:rsidR="004318EA" w:rsidRDefault="004318EA" w:rsidP="004318EA">
      <w:pPr>
        <w:ind w:firstLine="420"/>
        <w:rPr>
          <w:rFonts w:ascii="宋体" w:hAnsi="宋体" w:hint="eastAsia"/>
          <w:color w:val="000000"/>
        </w:rPr>
      </w:pPr>
      <w:r>
        <w:rPr>
          <w:rFonts w:ascii="宋体" w:hAnsi="宋体" w:hint="eastAsia"/>
          <w:color w:val="000000"/>
        </w:rPr>
        <w:t xml:space="preserve"> </w:t>
      </w:r>
    </w:p>
    <w:p w14:paraId="573AF1DC" w14:textId="77777777" w:rsidR="004318EA" w:rsidRDefault="004318EA" w:rsidP="004318EA">
      <w:pPr>
        <w:ind w:firstLine="420"/>
        <w:rPr>
          <w:rFonts w:ascii="宋体" w:hAnsi="宋体" w:hint="eastAsia"/>
          <w:color w:val="000000"/>
        </w:rPr>
      </w:pPr>
      <w:r>
        <w:rPr>
          <w:rFonts w:ascii="宋体" w:hAnsi="宋体" w:hint="eastAsia"/>
          <w:color w:val="000000"/>
        </w:rPr>
        <w:t xml:space="preserve"> </w:t>
      </w:r>
    </w:p>
    <w:p w14:paraId="0B5D7697" w14:textId="77777777" w:rsidR="004318EA" w:rsidRDefault="004318EA" w:rsidP="004318EA">
      <w:pPr>
        <w:ind w:firstLine="420"/>
        <w:rPr>
          <w:rFonts w:hint="eastAsia"/>
          <w:color w:val="000000"/>
        </w:rPr>
      </w:pPr>
      <w:r>
        <w:rPr>
          <w:color w:val="000000"/>
        </w:rPr>
        <w:t xml:space="preserve"> </w:t>
      </w:r>
    </w:p>
    <w:p w14:paraId="1B9B4763" w14:textId="77777777" w:rsidR="004318EA" w:rsidRDefault="004318EA" w:rsidP="004318EA">
      <w:pPr>
        <w:ind w:firstLine="420"/>
        <w:rPr>
          <w:color w:val="000000"/>
        </w:rPr>
      </w:pPr>
      <w:r>
        <w:rPr>
          <w:color w:val="000000"/>
        </w:rPr>
        <w:t xml:space="preserve"> </w:t>
      </w:r>
    </w:p>
    <w:p w14:paraId="2F0E7436" w14:textId="77777777" w:rsidR="004318EA" w:rsidRDefault="004318EA" w:rsidP="004318EA">
      <w:pPr>
        <w:pStyle w:val="af0"/>
        <w:ind w:firstLine="200"/>
        <w:rPr>
          <w:color w:val="000000"/>
        </w:rPr>
      </w:pPr>
      <w:r>
        <w:rPr>
          <w:color w:val="000000"/>
        </w:rPr>
        <w:t xml:space="preserve"> </w:t>
      </w:r>
    </w:p>
    <w:p w14:paraId="588D0DE3" w14:textId="77777777" w:rsidR="004318EA" w:rsidRDefault="004318EA" w:rsidP="004318EA">
      <w:pPr>
        <w:pStyle w:val="22"/>
        <w:ind w:firstLine="400"/>
        <w:rPr>
          <w:color w:val="000000"/>
        </w:rPr>
      </w:pPr>
      <w:r>
        <w:rPr>
          <w:color w:val="000000"/>
        </w:rPr>
        <w:t xml:space="preserve"> </w:t>
      </w:r>
    </w:p>
    <w:p w14:paraId="365AA83D" w14:textId="77777777" w:rsidR="004318EA" w:rsidRDefault="004318EA" w:rsidP="004318EA">
      <w:pPr>
        <w:pStyle w:val="22"/>
        <w:ind w:firstLine="400"/>
        <w:rPr>
          <w:color w:val="000000"/>
        </w:rPr>
      </w:pPr>
      <w:r>
        <w:rPr>
          <w:color w:val="000000"/>
        </w:rPr>
        <w:t xml:space="preserve"> </w:t>
      </w:r>
    </w:p>
    <w:p w14:paraId="4EF4FFC8" w14:textId="77777777" w:rsidR="004318EA" w:rsidRDefault="004318EA" w:rsidP="004318EA">
      <w:pPr>
        <w:pStyle w:val="22"/>
        <w:ind w:firstLine="400"/>
        <w:rPr>
          <w:color w:val="000000"/>
        </w:rPr>
      </w:pPr>
      <w:r>
        <w:rPr>
          <w:color w:val="000000"/>
        </w:rPr>
        <w:t xml:space="preserve"> </w:t>
      </w:r>
    </w:p>
    <w:p w14:paraId="28056A68" w14:textId="77777777" w:rsidR="004318EA" w:rsidRDefault="004318EA" w:rsidP="004318EA">
      <w:pPr>
        <w:pStyle w:val="22"/>
        <w:ind w:firstLine="400"/>
        <w:rPr>
          <w:color w:val="000000"/>
        </w:rPr>
      </w:pPr>
      <w:r>
        <w:rPr>
          <w:color w:val="000000"/>
        </w:rPr>
        <w:t xml:space="preserve"> </w:t>
      </w:r>
    </w:p>
    <w:p w14:paraId="72CFEDF2" w14:textId="77777777" w:rsidR="004318EA" w:rsidRDefault="004318EA" w:rsidP="004318EA">
      <w:pPr>
        <w:pStyle w:val="22"/>
        <w:ind w:firstLine="400"/>
        <w:rPr>
          <w:color w:val="000000"/>
        </w:rPr>
      </w:pPr>
      <w:r>
        <w:rPr>
          <w:color w:val="000000"/>
        </w:rPr>
        <w:t xml:space="preserve"> </w:t>
      </w:r>
    </w:p>
    <w:p w14:paraId="2DE858C6" w14:textId="77777777" w:rsidR="004318EA" w:rsidRDefault="004318EA" w:rsidP="004318EA"/>
    <w:p w14:paraId="45A26125" w14:textId="77777777" w:rsidR="004318EA" w:rsidRDefault="004318EA" w:rsidP="004318EA"/>
    <w:p w14:paraId="0175B1A5" w14:textId="77777777" w:rsidR="004318EA" w:rsidRPr="00070A99" w:rsidRDefault="004318EA" w:rsidP="004318EA"/>
    <w:p w14:paraId="09AE1B34" w14:textId="77777777" w:rsidR="00020100" w:rsidRPr="004318EA" w:rsidRDefault="00020100"/>
    <w:sectPr w:rsidR="00020100" w:rsidRPr="004318EA" w:rsidSect="004F7E9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8C901" w14:textId="77777777" w:rsidR="004F7E99" w:rsidRDefault="004F7E99" w:rsidP="004318EA">
      <w:r>
        <w:separator/>
      </w:r>
    </w:p>
  </w:endnote>
  <w:endnote w:type="continuationSeparator" w:id="0">
    <w:p w14:paraId="235E6DEB" w14:textId="77777777" w:rsidR="004F7E99" w:rsidRDefault="004F7E99" w:rsidP="00431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楷体_GB2312">
    <w:altName w:val="楷体"/>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HiddenHorzOCR">
    <w:altName w:val="MS Mincho"/>
    <w:charset w:val="80"/>
    <w:family w:val="auto"/>
    <w:pitch w:val="default"/>
    <w:sig w:usb0="00000000" w:usb1="0000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C23B3" w14:textId="77777777" w:rsidR="004318EA" w:rsidRDefault="004318E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951A8" w14:textId="77777777" w:rsidR="004318EA" w:rsidRDefault="004318EA">
    <w:pPr>
      <w:pStyle w:val="a5"/>
      <w:jc w:val="center"/>
    </w:pPr>
    <w:r>
      <w:fldChar w:fldCharType="begin"/>
    </w:r>
    <w:r>
      <w:instrText xml:space="preserve"> PAGE   \* MERGEFORMAT </w:instrText>
    </w:r>
    <w:r>
      <w:fldChar w:fldCharType="separate"/>
    </w:r>
    <w:r>
      <w:rPr>
        <w:lang w:val="zh-CN"/>
      </w:rPr>
      <w:t>0</w:t>
    </w:r>
    <w:r>
      <w:fldChar w:fldCharType="end"/>
    </w:r>
  </w:p>
  <w:p w14:paraId="28AE4677" w14:textId="77777777" w:rsidR="004318EA" w:rsidRDefault="004318E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B8039" w14:textId="77777777" w:rsidR="004318EA" w:rsidRDefault="004318EA">
    <w:pPr>
      <w:pStyle w:val="a5"/>
      <w:jc w:val="center"/>
    </w:pPr>
    <w:r>
      <w:fldChar w:fldCharType="begin"/>
    </w:r>
    <w:r>
      <w:instrText xml:space="preserve"> PAGE   \* MERGEFORMAT </w:instrText>
    </w:r>
    <w:r>
      <w:fldChar w:fldCharType="separate"/>
    </w:r>
    <w:r>
      <w:rPr>
        <w:lang w:val="zh-CN"/>
      </w:rPr>
      <w:t>1</w:t>
    </w:r>
    <w:r>
      <w:rPr>
        <w:lang w:val="zh-CN"/>
      </w:rPr>
      <w:t>4</w:t>
    </w:r>
    <w:r>
      <w:fldChar w:fldCharType="end"/>
    </w:r>
  </w:p>
  <w:p w14:paraId="1242DC15" w14:textId="77777777" w:rsidR="004318EA" w:rsidRDefault="004318E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92104" w14:textId="77777777" w:rsidR="004F7E99" w:rsidRDefault="004F7E99" w:rsidP="004318EA">
      <w:r>
        <w:separator/>
      </w:r>
    </w:p>
  </w:footnote>
  <w:footnote w:type="continuationSeparator" w:id="0">
    <w:p w14:paraId="5E0BB9A1" w14:textId="77777777" w:rsidR="004F7E99" w:rsidRDefault="004F7E99" w:rsidP="00431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CBB52" w14:textId="77777777" w:rsidR="004318EA" w:rsidRDefault="004318E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5EC14" w14:textId="77777777" w:rsidR="004318EA" w:rsidRDefault="004318EA">
    <w:pPr>
      <w:pStyle w:val="a3"/>
      <w:jc w:val="both"/>
    </w:pPr>
    <w:r>
      <w:rPr>
        <w:rFonts w:hint="eastAsia"/>
      </w:rPr>
      <w:t>叶县移民服务中心南水北调中线一期工程总干渠叶县征迁结余资金项目（第三批）</w:t>
    </w:r>
    <w:r>
      <w:rPr>
        <w:rFonts w:hint="eastAsia"/>
      </w:rPr>
      <w:t xml:space="preserve">   </w:t>
    </w:r>
    <w:r>
      <w:rPr>
        <w:rFonts w:hint="eastAsia"/>
      </w:rPr>
      <w:t>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474F5"/>
    <w:multiLevelType w:val="multilevel"/>
    <w:tmpl w:val="11A474F5"/>
    <w:lvl w:ilvl="0">
      <w:start w:val="5"/>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F930D62"/>
    <w:multiLevelType w:val="multilevel"/>
    <w:tmpl w:val="1F930D62"/>
    <w:lvl w:ilvl="0">
      <w:start w:val="1"/>
      <w:numFmt w:val="decimal"/>
      <w:suff w:val="nothing"/>
      <w:lvlText w:val="%1、"/>
      <w:lvlJc w:val="left"/>
      <w:pPr>
        <w:ind w:left="80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452749B"/>
    <w:multiLevelType w:val="multilevel"/>
    <w:tmpl w:val="3452749B"/>
    <w:lvl w:ilvl="0">
      <w:start w:val="4"/>
      <w:numFmt w:val="decimal"/>
      <w:suff w:val="space"/>
      <w:lvlText w:val="%1."/>
      <w:lvlJc w:val="left"/>
      <w:pPr>
        <w:ind w:left="0" w:firstLine="0"/>
      </w:pPr>
      <w:rPr>
        <w:rFonts w:ascii="Times New Roman" w:hAnsi="Times New Roman" w:cs="Times New Roman" w:hint="default"/>
      </w:rPr>
    </w:lvl>
    <w:lvl w:ilvl="1">
      <w:start w:val="1"/>
      <w:numFmt w:val="decimal"/>
      <w:suff w:val="space"/>
      <w:lvlText w:val="%1.%2"/>
      <w:lvlJc w:val="left"/>
      <w:pPr>
        <w:ind w:left="0" w:firstLine="0"/>
      </w:pPr>
      <w:rPr>
        <w:rFonts w:ascii="Times New Roman" w:hAnsi="Times New Roman" w:cs="Times New Roman" w:hint="default"/>
      </w:rPr>
    </w:lvl>
    <w:lvl w:ilvl="2">
      <w:start w:val="1"/>
      <w:numFmt w:val="decimal"/>
      <w:suff w:val="space"/>
      <w:lvlText w:val="%1.%2.%3"/>
      <w:lvlJc w:val="left"/>
      <w:pPr>
        <w:ind w:left="0" w:firstLine="0"/>
      </w:pPr>
      <w:rPr>
        <w:rFonts w:ascii="Times New Roman" w:hAnsi="Times New Roman" w:cs="Times New Roman" w:hint="default"/>
      </w:rPr>
    </w:lvl>
    <w:lvl w:ilvl="3">
      <w:start w:val="1"/>
      <w:numFmt w:val="decimal"/>
      <w:suff w:val="space"/>
      <w:lvlText w:val="%1.%2.%3.%4"/>
      <w:lvlJc w:val="left"/>
      <w:pPr>
        <w:ind w:left="0" w:firstLine="0"/>
      </w:pPr>
      <w:rPr>
        <w:rFonts w:ascii="Times New Roman" w:hAnsi="Times New Roman" w:cs="Times New Roman" w:hint="default"/>
      </w:rPr>
    </w:lvl>
    <w:lvl w:ilvl="4">
      <w:start w:val="1"/>
      <w:numFmt w:val="decimal"/>
      <w:suff w:val="space"/>
      <w:lvlText w:val="%1.%2.%3.%4.%5"/>
      <w:lvlJc w:val="left"/>
      <w:pPr>
        <w:ind w:left="0" w:firstLine="0"/>
      </w:pPr>
      <w:rPr>
        <w:rFonts w:ascii="Times New Roman" w:hAnsi="Times New Roman" w:cs="Times New Roman" w:hint="default"/>
      </w:rPr>
    </w:lvl>
    <w:lvl w:ilvl="5">
      <w:start w:val="1"/>
      <w:numFmt w:val="decimal"/>
      <w:suff w:val="space"/>
      <w:lvlText w:val="%1.%2.%3.%4.%5.%6"/>
      <w:lvlJc w:val="left"/>
      <w:pPr>
        <w:ind w:left="0" w:firstLine="0"/>
      </w:pPr>
      <w:rPr>
        <w:rFonts w:ascii="Times New Roman" w:hAnsi="Times New Roman" w:cs="Times New Roman" w:hint="default"/>
      </w:rPr>
    </w:lvl>
    <w:lvl w:ilvl="6">
      <w:start w:val="1"/>
      <w:numFmt w:val="decimal"/>
      <w:suff w:val="space"/>
      <w:lvlText w:val="%1.%2.%3.%4.%5.%6.%7"/>
      <w:lvlJc w:val="left"/>
      <w:pPr>
        <w:ind w:left="0" w:firstLine="0"/>
      </w:pPr>
      <w:rPr>
        <w:rFonts w:ascii="Times New Roman" w:hAnsi="Times New Roman" w:cs="Times New Roman" w:hint="default"/>
      </w:rPr>
    </w:lvl>
    <w:lvl w:ilvl="7">
      <w:start w:val="1"/>
      <w:numFmt w:val="decimal"/>
      <w:suff w:val="space"/>
      <w:lvlText w:val="%1.%2.%3.%4.%5.%6.%7.%8"/>
      <w:lvlJc w:val="left"/>
      <w:pPr>
        <w:ind w:left="0" w:firstLine="0"/>
      </w:pPr>
      <w:rPr>
        <w:rFonts w:ascii="Times New Roman" w:hAnsi="Times New Roman" w:cs="Times New Roman" w:hint="default"/>
      </w:rPr>
    </w:lvl>
    <w:lvl w:ilvl="8">
      <w:start w:val="1"/>
      <w:numFmt w:val="decimal"/>
      <w:suff w:val="space"/>
      <w:lvlText w:val="%1.%2.%3.%4.%5.%6.%7.%8.%9"/>
      <w:lvlJc w:val="left"/>
      <w:pPr>
        <w:ind w:left="0" w:firstLine="0"/>
      </w:pPr>
      <w:rPr>
        <w:rFonts w:ascii="Times New Roman" w:hAnsi="Times New Roman" w:cs="Times New Roman" w:hint="default"/>
      </w:rPr>
    </w:lvl>
  </w:abstractNum>
  <w:abstractNum w:abstractNumId="3" w15:restartNumberingAfterBreak="0">
    <w:nsid w:val="47472DB1"/>
    <w:multiLevelType w:val="multilevel"/>
    <w:tmpl w:val="47472DB1"/>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5042FCE"/>
    <w:multiLevelType w:val="multilevel"/>
    <w:tmpl w:val="55042FCE"/>
    <w:lvl w:ilvl="0">
      <w:start w:val="1"/>
      <w:numFmt w:val="japaneseCounting"/>
      <w:lvlText w:val="第%1章、"/>
      <w:lvlJc w:val="left"/>
      <w:pPr>
        <w:ind w:left="1440" w:hanging="144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5" w15:restartNumberingAfterBreak="0">
    <w:nsid w:val="60432307"/>
    <w:multiLevelType w:val="multilevel"/>
    <w:tmpl w:val="60432307"/>
    <w:lvl w:ilvl="0">
      <w:start w:val="1"/>
      <w:numFmt w:val="chineseCounting"/>
      <w:suff w:val="nothing"/>
      <w:lvlText w:val="（%1）"/>
      <w:lvlJc w:val="left"/>
      <w:pPr>
        <w:ind w:left="64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3992080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0589846">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174679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232227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19123994">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86125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544BC"/>
    <w:rsid w:val="00020100"/>
    <w:rsid w:val="004318EA"/>
    <w:rsid w:val="004F7E99"/>
    <w:rsid w:val="005544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5865B1D5-C421-4A51-AE96-73B38A00D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qFormat="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18EA"/>
    <w:pPr>
      <w:widowControl w:val="0"/>
      <w:jc w:val="both"/>
    </w:pPr>
    <w:rPr>
      <w:rFonts w:ascii="Times New Roman" w:eastAsia="宋体" w:hAnsi="Times New Roman" w:cs="Times New Roman"/>
      <w:szCs w:val="21"/>
    </w:rPr>
  </w:style>
  <w:style w:type="paragraph" w:styleId="1">
    <w:name w:val="heading 1"/>
    <w:basedOn w:val="a"/>
    <w:next w:val="a"/>
    <w:link w:val="10"/>
    <w:uiPriority w:val="99"/>
    <w:qFormat/>
    <w:rsid w:val="004318EA"/>
    <w:pPr>
      <w:keepNext/>
      <w:jc w:val="center"/>
      <w:outlineLvl w:val="0"/>
    </w:pPr>
    <w:rPr>
      <w:rFonts w:ascii="隶书" w:eastAsia="隶书"/>
      <w:b/>
      <w:color w:val="FF0000"/>
      <w:spacing w:val="-20"/>
      <w:kern w:val="0"/>
      <w:sz w:val="52"/>
      <w:szCs w:val="52"/>
    </w:rPr>
  </w:style>
  <w:style w:type="paragraph" w:styleId="2">
    <w:name w:val="heading 2"/>
    <w:basedOn w:val="a"/>
    <w:next w:val="a"/>
    <w:link w:val="20"/>
    <w:uiPriority w:val="99"/>
    <w:qFormat/>
    <w:rsid w:val="004318EA"/>
    <w:pPr>
      <w:keepNext/>
      <w:keepLines/>
      <w:ind w:firstLineChars="200" w:firstLine="643"/>
      <w:outlineLvl w:val="1"/>
    </w:pPr>
    <w:rPr>
      <w:rFonts w:ascii="隶书" w:eastAsia="隶书" w:hAnsi="仿宋_GB2312"/>
      <w:b/>
      <w:color w:val="000080"/>
      <w:kern w:val="0"/>
      <w:sz w:val="32"/>
      <w:szCs w:val="32"/>
    </w:rPr>
  </w:style>
  <w:style w:type="paragraph" w:styleId="3">
    <w:name w:val="heading 3"/>
    <w:basedOn w:val="a"/>
    <w:next w:val="a"/>
    <w:link w:val="30"/>
    <w:uiPriority w:val="99"/>
    <w:qFormat/>
    <w:rsid w:val="004318EA"/>
    <w:pPr>
      <w:keepNext/>
      <w:keepLines/>
      <w:spacing w:before="260" w:after="260" w:line="412" w:lineRule="auto"/>
      <w:ind w:leftChars="137" w:left="288" w:firstLineChars="100" w:firstLine="320"/>
      <w:outlineLvl w:val="2"/>
    </w:pPr>
    <w:rPr>
      <w:rFonts w:ascii="楷体_GB2312"/>
      <w:color w:val="FF0000"/>
      <w:kern w:val="0"/>
      <w:sz w:val="32"/>
      <w:szCs w:val="32"/>
    </w:rPr>
  </w:style>
  <w:style w:type="paragraph" w:styleId="4">
    <w:name w:val="heading 4"/>
    <w:basedOn w:val="a"/>
    <w:next w:val="a"/>
    <w:link w:val="40"/>
    <w:uiPriority w:val="99"/>
    <w:qFormat/>
    <w:rsid w:val="004318EA"/>
    <w:pPr>
      <w:keepNext/>
      <w:keepLines/>
      <w:spacing w:before="280" w:after="290" w:line="372" w:lineRule="auto"/>
      <w:ind w:left="864" w:hanging="144"/>
      <w:outlineLvl w:val="3"/>
    </w:pPr>
    <w:rPr>
      <w:rFonts w:ascii="Arial" w:eastAsia="黑体" w:hAnsi="Arial"/>
      <w:b/>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4318EA"/>
    <w:pPr>
      <w:tabs>
        <w:tab w:val="center" w:pos="4153"/>
        <w:tab w:val="right" w:pos="8306"/>
      </w:tabs>
      <w:snapToGrid w:val="0"/>
      <w:jc w:val="center"/>
    </w:pPr>
    <w:rPr>
      <w:sz w:val="18"/>
      <w:szCs w:val="18"/>
    </w:rPr>
  </w:style>
  <w:style w:type="character" w:customStyle="1" w:styleId="a4">
    <w:name w:val="页眉 字符"/>
    <w:basedOn w:val="a0"/>
    <w:link w:val="a3"/>
    <w:uiPriority w:val="99"/>
    <w:rsid w:val="004318EA"/>
    <w:rPr>
      <w:sz w:val="18"/>
      <w:szCs w:val="18"/>
    </w:rPr>
  </w:style>
  <w:style w:type="paragraph" w:styleId="a5">
    <w:name w:val="footer"/>
    <w:basedOn w:val="a"/>
    <w:link w:val="a6"/>
    <w:uiPriority w:val="99"/>
    <w:unhideWhenUsed/>
    <w:qFormat/>
    <w:rsid w:val="004318EA"/>
    <w:pPr>
      <w:tabs>
        <w:tab w:val="center" w:pos="4153"/>
        <w:tab w:val="right" w:pos="8306"/>
      </w:tabs>
      <w:snapToGrid w:val="0"/>
      <w:jc w:val="left"/>
    </w:pPr>
    <w:rPr>
      <w:sz w:val="18"/>
      <w:szCs w:val="18"/>
    </w:rPr>
  </w:style>
  <w:style w:type="character" w:customStyle="1" w:styleId="a6">
    <w:name w:val="页脚 字符"/>
    <w:basedOn w:val="a0"/>
    <w:link w:val="a5"/>
    <w:uiPriority w:val="99"/>
    <w:rsid w:val="004318EA"/>
    <w:rPr>
      <w:sz w:val="18"/>
      <w:szCs w:val="18"/>
    </w:rPr>
  </w:style>
  <w:style w:type="character" w:customStyle="1" w:styleId="10">
    <w:name w:val="标题 1 字符"/>
    <w:basedOn w:val="a0"/>
    <w:link w:val="1"/>
    <w:uiPriority w:val="99"/>
    <w:rsid w:val="004318EA"/>
    <w:rPr>
      <w:rFonts w:ascii="隶书" w:eastAsia="隶书" w:hAnsi="Times New Roman" w:cs="Times New Roman"/>
      <w:b/>
      <w:color w:val="FF0000"/>
      <w:spacing w:val="-20"/>
      <w:kern w:val="0"/>
      <w:sz w:val="52"/>
      <w:szCs w:val="52"/>
    </w:rPr>
  </w:style>
  <w:style w:type="character" w:customStyle="1" w:styleId="20">
    <w:name w:val="标题 2 字符"/>
    <w:basedOn w:val="a0"/>
    <w:link w:val="2"/>
    <w:uiPriority w:val="99"/>
    <w:rsid w:val="004318EA"/>
    <w:rPr>
      <w:rFonts w:ascii="隶书" w:eastAsia="隶书" w:hAnsi="仿宋_GB2312" w:cs="Times New Roman"/>
      <w:b/>
      <w:color w:val="000080"/>
      <w:kern w:val="0"/>
      <w:sz w:val="32"/>
      <w:szCs w:val="32"/>
    </w:rPr>
  </w:style>
  <w:style w:type="character" w:customStyle="1" w:styleId="30">
    <w:name w:val="标题 3 字符"/>
    <w:basedOn w:val="a0"/>
    <w:link w:val="3"/>
    <w:uiPriority w:val="99"/>
    <w:rsid w:val="004318EA"/>
    <w:rPr>
      <w:rFonts w:ascii="楷体_GB2312" w:eastAsia="宋体" w:hAnsi="Times New Roman" w:cs="Times New Roman"/>
      <w:color w:val="FF0000"/>
      <w:kern w:val="0"/>
      <w:sz w:val="32"/>
      <w:szCs w:val="32"/>
    </w:rPr>
  </w:style>
  <w:style w:type="character" w:customStyle="1" w:styleId="40">
    <w:name w:val="标题 4 字符"/>
    <w:basedOn w:val="a0"/>
    <w:link w:val="4"/>
    <w:uiPriority w:val="99"/>
    <w:rsid w:val="004318EA"/>
    <w:rPr>
      <w:rFonts w:ascii="Arial" w:eastAsia="黑体" w:hAnsi="Arial" w:cs="Times New Roman"/>
      <w:b/>
      <w:kern w:val="0"/>
      <w:sz w:val="28"/>
      <w:szCs w:val="28"/>
    </w:rPr>
  </w:style>
  <w:style w:type="paragraph" w:styleId="31">
    <w:name w:val="Body Text 3"/>
    <w:basedOn w:val="a"/>
    <w:link w:val="32"/>
    <w:uiPriority w:val="99"/>
    <w:unhideWhenUsed/>
    <w:qFormat/>
    <w:rsid w:val="004318EA"/>
    <w:pPr>
      <w:spacing w:before="100" w:beforeAutospacing="1" w:after="120"/>
    </w:pPr>
    <w:rPr>
      <w:kern w:val="0"/>
      <w:sz w:val="16"/>
      <w:szCs w:val="16"/>
    </w:rPr>
  </w:style>
  <w:style w:type="character" w:customStyle="1" w:styleId="32">
    <w:name w:val="正文文本 3 字符"/>
    <w:basedOn w:val="a0"/>
    <w:link w:val="31"/>
    <w:uiPriority w:val="99"/>
    <w:rsid w:val="004318EA"/>
    <w:rPr>
      <w:rFonts w:ascii="Times New Roman" w:eastAsia="宋体" w:hAnsi="Times New Roman" w:cs="Times New Roman"/>
      <w:kern w:val="0"/>
      <w:sz w:val="16"/>
      <w:szCs w:val="16"/>
    </w:rPr>
  </w:style>
  <w:style w:type="paragraph" w:styleId="a7">
    <w:name w:val="Body Text"/>
    <w:basedOn w:val="a"/>
    <w:next w:val="style4"/>
    <w:link w:val="a8"/>
    <w:uiPriority w:val="99"/>
    <w:unhideWhenUsed/>
    <w:qFormat/>
    <w:rsid w:val="004318EA"/>
    <w:pPr>
      <w:spacing w:before="100" w:beforeAutospacing="1" w:after="120"/>
    </w:pPr>
    <w:rPr>
      <w:kern w:val="0"/>
      <w:sz w:val="20"/>
    </w:rPr>
  </w:style>
  <w:style w:type="character" w:customStyle="1" w:styleId="a8">
    <w:name w:val="正文文本 字符"/>
    <w:basedOn w:val="a0"/>
    <w:link w:val="a7"/>
    <w:uiPriority w:val="99"/>
    <w:rsid w:val="004318EA"/>
    <w:rPr>
      <w:rFonts w:ascii="Times New Roman" w:eastAsia="宋体" w:hAnsi="Times New Roman" w:cs="Times New Roman"/>
      <w:kern w:val="0"/>
      <w:sz w:val="20"/>
      <w:szCs w:val="21"/>
    </w:rPr>
  </w:style>
  <w:style w:type="paragraph" w:customStyle="1" w:styleId="style4">
    <w:name w:val="style4"/>
    <w:basedOn w:val="a"/>
    <w:next w:val="21"/>
    <w:qFormat/>
    <w:rsid w:val="004318EA"/>
    <w:pPr>
      <w:widowControl/>
      <w:spacing w:before="100" w:beforeAutospacing="1" w:after="100" w:afterAutospacing="1"/>
    </w:pPr>
    <w:rPr>
      <w:sz w:val="18"/>
      <w:szCs w:val="18"/>
    </w:rPr>
  </w:style>
  <w:style w:type="paragraph" w:customStyle="1" w:styleId="21">
    <w:name w:val="2"/>
    <w:basedOn w:val="a"/>
    <w:next w:val="a"/>
    <w:qFormat/>
    <w:rsid w:val="004318EA"/>
  </w:style>
  <w:style w:type="paragraph" w:styleId="a9">
    <w:name w:val="Body Text Indent"/>
    <w:basedOn w:val="a"/>
    <w:next w:val="aa"/>
    <w:link w:val="ab"/>
    <w:uiPriority w:val="99"/>
    <w:unhideWhenUsed/>
    <w:qFormat/>
    <w:rsid w:val="004318EA"/>
    <w:pPr>
      <w:spacing w:before="100" w:beforeAutospacing="1" w:after="120"/>
      <w:ind w:leftChars="200" w:left="420"/>
    </w:pPr>
    <w:rPr>
      <w:kern w:val="0"/>
      <w:sz w:val="20"/>
    </w:rPr>
  </w:style>
  <w:style w:type="character" w:customStyle="1" w:styleId="ab">
    <w:name w:val="正文文本缩进 字符"/>
    <w:basedOn w:val="a0"/>
    <w:link w:val="a9"/>
    <w:uiPriority w:val="99"/>
    <w:rsid w:val="004318EA"/>
    <w:rPr>
      <w:rFonts w:ascii="Times New Roman" w:eastAsia="宋体" w:hAnsi="Times New Roman" w:cs="Times New Roman"/>
      <w:kern w:val="0"/>
      <w:sz w:val="20"/>
      <w:szCs w:val="21"/>
    </w:rPr>
  </w:style>
  <w:style w:type="paragraph" w:styleId="aa">
    <w:name w:val="envelope return"/>
    <w:basedOn w:val="a"/>
    <w:uiPriority w:val="99"/>
    <w:unhideWhenUsed/>
    <w:qFormat/>
    <w:rsid w:val="004318EA"/>
    <w:pPr>
      <w:snapToGrid w:val="0"/>
    </w:pPr>
    <w:rPr>
      <w:rFonts w:ascii="Arial" w:hAnsi="Arial" w:cs="Arial"/>
    </w:rPr>
  </w:style>
  <w:style w:type="paragraph" w:styleId="ac">
    <w:name w:val="Plain Text"/>
    <w:basedOn w:val="a"/>
    <w:link w:val="ad"/>
    <w:uiPriority w:val="99"/>
    <w:unhideWhenUsed/>
    <w:qFormat/>
    <w:rsid w:val="004318EA"/>
    <w:rPr>
      <w:rFonts w:ascii="宋体" w:hAnsi="Courier New"/>
      <w:kern w:val="0"/>
      <w:sz w:val="20"/>
    </w:rPr>
  </w:style>
  <w:style w:type="character" w:customStyle="1" w:styleId="ad">
    <w:name w:val="纯文本 字符"/>
    <w:basedOn w:val="a0"/>
    <w:link w:val="ac"/>
    <w:uiPriority w:val="99"/>
    <w:rsid w:val="004318EA"/>
    <w:rPr>
      <w:rFonts w:ascii="宋体" w:eastAsia="宋体" w:hAnsi="Courier New" w:cs="Times New Roman"/>
      <w:kern w:val="0"/>
      <w:sz w:val="20"/>
      <w:szCs w:val="21"/>
    </w:rPr>
  </w:style>
  <w:style w:type="paragraph" w:styleId="ae">
    <w:name w:val="Date"/>
    <w:basedOn w:val="a"/>
    <w:next w:val="a"/>
    <w:link w:val="af"/>
    <w:uiPriority w:val="99"/>
    <w:unhideWhenUsed/>
    <w:qFormat/>
    <w:rsid w:val="004318EA"/>
    <w:rPr>
      <w:rFonts w:ascii="宋体" w:hAnsi="Calibri"/>
      <w:color w:val="000000"/>
      <w:kern w:val="0"/>
      <w:sz w:val="28"/>
      <w:szCs w:val="28"/>
    </w:rPr>
  </w:style>
  <w:style w:type="character" w:customStyle="1" w:styleId="af">
    <w:name w:val="日期 字符"/>
    <w:basedOn w:val="a0"/>
    <w:link w:val="ae"/>
    <w:uiPriority w:val="99"/>
    <w:rsid w:val="004318EA"/>
    <w:rPr>
      <w:rFonts w:ascii="宋体" w:eastAsia="宋体" w:hAnsi="Calibri" w:cs="Times New Roman"/>
      <w:color w:val="000000"/>
      <w:kern w:val="0"/>
      <w:sz w:val="28"/>
      <w:szCs w:val="28"/>
    </w:rPr>
  </w:style>
  <w:style w:type="paragraph" w:styleId="TOC1">
    <w:name w:val="toc 1"/>
    <w:basedOn w:val="a"/>
    <w:next w:val="a"/>
    <w:uiPriority w:val="99"/>
    <w:unhideWhenUsed/>
    <w:qFormat/>
    <w:rsid w:val="004318EA"/>
    <w:pPr>
      <w:spacing w:before="120" w:after="120"/>
      <w:jc w:val="left"/>
    </w:pPr>
    <w:rPr>
      <w:rFonts w:ascii="Calibri" w:hAnsi="Calibri" w:cs="Calibri"/>
      <w:b/>
      <w:bCs/>
      <w:caps/>
      <w:sz w:val="20"/>
      <w:szCs w:val="20"/>
    </w:rPr>
  </w:style>
  <w:style w:type="paragraph" w:styleId="af0">
    <w:name w:val="Body Text First Indent"/>
    <w:basedOn w:val="a7"/>
    <w:link w:val="af1"/>
    <w:uiPriority w:val="99"/>
    <w:unhideWhenUsed/>
    <w:qFormat/>
    <w:rsid w:val="004318EA"/>
    <w:pPr>
      <w:ind w:firstLineChars="100" w:firstLine="420"/>
    </w:pPr>
  </w:style>
  <w:style w:type="character" w:customStyle="1" w:styleId="af1">
    <w:name w:val="正文文本首行缩进 字符"/>
    <w:basedOn w:val="a8"/>
    <w:link w:val="af0"/>
    <w:uiPriority w:val="99"/>
    <w:rsid w:val="004318EA"/>
    <w:rPr>
      <w:rFonts w:ascii="Times New Roman" w:eastAsia="宋体" w:hAnsi="Times New Roman" w:cs="Times New Roman"/>
      <w:kern w:val="0"/>
      <w:sz w:val="20"/>
      <w:szCs w:val="21"/>
    </w:rPr>
  </w:style>
  <w:style w:type="paragraph" w:styleId="22">
    <w:name w:val="Body Text First Indent 2"/>
    <w:basedOn w:val="a9"/>
    <w:next w:val="ae"/>
    <w:link w:val="23"/>
    <w:uiPriority w:val="99"/>
    <w:unhideWhenUsed/>
    <w:qFormat/>
    <w:rsid w:val="004318EA"/>
    <w:pPr>
      <w:ind w:firstLineChars="200" w:firstLine="420"/>
    </w:pPr>
  </w:style>
  <w:style w:type="character" w:customStyle="1" w:styleId="23">
    <w:name w:val="正文文本首行缩进 2 字符"/>
    <w:basedOn w:val="ab"/>
    <w:link w:val="22"/>
    <w:uiPriority w:val="99"/>
    <w:rsid w:val="004318EA"/>
    <w:rPr>
      <w:rFonts w:ascii="Times New Roman" w:eastAsia="宋体" w:hAnsi="Times New Roman" w:cs="Times New Roman"/>
      <w:kern w:val="0"/>
      <w:sz w:val="20"/>
      <w:szCs w:val="21"/>
    </w:rPr>
  </w:style>
  <w:style w:type="character" w:styleId="af2">
    <w:name w:val="FollowedHyperlink"/>
    <w:rsid w:val="004318EA"/>
    <w:rPr>
      <w:color w:val="800080"/>
      <w:u w:val="none"/>
    </w:rPr>
  </w:style>
  <w:style w:type="character" w:styleId="af3">
    <w:name w:val="Hyperlink"/>
    <w:uiPriority w:val="99"/>
    <w:unhideWhenUsed/>
    <w:qFormat/>
    <w:rsid w:val="004318EA"/>
    <w:rPr>
      <w:color w:val="0000FF"/>
      <w:u w:val="none"/>
    </w:rPr>
  </w:style>
  <w:style w:type="paragraph" w:customStyle="1" w:styleId="11">
    <w:name w:val="正文1"/>
    <w:basedOn w:val="a"/>
    <w:qFormat/>
    <w:rsid w:val="004318EA"/>
    <w:pPr>
      <w:spacing w:line="540" w:lineRule="exact"/>
      <w:ind w:firstLineChars="200" w:firstLine="560"/>
      <w:jc w:val="left"/>
    </w:pPr>
    <w:rPr>
      <w:rFonts w:ascii="Calibri" w:hAnsi="宋体" w:cs="黑体"/>
      <w:sz w:val="28"/>
      <w:szCs w:val="28"/>
    </w:rPr>
  </w:style>
  <w:style w:type="paragraph" w:customStyle="1" w:styleId="TOC10">
    <w:name w:val="TOC 标题1"/>
    <w:basedOn w:val="1"/>
    <w:next w:val="a"/>
    <w:semiHidden/>
    <w:qFormat/>
    <w:rsid w:val="004318EA"/>
    <w:pPr>
      <w:keepLines/>
      <w:widowControl/>
      <w:spacing w:before="480" w:after="100" w:afterAutospacing="1" w:line="273" w:lineRule="auto"/>
      <w:jc w:val="left"/>
      <w:outlineLvl w:val="9"/>
    </w:pPr>
    <w:rPr>
      <w:rFonts w:ascii="Cambria" w:eastAsia="宋体" w:hAnsi="Cambria"/>
      <w:bCs/>
      <w:color w:val="365F91"/>
      <w:spacing w:val="0"/>
      <w:sz w:val="28"/>
      <w:szCs w:val="28"/>
    </w:rPr>
  </w:style>
  <w:style w:type="character" w:customStyle="1" w:styleId="15">
    <w:name w:val="15"/>
    <w:qFormat/>
    <w:rsid w:val="004318EA"/>
    <w:rPr>
      <w:rFonts w:ascii="Calibri" w:hAnsi="Calibri" w:cs="Calibri" w:hint="default"/>
      <w:color w:val="0000FF"/>
      <w:u w:val="single"/>
    </w:rPr>
  </w:style>
  <w:style w:type="paragraph" w:styleId="af4">
    <w:name w:val="List Paragraph"/>
    <w:basedOn w:val="a"/>
    <w:uiPriority w:val="99"/>
    <w:qFormat/>
    <w:rsid w:val="004318EA"/>
    <w:pPr>
      <w:ind w:firstLineChars="200" w:firstLine="420"/>
    </w:pPr>
  </w:style>
  <w:style w:type="paragraph" w:customStyle="1" w:styleId="378020">
    <w:name w:val="样式 标题 3 + (中文) 黑体 小四 非加粗 段前: 7.8 磅 段后: 0 磅 行距: 固定值 20 磅"/>
    <w:basedOn w:val="3"/>
    <w:qFormat/>
    <w:rsid w:val="004318EA"/>
    <w:pPr>
      <w:spacing w:before="0" w:after="0" w:line="400" w:lineRule="exact"/>
    </w:pPr>
    <w:rPr>
      <w:rFonts w:eastAsia="黑体"/>
      <w:sz w:val="24"/>
      <w:szCs w:val="24"/>
    </w:rPr>
  </w:style>
  <w:style w:type="paragraph" w:customStyle="1" w:styleId="Default">
    <w:name w:val="Default"/>
    <w:basedOn w:val="a"/>
    <w:qFormat/>
    <w:rsid w:val="004318EA"/>
    <w:pPr>
      <w:autoSpaceDE w:val="0"/>
      <w:autoSpaceDN w:val="0"/>
      <w:adjustRightInd w:val="0"/>
      <w:jc w:val="left"/>
    </w:pPr>
    <w:rPr>
      <w:rFonts w:ascii="宋体" w:hAnsi="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icrosoft/Windows/Desktop/&#31532;10&#29256;%20%20&#40065;&#23665;&#21439;2023&#24180;&#22823;&#20013;&#22411;&#27700;&#24211;&#31227;&#27665;&#21518;&#26399;&#25206;&#25345;&#22522;&#37329;&#65288;&#31532;&#20108;&#25209;&#65289;&#39033;&#30446;(&#25307;&#26631;&#25991;&#20214;)(1)(1).doc" TargetMode="External"/><Relationship Id="rId18" Type="http://schemas.openxmlformats.org/officeDocument/2006/relationships/hyperlink" Target="../../Microsoft/Windows/Desktop/&#31532;10&#29256;%20%20&#40065;&#23665;&#21439;2023&#24180;&#22823;&#20013;&#22411;&#27700;&#24211;&#31227;&#27665;&#21518;&#26399;&#25206;&#25345;&#22522;&#37329;&#65288;&#31532;&#20108;&#25209;&#65289;&#39033;&#30446;(&#25307;&#26631;&#25991;&#20214;)(1)(1).doc"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icrosoft/Windows/Desktop/&#31532;10&#29256;%20%20&#40065;&#23665;&#21439;2023&#24180;&#22823;&#20013;&#22411;&#27700;&#24211;&#31227;&#27665;&#21518;&#26399;&#25206;&#25345;&#22522;&#37329;&#65288;&#31532;&#20108;&#25209;&#65289;&#39033;&#30446;(&#25307;&#26631;&#25991;&#20214;)(1)(1).doc" TargetMode="External"/><Relationship Id="rId17" Type="http://schemas.openxmlformats.org/officeDocument/2006/relationships/hyperlink" Target="../../Microsoft/Windows/Desktop/&#31532;10&#29256;%20%20&#40065;&#23665;&#21439;2023&#24180;&#22823;&#20013;&#22411;&#27700;&#24211;&#31227;&#27665;&#21518;&#26399;&#25206;&#25345;&#22522;&#37329;&#65288;&#31532;&#20108;&#25209;&#65289;&#39033;&#30446;(&#25307;&#26631;&#25991;&#20214;)(1)(1).doc" TargetMode="External"/><Relationship Id="rId2" Type="http://schemas.openxmlformats.org/officeDocument/2006/relationships/styles" Target="styles.xml"/><Relationship Id="rId16" Type="http://schemas.openxmlformats.org/officeDocument/2006/relationships/hyperlink" Target="../../Microsoft/Windows/Desktop/&#31532;10&#29256;%20%20&#40065;&#23665;&#21439;2023&#24180;&#22823;&#20013;&#22411;&#27700;&#24211;&#31227;&#27665;&#21518;&#26399;&#25206;&#25345;&#22522;&#37329;&#65288;&#31532;&#20108;&#25209;&#65289;&#39033;&#30446;(&#25307;&#26631;&#25991;&#20214;)(1)(1).doc"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icrosoft/Windows/Desktop/&#31532;10&#29256;%20%20&#40065;&#23665;&#21439;2023&#24180;&#22823;&#20013;&#22411;&#27700;&#24211;&#31227;&#27665;&#21518;&#26399;&#25206;&#25345;&#22522;&#37329;&#65288;&#31532;&#20108;&#25209;&#65289;&#39033;&#30446;(&#25307;&#26631;&#25991;&#20214;)(1)(1).doc" TargetMode="External"/><Relationship Id="rId10" Type="http://schemas.openxmlformats.org/officeDocument/2006/relationships/footer" Target="footer1.xml"/><Relationship Id="rId19" Type="http://schemas.openxmlformats.org/officeDocument/2006/relationships/hyperlink" Target="../../Microsoft/Windows/Desktop/&#31532;10&#29256;%20%20&#40065;&#23665;&#21439;2023&#24180;&#22823;&#20013;&#22411;&#27700;&#24211;&#31227;&#27665;&#21518;&#26399;&#25206;&#25345;&#22522;&#37329;&#65288;&#31532;&#20108;&#25209;&#65289;&#39033;&#30446;(&#25307;&#26631;&#25991;&#20214;)(1)(1).doc"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icrosoft/Windows/Desktop/&#31532;10&#29256;%20%20&#40065;&#23665;&#21439;2023&#24180;&#22823;&#20013;&#22411;&#27700;&#24211;&#31227;&#27665;&#21518;&#26399;&#25206;&#25345;&#22522;&#37329;&#65288;&#31532;&#20108;&#25209;&#65289;&#39033;&#30446;(&#25307;&#26631;&#25991;&#20214;)(1)(1).doc"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65</Pages>
  <Words>4917</Words>
  <Characters>28027</Characters>
  <Application>Microsoft Office Word</Application>
  <DocSecurity>0</DocSecurity>
  <Lines>233</Lines>
  <Paragraphs>65</Paragraphs>
  <ScaleCrop>false</ScaleCrop>
  <Company/>
  <LinksUpToDate>false</LinksUpToDate>
  <CharactersWithSpaces>32879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XZ 李</dc:creator>
  <cp:keywords/>
  <dc:description/>
  <cp:lastModifiedBy>XZ 李</cp:lastModifiedBy>
  <cp:revision>2</cp:revision>
  <dcterms:created xsi:type="dcterms:W3CDTF">2024-01-11T02:44:00Z</dcterms:created>
  <dcterms:modified xsi:type="dcterms:W3CDTF">2024-01-11T02:44:00Z</dcterms:modified>
</cp:coreProperties>
</file>