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0" w:firstLineChars="200"/>
        <w:rPr>
          <w:rFonts w:hint="eastAsia" w:asciiTheme="minorEastAsia" w:hAnsiTheme="minorEastAsia" w:eastAsiaTheme="minorEastAsia" w:cstheme="minorEastAsia"/>
          <w:color w:val="000000" w:themeColor="text1"/>
          <w:sz w:val="28"/>
          <w:szCs w:val="28"/>
        </w:rPr>
      </w:pPr>
      <w:bookmarkStart w:id="0" w:name="OLE_LINK2"/>
      <w:bookmarkStart w:id="1" w:name="OLE_LINK1"/>
      <w:bookmarkStart w:id="2" w:name="OLE_LINK3"/>
      <w:bookmarkStart w:id="3" w:name="OLE_LINK4"/>
      <w:bookmarkStart w:id="4" w:name="OLE_LINK5"/>
      <w:r>
        <w:rPr>
          <w:rFonts w:hint="eastAsia" w:asciiTheme="minorEastAsia" w:hAnsiTheme="minorEastAsia" w:eastAsiaTheme="minorEastAsia" w:cstheme="minorEastAsia"/>
          <w:color w:val="000000" w:themeColor="text1"/>
          <w:sz w:val="28"/>
          <w:szCs w:val="28"/>
          <w:lang w:eastAsia="zh-CN"/>
        </w:rPr>
        <w:t>三门峡市陕州区涧里灌区续建配套与节水改造项目监理、第三方检测项目</w:t>
      </w:r>
      <w:r>
        <w:rPr>
          <w:rFonts w:hint="eastAsia" w:asciiTheme="minorEastAsia" w:hAnsiTheme="minorEastAsia" w:eastAsiaTheme="minorEastAsia" w:cstheme="minorEastAsia"/>
          <w:color w:val="000000" w:themeColor="text1"/>
          <w:sz w:val="28"/>
          <w:szCs w:val="28"/>
        </w:rPr>
        <w:t>（项目编号：陕州公开采购-2024-13、SZGZ[2024]043-GC017）于202</w:t>
      </w:r>
      <w:r>
        <w:rPr>
          <w:rFonts w:hint="eastAsia" w:asciiTheme="minorEastAsia" w:hAnsiTheme="minorEastAsia" w:eastAsiaTheme="minorEastAsia" w:cstheme="minorEastAsia"/>
          <w:color w:val="000000" w:themeColor="text1"/>
          <w:sz w:val="28"/>
          <w:szCs w:val="28"/>
          <w:lang w:val="en-US" w:eastAsia="zh-CN"/>
        </w:rPr>
        <w:t>4</w:t>
      </w:r>
      <w:r>
        <w:rPr>
          <w:rFonts w:hint="eastAsia" w:asciiTheme="minorEastAsia" w:hAnsiTheme="minorEastAsia" w:eastAsiaTheme="minorEastAsia" w:cstheme="minorEastAsia"/>
          <w:color w:val="000000" w:themeColor="text1"/>
          <w:sz w:val="28"/>
          <w:szCs w:val="28"/>
        </w:rPr>
        <w:t>年</w:t>
      </w:r>
      <w:r>
        <w:rPr>
          <w:rFonts w:hint="eastAsia" w:asciiTheme="minorEastAsia" w:hAnsiTheme="minorEastAsia" w:eastAsiaTheme="minorEastAsia" w:cstheme="minorEastAsia"/>
          <w:color w:val="000000" w:themeColor="text1"/>
          <w:sz w:val="28"/>
          <w:szCs w:val="28"/>
          <w:lang w:val="en-US" w:eastAsia="zh-CN"/>
        </w:rPr>
        <w:t>05</w:t>
      </w:r>
      <w:r>
        <w:rPr>
          <w:rFonts w:hint="eastAsia" w:asciiTheme="minorEastAsia" w:hAnsiTheme="minorEastAsia" w:eastAsiaTheme="minorEastAsia" w:cstheme="minorEastAsia"/>
          <w:color w:val="000000" w:themeColor="text1"/>
          <w:sz w:val="28"/>
          <w:szCs w:val="28"/>
        </w:rPr>
        <w:t>月</w:t>
      </w:r>
      <w:r>
        <w:rPr>
          <w:rFonts w:hint="eastAsia" w:asciiTheme="minorEastAsia" w:hAnsiTheme="minorEastAsia" w:eastAsiaTheme="minorEastAsia" w:cstheme="minorEastAsia"/>
          <w:color w:val="000000" w:themeColor="text1"/>
          <w:sz w:val="28"/>
          <w:szCs w:val="28"/>
          <w:lang w:val="en-US" w:eastAsia="zh-CN"/>
        </w:rPr>
        <w:t>28</w:t>
      </w:r>
      <w:r>
        <w:rPr>
          <w:rFonts w:hint="eastAsia" w:asciiTheme="minorEastAsia" w:hAnsiTheme="minorEastAsia" w:eastAsiaTheme="minorEastAsia" w:cstheme="minorEastAsia"/>
          <w:color w:val="000000" w:themeColor="text1"/>
          <w:sz w:val="28"/>
          <w:szCs w:val="28"/>
        </w:rPr>
        <w:t>日在</w:t>
      </w:r>
      <w:r>
        <w:rPr>
          <w:rFonts w:hint="eastAsia" w:asciiTheme="minorEastAsia" w:hAnsiTheme="minorEastAsia" w:eastAsiaTheme="minorEastAsia" w:cstheme="minorEastAsia"/>
          <w:color w:val="000000" w:themeColor="text1"/>
          <w:sz w:val="28"/>
          <w:szCs w:val="28"/>
          <w:lang w:eastAsia="zh-CN"/>
        </w:rPr>
        <w:t>三门峡市陕州区公共资源交易中心</w:t>
      </w:r>
      <w:r>
        <w:rPr>
          <w:rFonts w:hint="eastAsia" w:asciiTheme="minorEastAsia" w:hAnsiTheme="minorEastAsia" w:eastAsiaTheme="minorEastAsia" w:cstheme="minorEastAsia"/>
          <w:color w:val="000000" w:themeColor="text1"/>
          <w:sz w:val="28"/>
          <w:szCs w:val="28"/>
        </w:rPr>
        <w:t>依法进行公开开标、评标后，评标委员会按照招标文件规定的评标标准和方法进行了评审，现将本次招标第一标段的评标结果公示如下：</w:t>
      </w:r>
    </w:p>
    <w:p>
      <w:pPr>
        <w:spacing w:line="360" w:lineRule="auto"/>
        <w:ind w:firstLine="560" w:firstLineChars="200"/>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一、中标候选人</w:t>
      </w:r>
    </w:p>
    <w:tbl>
      <w:tblPr>
        <w:tblStyle w:val="5"/>
        <w:tblW w:w="10704" w:type="dxa"/>
        <w:jc w:val="center"/>
        <w:tblLayout w:type="autofit"/>
        <w:tblCellMar>
          <w:top w:w="0" w:type="dxa"/>
          <w:left w:w="0" w:type="dxa"/>
          <w:bottom w:w="0" w:type="dxa"/>
          <w:right w:w="0" w:type="dxa"/>
        </w:tblCellMar>
      </w:tblPr>
      <w:tblGrid>
        <w:gridCol w:w="1065"/>
        <w:gridCol w:w="3273"/>
        <w:gridCol w:w="3098"/>
        <w:gridCol w:w="3268"/>
      </w:tblGrid>
      <w:tr>
        <w:tblPrEx>
          <w:tblCellMar>
            <w:top w:w="0" w:type="dxa"/>
            <w:left w:w="0" w:type="dxa"/>
            <w:bottom w:w="0" w:type="dxa"/>
            <w:right w:w="0" w:type="dxa"/>
          </w:tblCellMar>
        </w:tblPrEx>
        <w:trPr>
          <w:trHeight w:val="397" w:hRule="atLeast"/>
          <w:jc w:val="center"/>
        </w:trPr>
        <w:tc>
          <w:tcPr>
            <w:tcW w:w="1065" w:type="dxa"/>
            <w:tcBorders>
              <w:top w:val="single" w:color="000000" w:sz="8" w:space="0"/>
              <w:left w:val="single" w:color="000000" w:sz="8" w:space="0"/>
              <w:bottom w:val="single" w:color="000000" w:sz="8" w:space="0"/>
              <w:right w:val="single" w:color="000000" w:sz="8" w:space="0"/>
            </w:tcBorders>
            <w:tcMar>
              <w:top w:w="75" w:type="dxa"/>
              <w:left w:w="75" w:type="dxa"/>
              <w:bottom w:w="75" w:type="dxa"/>
              <w:right w:w="75" w:type="dxa"/>
            </w:tcMar>
            <w:vAlign w:val="center"/>
          </w:tcPr>
          <w:p>
            <w:pPr>
              <w:jc w:val="center"/>
              <w:rPr>
                <w:rFonts w:hint="eastAsia" w:asciiTheme="minorEastAsia" w:hAnsiTheme="minorEastAsia" w:eastAsiaTheme="minorEastAsia" w:cstheme="minorEastAsia"/>
                <w:color w:val="000000" w:themeColor="text1"/>
                <w:sz w:val="28"/>
                <w:szCs w:val="28"/>
              </w:rPr>
            </w:pPr>
          </w:p>
        </w:tc>
        <w:tc>
          <w:tcPr>
            <w:tcW w:w="3273" w:type="dxa"/>
            <w:tcBorders>
              <w:top w:val="single" w:color="auto" w:sz="8" w:space="0"/>
              <w:left w:val="nil"/>
              <w:bottom w:val="single" w:color="auto" w:sz="8" w:space="0"/>
              <w:right w:val="single" w:color="auto" w:sz="8" w:space="0"/>
            </w:tcBorders>
            <w:tcMar>
              <w:top w:w="75" w:type="dxa"/>
              <w:left w:w="75" w:type="dxa"/>
              <w:bottom w:w="75" w:type="dxa"/>
              <w:right w:w="75"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第一名</w:t>
            </w:r>
          </w:p>
        </w:tc>
        <w:tc>
          <w:tcPr>
            <w:tcW w:w="3098" w:type="dxa"/>
            <w:tcBorders>
              <w:top w:val="single" w:color="auto" w:sz="8" w:space="0"/>
              <w:left w:val="nil"/>
              <w:bottom w:val="single" w:color="auto" w:sz="8" w:space="0"/>
              <w:right w:val="single" w:color="auto" w:sz="8" w:space="0"/>
            </w:tcBorders>
            <w:tcMar>
              <w:top w:w="75" w:type="dxa"/>
              <w:left w:w="75" w:type="dxa"/>
              <w:bottom w:w="75" w:type="dxa"/>
              <w:right w:w="75"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第二名</w:t>
            </w:r>
          </w:p>
        </w:tc>
        <w:tc>
          <w:tcPr>
            <w:tcW w:w="3268" w:type="dxa"/>
            <w:tcBorders>
              <w:top w:val="single" w:color="auto" w:sz="8" w:space="0"/>
              <w:left w:val="nil"/>
              <w:bottom w:val="single" w:color="auto" w:sz="8" w:space="0"/>
              <w:right w:val="single" w:color="auto" w:sz="8" w:space="0"/>
            </w:tcBorders>
            <w:tcMar>
              <w:top w:w="75" w:type="dxa"/>
              <w:left w:w="75" w:type="dxa"/>
              <w:bottom w:w="75" w:type="dxa"/>
              <w:right w:w="75"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第三名</w:t>
            </w:r>
          </w:p>
        </w:tc>
      </w:tr>
      <w:tr>
        <w:tblPrEx>
          <w:tblCellMar>
            <w:top w:w="0" w:type="dxa"/>
            <w:left w:w="0" w:type="dxa"/>
            <w:bottom w:w="0" w:type="dxa"/>
            <w:right w:w="0" w:type="dxa"/>
          </w:tblCellMar>
        </w:tblPrEx>
        <w:trPr>
          <w:trHeight w:val="90" w:hRule="atLeast"/>
          <w:jc w:val="center"/>
        </w:trPr>
        <w:tc>
          <w:tcPr>
            <w:tcW w:w="1065" w:type="dxa"/>
            <w:tcBorders>
              <w:top w:val="nil"/>
              <w:left w:val="single" w:color="auto" w:sz="8" w:space="0"/>
              <w:bottom w:val="single" w:color="auto" w:sz="8" w:space="0"/>
              <w:right w:val="single" w:color="auto" w:sz="8" w:space="0"/>
            </w:tcBorders>
            <w:tcMar>
              <w:top w:w="75" w:type="dxa"/>
              <w:left w:w="75" w:type="dxa"/>
              <w:bottom w:w="75" w:type="dxa"/>
              <w:right w:w="75"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中标候选人名称</w:t>
            </w:r>
          </w:p>
        </w:tc>
        <w:tc>
          <w:tcPr>
            <w:tcW w:w="3273" w:type="dxa"/>
            <w:tcBorders>
              <w:top w:val="nil"/>
              <w:left w:val="nil"/>
              <w:bottom w:val="single" w:color="auto" w:sz="8" w:space="0"/>
              <w:right w:val="single" w:color="auto" w:sz="8" w:space="0"/>
            </w:tcBorders>
            <w:tcMar>
              <w:top w:w="75" w:type="dxa"/>
              <w:left w:w="75" w:type="dxa"/>
              <w:bottom w:w="75" w:type="dxa"/>
              <w:right w:w="75" w:type="dxa"/>
            </w:tcMar>
            <w:vAlign w:val="center"/>
          </w:tcPr>
          <w:p>
            <w:pPr>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河南正兴工程管理有限公司</w:t>
            </w:r>
          </w:p>
        </w:tc>
        <w:tc>
          <w:tcPr>
            <w:tcW w:w="3098" w:type="dxa"/>
            <w:tcBorders>
              <w:top w:val="nil"/>
              <w:left w:val="nil"/>
              <w:bottom w:val="single" w:color="auto" w:sz="8" w:space="0"/>
              <w:right w:val="single" w:color="auto" w:sz="8" w:space="0"/>
            </w:tcBorders>
            <w:tcMar>
              <w:top w:w="75" w:type="dxa"/>
              <w:left w:w="75" w:type="dxa"/>
              <w:bottom w:w="75" w:type="dxa"/>
              <w:right w:w="75" w:type="dxa"/>
            </w:tcMar>
            <w:vAlign w:val="center"/>
          </w:tcPr>
          <w:p>
            <w:pPr>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河南诚信工程管理有限公司</w:t>
            </w:r>
          </w:p>
        </w:tc>
        <w:tc>
          <w:tcPr>
            <w:tcW w:w="3268" w:type="dxa"/>
            <w:tcBorders>
              <w:top w:val="nil"/>
              <w:left w:val="nil"/>
              <w:bottom w:val="single" w:color="auto" w:sz="8" w:space="0"/>
              <w:right w:val="single" w:color="auto" w:sz="8" w:space="0"/>
            </w:tcBorders>
            <w:tcMar>
              <w:top w:w="75" w:type="dxa"/>
              <w:left w:w="75" w:type="dxa"/>
              <w:bottom w:w="75" w:type="dxa"/>
              <w:right w:w="75" w:type="dxa"/>
            </w:tcMar>
            <w:vAlign w:val="center"/>
          </w:tcPr>
          <w:p>
            <w:pPr>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河南兴水工程管理有限公司</w:t>
            </w:r>
          </w:p>
        </w:tc>
      </w:tr>
      <w:tr>
        <w:tblPrEx>
          <w:tblCellMar>
            <w:top w:w="0" w:type="dxa"/>
            <w:left w:w="0" w:type="dxa"/>
            <w:bottom w:w="0" w:type="dxa"/>
            <w:right w:w="0" w:type="dxa"/>
          </w:tblCellMar>
        </w:tblPrEx>
        <w:trPr>
          <w:trHeight w:val="397" w:hRule="atLeast"/>
          <w:jc w:val="center"/>
        </w:trPr>
        <w:tc>
          <w:tcPr>
            <w:tcW w:w="1065" w:type="dxa"/>
            <w:tcBorders>
              <w:top w:val="nil"/>
              <w:left w:val="single" w:color="auto" w:sz="8" w:space="0"/>
              <w:bottom w:val="single" w:color="auto" w:sz="8" w:space="0"/>
              <w:right w:val="single" w:color="auto" w:sz="8" w:space="0"/>
            </w:tcBorders>
            <w:tcMar>
              <w:top w:w="75" w:type="dxa"/>
              <w:left w:w="75" w:type="dxa"/>
              <w:bottom w:w="75" w:type="dxa"/>
              <w:right w:w="75"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投标报价(元)</w:t>
            </w:r>
          </w:p>
        </w:tc>
        <w:tc>
          <w:tcPr>
            <w:tcW w:w="3273" w:type="dxa"/>
            <w:tcBorders>
              <w:top w:val="nil"/>
              <w:left w:val="nil"/>
              <w:bottom w:val="single" w:color="auto" w:sz="8" w:space="0"/>
              <w:right w:val="single" w:color="auto" w:sz="8" w:space="0"/>
            </w:tcBorders>
            <w:tcMar>
              <w:top w:w="75" w:type="dxa"/>
              <w:left w:w="75" w:type="dxa"/>
              <w:bottom w:w="75" w:type="dxa"/>
              <w:right w:w="75"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捌拾玖万叁仟元整</w:t>
            </w:r>
          </w:p>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(￥893000.00)</w:t>
            </w:r>
          </w:p>
        </w:tc>
        <w:tc>
          <w:tcPr>
            <w:tcW w:w="3098" w:type="dxa"/>
            <w:tcBorders>
              <w:top w:val="nil"/>
              <w:left w:val="nil"/>
              <w:bottom w:val="single" w:color="auto" w:sz="8" w:space="0"/>
              <w:right w:val="single" w:color="auto" w:sz="8" w:space="0"/>
            </w:tcBorders>
            <w:tcMar>
              <w:top w:w="75" w:type="dxa"/>
              <w:left w:w="75" w:type="dxa"/>
              <w:bottom w:w="75" w:type="dxa"/>
              <w:right w:w="75"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捌拾柒万柒仟叁佰玖拾叁元贰角</w:t>
            </w:r>
          </w:p>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(￥877393.20)</w:t>
            </w:r>
          </w:p>
        </w:tc>
        <w:tc>
          <w:tcPr>
            <w:tcW w:w="3268" w:type="dxa"/>
            <w:tcBorders>
              <w:top w:val="nil"/>
              <w:left w:val="nil"/>
              <w:bottom w:val="single" w:color="auto" w:sz="8" w:space="0"/>
              <w:right w:val="single" w:color="auto" w:sz="8" w:space="0"/>
            </w:tcBorders>
            <w:tcMar>
              <w:top w:w="75" w:type="dxa"/>
              <w:left w:w="75" w:type="dxa"/>
              <w:bottom w:w="75" w:type="dxa"/>
              <w:right w:w="75"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捌拾玖万肆仟元整</w:t>
            </w:r>
          </w:p>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(￥894000.00)</w:t>
            </w:r>
          </w:p>
        </w:tc>
      </w:tr>
      <w:tr>
        <w:tblPrEx>
          <w:tblCellMar>
            <w:top w:w="0" w:type="dxa"/>
            <w:left w:w="0" w:type="dxa"/>
            <w:bottom w:w="0" w:type="dxa"/>
            <w:right w:w="0" w:type="dxa"/>
          </w:tblCellMar>
        </w:tblPrEx>
        <w:trPr>
          <w:trHeight w:val="1142" w:hRule="atLeast"/>
          <w:jc w:val="center"/>
        </w:trPr>
        <w:tc>
          <w:tcPr>
            <w:tcW w:w="1065" w:type="dxa"/>
            <w:tcBorders>
              <w:top w:val="nil"/>
              <w:left w:val="single" w:color="auto" w:sz="8" w:space="0"/>
              <w:bottom w:val="single" w:color="auto" w:sz="8" w:space="0"/>
              <w:right w:val="single" w:color="auto" w:sz="8" w:space="0"/>
            </w:tcBorders>
            <w:tcMar>
              <w:top w:w="75" w:type="dxa"/>
              <w:left w:w="75" w:type="dxa"/>
              <w:bottom w:w="75" w:type="dxa"/>
              <w:right w:w="75"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总监理工程师</w:t>
            </w:r>
          </w:p>
        </w:tc>
        <w:tc>
          <w:tcPr>
            <w:tcW w:w="3273" w:type="dxa"/>
            <w:tcBorders>
              <w:top w:val="nil"/>
              <w:left w:val="nil"/>
              <w:bottom w:val="single" w:color="auto" w:sz="8" w:space="0"/>
              <w:right w:val="single" w:color="auto" w:sz="8" w:space="0"/>
            </w:tcBorders>
            <w:tcMar>
              <w:top w:w="75" w:type="dxa"/>
              <w:left w:w="75" w:type="dxa"/>
              <w:bottom w:w="75" w:type="dxa"/>
              <w:right w:w="75" w:type="dxa"/>
            </w:tcMar>
            <w:vAlign w:val="center"/>
          </w:tcPr>
          <w:p>
            <w:pPr>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刘磊</w:t>
            </w:r>
          </w:p>
        </w:tc>
        <w:tc>
          <w:tcPr>
            <w:tcW w:w="3098" w:type="dxa"/>
            <w:tcBorders>
              <w:top w:val="nil"/>
              <w:left w:val="nil"/>
              <w:bottom w:val="single" w:color="auto" w:sz="8" w:space="0"/>
              <w:right w:val="single" w:color="auto" w:sz="8" w:space="0"/>
            </w:tcBorders>
            <w:tcMar>
              <w:top w:w="75" w:type="dxa"/>
              <w:left w:w="75" w:type="dxa"/>
              <w:bottom w:w="75" w:type="dxa"/>
              <w:right w:w="75" w:type="dxa"/>
            </w:tcMar>
            <w:vAlign w:val="center"/>
          </w:tcPr>
          <w:p>
            <w:pPr>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崔卫中</w:t>
            </w:r>
          </w:p>
        </w:tc>
        <w:tc>
          <w:tcPr>
            <w:tcW w:w="3268" w:type="dxa"/>
            <w:tcBorders>
              <w:top w:val="nil"/>
              <w:left w:val="nil"/>
              <w:bottom w:val="single" w:color="auto" w:sz="8" w:space="0"/>
              <w:right w:val="single" w:color="auto" w:sz="8" w:space="0"/>
            </w:tcBorders>
            <w:tcMar>
              <w:top w:w="75" w:type="dxa"/>
              <w:left w:w="75" w:type="dxa"/>
              <w:bottom w:w="75" w:type="dxa"/>
              <w:right w:w="75" w:type="dxa"/>
            </w:tcMar>
            <w:vAlign w:val="center"/>
          </w:tcPr>
          <w:p>
            <w:pPr>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崔国明</w:t>
            </w:r>
          </w:p>
        </w:tc>
      </w:tr>
      <w:tr>
        <w:tblPrEx>
          <w:tblCellMar>
            <w:top w:w="0" w:type="dxa"/>
            <w:left w:w="0" w:type="dxa"/>
            <w:bottom w:w="0" w:type="dxa"/>
            <w:right w:w="0" w:type="dxa"/>
          </w:tblCellMar>
        </w:tblPrEx>
        <w:trPr>
          <w:trHeight w:val="397" w:hRule="atLeast"/>
          <w:jc w:val="center"/>
        </w:trPr>
        <w:tc>
          <w:tcPr>
            <w:tcW w:w="1065" w:type="dxa"/>
            <w:tcBorders>
              <w:top w:val="nil"/>
              <w:left w:val="single" w:color="auto" w:sz="8" w:space="0"/>
              <w:bottom w:val="single" w:color="auto" w:sz="8" w:space="0"/>
              <w:right w:val="single" w:color="auto" w:sz="8" w:space="0"/>
            </w:tcBorders>
            <w:tcMar>
              <w:top w:w="75" w:type="dxa"/>
              <w:left w:w="75" w:type="dxa"/>
              <w:bottom w:w="75" w:type="dxa"/>
              <w:right w:w="75"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质量</w:t>
            </w:r>
          </w:p>
        </w:tc>
        <w:tc>
          <w:tcPr>
            <w:tcW w:w="3273" w:type="dxa"/>
            <w:tcBorders>
              <w:top w:val="nil"/>
              <w:left w:val="nil"/>
              <w:bottom w:val="single" w:color="auto" w:sz="8" w:space="0"/>
              <w:right w:val="single" w:color="auto" w:sz="8" w:space="0"/>
            </w:tcBorders>
            <w:tcMar>
              <w:top w:w="75" w:type="dxa"/>
              <w:left w:w="75" w:type="dxa"/>
              <w:bottom w:w="75" w:type="dxa"/>
              <w:right w:w="75"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符合国家相关规程和规范要求</w:t>
            </w:r>
          </w:p>
        </w:tc>
        <w:tc>
          <w:tcPr>
            <w:tcW w:w="3098" w:type="dxa"/>
            <w:tcBorders>
              <w:top w:val="nil"/>
              <w:left w:val="nil"/>
              <w:bottom w:val="single" w:color="auto" w:sz="8" w:space="0"/>
              <w:right w:val="single" w:color="auto" w:sz="8" w:space="0"/>
            </w:tcBorders>
            <w:tcMar>
              <w:top w:w="75" w:type="dxa"/>
              <w:left w:w="75" w:type="dxa"/>
              <w:bottom w:w="75" w:type="dxa"/>
              <w:right w:w="75"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符合国家相关规程和规范要求</w:t>
            </w:r>
          </w:p>
        </w:tc>
        <w:tc>
          <w:tcPr>
            <w:tcW w:w="3268" w:type="dxa"/>
            <w:tcBorders>
              <w:top w:val="nil"/>
              <w:left w:val="nil"/>
              <w:bottom w:val="single" w:color="auto" w:sz="8" w:space="0"/>
              <w:right w:val="single" w:color="auto" w:sz="8" w:space="0"/>
            </w:tcBorders>
            <w:tcMar>
              <w:top w:w="75" w:type="dxa"/>
              <w:left w:w="75" w:type="dxa"/>
              <w:bottom w:w="75" w:type="dxa"/>
              <w:right w:w="75"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符合国家相关规程和规范要求</w:t>
            </w:r>
          </w:p>
        </w:tc>
      </w:tr>
      <w:tr>
        <w:tblPrEx>
          <w:tblCellMar>
            <w:top w:w="0" w:type="dxa"/>
            <w:left w:w="0" w:type="dxa"/>
            <w:bottom w:w="0" w:type="dxa"/>
            <w:right w:w="0" w:type="dxa"/>
          </w:tblCellMar>
        </w:tblPrEx>
        <w:trPr>
          <w:trHeight w:val="397" w:hRule="atLeast"/>
          <w:jc w:val="center"/>
        </w:trPr>
        <w:tc>
          <w:tcPr>
            <w:tcW w:w="1065" w:type="dxa"/>
            <w:tcBorders>
              <w:top w:val="nil"/>
              <w:left w:val="single" w:color="auto" w:sz="8" w:space="0"/>
              <w:bottom w:val="single" w:color="auto" w:sz="8" w:space="0"/>
              <w:right w:val="single" w:color="auto" w:sz="8" w:space="0"/>
            </w:tcBorders>
            <w:tcMar>
              <w:top w:w="75" w:type="dxa"/>
              <w:left w:w="75" w:type="dxa"/>
              <w:bottom w:w="75" w:type="dxa"/>
              <w:right w:w="75" w:type="dxa"/>
            </w:tcMar>
            <w:vAlign w:val="center"/>
          </w:tcPr>
          <w:p>
            <w:pPr>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val="en-US" w:eastAsia="zh-CN"/>
              </w:rPr>
              <w:t>服务期限</w:t>
            </w:r>
          </w:p>
        </w:tc>
        <w:tc>
          <w:tcPr>
            <w:tcW w:w="3273" w:type="dxa"/>
            <w:tcBorders>
              <w:top w:val="nil"/>
              <w:left w:val="nil"/>
              <w:bottom w:val="single" w:color="auto" w:sz="8" w:space="0"/>
              <w:right w:val="single" w:color="auto" w:sz="8" w:space="0"/>
            </w:tcBorders>
            <w:tcMar>
              <w:top w:w="75" w:type="dxa"/>
              <w:left w:w="75" w:type="dxa"/>
              <w:bottom w:w="75" w:type="dxa"/>
              <w:right w:w="75"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同施工周期</w:t>
            </w:r>
          </w:p>
        </w:tc>
        <w:tc>
          <w:tcPr>
            <w:tcW w:w="3098" w:type="dxa"/>
            <w:tcBorders>
              <w:top w:val="nil"/>
              <w:left w:val="nil"/>
              <w:bottom w:val="single" w:color="auto" w:sz="8" w:space="0"/>
              <w:right w:val="single" w:color="auto" w:sz="8" w:space="0"/>
            </w:tcBorders>
            <w:tcMar>
              <w:top w:w="75" w:type="dxa"/>
              <w:left w:w="75" w:type="dxa"/>
              <w:bottom w:w="75" w:type="dxa"/>
              <w:right w:w="75"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同施工周期</w:t>
            </w:r>
          </w:p>
        </w:tc>
        <w:tc>
          <w:tcPr>
            <w:tcW w:w="3268" w:type="dxa"/>
            <w:tcBorders>
              <w:top w:val="nil"/>
              <w:left w:val="nil"/>
              <w:bottom w:val="single" w:color="auto" w:sz="8" w:space="0"/>
              <w:right w:val="single" w:color="auto" w:sz="8" w:space="0"/>
            </w:tcBorders>
            <w:tcMar>
              <w:top w:w="75" w:type="dxa"/>
              <w:left w:w="75" w:type="dxa"/>
              <w:bottom w:w="75" w:type="dxa"/>
              <w:right w:w="75"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同施工周期</w:t>
            </w:r>
          </w:p>
        </w:tc>
      </w:tr>
    </w:tbl>
    <w:p>
      <w:pPr>
        <w:spacing w:line="360" w:lineRule="auto"/>
        <w:ind w:firstLine="560" w:firstLineChars="200"/>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1.1中标候选人项目管理人员情况</w:t>
      </w:r>
    </w:p>
    <w:p>
      <w:pPr>
        <w:spacing w:line="360" w:lineRule="auto"/>
        <w:ind w:firstLine="560" w:firstLineChars="200"/>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第一中标候选人:</w:t>
      </w:r>
      <w:r>
        <w:rPr>
          <w:rFonts w:hint="eastAsia" w:asciiTheme="minorEastAsia" w:hAnsiTheme="minorEastAsia" w:eastAsiaTheme="minorEastAsia" w:cstheme="minorEastAsia"/>
          <w:color w:val="000000" w:themeColor="text1"/>
          <w:sz w:val="28"/>
          <w:szCs w:val="28"/>
          <w:lang w:eastAsia="zh-CN"/>
        </w:rPr>
        <w:t>河南正兴工程管理有限公司</w:t>
      </w:r>
      <w:r>
        <w:rPr>
          <w:rFonts w:hint="eastAsia" w:asciiTheme="minorEastAsia" w:hAnsiTheme="minorEastAsia" w:eastAsiaTheme="minorEastAsia" w:cstheme="minorEastAsia"/>
          <w:color w:val="000000" w:themeColor="text1"/>
          <w:sz w:val="28"/>
          <w:szCs w:val="28"/>
        </w:rPr>
        <w:t>，项目管理人员情况：</w:t>
      </w:r>
    </w:p>
    <w:tbl>
      <w:tblPr>
        <w:tblStyle w:val="5"/>
        <w:tblW w:w="1050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233"/>
        <w:gridCol w:w="1361"/>
        <w:gridCol w:w="1943"/>
        <w:gridCol w:w="2079"/>
        <w:gridCol w:w="288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职务</w:t>
            </w:r>
          </w:p>
        </w:tc>
        <w:tc>
          <w:tcPr>
            <w:tcW w:w="136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姓名</w:t>
            </w:r>
          </w:p>
        </w:tc>
        <w:tc>
          <w:tcPr>
            <w:tcW w:w="194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职称</w:t>
            </w:r>
          </w:p>
        </w:tc>
        <w:tc>
          <w:tcPr>
            <w:tcW w:w="207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证书名称</w:t>
            </w:r>
          </w:p>
        </w:tc>
        <w:tc>
          <w:tcPr>
            <w:tcW w:w="288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证书编号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总监理工程师</w:t>
            </w:r>
          </w:p>
        </w:tc>
        <w:tc>
          <w:tcPr>
            <w:tcW w:w="136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刘磊</w:t>
            </w:r>
          </w:p>
        </w:tc>
        <w:tc>
          <w:tcPr>
            <w:tcW w:w="19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高级工程师</w:t>
            </w:r>
          </w:p>
        </w:tc>
        <w:tc>
          <w:tcPr>
            <w:tcW w:w="20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中华人民共和国监理工程师注册证书</w:t>
            </w:r>
          </w:p>
        </w:tc>
        <w:tc>
          <w:tcPr>
            <w:tcW w:w="28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2210006413</w:t>
            </w:r>
          </w:p>
        </w:tc>
      </w:tr>
    </w:tbl>
    <w:p>
      <w:pPr>
        <w:spacing w:line="360" w:lineRule="auto"/>
        <w:ind w:firstLine="560" w:firstLineChars="200"/>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第二中标候选人:河南诚信工程管理有限公司，项目管理人员情况：</w:t>
      </w:r>
    </w:p>
    <w:tbl>
      <w:tblPr>
        <w:tblStyle w:val="5"/>
        <w:tblW w:w="1043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171"/>
        <w:gridCol w:w="1356"/>
        <w:gridCol w:w="1943"/>
        <w:gridCol w:w="2064"/>
        <w:gridCol w:w="290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1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职务</w:t>
            </w:r>
          </w:p>
        </w:tc>
        <w:tc>
          <w:tcPr>
            <w:tcW w:w="135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姓名</w:t>
            </w:r>
          </w:p>
        </w:tc>
        <w:tc>
          <w:tcPr>
            <w:tcW w:w="194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职称</w:t>
            </w:r>
          </w:p>
        </w:tc>
        <w:tc>
          <w:tcPr>
            <w:tcW w:w="206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证书名称</w:t>
            </w:r>
          </w:p>
        </w:tc>
        <w:tc>
          <w:tcPr>
            <w:tcW w:w="290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证书编号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17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总监理工程师</w:t>
            </w:r>
          </w:p>
        </w:tc>
        <w:tc>
          <w:tcPr>
            <w:tcW w:w="13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崔卫中</w:t>
            </w:r>
          </w:p>
        </w:tc>
        <w:tc>
          <w:tcPr>
            <w:tcW w:w="19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高级工程师</w:t>
            </w:r>
          </w:p>
        </w:tc>
        <w:tc>
          <w:tcPr>
            <w:tcW w:w="206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中华人民共和国监理工程师注册证书</w:t>
            </w:r>
          </w:p>
        </w:tc>
        <w:tc>
          <w:tcPr>
            <w:tcW w:w="29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2210016101</w:t>
            </w:r>
          </w:p>
        </w:tc>
      </w:tr>
    </w:tbl>
    <w:p>
      <w:pPr>
        <w:spacing w:line="360" w:lineRule="auto"/>
        <w:ind w:firstLine="560" w:firstLineChars="200"/>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第三中标候选人：</w:t>
      </w:r>
      <w:r>
        <w:rPr>
          <w:rFonts w:hint="eastAsia" w:asciiTheme="minorEastAsia" w:hAnsiTheme="minorEastAsia" w:eastAsiaTheme="minorEastAsia" w:cstheme="minorEastAsia"/>
          <w:color w:val="000000" w:themeColor="text1"/>
          <w:sz w:val="28"/>
          <w:szCs w:val="28"/>
          <w:lang w:eastAsia="zh-CN"/>
        </w:rPr>
        <w:t>河南兴水工程管理有限公司</w:t>
      </w:r>
      <w:r>
        <w:rPr>
          <w:rFonts w:hint="eastAsia" w:asciiTheme="minorEastAsia" w:hAnsiTheme="minorEastAsia" w:eastAsiaTheme="minorEastAsia" w:cstheme="minorEastAsia"/>
          <w:color w:val="000000" w:themeColor="text1"/>
          <w:sz w:val="28"/>
          <w:szCs w:val="28"/>
        </w:rPr>
        <w:t>，项目管理人员情况：</w:t>
      </w:r>
    </w:p>
    <w:tbl>
      <w:tblPr>
        <w:tblStyle w:val="5"/>
        <w:tblW w:w="1045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177"/>
        <w:gridCol w:w="1367"/>
        <w:gridCol w:w="1959"/>
        <w:gridCol w:w="2034"/>
        <w:gridCol w:w="291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1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职务</w:t>
            </w:r>
          </w:p>
        </w:tc>
        <w:tc>
          <w:tcPr>
            <w:tcW w:w="136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姓名</w:t>
            </w:r>
          </w:p>
        </w:tc>
        <w:tc>
          <w:tcPr>
            <w:tcW w:w="195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职称</w:t>
            </w:r>
          </w:p>
        </w:tc>
        <w:tc>
          <w:tcPr>
            <w:tcW w:w="203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证书名称</w:t>
            </w:r>
          </w:p>
        </w:tc>
        <w:tc>
          <w:tcPr>
            <w:tcW w:w="291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证书编号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1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总监理工程师</w:t>
            </w:r>
          </w:p>
        </w:tc>
        <w:tc>
          <w:tcPr>
            <w:tcW w:w="13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崔国明</w:t>
            </w:r>
          </w:p>
        </w:tc>
        <w:tc>
          <w:tcPr>
            <w:tcW w:w="19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lang w:eastAsia="zh-CN"/>
              </w:rPr>
              <w:t>高级工程师</w:t>
            </w:r>
          </w:p>
        </w:tc>
        <w:tc>
          <w:tcPr>
            <w:tcW w:w="20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中华人民共和国监理工程师注册证书</w:t>
            </w:r>
          </w:p>
        </w:tc>
        <w:tc>
          <w:tcPr>
            <w:tcW w:w="29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2210029468</w:t>
            </w:r>
          </w:p>
        </w:tc>
      </w:tr>
    </w:tbl>
    <w:p>
      <w:pPr>
        <w:spacing w:line="360" w:lineRule="auto"/>
        <w:ind w:firstLine="560" w:firstLineChars="200"/>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1.2中标候选人企业业绩</w:t>
      </w:r>
    </w:p>
    <w:tbl>
      <w:tblPr>
        <w:tblStyle w:val="5"/>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25"/>
        <w:gridCol w:w="3338"/>
        <w:gridCol w:w="1669"/>
        <w:gridCol w:w="1650"/>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2025"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中标候选人名称</w:t>
            </w:r>
          </w:p>
        </w:tc>
        <w:tc>
          <w:tcPr>
            <w:tcW w:w="3338"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工程名称</w:t>
            </w:r>
          </w:p>
        </w:tc>
        <w:tc>
          <w:tcPr>
            <w:tcW w:w="1669"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建设单位</w:t>
            </w:r>
          </w:p>
        </w:tc>
        <w:tc>
          <w:tcPr>
            <w:tcW w:w="165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合同签订时间</w:t>
            </w:r>
          </w:p>
        </w:tc>
        <w:tc>
          <w:tcPr>
            <w:tcW w:w="1688"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1" w:hRule="atLeast"/>
          <w:jc w:val="center"/>
        </w:trPr>
        <w:tc>
          <w:tcPr>
            <w:tcW w:w="2025" w:type="dxa"/>
            <w:vMerge w:val="restar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河南正兴工程管理有限公司</w:t>
            </w:r>
          </w:p>
        </w:tc>
        <w:tc>
          <w:tcPr>
            <w:tcW w:w="3338"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商水县城市管理局商水县城区水系综合整治PPP项目</w:t>
            </w:r>
          </w:p>
        </w:tc>
        <w:tc>
          <w:tcPr>
            <w:tcW w:w="1669"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商水县城市</w:t>
            </w:r>
          </w:p>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管理局</w:t>
            </w:r>
          </w:p>
        </w:tc>
        <w:tc>
          <w:tcPr>
            <w:tcW w:w="165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2022年03月29日</w:t>
            </w:r>
          </w:p>
        </w:tc>
        <w:tc>
          <w:tcPr>
            <w:tcW w:w="1688"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648万元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7" w:hRule="atLeast"/>
          <w:jc w:val="center"/>
        </w:trPr>
        <w:tc>
          <w:tcPr>
            <w:tcW w:w="2025" w:type="dxa"/>
            <w:vMerge w:val="continue"/>
            <w:vAlign w:val="center"/>
          </w:tcPr>
          <w:p>
            <w:pPr>
              <w:jc w:val="center"/>
              <w:rPr>
                <w:rFonts w:hint="eastAsia" w:asciiTheme="minorEastAsia" w:hAnsiTheme="minorEastAsia" w:eastAsiaTheme="minorEastAsia" w:cstheme="minorEastAsia"/>
                <w:color w:val="000000" w:themeColor="text1"/>
                <w:sz w:val="28"/>
                <w:szCs w:val="28"/>
              </w:rPr>
            </w:pPr>
          </w:p>
        </w:tc>
        <w:tc>
          <w:tcPr>
            <w:tcW w:w="3338"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潢川县潢河生态综合治理工程（一期）新建潢河节制闸EPC总承包项目</w:t>
            </w:r>
          </w:p>
        </w:tc>
        <w:tc>
          <w:tcPr>
            <w:tcW w:w="1669"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潢川县小潢河生态环境保护有限公司</w:t>
            </w:r>
          </w:p>
        </w:tc>
        <w:tc>
          <w:tcPr>
            <w:tcW w:w="165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2023年08月18日</w:t>
            </w:r>
          </w:p>
        </w:tc>
        <w:tc>
          <w:tcPr>
            <w:tcW w:w="1688"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1854902元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7" w:hRule="atLeast"/>
          <w:jc w:val="center"/>
        </w:trPr>
        <w:tc>
          <w:tcPr>
            <w:tcW w:w="2025" w:type="dxa"/>
            <w:vMerge w:val="continue"/>
            <w:vAlign w:val="center"/>
          </w:tcPr>
          <w:p>
            <w:pPr>
              <w:jc w:val="center"/>
              <w:rPr>
                <w:rFonts w:hint="eastAsia" w:asciiTheme="minorEastAsia" w:hAnsiTheme="minorEastAsia" w:eastAsiaTheme="minorEastAsia" w:cstheme="minorEastAsia"/>
                <w:color w:val="000000" w:themeColor="text1"/>
                <w:sz w:val="28"/>
                <w:szCs w:val="28"/>
              </w:rPr>
            </w:pPr>
          </w:p>
        </w:tc>
        <w:tc>
          <w:tcPr>
            <w:tcW w:w="3338"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济源市大峪河西坪至清虚段河道治理工程（以工代赈）监理项目</w:t>
            </w:r>
          </w:p>
        </w:tc>
        <w:tc>
          <w:tcPr>
            <w:tcW w:w="1669" w:type="dxa"/>
            <w:shd w:val="clear" w:color="auto" w:fill="FFFFFF"/>
            <w:vAlign w:val="center"/>
          </w:tcPr>
          <w:p>
            <w:pPr>
              <w:jc w:val="center"/>
              <w:rPr>
                <w:rFonts w:hint="eastAsia" w:asciiTheme="minorEastAsia" w:hAnsiTheme="minorEastAsia" w:eastAsiaTheme="minorEastAsia" w:cstheme="minorEastAsia"/>
                <w:i w:val="0"/>
                <w:iCs w:val="0"/>
                <w:caps w:val="0"/>
                <w:spacing w:val="0"/>
                <w:sz w:val="28"/>
                <w:szCs w:val="28"/>
                <w:shd w:val="clear" w:fill="FFFFFF"/>
              </w:rPr>
            </w:pPr>
            <w:r>
              <w:rPr>
                <w:rFonts w:hint="eastAsia" w:asciiTheme="minorEastAsia" w:hAnsiTheme="minorEastAsia" w:eastAsiaTheme="minorEastAsia" w:cstheme="minorEastAsia"/>
                <w:i w:val="0"/>
                <w:iCs w:val="0"/>
                <w:caps w:val="0"/>
                <w:spacing w:val="0"/>
                <w:sz w:val="28"/>
                <w:szCs w:val="28"/>
                <w:shd w:val="clear" w:fill="FFFFFF"/>
              </w:rPr>
              <w:t>济源市天坛</w:t>
            </w:r>
          </w:p>
          <w:p>
            <w:pPr>
              <w:jc w:val="center"/>
              <w:rPr>
                <w:rFonts w:hint="eastAsia" w:asciiTheme="minorEastAsia" w:hAnsiTheme="minorEastAsia" w:eastAsiaTheme="minorEastAsia" w:cstheme="minorEastAsia"/>
                <w:i w:val="0"/>
                <w:iCs w:val="0"/>
                <w:caps w:val="0"/>
                <w:spacing w:val="0"/>
                <w:sz w:val="28"/>
                <w:szCs w:val="28"/>
                <w:shd w:val="clear" w:fill="FFFFFF"/>
              </w:rPr>
            </w:pPr>
            <w:r>
              <w:rPr>
                <w:rFonts w:hint="eastAsia" w:asciiTheme="minorEastAsia" w:hAnsiTheme="minorEastAsia" w:eastAsiaTheme="minorEastAsia" w:cstheme="minorEastAsia"/>
                <w:i w:val="0"/>
                <w:iCs w:val="0"/>
                <w:caps w:val="0"/>
                <w:spacing w:val="0"/>
                <w:sz w:val="28"/>
                <w:szCs w:val="28"/>
                <w:shd w:val="clear" w:fill="FFFFFF"/>
              </w:rPr>
              <w:t>山水库灌区</w:t>
            </w:r>
          </w:p>
          <w:p>
            <w:pPr>
              <w:jc w:val="center"/>
              <w:rPr>
                <w:rFonts w:hint="eastAsia" w:asciiTheme="minorEastAsia" w:hAnsiTheme="minorEastAsia" w:eastAsiaTheme="minorEastAsia" w:cstheme="minorEastAsia"/>
                <w:i w:val="0"/>
                <w:iCs w:val="0"/>
                <w:caps w:val="0"/>
                <w:spacing w:val="0"/>
                <w:sz w:val="28"/>
                <w:szCs w:val="28"/>
                <w:shd w:val="clear" w:fill="FFFFFF"/>
              </w:rPr>
            </w:pPr>
            <w:r>
              <w:rPr>
                <w:rFonts w:hint="eastAsia" w:asciiTheme="minorEastAsia" w:hAnsiTheme="minorEastAsia" w:eastAsiaTheme="minorEastAsia" w:cstheme="minorEastAsia"/>
                <w:i w:val="0"/>
                <w:iCs w:val="0"/>
                <w:caps w:val="0"/>
                <w:spacing w:val="0"/>
                <w:sz w:val="28"/>
                <w:szCs w:val="28"/>
                <w:shd w:val="clear" w:fill="FFFFFF"/>
              </w:rPr>
              <w:t>供水管理站</w:t>
            </w:r>
          </w:p>
        </w:tc>
        <w:tc>
          <w:tcPr>
            <w:tcW w:w="165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2023年10月12日</w:t>
            </w:r>
          </w:p>
        </w:tc>
        <w:tc>
          <w:tcPr>
            <w:tcW w:w="1688"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238260元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7" w:hRule="atLeast"/>
          <w:jc w:val="center"/>
        </w:trPr>
        <w:tc>
          <w:tcPr>
            <w:tcW w:w="2025" w:type="dxa"/>
            <w:vMerge w:val="continue"/>
            <w:vAlign w:val="center"/>
          </w:tcPr>
          <w:p>
            <w:pPr>
              <w:jc w:val="center"/>
              <w:rPr>
                <w:rFonts w:hint="eastAsia" w:asciiTheme="minorEastAsia" w:hAnsiTheme="minorEastAsia" w:eastAsiaTheme="minorEastAsia" w:cstheme="minorEastAsia"/>
                <w:color w:val="000000" w:themeColor="text1"/>
                <w:sz w:val="28"/>
                <w:szCs w:val="28"/>
              </w:rPr>
            </w:pPr>
          </w:p>
        </w:tc>
        <w:tc>
          <w:tcPr>
            <w:tcW w:w="3338"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长葛市地表水置换地下水供水项目</w:t>
            </w:r>
          </w:p>
        </w:tc>
        <w:tc>
          <w:tcPr>
            <w:tcW w:w="1669" w:type="dxa"/>
            <w:shd w:val="clear" w:color="auto" w:fill="FFFFFF"/>
            <w:vAlign w:val="center"/>
          </w:tcPr>
          <w:p>
            <w:pPr>
              <w:jc w:val="center"/>
              <w:rPr>
                <w:rFonts w:hint="eastAsia" w:asciiTheme="minorEastAsia" w:hAnsiTheme="minorEastAsia" w:eastAsiaTheme="minorEastAsia" w:cstheme="minorEastAsia"/>
                <w:i w:val="0"/>
                <w:iCs w:val="0"/>
                <w:caps w:val="0"/>
                <w:spacing w:val="0"/>
                <w:sz w:val="28"/>
                <w:szCs w:val="28"/>
                <w:shd w:val="clear" w:fill="FFFFFF"/>
                <w:lang w:val="en-US"/>
              </w:rPr>
            </w:pPr>
            <w:r>
              <w:rPr>
                <w:rFonts w:hint="eastAsia" w:asciiTheme="minorEastAsia" w:hAnsiTheme="minorEastAsia" w:eastAsiaTheme="minorEastAsia" w:cstheme="minorEastAsia"/>
                <w:color w:val="000000" w:themeColor="text1"/>
                <w:sz w:val="28"/>
                <w:szCs w:val="28"/>
                <w:lang w:val="en-US" w:eastAsia="zh-CN"/>
              </w:rPr>
              <w:t>长葛市水利局</w:t>
            </w:r>
          </w:p>
        </w:tc>
        <w:tc>
          <w:tcPr>
            <w:tcW w:w="165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2021年11月11日</w:t>
            </w:r>
          </w:p>
        </w:tc>
        <w:tc>
          <w:tcPr>
            <w:tcW w:w="1688"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2025" w:type="dxa"/>
            <w:vMerge w:val="restar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河南诚信工程管理有限公司</w:t>
            </w:r>
          </w:p>
        </w:tc>
        <w:tc>
          <w:tcPr>
            <w:tcW w:w="3338"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河南天中水利发展有限公司采购确山县东部农村供水管网工程监理</w:t>
            </w:r>
          </w:p>
        </w:tc>
        <w:tc>
          <w:tcPr>
            <w:tcW w:w="1669"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lang w:val="en-US" w:eastAsia="zh-CN"/>
              </w:rPr>
              <w:t>河南天中水利发展有限公司</w:t>
            </w:r>
          </w:p>
        </w:tc>
        <w:tc>
          <w:tcPr>
            <w:tcW w:w="165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2021年04月16日</w:t>
            </w:r>
          </w:p>
        </w:tc>
        <w:tc>
          <w:tcPr>
            <w:tcW w:w="1688"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1466000.00元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2025" w:type="dxa"/>
            <w:vMerge w:val="continue"/>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eastAsia="zh-CN"/>
              </w:rPr>
            </w:pPr>
          </w:p>
        </w:tc>
        <w:tc>
          <w:tcPr>
            <w:tcW w:w="3338"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焦作市小浪底北岸灌区配套工程(温县片区)</w:t>
            </w:r>
          </w:p>
        </w:tc>
        <w:tc>
          <w:tcPr>
            <w:tcW w:w="1669"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温县宏霆水利工程有限公司</w:t>
            </w:r>
          </w:p>
        </w:tc>
        <w:tc>
          <w:tcPr>
            <w:tcW w:w="165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2022年04月08日</w:t>
            </w:r>
          </w:p>
        </w:tc>
        <w:tc>
          <w:tcPr>
            <w:tcW w:w="1688"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358800.00元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2025" w:type="dxa"/>
            <w:vMerge w:val="continue"/>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eastAsia="zh-CN"/>
              </w:rPr>
            </w:pPr>
          </w:p>
        </w:tc>
        <w:tc>
          <w:tcPr>
            <w:tcW w:w="3338"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临漳县城乡集中供水项目-《2021-2022年度南水北调受水区农村生活用水置换项目(供水站以下部分)》农村村内供水管网提升改造工程</w:t>
            </w:r>
          </w:p>
        </w:tc>
        <w:tc>
          <w:tcPr>
            <w:tcW w:w="1669"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临漳县水利局</w:t>
            </w:r>
          </w:p>
        </w:tc>
        <w:tc>
          <w:tcPr>
            <w:tcW w:w="165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2022年08月02日</w:t>
            </w:r>
          </w:p>
        </w:tc>
        <w:tc>
          <w:tcPr>
            <w:tcW w:w="1688"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rPr>
            </w:pPr>
            <w:r>
              <w:rPr>
                <w:rFonts w:hint="eastAsia" w:asciiTheme="minorEastAsia" w:hAnsiTheme="minorEastAsia" w:eastAsiaTheme="minorEastAsia" w:cstheme="minorEastAsia"/>
                <w:color w:val="000000" w:themeColor="text1"/>
                <w:sz w:val="28"/>
                <w:szCs w:val="28"/>
                <w:lang w:val="en-US"/>
              </w:rPr>
              <w:t>1293650.00元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2025" w:type="dxa"/>
            <w:vMerge w:val="continue"/>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eastAsia="zh-CN"/>
              </w:rPr>
            </w:pPr>
          </w:p>
        </w:tc>
        <w:tc>
          <w:tcPr>
            <w:tcW w:w="3338"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南阳市鸭河工区供水项目 EPC总承包监理(一标段)</w:t>
            </w:r>
          </w:p>
        </w:tc>
        <w:tc>
          <w:tcPr>
            <w:tcW w:w="1669"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南阳宁环水务有限公司</w:t>
            </w:r>
          </w:p>
        </w:tc>
        <w:tc>
          <w:tcPr>
            <w:tcW w:w="165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2021年10月09日</w:t>
            </w:r>
          </w:p>
        </w:tc>
        <w:tc>
          <w:tcPr>
            <w:tcW w:w="1688"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692466.06元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2025" w:type="dxa"/>
            <w:vMerge w:val="restart"/>
            <w:shd w:val="clear" w:color="auto" w:fill="FFFFFF"/>
            <w:vAlign w:val="center"/>
          </w:tcPr>
          <w:p>
            <w:pPr>
              <w:jc w:val="center"/>
              <w:rPr>
                <w:rFonts w:hint="eastAsia"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color w:val="000000" w:themeColor="text1"/>
                <w:sz w:val="28"/>
                <w:szCs w:val="28"/>
                <w:lang w:eastAsia="zh-CN"/>
              </w:rPr>
              <w:t>河南兴水工程管理有限公司</w:t>
            </w:r>
          </w:p>
        </w:tc>
        <w:tc>
          <w:tcPr>
            <w:tcW w:w="3338"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汤阴县汤河灌区水毁工程灾后恢复重建项目监理</w:t>
            </w:r>
          </w:p>
        </w:tc>
        <w:tc>
          <w:tcPr>
            <w:tcW w:w="1669"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汤阴县农田水利工程建设管理局</w:t>
            </w:r>
          </w:p>
        </w:tc>
        <w:tc>
          <w:tcPr>
            <w:tcW w:w="1650" w:type="dxa"/>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cstheme="minorEastAsia"/>
                <w:color w:val="000000" w:themeColor="text1"/>
                <w:sz w:val="28"/>
                <w:szCs w:val="28"/>
                <w:lang w:val="en-US" w:eastAsia="zh-CN"/>
              </w:rPr>
              <w:t>2022年05月13日</w:t>
            </w:r>
          </w:p>
        </w:tc>
        <w:tc>
          <w:tcPr>
            <w:tcW w:w="1688" w:type="dxa"/>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cstheme="minorEastAsia"/>
                <w:color w:val="000000" w:themeColor="text1"/>
                <w:sz w:val="28"/>
                <w:szCs w:val="28"/>
                <w:lang w:val="en-US" w:eastAsia="zh-CN"/>
              </w:rPr>
              <w:t>33.176万元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2025" w:type="dxa"/>
            <w:vMerge w:val="continue"/>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eastAsia="zh-CN"/>
              </w:rPr>
            </w:pPr>
          </w:p>
        </w:tc>
        <w:tc>
          <w:tcPr>
            <w:tcW w:w="3338"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河南省卢氏县洛河灌区节水配套改造项目</w:t>
            </w:r>
          </w:p>
        </w:tc>
        <w:tc>
          <w:tcPr>
            <w:tcW w:w="1669"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rPr>
              <w:t>卢氏县</w:t>
            </w:r>
            <w:r>
              <w:rPr>
                <w:rFonts w:hint="eastAsia" w:asciiTheme="minorEastAsia" w:hAnsiTheme="minorEastAsia" w:cstheme="minorEastAsia"/>
                <w:color w:val="000000" w:themeColor="text1"/>
                <w:sz w:val="28"/>
                <w:szCs w:val="28"/>
                <w:lang w:val="en-US" w:eastAsia="zh-CN"/>
              </w:rPr>
              <w:t>水利局</w:t>
            </w:r>
          </w:p>
        </w:tc>
        <w:tc>
          <w:tcPr>
            <w:tcW w:w="1650" w:type="dxa"/>
            <w:shd w:val="clear" w:color="auto" w:fill="FFFFFF"/>
            <w:vAlign w:val="center"/>
          </w:tcPr>
          <w:p>
            <w:pPr>
              <w:jc w:val="center"/>
              <w:rPr>
                <w:rFonts w:hint="default" w:asciiTheme="minorEastAsia" w:hAnsiTheme="minorEastAsia" w:cstheme="minorEastAsia"/>
                <w:color w:val="000000" w:themeColor="text1"/>
                <w:sz w:val="28"/>
                <w:szCs w:val="28"/>
                <w:lang w:val="en-US" w:eastAsia="zh-CN"/>
              </w:rPr>
            </w:pPr>
            <w:r>
              <w:rPr>
                <w:rFonts w:hint="eastAsia" w:asciiTheme="minorEastAsia" w:hAnsiTheme="minorEastAsia" w:cstheme="minorEastAsia"/>
                <w:color w:val="000000" w:themeColor="text1"/>
                <w:sz w:val="28"/>
                <w:szCs w:val="28"/>
                <w:lang w:val="en-US" w:eastAsia="zh-CN"/>
              </w:rPr>
              <w:t>2021年05月19日</w:t>
            </w:r>
          </w:p>
        </w:tc>
        <w:tc>
          <w:tcPr>
            <w:tcW w:w="1688" w:type="dxa"/>
            <w:shd w:val="clear" w:color="auto" w:fill="FFFFFF"/>
            <w:vAlign w:val="center"/>
          </w:tcPr>
          <w:p>
            <w:pPr>
              <w:jc w:val="center"/>
              <w:rPr>
                <w:rFonts w:hint="default" w:asciiTheme="minorEastAsia" w:hAnsiTheme="minorEastAsia" w:cstheme="minorEastAsia"/>
                <w:color w:val="000000" w:themeColor="text1"/>
                <w:sz w:val="28"/>
                <w:szCs w:val="28"/>
                <w:lang w:val="en-US" w:eastAsia="zh-CN"/>
              </w:rPr>
            </w:pPr>
            <w:r>
              <w:rPr>
                <w:rFonts w:hint="eastAsia" w:asciiTheme="minorEastAsia" w:hAnsiTheme="minorEastAsia" w:cstheme="minorEastAsia"/>
                <w:color w:val="000000" w:themeColor="text1"/>
                <w:sz w:val="28"/>
                <w:szCs w:val="28"/>
                <w:lang w:val="en-US" w:eastAsia="zh-CN"/>
              </w:rPr>
              <w:t>17万元</w:t>
            </w:r>
          </w:p>
        </w:tc>
      </w:tr>
    </w:tbl>
    <w:p>
      <w:pPr>
        <w:spacing w:line="360" w:lineRule="auto"/>
        <w:ind w:firstLine="560" w:firstLineChars="200"/>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1.3中标候选人项目负责人业绩</w:t>
      </w:r>
    </w:p>
    <w:tbl>
      <w:tblPr>
        <w:tblStyle w:val="5"/>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24"/>
        <w:gridCol w:w="3370"/>
        <w:gridCol w:w="1650"/>
        <w:gridCol w:w="1633"/>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2024"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中标候选人名称</w:t>
            </w:r>
          </w:p>
        </w:tc>
        <w:tc>
          <w:tcPr>
            <w:tcW w:w="337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工程名称</w:t>
            </w:r>
          </w:p>
        </w:tc>
        <w:tc>
          <w:tcPr>
            <w:tcW w:w="165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建设单位</w:t>
            </w:r>
          </w:p>
        </w:tc>
        <w:tc>
          <w:tcPr>
            <w:tcW w:w="1633"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合同签订时间</w:t>
            </w:r>
          </w:p>
        </w:tc>
        <w:tc>
          <w:tcPr>
            <w:tcW w:w="169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2024" w:type="dxa"/>
            <w:vMerge w:val="restart"/>
            <w:shd w:val="clear" w:color="auto" w:fill="FFFFFF"/>
            <w:vAlign w:val="center"/>
          </w:tcPr>
          <w:p>
            <w:pPr>
              <w:jc w:val="center"/>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000000" w:themeColor="text1"/>
                <w:sz w:val="28"/>
                <w:szCs w:val="28"/>
                <w:lang w:eastAsia="zh-CN"/>
              </w:rPr>
              <w:t>河南正兴工程管理有限公司、</w:t>
            </w:r>
            <w:r>
              <w:rPr>
                <w:rFonts w:hint="eastAsia" w:asciiTheme="minorEastAsia" w:hAnsiTheme="minorEastAsia" w:eastAsiaTheme="minorEastAsia" w:cstheme="minorEastAsia"/>
                <w:color w:val="000000" w:themeColor="text1"/>
                <w:sz w:val="28"/>
                <w:szCs w:val="28"/>
                <w:lang w:val="en-US" w:eastAsia="zh-CN"/>
              </w:rPr>
              <w:t>刘磊</w:t>
            </w:r>
          </w:p>
        </w:tc>
        <w:tc>
          <w:tcPr>
            <w:tcW w:w="337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信阳市小黄河系统治2020年度工程（中央资金部分）施工监理</w:t>
            </w:r>
          </w:p>
        </w:tc>
        <w:tc>
          <w:tcPr>
            <w:tcW w:w="165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罗山县中小</w:t>
            </w:r>
          </w:p>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河流治理工</w:t>
            </w:r>
          </w:p>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程建设管理</w:t>
            </w:r>
          </w:p>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局</w:t>
            </w:r>
          </w:p>
        </w:tc>
        <w:tc>
          <w:tcPr>
            <w:tcW w:w="1633"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2021年05月21日</w:t>
            </w:r>
          </w:p>
        </w:tc>
        <w:tc>
          <w:tcPr>
            <w:tcW w:w="169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491000.00元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2024" w:type="dxa"/>
            <w:vMerge w:val="continue"/>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eastAsia="zh-CN"/>
              </w:rPr>
            </w:pPr>
          </w:p>
        </w:tc>
        <w:tc>
          <w:tcPr>
            <w:tcW w:w="337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新建阳城县沁河先行区段慢</w:t>
            </w:r>
          </w:p>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行系统工程建设项目</w:t>
            </w:r>
          </w:p>
        </w:tc>
        <w:tc>
          <w:tcPr>
            <w:tcW w:w="165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阳城县泰沁生态环境治</w:t>
            </w:r>
          </w:p>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理有限公司</w:t>
            </w:r>
          </w:p>
        </w:tc>
        <w:tc>
          <w:tcPr>
            <w:tcW w:w="1633"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2023年08月05日</w:t>
            </w:r>
          </w:p>
        </w:tc>
        <w:tc>
          <w:tcPr>
            <w:tcW w:w="169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第三方审定建安工程费的 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2024" w:type="dxa"/>
            <w:vMerge w:val="continue"/>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eastAsia="zh-CN"/>
              </w:rPr>
            </w:pPr>
          </w:p>
        </w:tc>
        <w:tc>
          <w:tcPr>
            <w:tcW w:w="337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新建沁河先行区段沿岸护岸</w:t>
            </w:r>
          </w:p>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林及生态缓冲带建设项目</w:t>
            </w:r>
          </w:p>
        </w:tc>
        <w:tc>
          <w:tcPr>
            <w:tcW w:w="165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阳城县泰沁生态环境治</w:t>
            </w:r>
          </w:p>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理有限公司</w:t>
            </w:r>
          </w:p>
        </w:tc>
        <w:tc>
          <w:tcPr>
            <w:tcW w:w="1633"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val="en-US" w:eastAsia="zh-CN"/>
              </w:rPr>
              <w:t>2023年08月05日</w:t>
            </w:r>
          </w:p>
        </w:tc>
        <w:tc>
          <w:tcPr>
            <w:tcW w:w="169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建安工程费的 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2024" w:type="dxa"/>
            <w:vMerge w:val="restar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河南诚信工程管理有限公司、崔卫中</w:t>
            </w:r>
          </w:p>
        </w:tc>
        <w:tc>
          <w:tcPr>
            <w:tcW w:w="337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太康县引江济淮配套工程 PPP项目监理(二次招标)</w:t>
            </w:r>
          </w:p>
        </w:tc>
        <w:tc>
          <w:tcPr>
            <w:tcW w:w="165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太康县水利局</w:t>
            </w:r>
          </w:p>
        </w:tc>
        <w:tc>
          <w:tcPr>
            <w:tcW w:w="1633"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2022年07月04日</w:t>
            </w:r>
          </w:p>
        </w:tc>
        <w:tc>
          <w:tcPr>
            <w:tcW w:w="169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费率1.25%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2024" w:type="dxa"/>
            <w:vMerge w:val="continue"/>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eastAsia="zh-CN"/>
              </w:rPr>
            </w:pPr>
          </w:p>
        </w:tc>
        <w:tc>
          <w:tcPr>
            <w:tcW w:w="337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镇平县2023年水利统筹整合财政涉农资金项目</w:t>
            </w:r>
          </w:p>
        </w:tc>
        <w:tc>
          <w:tcPr>
            <w:tcW w:w="165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镇平县水利局</w:t>
            </w:r>
          </w:p>
        </w:tc>
        <w:tc>
          <w:tcPr>
            <w:tcW w:w="1633"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2023年07月25日</w:t>
            </w:r>
          </w:p>
        </w:tc>
        <w:tc>
          <w:tcPr>
            <w:tcW w:w="169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101600.00元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2024" w:type="dxa"/>
            <w:vMerge w:val="restar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河南兴水工程管理有限公司</w:t>
            </w:r>
            <w:r>
              <w:rPr>
                <w:rFonts w:hint="eastAsia" w:asciiTheme="minorEastAsia" w:hAnsiTheme="minorEastAsia" w:cstheme="minorEastAsia"/>
                <w:color w:val="000000" w:themeColor="text1"/>
                <w:sz w:val="28"/>
                <w:szCs w:val="28"/>
                <w:lang w:eastAsia="zh-CN"/>
              </w:rPr>
              <w:t>、</w:t>
            </w:r>
            <w:r>
              <w:rPr>
                <w:rFonts w:hint="eastAsia" w:asciiTheme="minorEastAsia" w:hAnsiTheme="minorEastAsia" w:eastAsiaTheme="minorEastAsia" w:cstheme="minorEastAsia"/>
                <w:color w:val="000000" w:themeColor="text1"/>
                <w:sz w:val="28"/>
                <w:szCs w:val="28"/>
                <w:lang w:eastAsia="zh-CN"/>
              </w:rPr>
              <w:t>崔国明</w:t>
            </w:r>
          </w:p>
        </w:tc>
        <w:tc>
          <w:tcPr>
            <w:tcW w:w="337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孙猴庙泵站调蓄池修复工程监理</w:t>
            </w:r>
          </w:p>
        </w:tc>
        <w:tc>
          <w:tcPr>
            <w:tcW w:w="165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周口市水利基建工程建设管理局</w:t>
            </w:r>
          </w:p>
        </w:tc>
        <w:tc>
          <w:tcPr>
            <w:tcW w:w="1633" w:type="dxa"/>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cstheme="minorEastAsia"/>
                <w:color w:val="000000" w:themeColor="text1"/>
                <w:sz w:val="28"/>
                <w:szCs w:val="28"/>
                <w:lang w:val="en-US" w:eastAsia="zh-CN"/>
              </w:rPr>
              <w:t>2022年01月11日</w:t>
            </w:r>
          </w:p>
        </w:tc>
        <w:tc>
          <w:tcPr>
            <w:tcW w:w="169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经财政评审施工建安工程费的2.3%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2024" w:type="dxa"/>
            <w:vMerge w:val="continue"/>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eastAsia="zh-CN"/>
              </w:rPr>
            </w:pPr>
          </w:p>
        </w:tc>
        <w:tc>
          <w:tcPr>
            <w:tcW w:w="337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鹿泉区南部区域供水设施提升及2022年关停自备井配套管网铺设工程项目(监理)</w:t>
            </w:r>
          </w:p>
        </w:tc>
        <w:tc>
          <w:tcPr>
            <w:tcW w:w="165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石家庄市鹿泉区水利局</w:t>
            </w:r>
          </w:p>
        </w:tc>
        <w:tc>
          <w:tcPr>
            <w:tcW w:w="1633" w:type="dxa"/>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cstheme="minorEastAsia"/>
                <w:color w:val="000000" w:themeColor="text1"/>
                <w:sz w:val="28"/>
                <w:szCs w:val="28"/>
                <w:lang w:val="en-US" w:eastAsia="zh-CN"/>
              </w:rPr>
              <w:t>2022年03月17日</w:t>
            </w:r>
          </w:p>
        </w:tc>
        <w:tc>
          <w:tcPr>
            <w:tcW w:w="1690" w:type="dxa"/>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cstheme="minorEastAsia"/>
                <w:color w:val="000000" w:themeColor="text1"/>
                <w:sz w:val="28"/>
                <w:szCs w:val="28"/>
                <w:lang w:val="en-US" w:eastAsia="zh-CN"/>
              </w:rPr>
              <w:t>893907.00元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2024" w:type="dxa"/>
            <w:vMerge w:val="continue"/>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eastAsia="zh-CN"/>
              </w:rPr>
            </w:pPr>
          </w:p>
        </w:tc>
        <w:tc>
          <w:tcPr>
            <w:tcW w:w="337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濮阳市金堤河（台前县段</w:t>
            </w:r>
          </w:p>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）治理工程2024年度工</w:t>
            </w:r>
          </w:p>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程</w:t>
            </w:r>
          </w:p>
        </w:tc>
        <w:tc>
          <w:tcPr>
            <w:tcW w:w="165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金堤河(台前县段)治理工程建设管理局</w:t>
            </w:r>
          </w:p>
        </w:tc>
        <w:tc>
          <w:tcPr>
            <w:tcW w:w="1633" w:type="dxa"/>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cstheme="minorEastAsia"/>
                <w:color w:val="000000" w:themeColor="text1"/>
                <w:sz w:val="28"/>
                <w:szCs w:val="28"/>
                <w:lang w:val="en-US" w:eastAsia="zh-CN"/>
              </w:rPr>
              <w:t>2024年04月19日</w:t>
            </w:r>
          </w:p>
        </w:tc>
        <w:tc>
          <w:tcPr>
            <w:tcW w:w="169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工程建安费的</w:t>
            </w:r>
            <w:r>
              <w:rPr>
                <w:rFonts w:hint="eastAsia" w:asciiTheme="minorEastAsia" w:hAnsiTheme="minorEastAsia" w:cstheme="minorEastAsia"/>
                <w:color w:val="000000" w:themeColor="text1"/>
                <w:sz w:val="28"/>
                <w:szCs w:val="28"/>
                <w:lang w:val="en-US" w:eastAsia="zh-CN"/>
              </w:rPr>
              <w:t>0.96</w:t>
            </w:r>
            <w:r>
              <w:rPr>
                <w:rFonts w:hint="eastAsia" w:asciiTheme="minorEastAsia" w:hAnsiTheme="minorEastAsia" w:eastAsiaTheme="minorEastAsia" w:cstheme="minorEastAsia"/>
                <w:color w:val="000000" w:themeColor="text1"/>
                <w:sz w:val="28"/>
                <w:szCs w:val="28"/>
              </w:rPr>
              <w:t>%</w:t>
            </w:r>
          </w:p>
        </w:tc>
      </w:tr>
    </w:tbl>
    <w:p>
      <w:pPr>
        <w:spacing w:line="360" w:lineRule="auto"/>
        <w:ind w:firstLine="560" w:firstLineChars="200"/>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二、中标候选人响应招标文件要求的资格能力条件</w:t>
      </w:r>
    </w:p>
    <w:p>
      <w:pPr>
        <w:spacing w:line="360" w:lineRule="auto"/>
        <w:ind w:firstLine="560" w:firstLineChars="200"/>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2.1招标文件要求的资格能力条件</w:t>
      </w:r>
    </w:p>
    <w:tbl>
      <w:tblPr>
        <w:tblStyle w:val="5"/>
        <w:tblW w:w="10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
        <w:gridCol w:w="9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918"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序号</w:t>
            </w:r>
          </w:p>
        </w:tc>
        <w:tc>
          <w:tcPr>
            <w:tcW w:w="9507"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资格能力条件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918"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w:t>
            </w:r>
          </w:p>
        </w:tc>
        <w:tc>
          <w:tcPr>
            <w:tcW w:w="9507" w:type="dxa"/>
            <w:shd w:val="clear" w:color="auto" w:fill="FFFFFF"/>
            <w:vAlign w:val="center"/>
          </w:tcPr>
          <w:p>
            <w:pPr>
              <w:spacing w:line="360" w:lineRule="auto"/>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投标人须具备独立法人资格，具有有效的营业执照；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918"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2</w:t>
            </w:r>
          </w:p>
        </w:tc>
        <w:tc>
          <w:tcPr>
            <w:tcW w:w="9507" w:type="dxa"/>
            <w:shd w:val="clear" w:color="auto" w:fill="FFFFFF"/>
            <w:vAlign w:val="center"/>
          </w:tcPr>
          <w:p>
            <w:pP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投标人须具备水利工程施工监理乙级及以上资质；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918"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3</w:t>
            </w:r>
          </w:p>
        </w:tc>
        <w:tc>
          <w:tcPr>
            <w:tcW w:w="9507" w:type="dxa"/>
            <w:shd w:val="clear" w:color="auto" w:fill="FFFFFF"/>
            <w:vAlign w:val="center"/>
          </w:tcPr>
          <w:p>
            <w:pPr>
              <w:spacing w:line="360" w:lineRule="auto"/>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拟任项目总监理工程师具有水利部颁发的水利工程施工监理专业国家级注册监理工程师、工程类高级专业技术职称，提供单位2024年以来任意1个月的基本养老保险缴费证明；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918"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4</w:t>
            </w:r>
          </w:p>
        </w:tc>
        <w:tc>
          <w:tcPr>
            <w:tcW w:w="9507" w:type="dxa"/>
            <w:shd w:val="clear" w:color="auto" w:fill="FFFFFF"/>
            <w:vAlign w:val="center"/>
          </w:tcPr>
          <w:p>
            <w:pP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投标人及其主要执（从）业人员的信用信息应在全国水利建设市场监管平台信息公开，委托代理人应是全国水利建设市场监管平台公开的人员（以网上公示为准，提供网页截图）；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918"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5</w:t>
            </w:r>
          </w:p>
        </w:tc>
        <w:tc>
          <w:tcPr>
            <w:tcW w:w="9507" w:type="dxa"/>
            <w:shd w:val="clear" w:color="auto" w:fill="FFFFFF"/>
            <w:vAlign w:val="center"/>
          </w:tcPr>
          <w:p>
            <w:pPr>
              <w:spacing w:line="360" w:lineRule="auto"/>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投标人需提供本企业的无商业贿赂及不正当竞争行为的承诺书；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918"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6</w:t>
            </w:r>
          </w:p>
        </w:tc>
        <w:tc>
          <w:tcPr>
            <w:tcW w:w="9507" w:type="dxa"/>
            <w:shd w:val="clear" w:color="auto" w:fill="FFFFFF"/>
            <w:vAlign w:val="center"/>
          </w:tcPr>
          <w:p>
            <w:pPr>
              <w:widowControl/>
              <w:spacing w:line="360" w:lineRule="auto"/>
              <w:jc w:val="left"/>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投标人出具无行贿犯罪记录在中国裁判文书网自行查询或自行承诺（查询/承诺对象为企业、法定代表人、拟派项目总监）；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918"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7</w:t>
            </w:r>
          </w:p>
        </w:tc>
        <w:tc>
          <w:tcPr>
            <w:tcW w:w="9507" w:type="dxa"/>
            <w:shd w:val="clear" w:color="auto" w:fill="FFFFFF"/>
            <w:vAlign w:val="center"/>
          </w:tcPr>
          <w:p>
            <w:pPr>
              <w:widowControl/>
              <w:spacing w:line="360" w:lineRule="auto"/>
              <w:jc w:val="left"/>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未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日期自公告发布之日起至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918"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8</w:t>
            </w:r>
          </w:p>
        </w:tc>
        <w:tc>
          <w:tcPr>
            <w:tcW w:w="9507" w:type="dxa"/>
            <w:shd w:val="clear" w:color="auto" w:fill="FFFFFF"/>
            <w:vAlign w:val="center"/>
          </w:tcPr>
          <w:p>
            <w:pPr>
              <w:spacing w:line="360" w:lineRule="auto"/>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本次招标不接受联合体投标，提供承诺函，格式自拟。</w:t>
            </w:r>
          </w:p>
        </w:tc>
      </w:tr>
    </w:tbl>
    <w:p>
      <w:pPr>
        <w:spacing w:line="360" w:lineRule="auto"/>
        <w:ind w:firstLine="560" w:firstLineChars="200"/>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2.2中标候选人响应招标文件要求的资格能力条件情况</w:t>
      </w:r>
    </w:p>
    <w:tbl>
      <w:tblPr>
        <w:tblStyle w:val="5"/>
        <w:tblW w:w="1045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70"/>
        <w:gridCol w:w="3204"/>
        <w:gridCol w:w="48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2370" w:type="dxa"/>
            <w:tcBorders>
              <w:top w:val="inset" w:color="000000" w:sz="8" w:space="0"/>
              <w:left w:val="inset" w:color="000000" w:sz="8" w:space="0"/>
              <w:bottom w:val="inset" w:color="000000" w:sz="8" w:space="0"/>
              <w:right w:val="inset" w:color="000000" w:sz="8" w:space="0"/>
            </w:tcBorders>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序号</w:t>
            </w:r>
          </w:p>
        </w:tc>
        <w:tc>
          <w:tcPr>
            <w:tcW w:w="3204" w:type="dxa"/>
            <w:tcBorders>
              <w:top w:val="inset" w:color="auto" w:sz="8" w:space="0"/>
              <w:left w:val="nil"/>
              <w:bottom w:val="inset" w:color="auto" w:sz="8" w:space="0"/>
              <w:right w:val="inset" w:color="auto" w:sz="8" w:space="0"/>
            </w:tcBorders>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中标候选人</w:t>
            </w:r>
          </w:p>
        </w:tc>
        <w:tc>
          <w:tcPr>
            <w:tcW w:w="4884" w:type="dxa"/>
            <w:tcBorders>
              <w:top w:val="inset" w:color="auto" w:sz="8" w:space="0"/>
              <w:left w:val="nil"/>
              <w:bottom w:val="inset" w:color="auto" w:sz="8" w:space="0"/>
              <w:right w:val="inset" w:color="auto" w:sz="8" w:space="0"/>
            </w:tcBorders>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响应情况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2370" w:type="dxa"/>
            <w:tcBorders>
              <w:top w:val="nil"/>
              <w:left w:val="inset" w:color="auto" w:sz="8" w:space="0"/>
              <w:bottom w:val="inset" w:color="auto" w:sz="8" w:space="0"/>
              <w:right w:val="inset" w:color="auto" w:sz="8" w:space="0"/>
            </w:tcBorders>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w:t>
            </w:r>
          </w:p>
        </w:tc>
        <w:tc>
          <w:tcPr>
            <w:tcW w:w="3204" w:type="dxa"/>
            <w:tcBorders>
              <w:top w:val="nil"/>
              <w:left w:val="nil"/>
              <w:bottom w:val="inset" w:color="auto" w:sz="8" w:space="0"/>
              <w:right w:val="inset" w:color="auto" w:sz="8" w:space="0"/>
            </w:tcBorders>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河南正兴工程管理有限公司</w:t>
            </w:r>
          </w:p>
        </w:tc>
        <w:tc>
          <w:tcPr>
            <w:tcW w:w="4884" w:type="dxa"/>
            <w:tcBorders>
              <w:top w:val="nil"/>
              <w:left w:val="nil"/>
              <w:bottom w:val="inset" w:color="auto" w:sz="8" w:space="0"/>
              <w:right w:val="inset" w:color="auto" w:sz="8" w:space="0"/>
            </w:tcBorders>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响应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2370" w:type="dxa"/>
            <w:tcBorders>
              <w:top w:val="nil"/>
              <w:left w:val="inset" w:color="auto" w:sz="8" w:space="0"/>
              <w:bottom w:val="inset" w:color="auto" w:sz="8" w:space="0"/>
              <w:right w:val="inset" w:color="auto" w:sz="8" w:space="0"/>
            </w:tcBorders>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2</w:t>
            </w:r>
          </w:p>
        </w:tc>
        <w:tc>
          <w:tcPr>
            <w:tcW w:w="3204" w:type="dxa"/>
            <w:tcBorders>
              <w:top w:val="nil"/>
              <w:left w:val="nil"/>
              <w:bottom w:val="inset" w:color="auto" w:sz="8" w:space="0"/>
              <w:right w:val="inset" w:color="auto" w:sz="8" w:space="0"/>
            </w:tcBorders>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河南诚信工程管理有限公司</w:t>
            </w:r>
          </w:p>
        </w:tc>
        <w:tc>
          <w:tcPr>
            <w:tcW w:w="4884" w:type="dxa"/>
            <w:tcBorders>
              <w:top w:val="nil"/>
              <w:left w:val="nil"/>
              <w:bottom w:val="inset" w:color="auto" w:sz="8" w:space="0"/>
              <w:right w:val="inset" w:color="auto" w:sz="8" w:space="0"/>
            </w:tcBorders>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响应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2370" w:type="dxa"/>
            <w:tcBorders>
              <w:top w:val="nil"/>
              <w:left w:val="inset" w:color="auto" w:sz="8" w:space="0"/>
              <w:bottom w:val="inset" w:color="auto" w:sz="8" w:space="0"/>
              <w:right w:val="inset" w:color="auto" w:sz="8" w:space="0"/>
            </w:tcBorders>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3</w:t>
            </w:r>
          </w:p>
        </w:tc>
        <w:tc>
          <w:tcPr>
            <w:tcW w:w="3204" w:type="dxa"/>
            <w:tcBorders>
              <w:top w:val="nil"/>
              <w:left w:val="nil"/>
              <w:bottom w:val="inset" w:color="auto" w:sz="8" w:space="0"/>
              <w:right w:val="inset" w:color="auto" w:sz="8" w:space="0"/>
            </w:tcBorders>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河南兴水工程管理有限公司</w:t>
            </w:r>
          </w:p>
        </w:tc>
        <w:tc>
          <w:tcPr>
            <w:tcW w:w="4884" w:type="dxa"/>
            <w:tcBorders>
              <w:top w:val="nil"/>
              <w:left w:val="nil"/>
              <w:bottom w:val="inset" w:color="auto" w:sz="8" w:space="0"/>
              <w:right w:val="inset" w:color="auto" w:sz="8" w:space="0"/>
            </w:tcBorders>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响应</w:t>
            </w:r>
          </w:p>
        </w:tc>
      </w:tr>
    </w:tbl>
    <w:p>
      <w:pPr>
        <w:spacing w:line="360" w:lineRule="auto"/>
        <w:ind w:firstLine="560" w:firstLineChars="200"/>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三、废标情况及原因</w:t>
      </w:r>
    </w:p>
    <w:p>
      <w:pPr>
        <w:spacing w:line="360" w:lineRule="auto"/>
        <w:ind w:firstLine="560" w:firstLineChars="200"/>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无。</w:t>
      </w:r>
    </w:p>
    <w:p>
      <w:pPr>
        <w:spacing w:line="360" w:lineRule="auto"/>
        <w:ind w:firstLine="560" w:firstLineChars="200"/>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四、报价修正</w:t>
      </w:r>
    </w:p>
    <w:p>
      <w:pPr>
        <w:spacing w:line="360" w:lineRule="auto"/>
        <w:ind w:firstLine="560" w:firstLineChars="200"/>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无。</w:t>
      </w:r>
    </w:p>
    <w:p>
      <w:pPr>
        <w:spacing w:line="360" w:lineRule="auto"/>
        <w:ind w:firstLine="560" w:firstLineChars="200"/>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五、所有投标人综合标评分情况</w:t>
      </w:r>
    </w:p>
    <w:tbl>
      <w:tblPr>
        <w:tblStyle w:val="5"/>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4"/>
        <w:gridCol w:w="2469"/>
        <w:gridCol w:w="1021"/>
        <w:gridCol w:w="1021"/>
        <w:gridCol w:w="1021"/>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447"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序号</w:t>
            </w:r>
          </w:p>
        </w:tc>
        <w:tc>
          <w:tcPr>
            <w:tcW w:w="148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单位名称</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评委A</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评委B</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评委C</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评委D</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评委E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jc w:val="center"/>
        </w:trPr>
        <w:tc>
          <w:tcPr>
            <w:tcW w:w="447"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w:t>
            </w:r>
          </w:p>
        </w:tc>
        <w:tc>
          <w:tcPr>
            <w:tcW w:w="1483" w:type="pct"/>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河南省光大建设管理有限公司</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18.00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18.00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18.00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18.00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447"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2</w:t>
            </w:r>
          </w:p>
        </w:tc>
        <w:tc>
          <w:tcPr>
            <w:tcW w:w="1483" w:type="pct"/>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河南正兴工程管理有限公司</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18.50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18</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20</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18</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19</w:t>
            </w:r>
            <w:r>
              <w:rPr>
                <w:rFonts w:hint="eastAsia" w:asciiTheme="minorEastAsia" w:hAnsiTheme="minorEastAsia" w:cstheme="minorEastAsia"/>
                <w:color w:val="000000" w:themeColor="text1"/>
                <w:sz w:val="28"/>
                <w:szCs w:val="2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447"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3</w:t>
            </w:r>
          </w:p>
        </w:tc>
        <w:tc>
          <w:tcPr>
            <w:tcW w:w="1483" w:type="pct"/>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精源国际工程咨询有限公司</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14</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14</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15</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14</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13</w:t>
            </w:r>
            <w:r>
              <w:rPr>
                <w:rFonts w:hint="eastAsia" w:asciiTheme="minorEastAsia" w:hAnsiTheme="minorEastAsia" w:cstheme="minorEastAsia"/>
                <w:color w:val="000000" w:themeColor="text1"/>
                <w:sz w:val="28"/>
                <w:szCs w:val="2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447"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4</w:t>
            </w:r>
          </w:p>
        </w:tc>
        <w:tc>
          <w:tcPr>
            <w:tcW w:w="1483" w:type="pct"/>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河南诚信工程管理有限公司</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22.5</w:t>
            </w:r>
            <w:r>
              <w:rPr>
                <w:rFonts w:hint="eastAsia" w:asciiTheme="minorEastAsia" w:hAnsiTheme="minorEastAsia" w:cstheme="minorEastAsia"/>
                <w:color w:val="000000" w:themeColor="text1"/>
                <w:sz w:val="28"/>
                <w:szCs w:val="28"/>
                <w:lang w:val="en-US" w:eastAsia="zh-CN"/>
              </w:rPr>
              <w:t>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22</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23</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22</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21</w:t>
            </w:r>
            <w:r>
              <w:rPr>
                <w:rFonts w:hint="eastAsia" w:asciiTheme="minorEastAsia" w:hAnsiTheme="minorEastAsia" w:cstheme="minorEastAsia"/>
                <w:color w:val="000000" w:themeColor="text1"/>
                <w:sz w:val="28"/>
                <w:szCs w:val="2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447"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5</w:t>
            </w:r>
          </w:p>
        </w:tc>
        <w:tc>
          <w:tcPr>
            <w:tcW w:w="1483" w:type="pct"/>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河南泰安工程管理有限公司</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18.5</w:t>
            </w:r>
            <w:r>
              <w:rPr>
                <w:rFonts w:hint="eastAsia" w:asciiTheme="minorEastAsia" w:hAnsiTheme="minorEastAsia" w:cstheme="minorEastAsia"/>
                <w:color w:val="000000" w:themeColor="text1"/>
                <w:sz w:val="28"/>
                <w:szCs w:val="28"/>
                <w:lang w:val="en-US" w:eastAsia="zh-CN"/>
              </w:rPr>
              <w:t>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17</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19</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18</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17</w:t>
            </w:r>
            <w:r>
              <w:rPr>
                <w:rFonts w:hint="eastAsia" w:asciiTheme="minorEastAsia" w:hAnsiTheme="minorEastAsia" w:cstheme="minorEastAsia"/>
                <w:color w:val="000000" w:themeColor="text1"/>
                <w:sz w:val="28"/>
                <w:szCs w:val="2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447"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6</w:t>
            </w:r>
          </w:p>
        </w:tc>
        <w:tc>
          <w:tcPr>
            <w:tcW w:w="1483" w:type="pct"/>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高达建设管理发展有限责任公司</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18.5</w:t>
            </w:r>
            <w:r>
              <w:rPr>
                <w:rFonts w:hint="eastAsia" w:asciiTheme="minorEastAsia" w:hAnsiTheme="minorEastAsia" w:cstheme="minorEastAsia"/>
                <w:color w:val="000000" w:themeColor="text1"/>
                <w:sz w:val="28"/>
                <w:szCs w:val="28"/>
                <w:lang w:val="en-US" w:eastAsia="zh-CN"/>
              </w:rPr>
              <w:t>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18</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19</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18</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17</w:t>
            </w:r>
            <w:r>
              <w:rPr>
                <w:rFonts w:hint="eastAsia" w:asciiTheme="minorEastAsia" w:hAnsiTheme="minorEastAsia" w:cstheme="minorEastAsia"/>
                <w:color w:val="000000" w:themeColor="text1"/>
                <w:sz w:val="28"/>
                <w:szCs w:val="2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447"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7</w:t>
            </w:r>
          </w:p>
        </w:tc>
        <w:tc>
          <w:tcPr>
            <w:tcW w:w="1483" w:type="pct"/>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元森建设管理有限公司</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11</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10</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11</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11</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10</w:t>
            </w:r>
            <w:r>
              <w:rPr>
                <w:rFonts w:hint="eastAsia" w:asciiTheme="minorEastAsia" w:hAnsiTheme="minorEastAsia" w:cstheme="minorEastAsia"/>
                <w:color w:val="000000" w:themeColor="text1"/>
                <w:sz w:val="28"/>
                <w:szCs w:val="2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447"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8</w:t>
            </w:r>
          </w:p>
        </w:tc>
        <w:tc>
          <w:tcPr>
            <w:tcW w:w="1483" w:type="pct"/>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河南兴水工程管理有限公司</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21.5</w:t>
            </w:r>
            <w:r>
              <w:rPr>
                <w:rFonts w:hint="eastAsia" w:asciiTheme="minorEastAsia" w:hAnsiTheme="minorEastAsia" w:cstheme="minorEastAsia"/>
                <w:color w:val="000000" w:themeColor="text1"/>
                <w:sz w:val="28"/>
                <w:szCs w:val="28"/>
                <w:lang w:val="en-US" w:eastAsia="zh-CN"/>
              </w:rPr>
              <w:t>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21</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22</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21</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20</w:t>
            </w:r>
            <w:r>
              <w:rPr>
                <w:rFonts w:hint="eastAsia" w:asciiTheme="minorEastAsia" w:hAnsiTheme="minorEastAsia" w:cstheme="minorEastAsia"/>
                <w:color w:val="000000" w:themeColor="text1"/>
                <w:sz w:val="28"/>
                <w:szCs w:val="28"/>
                <w:lang w:val="en-US" w:eastAsia="zh-CN"/>
              </w:rPr>
              <w:t>.00</w:t>
            </w:r>
          </w:p>
        </w:tc>
      </w:tr>
    </w:tbl>
    <w:p>
      <w:pPr>
        <w:spacing w:line="360" w:lineRule="auto"/>
        <w:ind w:firstLine="560" w:firstLineChars="200"/>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六、所有投标人技术标评分情况</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70"/>
        <w:gridCol w:w="2443"/>
        <w:gridCol w:w="1020"/>
        <w:gridCol w:w="1020"/>
        <w:gridCol w:w="1020"/>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46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序号</w:t>
            </w:r>
          </w:p>
        </w:tc>
        <w:tc>
          <w:tcPr>
            <w:tcW w:w="1468"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单位名称</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评委A</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评委B</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评委C</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评委D</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评委E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46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w:t>
            </w:r>
          </w:p>
        </w:tc>
        <w:tc>
          <w:tcPr>
            <w:tcW w:w="2443"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河南省光大建设管理有限公司</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38</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40.6</w:t>
            </w:r>
            <w:r>
              <w:rPr>
                <w:rFonts w:hint="eastAsia" w:asciiTheme="minorEastAsia" w:hAnsiTheme="minorEastAsia" w:cstheme="minorEastAsia"/>
                <w:color w:val="000000" w:themeColor="text1"/>
                <w:sz w:val="28"/>
                <w:szCs w:val="28"/>
                <w:lang w:val="en-US" w:eastAsia="zh-CN"/>
              </w:rPr>
              <w:t>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48.3</w:t>
            </w:r>
            <w:r>
              <w:rPr>
                <w:rFonts w:hint="eastAsia" w:asciiTheme="minorEastAsia" w:hAnsiTheme="minorEastAsia" w:cstheme="minorEastAsia"/>
                <w:color w:val="000000" w:themeColor="text1"/>
                <w:sz w:val="28"/>
                <w:szCs w:val="28"/>
                <w:lang w:val="en-US" w:eastAsia="zh-CN"/>
              </w:rPr>
              <w:t>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48</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40</w:t>
            </w:r>
            <w:r>
              <w:rPr>
                <w:rFonts w:hint="eastAsia" w:asciiTheme="minorEastAsia" w:hAnsiTheme="minorEastAsia" w:cstheme="minorEastAsia"/>
                <w:color w:val="000000" w:themeColor="text1"/>
                <w:sz w:val="28"/>
                <w:szCs w:val="2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46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2</w:t>
            </w:r>
          </w:p>
        </w:tc>
        <w:tc>
          <w:tcPr>
            <w:tcW w:w="2443"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河南正兴工程管理有限公司</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45</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47</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50.8</w:t>
            </w:r>
            <w:r>
              <w:rPr>
                <w:rFonts w:hint="eastAsia" w:asciiTheme="minorEastAsia" w:hAnsiTheme="minorEastAsia" w:cstheme="minorEastAsia"/>
                <w:color w:val="000000" w:themeColor="text1"/>
                <w:sz w:val="28"/>
                <w:szCs w:val="28"/>
                <w:lang w:val="en-US" w:eastAsia="zh-CN"/>
              </w:rPr>
              <w:t>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52.5</w:t>
            </w:r>
            <w:r>
              <w:rPr>
                <w:rFonts w:hint="eastAsia" w:asciiTheme="minorEastAsia" w:hAnsiTheme="minorEastAsia" w:cstheme="minorEastAsia"/>
                <w:color w:val="000000" w:themeColor="text1"/>
                <w:sz w:val="28"/>
                <w:szCs w:val="28"/>
                <w:lang w:val="en-US" w:eastAsia="zh-CN"/>
              </w:rPr>
              <w:t>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46.8</w:t>
            </w:r>
            <w:r>
              <w:rPr>
                <w:rFonts w:hint="eastAsia" w:asciiTheme="minorEastAsia" w:hAnsiTheme="minorEastAsia" w:cstheme="minorEastAsia"/>
                <w:color w:val="000000" w:themeColor="text1"/>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46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3</w:t>
            </w:r>
          </w:p>
        </w:tc>
        <w:tc>
          <w:tcPr>
            <w:tcW w:w="2443"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精源国际工程咨询有限公司</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38</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39.</w:t>
            </w:r>
            <w:r>
              <w:rPr>
                <w:rFonts w:hint="eastAsia" w:asciiTheme="minorEastAsia" w:hAnsiTheme="minorEastAsia" w:cstheme="minorEastAsia"/>
                <w:color w:val="000000" w:themeColor="text1"/>
                <w:sz w:val="28"/>
                <w:szCs w:val="28"/>
                <w:lang w:val="en-US" w:eastAsia="zh-CN"/>
              </w:rPr>
              <w:t>60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48.5</w:t>
            </w:r>
            <w:r>
              <w:rPr>
                <w:rFonts w:hint="eastAsia" w:asciiTheme="minorEastAsia" w:hAnsiTheme="minorEastAsia" w:cstheme="minorEastAsia"/>
                <w:color w:val="000000" w:themeColor="text1"/>
                <w:sz w:val="28"/>
                <w:szCs w:val="28"/>
                <w:lang w:val="en-US" w:eastAsia="zh-CN"/>
              </w:rPr>
              <w:t>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49.5</w:t>
            </w:r>
            <w:r>
              <w:rPr>
                <w:rFonts w:hint="eastAsia" w:asciiTheme="minorEastAsia" w:hAnsiTheme="minorEastAsia" w:cstheme="minorEastAsia"/>
                <w:color w:val="000000" w:themeColor="text1"/>
                <w:sz w:val="28"/>
                <w:szCs w:val="28"/>
                <w:lang w:val="en-US" w:eastAsia="zh-CN"/>
              </w:rPr>
              <w:t>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36.3</w:t>
            </w:r>
            <w:r>
              <w:rPr>
                <w:rFonts w:hint="eastAsia" w:asciiTheme="minorEastAsia" w:hAnsiTheme="minorEastAsia" w:cstheme="minorEastAsia"/>
                <w:color w:val="000000" w:themeColor="text1"/>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46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4</w:t>
            </w:r>
          </w:p>
        </w:tc>
        <w:tc>
          <w:tcPr>
            <w:tcW w:w="2443"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河南诚信工程管理有限公司</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39</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40.2</w:t>
            </w:r>
            <w:r>
              <w:rPr>
                <w:rFonts w:hint="eastAsia" w:asciiTheme="minorEastAsia" w:hAnsiTheme="minorEastAsia" w:cstheme="minorEastAsia"/>
                <w:color w:val="000000" w:themeColor="text1"/>
                <w:sz w:val="28"/>
                <w:szCs w:val="28"/>
                <w:lang w:val="en-US" w:eastAsia="zh-CN"/>
              </w:rPr>
              <w:t>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47.8</w:t>
            </w:r>
            <w:r>
              <w:rPr>
                <w:rFonts w:hint="eastAsia" w:asciiTheme="minorEastAsia" w:hAnsiTheme="minorEastAsia" w:cstheme="minorEastAsia"/>
                <w:color w:val="000000" w:themeColor="text1"/>
                <w:sz w:val="28"/>
                <w:szCs w:val="28"/>
                <w:lang w:val="en-US" w:eastAsia="zh-CN"/>
              </w:rPr>
              <w:t>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48.5</w:t>
            </w:r>
            <w:r>
              <w:rPr>
                <w:rFonts w:hint="eastAsia" w:asciiTheme="minorEastAsia" w:hAnsiTheme="minorEastAsia" w:cstheme="minorEastAsia"/>
                <w:color w:val="000000" w:themeColor="text1"/>
                <w:sz w:val="28"/>
                <w:szCs w:val="28"/>
                <w:lang w:val="en-US" w:eastAsia="zh-CN"/>
              </w:rPr>
              <w:t>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39.1</w:t>
            </w:r>
            <w:r>
              <w:rPr>
                <w:rFonts w:hint="eastAsia" w:asciiTheme="minorEastAsia" w:hAnsiTheme="minorEastAsia" w:cstheme="minorEastAsia"/>
                <w:color w:val="000000" w:themeColor="text1"/>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77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lang w:val="en-US" w:eastAsia="zh-CN"/>
              </w:rPr>
              <w:t>5</w:t>
            </w:r>
          </w:p>
        </w:tc>
        <w:tc>
          <w:tcPr>
            <w:tcW w:w="2443"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河南泰安工程管理有限公司</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38</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44</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48.6</w:t>
            </w:r>
            <w:r>
              <w:rPr>
                <w:rFonts w:hint="eastAsia" w:asciiTheme="minorEastAsia" w:hAnsiTheme="minorEastAsia" w:cstheme="minorEastAsia"/>
                <w:color w:val="000000" w:themeColor="text1"/>
                <w:sz w:val="28"/>
                <w:szCs w:val="28"/>
                <w:lang w:val="en-US" w:eastAsia="zh-CN"/>
              </w:rPr>
              <w:t>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48.5</w:t>
            </w:r>
            <w:r>
              <w:rPr>
                <w:rFonts w:hint="eastAsia" w:asciiTheme="minorEastAsia" w:hAnsiTheme="minorEastAsia" w:cstheme="minorEastAsia"/>
                <w:color w:val="000000" w:themeColor="text1"/>
                <w:sz w:val="28"/>
                <w:szCs w:val="28"/>
                <w:lang w:val="en-US" w:eastAsia="zh-CN"/>
              </w:rPr>
              <w:t>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38.7</w:t>
            </w:r>
            <w:r>
              <w:rPr>
                <w:rFonts w:hint="eastAsia" w:asciiTheme="minorEastAsia" w:hAnsiTheme="minorEastAsia" w:cstheme="minorEastAsia"/>
                <w:color w:val="000000" w:themeColor="text1"/>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77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lang w:val="en-US" w:eastAsia="zh-CN"/>
              </w:rPr>
              <w:t>6</w:t>
            </w:r>
          </w:p>
        </w:tc>
        <w:tc>
          <w:tcPr>
            <w:tcW w:w="2443"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高达建设管理发展有限责任公司</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38</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41.1</w:t>
            </w:r>
            <w:r>
              <w:rPr>
                <w:rFonts w:hint="eastAsia" w:asciiTheme="minorEastAsia" w:hAnsiTheme="minorEastAsia" w:cstheme="minorEastAsia"/>
                <w:color w:val="000000" w:themeColor="text1"/>
                <w:sz w:val="28"/>
                <w:szCs w:val="28"/>
                <w:lang w:val="en-US" w:eastAsia="zh-CN"/>
              </w:rPr>
              <w:t>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48.4</w:t>
            </w:r>
            <w:r>
              <w:rPr>
                <w:rFonts w:hint="eastAsia" w:asciiTheme="minorEastAsia" w:hAnsiTheme="minorEastAsia" w:cstheme="minorEastAsia"/>
                <w:color w:val="000000" w:themeColor="text1"/>
                <w:sz w:val="28"/>
                <w:szCs w:val="28"/>
                <w:lang w:val="en-US" w:eastAsia="zh-CN"/>
              </w:rPr>
              <w:t>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49</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37.5</w:t>
            </w:r>
            <w:r>
              <w:rPr>
                <w:rFonts w:hint="eastAsia" w:asciiTheme="minorEastAsia" w:hAnsiTheme="minorEastAsia" w:cstheme="minorEastAsia"/>
                <w:color w:val="000000" w:themeColor="text1"/>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77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lang w:val="en-US" w:eastAsia="zh-CN"/>
              </w:rPr>
              <w:t>7</w:t>
            </w:r>
          </w:p>
        </w:tc>
        <w:tc>
          <w:tcPr>
            <w:tcW w:w="2443"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元森建设管理有限公司</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38</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39.1</w:t>
            </w:r>
            <w:r>
              <w:rPr>
                <w:rFonts w:hint="eastAsia" w:asciiTheme="minorEastAsia" w:hAnsiTheme="minorEastAsia" w:cstheme="minorEastAsia"/>
                <w:color w:val="000000" w:themeColor="text1"/>
                <w:sz w:val="28"/>
                <w:szCs w:val="28"/>
                <w:lang w:val="en-US" w:eastAsia="zh-CN"/>
              </w:rPr>
              <w:t>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48.7</w:t>
            </w:r>
            <w:r>
              <w:rPr>
                <w:rFonts w:hint="eastAsia" w:asciiTheme="minorEastAsia" w:hAnsiTheme="minorEastAsia" w:cstheme="minorEastAsia"/>
                <w:color w:val="000000" w:themeColor="text1"/>
                <w:sz w:val="28"/>
                <w:szCs w:val="28"/>
                <w:lang w:val="en-US" w:eastAsia="zh-CN"/>
              </w:rPr>
              <w:t>0</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49</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39.1</w:t>
            </w:r>
            <w:r>
              <w:rPr>
                <w:rFonts w:hint="eastAsia" w:asciiTheme="minorEastAsia" w:hAnsiTheme="minorEastAsia" w:cstheme="minorEastAsia"/>
                <w:color w:val="000000" w:themeColor="text1"/>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770"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lang w:val="en-US" w:eastAsia="zh-CN"/>
              </w:rPr>
              <w:t>8</w:t>
            </w:r>
          </w:p>
        </w:tc>
        <w:tc>
          <w:tcPr>
            <w:tcW w:w="2443"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河南兴水工程管理有限公司</w:t>
            </w:r>
          </w:p>
        </w:tc>
        <w:tc>
          <w:tcPr>
            <w:tcW w:w="613" w:type="pct"/>
            <w:shd w:val="clear" w:color="auto" w:fill="FFFFFF"/>
            <w:vAlign w:val="center"/>
          </w:tcPr>
          <w:p>
            <w:pPr>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39</w:t>
            </w:r>
            <w:r>
              <w:rPr>
                <w:rFonts w:hint="eastAsia" w:asciiTheme="minorEastAsia" w:hAnsiTheme="minorEastAsia" w:cstheme="minorEastAsia"/>
                <w:color w:val="000000" w:themeColor="text1"/>
                <w:sz w:val="28"/>
                <w:szCs w:val="28"/>
                <w:lang w:val="en-US" w:eastAsia="zh-CN"/>
              </w:rPr>
              <w:t>.00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43.2</w:t>
            </w:r>
            <w:r>
              <w:rPr>
                <w:rFonts w:hint="eastAsia" w:asciiTheme="minorEastAsia" w:hAnsiTheme="minorEastAsia" w:cstheme="minorEastAsia"/>
                <w:color w:val="000000" w:themeColor="text1"/>
                <w:sz w:val="28"/>
                <w:szCs w:val="28"/>
                <w:lang w:val="en-US" w:eastAsia="zh-CN"/>
              </w:rPr>
              <w:t>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48.4</w:t>
            </w:r>
            <w:r>
              <w:rPr>
                <w:rFonts w:hint="eastAsia" w:asciiTheme="minorEastAsia" w:hAnsiTheme="minorEastAsia" w:cstheme="minorEastAsia"/>
                <w:color w:val="000000" w:themeColor="text1"/>
                <w:sz w:val="28"/>
                <w:szCs w:val="28"/>
                <w:lang w:val="en-US" w:eastAsia="zh-CN"/>
              </w:rPr>
              <w:t>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48.5</w:t>
            </w:r>
            <w:r>
              <w:rPr>
                <w:rFonts w:hint="eastAsia" w:asciiTheme="minorEastAsia" w:hAnsiTheme="minorEastAsia" w:cstheme="minorEastAsia"/>
                <w:color w:val="000000" w:themeColor="text1"/>
                <w:sz w:val="28"/>
                <w:szCs w:val="28"/>
                <w:lang w:val="en-US" w:eastAsia="zh-CN"/>
              </w:rPr>
              <w:t>0</w:t>
            </w:r>
          </w:p>
        </w:tc>
        <w:tc>
          <w:tcPr>
            <w:tcW w:w="613" w:type="pct"/>
            <w:shd w:val="clear" w:color="auto" w:fill="FFFFFF"/>
            <w:vAlign w:val="center"/>
          </w:tcPr>
          <w:p>
            <w:pPr>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39.3</w:t>
            </w:r>
            <w:r>
              <w:rPr>
                <w:rFonts w:hint="eastAsia" w:asciiTheme="minorEastAsia" w:hAnsiTheme="minorEastAsia" w:cstheme="minorEastAsia"/>
                <w:color w:val="000000" w:themeColor="text1"/>
                <w:sz w:val="28"/>
                <w:szCs w:val="28"/>
                <w:lang w:val="en-US" w:eastAsia="zh-CN"/>
              </w:rPr>
              <w:t>0</w:t>
            </w:r>
          </w:p>
        </w:tc>
      </w:tr>
    </w:tbl>
    <w:p>
      <w:pPr>
        <w:spacing w:line="360" w:lineRule="auto"/>
        <w:ind w:firstLine="560" w:firstLineChars="200"/>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七、所有投标人总得分情况</w:t>
      </w:r>
    </w:p>
    <w:tbl>
      <w:tblPr>
        <w:tblStyle w:val="5"/>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9"/>
        <w:gridCol w:w="4527"/>
        <w:gridCol w:w="2228"/>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889"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序号</w:t>
            </w:r>
          </w:p>
        </w:tc>
        <w:tc>
          <w:tcPr>
            <w:tcW w:w="4527"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单位名称</w:t>
            </w:r>
          </w:p>
        </w:tc>
        <w:tc>
          <w:tcPr>
            <w:tcW w:w="2228"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报价得分</w:t>
            </w:r>
          </w:p>
        </w:tc>
        <w:tc>
          <w:tcPr>
            <w:tcW w:w="2723"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889"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w:t>
            </w:r>
          </w:p>
        </w:tc>
        <w:tc>
          <w:tcPr>
            <w:tcW w:w="4527"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河南正兴工程管理有限公司</w:t>
            </w:r>
          </w:p>
        </w:tc>
        <w:tc>
          <w:tcPr>
            <w:tcW w:w="2228"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18.42</w:t>
            </w:r>
          </w:p>
        </w:tc>
        <w:tc>
          <w:tcPr>
            <w:tcW w:w="2723"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85.54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889"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2</w:t>
            </w:r>
          </w:p>
        </w:tc>
        <w:tc>
          <w:tcPr>
            <w:tcW w:w="4527"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河南诚信工程管理有限公司</w:t>
            </w:r>
          </w:p>
        </w:tc>
        <w:tc>
          <w:tcPr>
            <w:tcW w:w="2228"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19.78</w:t>
            </w:r>
          </w:p>
        </w:tc>
        <w:tc>
          <w:tcPr>
            <w:tcW w:w="2723"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84.80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889"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3</w:t>
            </w:r>
          </w:p>
        </w:tc>
        <w:tc>
          <w:tcPr>
            <w:tcW w:w="4527"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河南兴水工程管理有限公司</w:t>
            </w:r>
          </w:p>
        </w:tc>
        <w:tc>
          <w:tcPr>
            <w:tcW w:w="2228"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18.31</w:t>
            </w:r>
          </w:p>
        </w:tc>
        <w:tc>
          <w:tcPr>
            <w:tcW w:w="2723"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83.09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889"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4</w:t>
            </w:r>
          </w:p>
        </w:tc>
        <w:tc>
          <w:tcPr>
            <w:tcW w:w="4527"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河南泰安工程管理有限公司</w:t>
            </w:r>
          </w:p>
        </w:tc>
        <w:tc>
          <w:tcPr>
            <w:tcW w:w="2228"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18.37</w:t>
            </w:r>
          </w:p>
        </w:tc>
        <w:tc>
          <w:tcPr>
            <w:tcW w:w="2723"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79.83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889"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lang w:val="en-US" w:eastAsia="zh-CN"/>
              </w:rPr>
              <w:t>5</w:t>
            </w:r>
          </w:p>
        </w:tc>
        <w:tc>
          <w:tcPr>
            <w:tcW w:w="4527"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eastAsia="zh-CN"/>
              </w:rPr>
              <w:t>高达建设管理发展有限责任公</w:t>
            </w:r>
            <w:r>
              <w:rPr>
                <w:rFonts w:hint="eastAsia" w:asciiTheme="minorEastAsia" w:hAnsiTheme="minorEastAsia" w:eastAsiaTheme="minorEastAsia" w:cstheme="minorEastAsia"/>
                <w:color w:val="000000" w:themeColor="text1"/>
                <w:sz w:val="28"/>
                <w:szCs w:val="28"/>
                <w:lang w:val="en-US" w:eastAsia="zh-CN"/>
              </w:rPr>
              <w:t>司</w:t>
            </w:r>
          </w:p>
        </w:tc>
        <w:tc>
          <w:tcPr>
            <w:tcW w:w="2228"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18.37</w:t>
            </w:r>
          </w:p>
        </w:tc>
        <w:tc>
          <w:tcPr>
            <w:tcW w:w="2723"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79.27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889"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lang w:val="en-US" w:eastAsia="zh-CN"/>
              </w:rPr>
              <w:t>6</w:t>
            </w:r>
          </w:p>
        </w:tc>
        <w:tc>
          <w:tcPr>
            <w:tcW w:w="4527"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精源国际工程咨询有限公司</w:t>
            </w:r>
          </w:p>
        </w:tc>
        <w:tc>
          <w:tcPr>
            <w:tcW w:w="2228"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18.38</w:t>
            </w:r>
          </w:p>
        </w:tc>
        <w:tc>
          <w:tcPr>
            <w:tcW w:w="2723"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74.76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889"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lang w:val="en-US" w:eastAsia="zh-CN"/>
              </w:rPr>
              <w:t>7</w:t>
            </w:r>
          </w:p>
        </w:tc>
        <w:tc>
          <w:tcPr>
            <w:tcW w:w="4527"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河南省光大建设管理有限公司</w:t>
            </w:r>
          </w:p>
        </w:tc>
        <w:tc>
          <w:tcPr>
            <w:tcW w:w="2228" w:type="dxa"/>
            <w:shd w:val="clear" w:color="auto" w:fill="FFFFFF"/>
            <w:vAlign w:val="center"/>
          </w:tcPr>
          <w:p>
            <w:pPr>
              <w:spacing w:line="360" w:lineRule="auto"/>
              <w:jc w:val="center"/>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11.9</w:t>
            </w:r>
            <w:r>
              <w:rPr>
                <w:rFonts w:hint="eastAsia" w:asciiTheme="minorEastAsia" w:hAnsiTheme="minorEastAsia" w:cstheme="minorEastAsia"/>
                <w:color w:val="000000" w:themeColor="text1"/>
                <w:sz w:val="28"/>
                <w:szCs w:val="28"/>
                <w:lang w:val="en-US" w:eastAsia="zh-CN"/>
              </w:rPr>
              <w:t>0</w:t>
            </w:r>
          </w:p>
        </w:tc>
        <w:tc>
          <w:tcPr>
            <w:tcW w:w="2723"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72.88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889" w:type="dxa"/>
            <w:shd w:val="clear" w:color="auto" w:fill="FFFFFF"/>
            <w:vAlign w:val="center"/>
          </w:tcPr>
          <w:p>
            <w:pPr>
              <w:jc w:val="center"/>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lang w:val="en-US" w:eastAsia="zh-CN"/>
              </w:rPr>
              <w:t>8</w:t>
            </w:r>
          </w:p>
        </w:tc>
        <w:tc>
          <w:tcPr>
            <w:tcW w:w="4527"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元森建设管理有限公司</w:t>
            </w:r>
          </w:p>
        </w:tc>
        <w:tc>
          <w:tcPr>
            <w:tcW w:w="2228"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11.68</w:t>
            </w:r>
          </w:p>
        </w:tc>
        <w:tc>
          <w:tcPr>
            <w:tcW w:w="2723" w:type="dxa"/>
            <w:shd w:val="clear" w:color="auto" w:fill="FFFFFF"/>
            <w:vAlign w:val="center"/>
          </w:tcPr>
          <w:p>
            <w:pPr>
              <w:spacing w:line="360" w:lineRule="auto"/>
              <w:jc w:val="center"/>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65.06</w:t>
            </w:r>
          </w:p>
        </w:tc>
      </w:tr>
    </w:tbl>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八、公示时间：202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w:t>
      </w:r>
      <w:bookmarkStart w:id="5" w:name="_GoBack"/>
      <w:bookmarkEnd w:id="5"/>
      <w:r>
        <w:rPr>
          <w:rFonts w:hint="eastAsia" w:asciiTheme="minorEastAsia" w:hAnsiTheme="minorEastAsia" w:eastAsiaTheme="minorEastAsia" w:cstheme="minorEastAsia"/>
          <w:sz w:val="28"/>
          <w:szCs w:val="28"/>
          <w:lang w:val="en-US" w:eastAsia="zh-CN"/>
        </w:rPr>
        <w:t>05</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rPr>
        <w:t>日至202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06</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01</w:t>
      </w:r>
      <w:r>
        <w:rPr>
          <w:rFonts w:hint="eastAsia" w:asciiTheme="minorEastAsia" w:hAnsiTheme="minorEastAsia" w:eastAsiaTheme="minorEastAsia" w:cstheme="minorEastAsia"/>
          <w:sz w:val="28"/>
          <w:szCs w:val="28"/>
        </w:rPr>
        <w:t>日</w:t>
      </w:r>
    </w:p>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九、招标文件规定公示的其他内容</w:t>
      </w:r>
    </w:p>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1、开标信息</w:t>
      </w:r>
    </w:p>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开标时间：202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05</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28</w:t>
      </w:r>
      <w:r>
        <w:rPr>
          <w:rFonts w:hint="eastAsia" w:asciiTheme="minorEastAsia" w:hAnsiTheme="minorEastAsia" w:eastAsiaTheme="minorEastAsia" w:cstheme="minorEastAsia"/>
          <w:sz w:val="28"/>
          <w:szCs w:val="28"/>
        </w:rPr>
        <w:t>日08时</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0分</w:t>
      </w:r>
    </w:p>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开标地点：</w:t>
      </w:r>
      <w:r>
        <w:rPr>
          <w:rFonts w:hint="eastAsia" w:asciiTheme="minorEastAsia" w:hAnsiTheme="minorEastAsia" w:eastAsiaTheme="minorEastAsia" w:cstheme="minorEastAsia"/>
          <w:sz w:val="28"/>
          <w:szCs w:val="28"/>
          <w:lang w:eastAsia="zh-CN"/>
        </w:rPr>
        <w:t>三门峡市陕州区公共资源交易中心</w:t>
      </w:r>
      <w:r>
        <w:rPr>
          <w:rFonts w:hint="eastAsia" w:asciiTheme="minorEastAsia" w:hAnsiTheme="minorEastAsia" w:eastAsiaTheme="minorEastAsia" w:cstheme="minorEastAsia"/>
          <w:sz w:val="28"/>
          <w:szCs w:val="28"/>
          <w:lang w:val="en-US" w:eastAsia="zh-CN"/>
        </w:rPr>
        <w:t>第二</w:t>
      </w:r>
      <w:r>
        <w:rPr>
          <w:rFonts w:hint="eastAsia" w:asciiTheme="minorEastAsia" w:hAnsiTheme="minorEastAsia" w:eastAsiaTheme="minorEastAsia" w:cstheme="minorEastAsia"/>
          <w:sz w:val="28"/>
          <w:szCs w:val="28"/>
          <w:lang w:eastAsia="zh-CN"/>
        </w:rPr>
        <w:t>开标室</w:t>
      </w:r>
    </w:p>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2、发布结果公示的媒介</w:t>
      </w:r>
    </w:p>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本次结果公示在《河南省电子招标投标公共服务平台》、《河南省政府采购网》和《三门峡市公共资源交易中心网》同时发布。</w:t>
      </w:r>
    </w:p>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投标人或其他利害关系人对评标结果有异议的，可在公示期内向招标人或招标代理机构提出。公示期满对公示结果没有异议的，招标人将签发中标通知书。</w:t>
      </w:r>
    </w:p>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3、联系方式：</w:t>
      </w:r>
    </w:p>
    <w:bookmarkEnd w:id="0"/>
    <w:bookmarkEnd w:id="1"/>
    <w:bookmarkEnd w:id="2"/>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监督单位：</w:t>
      </w:r>
      <w:bookmarkEnd w:id="3"/>
      <w:bookmarkEnd w:id="4"/>
      <w:r>
        <w:rPr>
          <w:rFonts w:hint="eastAsia" w:asciiTheme="minorEastAsia" w:hAnsiTheme="minorEastAsia" w:eastAsiaTheme="minorEastAsia" w:cstheme="minorEastAsia"/>
          <w:sz w:val="28"/>
          <w:szCs w:val="28"/>
          <w:lang w:val="en-US" w:eastAsia="zh-CN"/>
        </w:rPr>
        <w:t>三门峡市陕州区水利局</w:t>
      </w:r>
    </w:p>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电话：0398-3802213</w:t>
      </w:r>
    </w:p>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招标人：三门峡市陕州区水利局</w:t>
      </w:r>
    </w:p>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联系人：刘先生</w:t>
      </w:r>
    </w:p>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电话：13949768887</w:t>
      </w:r>
    </w:p>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地址：三门峡市陕州区神泉路中段</w:t>
      </w:r>
    </w:p>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招标代理机构：河南飞洋建设工程咨询有限公司</w:t>
      </w:r>
    </w:p>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联系人：齐倩</w:t>
      </w:r>
    </w:p>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电话：18639866463</w:t>
      </w:r>
    </w:p>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地址：三门峡市上阳路南段河堤北路四街坊-8号楼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A5YTFmY2Q1ZGQ1MzEwZTg5YzAwNjFiMTdiYTViNGUifQ=="/>
  </w:docVars>
  <w:rsids>
    <w:rsidRoot w:val="002D5264"/>
    <w:rsid w:val="000A45C0"/>
    <w:rsid w:val="000D2DB6"/>
    <w:rsid w:val="00157841"/>
    <w:rsid w:val="00181A5A"/>
    <w:rsid w:val="00197B13"/>
    <w:rsid w:val="0024133C"/>
    <w:rsid w:val="002D5264"/>
    <w:rsid w:val="002E2969"/>
    <w:rsid w:val="00356C2F"/>
    <w:rsid w:val="003F19BE"/>
    <w:rsid w:val="00413B36"/>
    <w:rsid w:val="00461DE7"/>
    <w:rsid w:val="00476B08"/>
    <w:rsid w:val="004821D5"/>
    <w:rsid w:val="00493B77"/>
    <w:rsid w:val="004C4A04"/>
    <w:rsid w:val="004D307F"/>
    <w:rsid w:val="004D6467"/>
    <w:rsid w:val="004E1D58"/>
    <w:rsid w:val="004F4471"/>
    <w:rsid w:val="00500D50"/>
    <w:rsid w:val="005074EC"/>
    <w:rsid w:val="00527D37"/>
    <w:rsid w:val="005577E2"/>
    <w:rsid w:val="00561B6E"/>
    <w:rsid w:val="00564894"/>
    <w:rsid w:val="005854E4"/>
    <w:rsid w:val="00591B1F"/>
    <w:rsid w:val="005B33BC"/>
    <w:rsid w:val="005C57A7"/>
    <w:rsid w:val="005D0346"/>
    <w:rsid w:val="00636AC7"/>
    <w:rsid w:val="00664CA6"/>
    <w:rsid w:val="006A0145"/>
    <w:rsid w:val="006A3974"/>
    <w:rsid w:val="006B4229"/>
    <w:rsid w:val="006E21B5"/>
    <w:rsid w:val="00711138"/>
    <w:rsid w:val="007A6E19"/>
    <w:rsid w:val="007B343D"/>
    <w:rsid w:val="00802650"/>
    <w:rsid w:val="00830D69"/>
    <w:rsid w:val="008B05A2"/>
    <w:rsid w:val="00931FA5"/>
    <w:rsid w:val="00961BEE"/>
    <w:rsid w:val="0096682E"/>
    <w:rsid w:val="009F092C"/>
    <w:rsid w:val="00A1263C"/>
    <w:rsid w:val="00A911BD"/>
    <w:rsid w:val="00AB0E3B"/>
    <w:rsid w:val="00B06B30"/>
    <w:rsid w:val="00B31E6C"/>
    <w:rsid w:val="00B3642C"/>
    <w:rsid w:val="00B70D95"/>
    <w:rsid w:val="00B724DE"/>
    <w:rsid w:val="00BB71BF"/>
    <w:rsid w:val="00BC51D9"/>
    <w:rsid w:val="00BE4092"/>
    <w:rsid w:val="00BF0564"/>
    <w:rsid w:val="00C033E7"/>
    <w:rsid w:val="00C05812"/>
    <w:rsid w:val="00C23D9A"/>
    <w:rsid w:val="00C609FA"/>
    <w:rsid w:val="00C81D72"/>
    <w:rsid w:val="00CB5DEC"/>
    <w:rsid w:val="00D01C69"/>
    <w:rsid w:val="00E21202"/>
    <w:rsid w:val="00E67CD5"/>
    <w:rsid w:val="00E80F0F"/>
    <w:rsid w:val="00E87DD8"/>
    <w:rsid w:val="00EB4BAB"/>
    <w:rsid w:val="00EC07A3"/>
    <w:rsid w:val="00EC58B6"/>
    <w:rsid w:val="00EF5685"/>
    <w:rsid w:val="00F74158"/>
    <w:rsid w:val="00FC50B1"/>
    <w:rsid w:val="00FF6258"/>
    <w:rsid w:val="09056D1B"/>
    <w:rsid w:val="25DD4ACF"/>
    <w:rsid w:val="2D8A7EA4"/>
    <w:rsid w:val="2DDA549E"/>
    <w:rsid w:val="3BDB31A0"/>
    <w:rsid w:val="3DE07FF9"/>
    <w:rsid w:val="40472E9B"/>
    <w:rsid w:val="45E71F8E"/>
    <w:rsid w:val="4ED00168"/>
    <w:rsid w:val="58100C8D"/>
    <w:rsid w:val="5FA114A6"/>
    <w:rsid w:val="78585CC7"/>
    <w:rsid w:val="79F62C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000FF"/>
      <w:u w:val="non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toolbarlabel"/>
    <w:basedOn w:val="6"/>
    <w:qFormat/>
    <w:uiPriority w:val="0"/>
    <w:rPr>
      <w:color w:val="333333"/>
      <w:sz w:val="18"/>
      <w:szCs w:val="18"/>
    </w:rPr>
  </w:style>
  <w:style w:type="character" w:customStyle="1" w:styleId="11">
    <w:name w:val="toolbarlabel2"/>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3009</Words>
  <Characters>3659</Characters>
  <Lines>259</Lines>
  <Paragraphs>300</Paragraphs>
  <TotalTime>3</TotalTime>
  <ScaleCrop>false</ScaleCrop>
  <LinksUpToDate>false</LinksUpToDate>
  <CharactersWithSpaces>3664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2022-01-28T00:46:00Z</dcterms:created>
  <dc:creator>459455589@qq.com</dc:creator>
  <cp:lastModifiedBy>Administrator</cp:lastModifiedBy>
  <dcterms:modified xsi:type="dcterms:W3CDTF">2024-05-29T02:59:23Z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5AF714D061C84689B54EDC16C2852049</vt:lpwstr>
  </property>
</Properties>
</file>