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E8" w:rsidRDefault="00A949E6" w:rsidP="00A949E6">
      <w:pPr>
        <w:widowControl/>
        <w:shd w:val="clear" w:color="auto" w:fill="FFFFFF"/>
        <w:adjustRightInd w:val="0"/>
        <w:snapToGrid w:val="0"/>
        <w:spacing w:line="312" w:lineRule="auto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A9674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第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11</w:t>
      </w:r>
      <w:r w:rsidRPr="00A9674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标段第 1 中标候选人</w:t>
      </w:r>
      <w:r w:rsidRPr="00A9674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：</w:t>
      </w:r>
      <w:r w:rsidRPr="00B773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河南易燊建设工程有限公司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   </w:t>
      </w:r>
      <w:r w:rsidRPr="00A949E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业绩：无</w:t>
      </w:r>
    </w:p>
    <w:p w:rsidR="00A949E6" w:rsidRDefault="00A949E6" w:rsidP="00A949E6">
      <w:pPr>
        <w:widowControl/>
        <w:shd w:val="clear" w:color="auto" w:fill="FFFFFF"/>
        <w:adjustRightInd w:val="0"/>
        <w:snapToGrid w:val="0"/>
        <w:spacing w:line="312" w:lineRule="auto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A9674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第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11</w:t>
      </w:r>
      <w:r w:rsidRPr="00A9674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标段第 2中标候选人</w:t>
      </w:r>
      <w:r w:rsidRPr="00A9674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：</w:t>
      </w:r>
      <w:r w:rsidRPr="00B773C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河南新南洋建设工程有限公司</w:t>
      </w:r>
      <w:r>
        <w:rPr>
          <w:noProof/>
        </w:rPr>
        <w:drawing>
          <wp:inline distT="0" distB="0" distL="0" distR="0" wp14:anchorId="687D4717" wp14:editId="291D30AC">
            <wp:extent cx="5029200" cy="1816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9E6" w:rsidRPr="00A9674D" w:rsidRDefault="00A949E6" w:rsidP="00A949E6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482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A9674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第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11</w:t>
      </w:r>
      <w:r w:rsidRPr="00A9674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标段第 3 中标候选人</w:t>
      </w:r>
      <w:r w:rsidRPr="00A9674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河南锦润建设工程有限公司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  </w:t>
      </w:r>
      <w:r w:rsidRPr="00A949E6"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t>业绩：无</w:t>
      </w:r>
    </w:p>
    <w:p w:rsidR="00A949E6" w:rsidRPr="00A9674D" w:rsidRDefault="00A949E6" w:rsidP="00A949E6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482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A9674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第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12</w:t>
      </w:r>
      <w:r w:rsidRPr="00A9674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标段第 1 中标候选人</w:t>
      </w:r>
      <w:r w:rsidRPr="00A9674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：</w:t>
      </w:r>
      <w:r w:rsidRPr="00F671A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三</w:t>
      </w:r>
      <w:proofErr w:type="gramStart"/>
      <w:r w:rsidRPr="00F671A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赢建设</w:t>
      </w:r>
      <w:proofErr w:type="gramEnd"/>
      <w:r w:rsidRPr="00F671A9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集团有限公司</w:t>
      </w:r>
    </w:p>
    <w:p w:rsidR="00A949E6" w:rsidRPr="00A9674D" w:rsidRDefault="00A949E6" w:rsidP="00A949E6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236B8457" wp14:editId="6EC0D618">
            <wp:extent cx="5219700" cy="31115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674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第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12</w:t>
      </w:r>
      <w:r w:rsidRPr="00A9674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标段第 2 中标候选人</w:t>
      </w:r>
      <w:r w:rsidRPr="00A9674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：</w:t>
      </w:r>
      <w:r w:rsidRPr="00E63D9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河南言</w:t>
      </w:r>
      <w:proofErr w:type="gramStart"/>
      <w:r w:rsidRPr="00E63D9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潇</w:t>
      </w:r>
      <w:proofErr w:type="gramEnd"/>
      <w:r w:rsidRPr="00E63D9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建筑工程有限公司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  业绩：无</w:t>
      </w:r>
    </w:p>
    <w:p w:rsidR="00A949E6" w:rsidRDefault="00A949E6" w:rsidP="00A949E6">
      <w:pPr>
        <w:widowControl/>
        <w:shd w:val="clear" w:color="auto" w:fill="FFFFFF"/>
        <w:adjustRightInd w:val="0"/>
        <w:snapToGrid w:val="0"/>
        <w:spacing w:line="312" w:lineRule="auto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A9674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第</w:t>
      </w: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12</w:t>
      </w:r>
      <w:r w:rsidRPr="00A9674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标段第 3 中标候选人</w:t>
      </w:r>
      <w:r w:rsidRPr="00A9674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：</w:t>
      </w:r>
      <w:r w:rsidRPr="00E63D95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中鼎建安集团有限公司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业绩：无</w:t>
      </w:r>
    </w:p>
    <w:p w:rsidR="00A949E6" w:rsidRPr="00A431ED" w:rsidRDefault="00A949E6" w:rsidP="00A949E6">
      <w:pPr>
        <w:widowControl/>
        <w:shd w:val="clear" w:color="auto" w:fill="FFFFFF"/>
        <w:adjustRightInd w:val="0"/>
        <w:snapToGrid w:val="0"/>
        <w:spacing w:line="312" w:lineRule="auto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A431E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第13标段第 1 中标候选人</w:t>
      </w:r>
      <w:r w:rsidRPr="00A431E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：</w:t>
      </w:r>
      <w:proofErr w:type="gramStart"/>
      <w:r w:rsidRPr="00A431E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河南旭嘉建筑工程</w:t>
      </w:r>
      <w:proofErr w:type="gramEnd"/>
      <w:r w:rsidRPr="00A431E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有限公司</w:t>
      </w:r>
    </w:p>
    <w:p w:rsidR="00A949E6" w:rsidRPr="00A949E6" w:rsidRDefault="00CD78F8" w:rsidP="00A949E6">
      <w:pPr>
        <w:widowControl/>
        <w:shd w:val="clear" w:color="auto" w:fill="FFFFFF"/>
        <w:adjustRightInd w:val="0"/>
        <w:snapToGrid w:val="0"/>
        <w:spacing w:line="312" w:lineRule="auto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2CD398D" wp14:editId="66259649">
            <wp:extent cx="5105400" cy="378050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780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8F8" w:rsidRPr="00A431ED" w:rsidRDefault="00CD78F8" w:rsidP="00CD78F8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482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A431E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第13标段第 2中标候选人</w:t>
      </w:r>
      <w:r w:rsidRPr="00A431E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：上</w:t>
      </w:r>
      <w:proofErr w:type="gramStart"/>
      <w:r w:rsidRPr="00A431E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久建设</w:t>
      </w:r>
      <w:proofErr w:type="gramEnd"/>
      <w:r w:rsidRPr="00A431E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有限公司</w:t>
      </w:r>
    </w:p>
    <w:p w:rsidR="00A949E6" w:rsidRDefault="00CD78F8" w:rsidP="00A949E6">
      <w:pPr>
        <w:widowControl/>
        <w:shd w:val="clear" w:color="auto" w:fill="FFFFFF"/>
        <w:adjustRightInd w:val="0"/>
        <w:snapToGrid w:val="0"/>
        <w:spacing w:line="312" w:lineRule="auto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61073408" wp14:editId="6C6408F2">
            <wp:extent cx="5105400" cy="4081144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408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8F8" w:rsidRDefault="00CD78F8" w:rsidP="00CD78F8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482"/>
        <w:jc w:val="left"/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CD78F8" w:rsidRDefault="00CD78F8" w:rsidP="00CD78F8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482"/>
        <w:jc w:val="left"/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CD78F8" w:rsidRDefault="00CD78F8" w:rsidP="00CD78F8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482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A431ED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lastRenderedPageBreak/>
        <w:t>第13标段第 3中标候选人</w:t>
      </w:r>
      <w:r w:rsidRPr="00A431ED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：</w:t>
      </w:r>
      <w:proofErr w:type="gramStart"/>
      <w:r w:rsidRPr="006D48E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河南固信建筑工程</w:t>
      </w:r>
      <w:proofErr w:type="gramEnd"/>
      <w:r w:rsidRPr="006D48E2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有限公司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 业绩：无</w:t>
      </w:r>
    </w:p>
    <w:p w:rsidR="00CD78F8" w:rsidRPr="00045D13" w:rsidRDefault="00CD78F8" w:rsidP="00CD78F8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482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045D13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第14标段第 1 中标候选人</w:t>
      </w:r>
      <w:r w:rsidRPr="00045D1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：河南省通德公路工程有限公司</w:t>
      </w:r>
    </w:p>
    <w:p w:rsidR="00CD78F8" w:rsidRPr="00CD78F8" w:rsidRDefault="00CD78F8" w:rsidP="00CD78F8">
      <w:pPr>
        <w:widowControl/>
        <w:shd w:val="clear" w:color="auto" w:fill="FFFFFF"/>
        <w:adjustRightInd w:val="0"/>
        <w:snapToGrid w:val="0"/>
        <w:spacing w:line="312" w:lineRule="auto"/>
        <w:ind w:firstLineChars="200" w:firstLine="420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3FA49B8B" wp14:editId="28EFF612">
            <wp:extent cx="4419600" cy="33401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8F8" w:rsidRDefault="00CD78F8" w:rsidP="00CD78F8">
      <w:pPr>
        <w:widowControl/>
        <w:shd w:val="clear" w:color="auto" w:fill="FFFFFF"/>
        <w:adjustRightInd w:val="0"/>
        <w:snapToGrid w:val="0"/>
        <w:spacing w:line="312" w:lineRule="auto"/>
        <w:jc w:val="left"/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</w:pPr>
      <w:r w:rsidRPr="00045D13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第14标段第 2中标候选人</w:t>
      </w:r>
      <w:r w:rsidRPr="00045D1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河</w:t>
      </w:r>
      <w:r w:rsidRPr="001C63BF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南磊硕鑫建设工程有限公司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业绩：无</w:t>
      </w:r>
    </w:p>
    <w:p w:rsidR="00CD78F8" w:rsidRPr="00045D13" w:rsidRDefault="00CD78F8" w:rsidP="00CD78F8">
      <w:pPr>
        <w:widowControl/>
        <w:shd w:val="clear" w:color="auto" w:fill="FFFFFF"/>
        <w:adjustRightInd w:val="0"/>
        <w:snapToGrid w:val="0"/>
        <w:spacing w:line="312" w:lineRule="auto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r w:rsidRPr="00045D13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  <w:t>第14标段第 3中标候选人</w:t>
      </w:r>
      <w:r w:rsidRPr="00045D13"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：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河南大显市政公用工程有限公司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</w:rPr>
        <w:t>业绩：无</w:t>
      </w:r>
    </w:p>
    <w:p w:rsidR="00CD78F8" w:rsidRPr="00CD78F8" w:rsidRDefault="00CD78F8" w:rsidP="00A949E6">
      <w:pPr>
        <w:widowControl/>
        <w:shd w:val="clear" w:color="auto" w:fill="FFFFFF"/>
        <w:adjustRightInd w:val="0"/>
        <w:snapToGrid w:val="0"/>
        <w:spacing w:line="312" w:lineRule="auto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  <w:bookmarkStart w:id="0" w:name="_GoBack"/>
      <w:bookmarkEnd w:id="0"/>
    </w:p>
    <w:sectPr w:rsidR="00CD78F8" w:rsidRPr="00CD7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2D0"/>
    <w:rsid w:val="00A949E6"/>
    <w:rsid w:val="00AD07E8"/>
    <w:rsid w:val="00CD78F8"/>
    <w:rsid w:val="00D2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49E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949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49E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949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河南瑞之华工程管理有限公司:王秋燕</dc:creator>
  <cp:keywords/>
  <dc:description/>
  <cp:lastModifiedBy>河南瑞之华工程管理有限公司:王秋燕</cp:lastModifiedBy>
  <cp:revision>2</cp:revision>
  <dcterms:created xsi:type="dcterms:W3CDTF">2023-12-27T01:40:00Z</dcterms:created>
  <dcterms:modified xsi:type="dcterms:W3CDTF">2023-12-27T01:56:00Z</dcterms:modified>
</cp:coreProperties>
</file>