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  <w:sz w:val="36"/>
          <w:szCs w:val="44"/>
          <w:lang w:val="en-US" w:eastAsia="zh-CN"/>
        </w:rPr>
        <w:t>附件三中小企业声明函</w:t>
      </w:r>
      <w:r>
        <w:drawing>
          <wp:inline distT="0" distB="0" distL="0" distR="0">
            <wp:extent cx="5274310" cy="64566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5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MDE1YzRiYzk5NzY1NDI4ZjUyYmRhOTlhY2RhZDAifQ=="/>
  </w:docVars>
  <w:rsids>
    <w:rsidRoot w:val="3BF97164"/>
    <w:rsid w:val="2A862824"/>
    <w:rsid w:val="36A5043A"/>
    <w:rsid w:val="37861808"/>
    <w:rsid w:val="3BF97164"/>
    <w:rsid w:val="42081332"/>
    <w:rsid w:val="57D27416"/>
    <w:rsid w:val="60AE43EF"/>
    <w:rsid w:val="7EF8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0</TotalTime>
  <ScaleCrop>false</ScaleCrop>
  <LinksUpToDate>false</LinksUpToDate>
  <CharactersWithSpaces>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2023-10-11T01:51:00Z</dcterms:created>
  <dc:creator>One day</dc:creator>
  <cp:lastModifiedBy>One day</cp:lastModifiedBy>
  <dcterms:modified xsi:type="dcterms:W3CDTF">2024-06-06T08:49:07Z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00BD1FA95CA648F483D0236D32A0FE0C_11</vt:lpwstr>
  </property>
</Properties>
</file>