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eastAsia="zh-CN"/>
        </w:rPr>
        <w:t>三门峡社会管理职业学院民政健康学院智慧康养实训基地建设项目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Hans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Hans"/>
        </w:rPr>
        <w:t>变更公告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</w:rPr>
        <w:t>一、项目基本情况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t>项目名称：三门峡社会管理职业学院民政健康学院智慧康养实训基地建设项目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t>项目编号：三财竞磋采购-2024-29   SGZ[2024]302-ZC190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</w:rPr>
        <w:t>二、首次公告日期及发布媒体：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t>日同时在《河南省政府采购网》、《中国招标与采购网》、《中国招标投标公共服务平台》、《三门峡市公共资源交易中心网》上发布。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  <w:t>变更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</w:rPr>
        <w:t>内容：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  <w:t>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  <w:t>竞争性磋商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  <w:t>文件中第三章采购技术参数及要求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lang w:eastAsia="zh-Hans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lang w:eastAsia="zh-CN"/>
        </w:rPr>
        <w:t>提供产品软件功能演示视频”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  <w:t>现变更为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lang w:eastAsia="zh-Hans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lang w:eastAsia="zh-Hans"/>
        </w:rPr>
        <w:t>提供产品软件功能演示视频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  <w:t>或提供产品软件功能演示截图”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t>其他内容不变，以澄清文件为准。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t>请已下载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  <w:t>竞争性磋商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t>文件的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t>供应商登录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  <w:t>三门峡市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t>公共资源交易中心系统及时下载澄清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  <w:t>文件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eastAsia="zh-Hans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</w:rPr>
        <w:t>四、发布公告的媒介：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t>本次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  <w:t>变更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  <w:t>公告同时《河南省政府采购网》、《中国招标与采购网》、《中国招标投标公共服务平台》、《三门峡市公共资源交易中心网》上发布。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</w:rPr>
        <w:t>五、联系方式：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  <w:t>1、采购人信息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  <w:t>采购人：三门峡社会管理职业学院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  <w:t>联系人：张老师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  <w:t>联系电话：0398-3808288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  <w:t>地址：三门峡市城乡一体化示范区学府路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  <w:t>2、采购代理机构信息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  <w:t>采购代理机构：中恒晟（北京）工程管理有限公司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  <w:t>地 址：三门峡市鸿庆国际大厦1710室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  <w:t>联系人： 唐女士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  <w:t>联系方式：15139820677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  <w:t>3、项目联系方式：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  <w:t>联系人： 唐女士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Hans"/>
        </w:rPr>
        <w:t>联系方式：15139820677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E3E8F"/>
    <w:rsid w:val="2EF7A0CA"/>
    <w:rsid w:val="336E3E8F"/>
    <w:rsid w:val="3BDF9A97"/>
    <w:rsid w:val="3FDA43C1"/>
    <w:rsid w:val="4AFFC8B6"/>
    <w:rsid w:val="57756B44"/>
    <w:rsid w:val="57B7C0BF"/>
    <w:rsid w:val="57C6D19E"/>
    <w:rsid w:val="57D1F2C8"/>
    <w:rsid w:val="5BD76D9F"/>
    <w:rsid w:val="69D7716C"/>
    <w:rsid w:val="6C36EE69"/>
    <w:rsid w:val="6E5A8191"/>
    <w:rsid w:val="7D1FB26D"/>
    <w:rsid w:val="7EDE4576"/>
    <w:rsid w:val="9BFBECC1"/>
    <w:rsid w:val="9DB7A758"/>
    <w:rsid w:val="9DD9C67E"/>
    <w:rsid w:val="BEDB3536"/>
    <w:rsid w:val="BFE51DBA"/>
    <w:rsid w:val="CF8F10DE"/>
    <w:rsid w:val="DF7FAA07"/>
    <w:rsid w:val="DFF97CBD"/>
    <w:rsid w:val="DFFFC058"/>
    <w:rsid w:val="EB1FE687"/>
    <w:rsid w:val="FDFF7DCF"/>
    <w:rsid w:val="FEB97889"/>
    <w:rsid w:val="FFBF4681"/>
    <w:rsid w:val="FF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line="276" w:lineRule="auto"/>
      <w:ind w:left="420" w:leftChars="200"/>
    </w:pPr>
    <w:rPr>
      <w:rFonts w:ascii="宋体" w:hAnsi="Calibri" w:eastAsia="仿宋"/>
      <w:sz w:val="24"/>
      <w:szCs w:val="21"/>
    </w:r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styleId="4">
    <w:name w:val="footnote text"/>
    <w:basedOn w:val="1"/>
    <w:qFormat/>
    <w:uiPriority w:val="0"/>
    <w:rPr>
      <w:kern w:val="0"/>
      <w:sz w:val="20"/>
      <w:szCs w:val="20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Default"/>
    <w:basedOn w:val="1"/>
    <w:next w:val="9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宋体" w:hAnsi="Times New Roman" w:eastAsia="宋体" w:cs="宋体"/>
      <w:color w:val="000000"/>
      <w:kern w:val="0"/>
      <w:sz w:val="24"/>
      <w:szCs w:val="24"/>
      <w:lang w:val="en-US" w:eastAsia="zh-CN" w:bidi="ar"/>
    </w:rPr>
  </w:style>
  <w:style w:type="paragraph" w:customStyle="1" w:styleId="9">
    <w:name w:val="大标题"/>
    <w:basedOn w:val="1"/>
    <w:next w:val="3"/>
    <w:qFormat/>
    <w:uiPriority w:val="0"/>
    <w:pPr>
      <w:pageBreakBefore/>
      <w:spacing w:after="200" w:line="720" w:lineRule="auto"/>
      <w:jc w:val="center"/>
      <w:outlineLvl w:val="0"/>
    </w:pPr>
    <w:rPr>
      <w:rFonts w:ascii="黑体" w:hAnsi="Calibri" w:eastAsia="黑体"/>
      <w:sz w:val="32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2023-08-05T14:10:00Z</dcterms:created>
  <dc:creator>羋安</dc:creator>
  <cp:lastModifiedBy>羋安</cp:lastModifiedBy>
  <dcterms:modified xsi:type="dcterms:W3CDTF">2024-07-08T16:07:49Z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4FBCD8807FC4B93C0C9A8B6628CEB75C_43</vt:lpwstr>
  </property>
</Properties>
</file>