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F115B0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F115B0">
        <w:rPr>
          <w:rFonts w:ascii="仿宋" w:eastAsia="仿宋" w:hAnsi="仿宋" w:cs="仿宋" w:hint="eastAsia"/>
          <w:sz w:val="28"/>
          <w:szCs w:val="28"/>
        </w:rPr>
        <w:t>商丘市公安局通信费及线路租赁服务（二次）项目</w:t>
      </w:r>
      <w:r w:rsidR="00B27F87">
        <w:rPr>
          <w:rFonts w:ascii="仿宋" w:eastAsia="仿宋" w:hAnsi="仿宋" w:cs="仿宋" w:hint="eastAsia"/>
          <w:sz w:val="28"/>
          <w:szCs w:val="28"/>
        </w:rPr>
        <w:t>C</w:t>
      </w:r>
      <w:r>
        <w:rPr>
          <w:rFonts w:ascii="仿宋" w:eastAsia="仿宋" w:hAnsi="仿宋" w:cs="仿宋" w:hint="eastAsia"/>
          <w:sz w:val="28"/>
          <w:szCs w:val="28"/>
        </w:rPr>
        <w:t>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1610"/>
      </w:tblGrid>
      <w:tr w:rsidR="00E01000" w:rsidTr="001E2A1F">
        <w:tc>
          <w:tcPr>
            <w:tcW w:w="959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953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5953" w:type="dxa"/>
            <w:vAlign w:val="center"/>
          </w:tcPr>
          <w:p w:rsidR="00E01000" w:rsidRPr="001E2A1F" w:rsidRDefault="00B27F87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B27F87">
              <w:rPr>
                <w:rFonts w:ascii="仿宋" w:eastAsia="仿宋" w:hAnsi="仿宋" w:cs="仿宋" w:hint="eastAsia"/>
                <w:sz w:val="30"/>
                <w:szCs w:val="30"/>
              </w:rPr>
              <w:t>中国电信集团有限公司河南分公司</w:t>
            </w:r>
          </w:p>
        </w:tc>
        <w:tc>
          <w:tcPr>
            <w:tcW w:w="1610" w:type="dxa"/>
            <w:vAlign w:val="center"/>
          </w:tcPr>
          <w:p w:rsidR="00E01000" w:rsidRPr="00F115B0" w:rsidRDefault="00B27F87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81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5953" w:type="dxa"/>
            <w:vAlign w:val="center"/>
          </w:tcPr>
          <w:p w:rsidR="00E01000" w:rsidRPr="001E2A1F" w:rsidRDefault="00B27F87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B27F87">
              <w:rPr>
                <w:rFonts w:ascii="仿宋" w:eastAsia="仿宋" w:hAnsi="仿宋" w:cs="仿宋" w:hint="eastAsia"/>
                <w:sz w:val="30"/>
                <w:szCs w:val="30"/>
              </w:rPr>
              <w:t>中国移动通信集团河南有限公司商丘分公司</w:t>
            </w:r>
          </w:p>
        </w:tc>
        <w:tc>
          <w:tcPr>
            <w:tcW w:w="1610" w:type="dxa"/>
            <w:vAlign w:val="center"/>
          </w:tcPr>
          <w:p w:rsidR="00E01000" w:rsidRPr="00F115B0" w:rsidRDefault="00B27F87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74.24</w:t>
            </w:r>
          </w:p>
        </w:tc>
      </w:tr>
      <w:tr w:rsidR="00E01000" w:rsidRPr="00F115B0" w:rsidTr="001E2A1F">
        <w:tc>
          <w:tcPr>
            <w:tcW w:w="959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:rsidR="00E01000" w:rsidRPr="001E2A1F" w:rsidRDefault="00B27F87" w:rsidP="001E2A1F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B27F87">
              <w:rPr>
                <w:rFonts w:ascii="仿宋" w:eastAsia="仿宋" w:hAnsi="仿宋" w:cs="仿宋" w:hint="eastAsia"/>
                <w:sz w:val="30"/>
                <w:szCs w:val="30"/>
              </w:rPr>
              <w:t>中国联合网络通信有限公司商丘市分公司</w:t>
            </w:r>
          </w:p>
        </w:tc>
        <w:tc>
          <w:tcPr>
            <w:tcW w:w="1610" w:type="dxa"/>
            <w:vAlign w:val="center"/>
          </w:tcPr>
          <w:p w:rsidR="00E01000" w:rsidRPr="00F115B0" w:rsidRDefault="00B27F87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72.5</w:t>
            </w:r>
          </w:p>
        </w:tc>
      </w:tr>
    </w:tbl>
    <w:p w:rsidR="00E01000" w:rsidRPr="00F115B0" w:rsidRDefault="00E01000" w:rsidP="00F115B0">
      <w:pPr>
        <w:spacing w:line="480" w:lineRule="exact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E01000" w:rsidRPr="00F11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47" w:rsidRDefault="00A12047" w:rsidP="00E01000">
      <w:r>
        <w:separator/>
      </w:r>
    </w:p>
  </w:endnote>
  <w:endnote w:type="continuationSeparator" w:id="0">
    <w:p w:rsidR="00A12047" w:rsidRDefault="00A12047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47" w:rsidRDefault="00A12047" w:rsidP="00E01000">
      <w:r>
        <w:separator/>
      </w:r>
    </w:p>
  </w:footnote>
  <w:footnote w:type="continuationSeparator" w:id="0">
    <w:p w:rsidR="00A12047" w:rsidRDefault="00A12047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CCA"/>
    <w:rsid w:val="001D13E8"/>
    <w:rsid w:val="001D3BC7"/>
    <w:rsid w:val="001E2A1F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C6373"/>
    <w:rsid w:val="0061178B"/>
    <w:rsid w:val="00624197"/>
    <w:rsid w:val="00663F21"/>
    <w:rsid w:val="00675647"/>
    <w:rsid w:val="006768EB"/>
    <w:rsid w:val="0068046A"/>
    <w:rsid w:val="00681737"/>
    <w:rsid w:val="0068502A"/>
    <w:rsid w:val="00692A2F"/>
    <w:rsid w:val="006C1FB1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D70B7"/>
    <w:rsid w:val="009E080A"/>
    <w:rsid w:val="009E1F4F"/>
    <w:rsid w:val="009E28E4"/>
    <w:rsid w:val="00A12047"/>
    <w:rsid w:val="00A3604D"/>
    <w:rsid w:val="00A548A8"/>
    <w:rsid w:val="00AB387B"/>
    <w:rsid w:val="00AB7FCB"/>
    <w:rsid w:val="00AC7B88"/>
    <w:rsid w:val="00AD758B"/>
    <w:rsid w:val="00B15D6E"/>
    <w:rsid w:val="00B26DDE"/>
    <w:rsid w:val="00B27F87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115B0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2023-12-26T05:50:00Z</dcterms:created>
  <dcterms:modified xsi:type="dcterms:W3CDTF">2023-12-26T05:50:00Z</dcterms:modified>
</cp:coreProperties>
</file>