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566410" cy="8009255"/>
            <wp:effectExtent l="0" t="0" r="15240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800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322185"/>
            <wp:effectExtent l="0" t="0" r="6985" b="12065"/>
            <wp:docPr id="7" name="图片 7" descr="e847dfe49eb92c289320b30a24a9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847dfe49eb92c289320b30a24a934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2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839460" cy="8230235"/>
            <wp:effectExtent l="0" t="0" r="889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39460" cy="823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782310" cy="8210550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231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715635" cy="8138795"/>
            <wp:effectExtent l="0" t="0" r="18415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813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742305" cy="8149590"/>
            <wp:effectExtent l="0" t="0" r="1079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814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835650" cy="8272145"/>
            <wp:effectExtent l="0" t="0" r="12700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827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NhYWYxYzg3NzJhMzI3ZWIzZjU5M2NjNDdmNTRkMTgifQ=="/>
  </w:docVars>
  <w:rsids>
    <w:rsidRoot w:val="5D18662A"/>
    <w:rsid w:val="0C2410DF"/>
    <w:rsid w:val="13B922FD"/>
    <w:rsid w:val="2ACC460A"/>
    <w:rsid w:val="40B52A37"/>
    <w:rsid w:val="4AC3566E"/>
    <w:rsid w:val="513B0FE1"/>
    <w:rsid w:val="53F8408D"/>
    <w:rsid w:val="5D18662A"/>
    <w:rsid w:val="62B40F55"/>
    <w:rsid w:val="6A984704"/>
    <w:rsid w:val="7B370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jc w:val="center"/>
      <w:outlineLvl w:val="0"/>
    </w:pPr>
    <w:rPr>
      <w:rFonts w:ascii="仿宋_GB2312" w:hAnsi="仿宋_GB2312" w:eastAsia="楷体" w:cs="Times New Roman"/>
      <w:b/>
      <w:kern w:val="44"/>
      <w:sz w:val="24"/>
      <w:szCs w:val="32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jc w:val="left"/>
      <w:outlineLvl w:val="1"/>
    </w:pPr>
    <w:rPr>
      <w:rFonts w:ascii="Arial" w:hAnsi="Arial" w:eastAsia="楷体"/>
      <w:b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2023-12-29T02:27:00Z</dcterms:created>
  <dc:creator>씨.</dc:creator>
  <cp:lastModifiedBy>씨.</cp:lastModifiedBy>
  <dcterms:modified xsi:type="dcterms:W3CDTF">2023-12-29T02:38:10Z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37CAE353C07A4149AA24D3751525E6D0_11</vt:lpwstr>
  </property>
</Properties>
</file>