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服务承诺</w:t>
      </w:r>
    </w:p>
    <w:p>
      <w:r>
        <w:drawing>
          <wp:inline distT="0" distB="0" distL="114300" distR="114300">
            <wp:extent cx="5272405" cy="7000240"/>
            <wp:effectExtent l="0" t="0" r="4445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0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>
      <w:r>
        <w:drawing>
          <wp:inline distT="0" distB="0" distL="114300" distR="114300">
            <wp:extent cx="5270500" cy="7015480"/>
            <wp:effectExtent l="0" t="0" r="6350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01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最终报价表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9865" cy="3999230"/>
            <wp:effectExtent l="0" t="0" r="6985" b="1270"/>
            <wp:docPr id="3" name="图片 3" descr="1705461288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70546128807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999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开标情况记录表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64785" cy="3659505"/>
            <wp:effectExtent l="0" t="0" r="12065" b="1714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65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中小企业声明函</w:t>
      </w:r>
      <w:bookmarkStart w:id="0" w:name="_GoBack"/>
      <w:bookmarkEnd w:id="0"/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69230" cy="7157085"/>
            <wp:effectExtent l="0" t="0" r="7620" b="571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15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lZWJjYWVhOWJiZDk0YTQwMDUwY2ZjZTljOTU4YjkifQ=="/>
  </w:docVars>
  <w:rsids>
    <w:rsidRoot w:val="7CEA16F4"/>
    <w:rsid w:val="3E630F69"/>
    <w:rsid w:val="7CEA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23</Words>
  <Characters>23</Characters>
  <Lines>0</Lines>
  <Paragraphs>0</Paragraphs>
  <TotalTime>2</TotalTime>
  <ScaleCrop>false</ScaleCrop>
  <LinksUpToDate>false</LinksUpToDate>
  <CharactersWithSpaces>23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2024-01-17T02:59:00Z</dcterms:created>
  <dc:creator>初学者</dc:creator>
  <cp:lastModifiedBy>初学者</cp:lastModifiedBy>
  <dcterms:modified xsi:type="dcterms:W3CDTF">2024-01-17T03:18:26Z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96B05197AEFA4C16BF065D7DF1E1CE1E_11</vt:lpwstr>
  </property>
</Properties>
</file>