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B8E" w:rsidRDefault="003333ED" w:rsidP="003333ED">
      <w:pPr>
        <w:jc w:val="center"/>
        <w:rPr>
          <w:rFonts w:hint="eastAsia"/>
          <w:sz w:val="44"/>
          <w:szCs w:val="44"/>
        </w:rPr>
      </w:pPr>
      <w:r>
        <w:rPr>
          <w:sz w:val="44"/>
          <w:szCs w:val="44"/>
        </w:rPr>
        <w:t>展板项目</w:t>
      </w:r>
      <w:r w:rsidRPr="003333ED">
        <w:rPr>
          <w:sz w:val="44"/>
          <w:szCs w:val="44"/>
        </w:rPr>
        <w:t>合同及询价</w:t>
      </w:r>
    </w:p>
    <w:p w:rsidR="003333ED" w:rsidRDefault="003333ED" w:rsidP="003333ED">
      <w:pPr>
        <w:jc w:val="center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74310" cy="7029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ED" w:rsidRDefault="003333ED" w:rsidP="003333ED">
      <w:pPr>
        <w:jc w:val="center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29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同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ED" w:rsidRDefault="003333ED" w:rsidP="003333ED">
      <w:pPr>
        <w:jc w:val="center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29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询价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ED" w:rsidRDefault="003333ED" w:rsidP="003333ED">
      <w:pPr>
        <w:jc w:val="center"/>
        <w:rPr>
          <w:rFonts w:hint="eastAsia"/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294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询价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ED" w:rsidRPr="003333ED" w:rsidRDefault="003333ED" w:rsidP="003333ED">
      <w:pPr>
        <w:jc w:val="center"/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5274310" cy="7029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询价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33ED" w:rsidRPr="003333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3ED"/>
    <w:rsid w:val="00281DEE"/>
    <w:rsid w:val="003333ED"/>
    <w:rsid w:val="006A3B8E"/>
    <w:rsid w:val="0085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3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2023-12-28T02:12:00Z</dcterms:created>
  <dcterms:modified xsi:type="dcterms:W3CDTF">2023-12-28T02:15:00Z</dcterms:modified>
</cp:coreProperties>
</file>