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一标段：</w:t>
      </w:r>
    </w:p>
    <w:p>
      <w:r>
        <w:drawing>
          <wp:inline distT="0" distB="0" distL="114300" distR="114300">
            <wp:extent cx="5272405" cy="415798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4467225" cy="5857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45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8625" cy="6419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6096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6353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257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6410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6486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4391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二标段：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68595" cy="409575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59340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296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62484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64198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675" cy="64770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477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6276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63341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4305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三标段：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4676775" cy="52101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6029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66198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64484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6324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775" cy="6391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381500" cy="60102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RmYjUxYTU0YjU1OWFmNzNjNzZhN2U3MzZiMzNmNjEifQ=="/>
  </w:docVars>
  <w:rsids>
    <w:rsidRoot w:val="00353980"/>
    <w:rsid w:val="00353980"/>
    <w:rsid w:val="00522185"/>
    <w:rsid w:val="00756F2F"/>
    <w:rsid w:val="00A4115B"/>
    <w:rsid w:val="00E6027F"/>
    <w:rsid w:val="595A3D6D"/>
    <w:rsid w:val="5BD8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27</Pages>
  <Words>12</Words>
  <Characters>12</Characters>
  <Lines>1</Lines>
  <Paragraphs>1</Paragraphs>
  <TotalTime>8</TotalTime>
  <ScaleCrop>false</ScaleCrop>
  <LinksUpToDate>false</LinksUpToDate>
  <CharactersWithSpaces>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2022-10-25T00:57:00Z</dcterms:created>
  <dc:creator>中科华水工程管理有限公司:张倩</dc:creator>
  <cp:lastModifiedBy>赵远</cp:lastModifiedBy>
  <dcterms:modified xsi:type="dcterms:W3CDTF">2024-04-18T11:32:06Z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3C957D0CCE9E4684AEDD83B6D1D802EE_12</vt:lpwstr>
  </property>
</Properties>
</file>