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360" w:lineRule="auto"/>
        <w:ind w:firstLine="2891" w:firstLineChars="800"/>
        <w:rPr>
          <w:rFonts w:ascii="黑体" w:hAnsi="宋体" w:eastAsia="黑体" w:cs="宋体"/>
          <w:b/>
          <w:kern w:val="0"/>
          <w:sz w:val="36"/>
          <w:szCs w:val="36"/>
        </w:rPr>
      </w:pPr>
      <w:r>
        <w:rPr>
          <w:rFonts w:hint="eastAsia" w:ascii="黑体" w:hAnsi="宋体" w:eastAsia="黑体" w:cs="宋体"/>
          <w:b/>
          <w:kern w:val="0"/>
          <w:sz w:val="36"/>
          <w:szCs w:val="36"/>
        </w:rPr>
        <w:t xml:space="preserve">第二章  </w:t>
      </w:r>
      <w:r>
        <w:rPr>
          <w:rFonts w:hint="eastAsia" w:ascii="黑体" w:hAnsi="宋体" w:eastAsia="黑体" w:cs="宋体"/>
          <w:b/>
          <w:bCs/>
          <w:kern w:val="0"/>
          <w:sz w:val="36"/>
          <w:szCs w:val="36"/>
        </w:rPr>
        <w:t>招</w:t>
      </w:r>
      <w:r>
        <w:rPr>
          <w:rFonts w:hint="eastAsia" w:ascii="黑体" w:hAnsi="宋体" w:eastAsia="黑体" w:cs="宋体"/>
          <w:b/>
          <w:kern w:val="0"/>
          <w:sz w:val="36"/>
          <w:szCs w:val="36"/>
        </w:rPr>
        <w:t>标需求</w:t>
      </w:r>
    </w:p>
    <w:p>
      <w:pPr>
        <w:widowControl/>
        <w:snapToGrid w:val="0"/>
        <w:spacing w:line="360" w:lineRule="auto"/>
        <w:rPr>
          <w:rFonts w:hint="eastAsia" w:ascii="宋体" w:hAnsi="宋体" w:eastAsia="宋体" w:cs="宋体"/>
          <w:kern w:val="0"/>
          <w:sz w:val="24"/>
          <w:lang w:eastAsia="zh-CN"/>
        </w:rPr>
      </w:pPr>
      <w:r>
        <w:rPr>
          <w:rFonts w:hint="eastAsia" w:ascii="宋体" w:hAnsi="宋体" w:cs="宋体"/>
          <w:bCs/>
          <w:kern w:val="0"/>
          <w:sz w:val="24"/>
        </w:rPr>
        <w:t>项目名称：</w:t>
      </w:r>
      <w:r>
        <w:rPr>
          <w:rFonts w:hint="eastAsia" w:ascii="宋体" w:hAnsi="宋体" w:cs="宋体"/>
          <w:bCs/>
          <w:kern w:val="0"/>
          <w:sz w:val="24"/>
          <w:lang w:eastAsia="zh-CN"/>
        </w:rPr>
        <w:t>留置中心、宣教中心保洁服务费</w:t>
      </w:r>
    </w:p>
    <w:p>
      <w:pPr>
        <w:widowControl/>
        <w:tabs>
          <w:tab w:val="right" w:pos="8306"/>
        </w:tabs>
        <w:snapToGrid w:val="0"/>
        <w:spacing w:line="360" w:lineRule="auto"/>
        <w:rPr>
          <w:rFonts w:ascii="宋体" w:hAnsi="宋体" w:cs="宋体"/>
          <w:kern w:val="0"/>
          <w:sz w:val="24"/>
        </w:rPr>
      </w:pPr>
      <w:r>
        <w:rPr>
          <w:rFonts w:hint="eastAsia" w:ascii="宋体" w:hAnsi="宋体" w:cs="宋体"/>
          <w:bCs/>
          <w:kern w:val="0"/>
          <w:sz w:val="24"/>
        </w:rPr>
        <w:t>包    号：</w:t>
      </w:r>
      <w:r>
        <w:rPr>
          <w:rFonts w:hint="eastAsia" w:ascii="宋体" w:hAnsi="宋体" w:cs="宋体"/>
          <w:kern w:val="0"/>
          <w:sz w:val="24"/>
        </w:rPr>
        <w:t>A包</w:t>
      </w:r>
      <w:r>
        <w:rPr>
          <w:rFonts w:ascii="宋体" w:hAnsi="宋体" w:cs="宋体"/>
          <w:kern w:val="0"/>
          <w:sz w:val="24"/>
        </w:rPr>
        <w:tab/>
      </w:r>
    </w:p>
    <w:p>
      <w:pPr>
        <w:widowControl/>
        <w:snapToGrid w:val="0"/>
        <w:spacing w:line="360" w:lineRule="auto"/>
        <w:rPr>
          <w:rFonts w:hint="eastAsia" w:ascii="宋体" w:hAnsi="宋体" w:cs="宋体"/>
          <w:kern w:val="0"/>
          <w:sz w:val="24"/>
        </w:rPr>
      </w:pPr>
      <w:r>
        <w:rPr>
          <w:rFonts w:hint="eastAsia" w:ascii="宋体" w:hAnsi="宋体" w:cs="宋体"/>
          <w:bCs/>
          <w:kern w:val="0"/>
          <w:sz w:val="24"/>
        </w:rPr>
        <w:t>项目介绍：</w:t>
      </w:r>
      <w:r>
        <w:rPr>
          <w:rFonts w:hint="eastAsia" w:ascii="宋体" w:hAnsi="宋体" w:eastAsia="Times New Roman" w:cs="宋体"/>
          <w:kern w:val="0"/>
          <w:sz w:val="24"/>
        </w:rPr>
        <w:t>驻马店市</w:t>
      </w:r>
      <w:r>
        <w:rPr>
          <w:rFonts w:hint="eastAsia" w:ascii="宋体" w:hAnsi="宋体" w:eastAsia="宋体" w:cs="宋体"/>
          <w:kern w:val="0"/>
          <w:sz w:val="24"/>
          <w:lang w:eastAsia="zh-CN"/>
        </w:rPr>
        <w:t>市直机关后勤服务</w:t>
      </w:r>
      <w:r>
        <w:rPr>
          <w:rFonts w:hint="eastAsia" w:ascii="宋体" w:hAnsi="宋体" w:eastAsia="Times New Roman" w:cs="宋体"/>
          <w:kern w:val="0"/>
          <w:sz w:val="24"/>
        </w:rPr>
        <w:t>中心招聘</w:t>
      </w:r>
      <w:r>
        <w:rPr>
          <w:rFonts w:hint="eastAsia" w:ascii="宋体" w:hAnsi="宋体" w:cs="宋体"/>
          <w:kern w:val="0"/>
          <w:sz w:val="24"/>
          <w:lang w:eastAsia="zh-CN"/>
        </w:rPr>
        <w:t>保洁</w:t>
      </w:r>
      <w:r>
        <w:rPr>
          <w:rFonts w:hint="eastAsia" w:ascii="宋体" w:hAnsi="宋体" w:eastAsia="Times New Roman" w:cs="宋体"/>
          <w:kern w:val="0"/>
          <w:sz w:val="24"/>
        </w:rPr>
        <w:t>服务公司，为市</w:t>
      </w:r>
      <w:r>
        <w:rPr>
          <w:rFonts w:hint="eastAsia" w:ascii="宋体" w:hAnsi="宋体" w:cs="宋体"/>
          <w:kern w:val="0"/>
          <w:sz w:val="24"/>
          <w:lang w:eastAsia="zh-CN"/>
        </w:rPr>
        <w:t>留置中心、宣教中心</w:t>
      </w:r>
      <w:r>
        <w:rPr>
          <w:rFonts w:hint="eastAsia" w:ascii="宋体" w:hAnsi="宋体" w:eastAsia="Times New Roman" w:cs="宋体"/>
          <w:kern w:val="0"/>
          <w:sz w:val="24"/>
        </w:rPr>
        <w:t>提供</w:t>
      </w:r>
      <w:r>
        <w:rPr>
          <w:rFonts w:hint="eastAsia" w:ascii="宋体" w:hAnsi="宋体" w:cs="宋体"/>
          <w:kern w:val="0"/>
          <w:sz w:val="24"/>
          <w:lang w:eastAsia="zh-CN"/>
        </w:rPr>
        <w:t>保洁</w:t>
      </w:r>
      <w:r>
        <w:rPr>
          <w:rFonts w:hint="eastAsia" w:ascii="宋体" w:hAnsi="宋体" w:eastAsia="Times New Roman" w:cs="宋体"/>
          <w:kern w:val="0"/>
          <w:sz w:val="24"/>
        </w:rPr>
        <w:t>服务，</w:t>
      </w:r>
      <w:r>
        <w:rPr>
          <w:rFonts w:hint="eastAsia" w:ascii="宋体" w:hAnsi="宋体" w:eastAsia="宋体" w:cs="宋体"/>
          <w:kern w:val="0"/>
          <w:sz w:val="24"/>
          <w:lang w:eastAsia="zh-CN"/>
        </w:rPr>
        <w:t>派遣</w:t>
      </w:r>
      <w:r>
        <w:rPr>
          <w:rFonts w:hint="eastAsia" w:ascii="宋体" w:hAnsi="宋体" w:cs="宋体"/>
          <w:kern w:val="0"/>
          <w:sz w:val="24"/>
          <w:lang w:eastAsia="zh-CN"/>
        </w:rPr>
        <w:t>保洁</w:t>
      </w:r>
      <w:r>
        <w:rPr>
          <w:rFonts w:hint="eastAsia" w:ascii="宋体" w:hAnsi="宋体" w:eastAsia="Times New Roman" w:cs="宋体"/>
          <w:kern w:val="0"/>
          <w:sz w:val="24"/>
          <w:lang w:eastAsia="zh-CN"/>
        </w:rPr>
        <w:t>人员</w:t>
      </w:r>
      <w:r>
        <w:rPr>
          <w:rFonts w:hint="eastAsia" w:ascii="宋体" w:hAnsi="宋体" w:eastAsia="Times New Roman" w:cs="宋体"/>
          <w:kern w:val="0"/>
          <w:sz w:val="24"/>
          <w:lang w:val="en-US" w:eastAsia="zh-CN"/>
        </w:rPr>
        <w:t>38</w:t>
      </w:r>
      <w:r>
        <w:rPr>
          <w:rFonts w:hint="eastAsia" w:ascii="宋体" w:hAnsi="宋体" w:eastAsia="Times New Roman" w:cs="宋体"/>
          <w:kern w:val="0"/>
          <w:sz w:val="24"/>
        </w:rPr>
        <w:t>名。</w:t>
      </w:r>
    </w:p>
    <w:p>
      <w:pPr>
        <w:widowControl/>
        <w:snapToGrid w:val="0"/>
        <w:spacing w:line="360" w:lineRule="auto"/>
        <w:rPr>
          <w:rFonts w:ascii="黑体" w:hAnsi="黑体" w:eastAsia="黑体" w:cs="宋体"/>
          <w:b/>
          <w:kern w:val="0"/>
          <w:sz w:val="24"/>
        </w:rPr>
      </w:pPr>
      <w:r>
        <w:rPr>
          <w:rFonts w:hint="eastAsia" w:ascii="黑体" w:hAnsi="黑体" w:eastAsia="黑体" w:cs="宋体"/>
          <w:b/>
          <w:kern w:val="0"/>
          <w:sz w:val="24"/>
        </w:rPr>
        <w:t>一、</w:t>
      </w:r>
      <w:r>
        <w:rPr>
          <w:rFonts w:hint="eastAsia" w:ascii="黑体" w:hAnsi="黑体" w:eastAsia="黑体" w:cs="宋体"/>
          <w:b/>
          <w:bCs/>
          <w:kern w:val="0"/>
          <w:sz w:val="24"/>
        </w:rPr>
        <w:t>技术需求</w:t>
      </w:r>
    </w:p>
    <w:tbl>
      <w:tblPr>
        <w:tblStyle w:val="2"/>
        <w:tblW w:w="9923"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1995"/>
        <w:gridCol w:w="900"/>
        <w:gridCol w:w="6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768" w:type="dxa"/>
            <w:shd w:val="clear" w:color="auto" w:fill="auto"/>
            <w:noWrap w:val="0"/>
            <w:vAlign w:val="center"/>
          </w:tcPr>
          <w:p>
            <w:pPr>
              <w:widowControl/>
              <w:snapToGrid w:val="0"/>
              <w:spacing w:line="360" w:lineRule="auto"/>
              <w:rPr>
                <w:rFonts w:ascii="宋体" w:hAnsi="宋体" w:eastAsia="宋体" w:cs="宋体"/>
                <w:kern w:val="0"/>
                <w:sz w:val="24"/>
              </w:rPr>
            </w:pPr>
            <w:r>
              <w:rPr>
                <w:rFonts w:hint="eastAsia" w:ascii="宋体" w:hAnsi="宋体" w:eastAsia="宋体" w:cs="宋体"/>
                <w:kern w:val="0"/>
                <w:sz w:val="24"/>
              </w:rPr>
              <w:t>序号</w:t>
            </w:r>
          </w:p>
        </w:tc>
        <w:tc>
          <w:tcPr>
            <w:tcW w:w="1995" w:type="dxa"/>
            <w:shd w:val="clear" w:color="auto" w:fill="auto"/>
            <w:noWrap w:val="0"/>
            <w:vAlign w:val="center"/>
          </w:tcPr>
          <w:p>
            <w:pPr>
              <w:widowControl/>
              <w:snapToGrid w:val="0"/>
              <w:spacing w:line="360" w:lineRule="auto"/>
              <w:rPr>
                <w:rFonts w:ascii="宋体" w:hAnsi="宋体" w:eastAsia="宋体" w:cs="宋体"/>
                <w:kern w:val="0"/>
                <w:sz w:val="24"/>
              </w:rPr>
            </w:pPr>
            <w:r>
              <w:rPr>
                <w:rFonts w:hint="eastAsia" w:ascii="宋体" w:hAnsi="宋体" w:eastAsia="宋体" w:cs="宋体"/>
                <w:kern w:val="0"/>
                <w:sz w:val="24"/>
              </w:rPr>
              <w:t>服务名称</w:t>
            </w:r>
          </w:p>
        </w:tc>
        <w:tc>
          <w:tcPr>
            <w:tcW w:w="900" w:type="dxa"/>
            <w:shd w:val="clear" w:color="auto" w:fill="auto"/>
            <w:noWrap w:val="0"/>
            <w:vAlign w:val="center"/>
          </w:tcPr>
          <w:p>
            <w:pPr>
              <w:widowControl/>
              <w:snapToGrid w:val="0"/>
              <w:spacing w:line="360" w:lineRule="auto"/>
              <w:rPr>
                <w:rFonts w:ascii="宋体" w:hAnsi="宋体" w:eastAsia="宋体" w:cs="宋体"/>
                <w:kern w:val="0"/>
                <w:sz w:val="24"/>
              </w:rPr>
            </w:pPr>
            <w:r>
              <w:rPr>
                <w:rFonts w:hint="eastAsia" w:ascii="宋体" w:hAnsi="宋体" w:eastAsia="宋体" w:cs="宋体"/>
                <w:kern w:val="0"/>
                <w:sz w:val="24"/>
              </w:rPr>
              <w:t>数量</w:t>
            </w:r>
          </w:p>
        </w:tc>
        <w:tc>
          <w:tcPr>
            <w:tcW w:w="6260" w:type="dxa"/>
            <w:shd w:val="clear" w:color="auto" w:fill="auto"/>
            <w:noWrap w:val="0"/>
            <w:vAlign w:val="center"/>
          </w:tcPr>
          <w:p>
            <w:pPr>
              <w:widowControl/>
              <w:snapToGrid w:val="0"/>
              <w:spacing w:line="360" w:lineRule="auto"/>
              <w:jc w:val="center"/>
              <w:rPr>
                <w:rFonts w:ascii="宋体" w:hAnsi="宋体" w:eastAsia="宋体" w:cs="宋体"/>
                <w:kern w:val="0"/>
                <w:sz w:val="24"/>
              </w:rPr>
            </w:pPr>
            <w:r>
              <w:rPr>
                <w:rFonts w:hint="eastAsia" w:ascii="宋体" w:hAnsi="宋体" w:eastAsia="宋体" w:cs="宋体"/>
                <w:kern w:val="0"/>
                <w:sz w:val="24"/>
              </w:rPr>
              <w:t>服务内容及主要服务要求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768" w:type="dxa"/>
            <w:shd w:val="clear" w:color="auto" w:fill="auto"/>
            <w:noWrap w:val="0"/>
            <w:vAlign w:val="center"/>
          </w:tcPr>
          <w:p>
            <w:pPr>
              <w:widowControl/>
              <w:snapToGrid w:val="0"/>
              <w:spacing w:line="360" w:lineRule="auto"/>
              <w:rPr>
                <w:rFonts w:ascii="宋体" w:hAnsi="宋体" w:eastAsia="宋体" w:cs="宋体"/>
                <w:kern w:val="0"/>
                <w:sz w:val="24"/>
              </w:rPr>
            </w:pPr>
            <w:r>
              <w:rPr>
                <w:rFonts w:hint="eastAsia" w:ascii="宋体" w:hAnsi="宋体" w:eastAsia="宋体" w:cs="宋体"/>
                <w:kern w:val="0"/>
                <w:sz w:val="24"/>
              </w:rPr>
              <w:t>1</w:t>
            </w:r>
          </w:p>
        </w:tc>
        <w:tc>
          <w:tcPr>
            <w:tcW w:w="1995" w:type="dxa"/>
            <w:shd w:val="clear" w:color="auto" w:fill="auto"/>
            <w:noWrap w:val="0"/>
            <w:vAlign w:val="center"/>
          </w:tcPr>
          <w:p>
            <w:pPr>
              <w:widowControl/>
              <w:snapToGrid w:val="0"/>
              <w:spacing w:line="360" w:lineRule="auto"/>
              <w:rPr>
                <w:rFonts w:ascii="宋体" w:hAnsi="宋体" w:eastAsia="宋体" w:cs="宋体"/>
                <w:kern w:val="0"/>
                <w:sz w:val="24"/>
              </w:rPr>
            </w:pPr>
            <w:r>
              <w:rPr>
                <w:rFonts w:hint="eastAsia" w:ascii="宋体" w:hAnsi="宋体" w:eastAsia="宋体" w:cs="宋体"/>
                <w:kern w:val="0"/>
                <w:sz w:val="24"/>
              </w:rPr>
              <w:t>项目负责人职责及要求</w:t>
            </w:r>
          </w:p>
        </w:tc>
        <w:tc>
          <w:tcPr>
            <w:tcW w:w="900" w:type="dxa"/>
            <w:shd w:val="clear" w:color="auto" w:fill="auto"/>
            <w:noWrap w:val="0"/>
            <w:vAlign w:val="center"/>
          </w:tcPr>
          <w:p>
            <w:pPr>
              <w:widowControl/>
              <w:snapToGrid w:val="0"/>
              <w:spacing w:line="360" w:lineRule="auto"/>
              <w:rPr>
                <w:rFonts w:ascii="宋体" w:hAnsi="宋体" w:eastAsia="宋体" w:cs="宋体"/>
                <w:kern w:val="0"/>
                <w:sz w:val="24"/>
              </w:rPr>
            </w:pPr>
            <w:r>
              <w:rPr>
                <w:rFonts w:hint="eastAsia" w:ascii="宋体" w:hAnsi="宋体" w:eastAsia="宋体" w:cs="宋体"/>
                <w:kern w:val="0"/>
                <w:sz w:val="24"/>
              </w:rPr>
              <w:t>1人</w:t>
            </w:r>
          </w:p>
        </w:tc>
        <w:tc>
          <w:tcPr>
            <w:tcW w:w="6260" w:type="dxa"/>
            <w:shd w:val="clear" w:color="auto" w:fill="auto"/>
            <w:noWrap w:val="0"/>
            <w:vAlign w:val="top"/>
          </w:tcPr>
          <w:p>
            <w:pPr>
              <w:widowControl/>
              <w:snapToGrid w:val="0"/>
              <w:spacing w:line="360" w:lineRule="auto"/>
              <w:jc w:val="center"/>
              <w:rPr>
                <w:rFonts w:ascii="宋体" w:hAnsi="宋体" w:eastAsia="宋体" w:cs="宋体"/>
                <w:b/>
                <w:bCs/>
                <w:kern w:val="0"/>
                <w:sz w:val="24"/>
              </w:rPr>
            </w:pPr>
            <w:r>
              <w:rPr>
                <w:rFonts w:hint="eastAsia" w:ascii="宋体" w:hAnsi="宋体" w:eastAsia="宋体" w:cs="宋体"/>
                <w:b/>
                <w:bCs/>
                <w:kern w:val="0"/>
                <w:sz w:val="24"/>
              </w:rPr>
              <w:t>项目负责人岗位职责及要求</w:t>
            </w:r>
          </w:p>
          <w:p>
            <w:pPr>
              <w:widowControl/>
              <w:snapToGrid w:val="0"/>
              <w:spacing w:line="360" w:lineRule="auto"/>
              <w:rPr>
                <w:rFonts w:ascii="宋体" w:hAnsi="宋体" w:eastAsia="宋体" w:cs="宋体"/>
                <w:kern w:val="0"/>
                <w:sz w:val="24"/>
              </w:rPr>
            </w:pPr>
            <w:r>
              <w:rPr>
                <w:rFonts w:hint="eastAsia" w:ascii="宋体" w:hAnsi="宋体" w:eastAsia="宋体" w:cs="宋体"/>
                <w:kern w:val="0"/>
                <w:sz w:val="24"/>
              </w:rPr>
              <w:t>1、负责制定本项目管理所需的各项规章制度，并监督执行。</w:t>
            </w:r>
          </w:p>
          <w:p>
            <w:pPr>
              <w:widowControl/>
              <w:snapToGrid w:val="0"/>
              <w:spacing w:line="360" w:lineRule="auto"/>
              <w:rPr>
                <w:rFonts w:ascii="宋体" w:hAnsi="宋体" w:eastAsia="宋体" w:cs="宋体"/>
                <w:kern w:val="0"/>
                <w:sz w:val="24"/>
              </w:rPr>
            </w:pPr>
            <w:r>
              <w:rPr>
                <w:rFonts w:hint="eastAsia" w:ascii="宋体" w:hAnsi="宋体" w:eastAsia="宋体" w:cs="宋体"/>
                <w:kern w:val="0"/>
                <w:sz w:val="24"/>
              </w:rPr>
              <w:t>2、负责人员的编制计划安排及对员工进行业务培训和考核工作。</w:t>
            </w:r>
          </w:p>
          <w:p>
            <w:pPr>
              <w:widowControl/>
              <w:snapToGrid w:val="0"/>
              <w:spacing w:line="360" w:lineRule="auto"/>
              <w:rPr>
                <w:rFonts w:ascii="宋体" w:hAnsi="宋体" w:eastAsia="宋体" w:cs="宋体"/>
                <w:kern w:val="0"/>
                <w:sz w:val="24"/>
              </w:rPr>
            </w:pPr>
            <w:r>
              <w:rPr>
                <w:rFonts w:hint="eastAsia" w:ascii="宋体" w:hAnsi="宋体" w:eastAsia="宋体" w:cs="宋体"/>
                <w:kern w:val="0"/>
                <w:sz w:val="24"/>
              </w:rPr>
              <w:t>3、负责检查员工仪容仪表和到岗情况，定期巡检、检查各项工作完成情况。</w:t>
            </w:r>
          </w:p>
          <w:p>
            <w:pPr>
              <w:widowControl/>
              <w:snapToGrid w:val="0"/>
              <w:spacing w:line="360" w:lineRule="auto"/>
              <w:rPr>
                <w:rFonts w:ascii="宋体" w:hAnsi="宋体" w:eastAsia="宋体" w:cs="宋体"/>
                <w:kern w:val="0"/>
                <w:sz w:val="24"/>
              </w:rPr>
            </w:pPr>
            <w:r>
              <w:rPr>
                <w:rFonts w:hint="eastAsia" w:ascii="宋体" w:hAnsi="宋体" w:eastAsia="宋体" w:cs="宋体"/>
                <w:kern w:val="0"/>
                <w:sz w:val="24"/>
              </w:rPr>
              <w:t xml:space="preserve">4、严格遵守各项规章制度，服从监督及相关科室有关人员的管理。 </w:t>
            </w:r>
          </w:p>
          <w:p>
            <w:pPr>
              <w:widowControl/>
              <w:snapToGrid w:val="0"/>
              <w:spacing w:line="360" w:lineRule="auto"/>
              <w:rPr>
                <w:rFonts w:ascii="宋体" w:hAnsi="宋体" w:eastAsia="宋体" w:cs="宋体"/>
                <w:kern w:val="0"/>
                <w:sz w:val="24"/>
              </w:rPr>
            </w:pPr>
            <w:r>
              <w:rPr>
                <w:rFonts w:hint="eastAsia" w:ascii="宋体" w:hAnsi="宋体" w:eastAsia="宋体" w:cs="宋体"/>
                <w:kern w:val="0"/>
                <w:sz w:val="24"/>
              </w:rPr>
              <w:t>5、随时检查所辖范围各责任区的工作状况，及时调整各种工具及人力的配置。</w:t>
            </w:r>
          </w:p>
          <w:p>
            <w:pPr>
              <w:widowControl/>
              <w:snapToGrid w:val="0"/>
              <w:spacing w:line="360" w:lineRule="auto"/>
              <w:rPr>
                <w:rFonts w:ascii="宋体" w:hAnsi="宋体" w:eastAsia="宋体" w:cs="宋体"/>
                <w:kern w:val="0"/>
                <w:sz w:val="24"/>
              </w:rPr>
            </w:pPr>
            <w:r>
              <w:rPr>
                <w:rFonts w:hint="eastAsia" w:ascii="宋体" w:hAnsi="宋体" w:eastAsia="宋体" w:cs="宋体"/>
                <w:kern w:val="0"/>
                <w:sz w:val="24"/>
              </w:rPr>
              <w:t>6、制定节约用水、用电、延长设备使用寿命的措施，降低成本。</w:t>
            </w:r>
          </w:p>
          <w:p>
            <w:pPr>
              <w:widowControl/>
              <w:snapToGrid w:val="0"/>
              <w:spacing w:line="360" w:lineRule="auto"/>
              <w:rPr>
                <w:rFonts w:ascii="宋体" w:hAnsi="宋体" w:eastAsia="宋体" w:cs="宋体"/>
                <w:kern w:val="0"/>
                <w:sz w:val="24"/>
              </w:rPr>
            </w:pPr>
            <w:r>
              <w:rPr>
                <w:rFonts w:hint="eastAsia" w:ascii="宋体" w:hAnsi="宋体" w:eastAsia="宋体" w:cs="宋体"/>
                <w:kern w:val="0"/>
                <w:sz w:val="24"/>
              </w:rPr>
              <w:t>7、督促、指导工作人员做好安全保卫、防火、防水、防盗等工作。</w:t>
            </w:r>
          </w:p>
          <w:p>
            <w:pPr>
              <w:widowControl/>
              <w:snapToGrid w:val="0"/>
              <w:spacing w:line="360" w:lineRule="auto"/>
              <w:rPr>
                <w:rFonts w:ascii="宋体" w:hAnsi="宋体" w:eastAsia="宋体" w:cs="宋体"/>
                <w:kern w:val="0"/>
                <w:sz w:val="24"/>
              </w:rPr>
            </w:pPr>
            <w:r>
              <w:rPr>
                <w:rFonts w:hint="eastAsia" w:ascii="宋体" w:hAnsi="宋体" w:eastAsia="宋体" w:cs="宋体"/>
                <w:kern w:val="0"/>
                <w:sz w:val="24"/>
              </w:rPr>
              <w:t>8、</w:t>
            </w:r>
            <w:r>
              <w:rPr>
                <w:rFonts w:ascii="宋体" w:hAnsi="宋体" w:eastAsia="宋体" w:cs="宋体"/>
                <w:kern w:val="0"/>
                <w:sz w:val="24"/>
              </w:rPr>
              <w:t>负责</w:t>
            </w:r>
            <w:r>
              <w:rPr>
                <w:rFonts w:hint="eastAsia" w:ascii="宋体" w:hAnsi="宋体" w:eastAsia="宋体" w:cs="宋体"/>
                <w:kern w:val="0"/>
                <w:sz w:val="24"/>
              </w:rPr>
              <w:t>与</w:t>
            </w:r>
            <w:r>
              <w:rPr>
                <w:rFonts w:hint="eastAsia" w:ascii="宋体" w:hAnsi="宋体" w:cs="宋体"/>
                <w:kern w:val="0"/>
                <w:sz w:val="24"/>
                <w:lang w:eastAsia="zh-CN"/>
              </w:rPr>
              <w:t>办公区相关科室</w:t>
            </w:r>
            <w:r>
              <w:rPr>
                <w:rFonts w:ascii="宋体" w:hAnsi="宋体" w:eastAsia="宋体" w:cs="宋体"/>
                <w:kern w:val="0"/>
                <w:sz w:val="24"/>
              </w:rPr>
              <w:t>进行沟通,</w:t>
            </w:r>
            <w:r>
              <w:rPr>
                <w:rFonts w:hint="eastAsia" w:ascii="宋体" w:hAnsi="宋体" w:eastAsia="宋体" w:cs="宋体"/>
                <w:kern w:val="0"/>
                <w:sz w:val="24"/>
              </w:rPr>
              <w:t>掌握</w:t>
            </w:r>
            <w:r>
              <w:rPr>
                <w:rFonts w:ascii="宋体" w:hAnsi="宋体" w:eastAsia="宋体" w:cs="宋体"/>
                <w:kern w:val="0"/>
                <w:sz w:val="24"/>
              </w:rPr>
              <w:t>并了解工作中存在问题，及时</w:t>
            </w:r>
            <w:r>
              <w:rPr>
                <w:rFonts w:hint="eastAsia" w:ascii="宋体" w:hAnsi="宋体" w:eastAsia="宋体" w:cs="宋体"/>
                <w:kern w:val="0"/>
                <w:sz w:val="24"/>
              </w:rPr>
              <w:t>采取</w:t>
            </w:r>
            <w:r>
              <w:rPr>
                <w:rFonts w:ascii="宋体" w:hAnsi="宋体" w:eastAsia="宋体" w:cs="宋体"/>
                <w:kern w:val="0"/>
                <w:sz w:val="24"/>
              </w:rPr>
              <w:t>措施予以改进，听取和处理患者的投诉，确保各项工作的顺利开展</w:t>
            </w:r>
            <w:r>
              <w:rPr>
                <w:rFonts w:hint="eastAsia" w:ascii="宋体" w:hAnsi="宋体" w:eastAsia="宋体" w:cs="宋体"/>
                <w:kern w:val="0"/>
                <w:sz w:val="24"/>
              </w:rPr>
              <w:t>。</w:t>
            </w:r>
          </w:p>
          <w:p>
            <w:pPr>
              <w:widowControl/>
              <w:snapToGrid w:val="0"/>
              <w:spacing w:line="360" w:lineRule="auto"/>
              <w:rPr>
                <w:rFonts w:ascii="宋体" w:hAnsi="宋体" w:eastAsia="宋体" w:cs="宋体"/>
                <w:kern w:val="0"/>
                <w:sz w:val="24"/>
              </w:rPr>
            </w:pPr>
            <w:r>
              <w:rPr>
                <w:rFonts w:hint="eastAsia" w:ascii="宋体" w:hAnsi="宋体" w:eastAsia="宋体" w:cs="宋体"/>
                <w:kern w:val="0"/>
                <w:sz w:val="24"/>
              </w:rPr>
              <w:t>9、熟练掌握消毒剂配制方法，熟悉清洁消毒原则，监督、指导保洁人员规范开展工作。</w:t>
            </w:r>
          </w:p>
          <w:p>
            <w:pPr>
              <w:widowControl/>
              <w:snapToGrid w:val="0"/>
              <w:spacing w:line="360" w:lineRule="auto"/>
              <w:rPr>
                <w:rFonts w:ascii="宋体" w:hAnsi="宋体" w:eastAsia="宋体" w:cs="宋体"/>
                <w:kern w:val="0"/>
                <w:sz w:val="24"/>
              </w:rPr>
            </w:pPr>
            <w:r>
              <w:rPr>
                <w:rFonts w:hint="eastAsia" w:ascii="宋体" w:hAnsi="宋体" w:eastAsia="宋体" w:cs="宋体"/>
                <w:kern w:val="0"/>
                <w:sz w:val="24"/>
              </w:rPr>
              <w:t>10、每周组织召开一次工作会议，检查、总结本周工作，安排部署下周工作。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8" w:type="dxa"/>
            <w:shd w:val="clear" w:color="auto" w:fill="auto"/>
            <w:noWrap w:val="0"/>
            <w:vAlign w:val="center"/>
          </w:tcPr>
          <w:p>
            <w:pPr>
              <w:widowControl/>
              <w:snapToGrid w:val="0"/>
              <w:spacing w:line="360" w:lineRule="auto"/>
              <w:jc w:val="center"/>
              <w:rPr>
                <w:rFonts w:ascii="宋体" w:hAnsi="宋体" w:eastAsia="宋体" w:cs="宋体"/>
                <w:kern w:val="0"/>
                <w:sz w:val="24"/>
              </w:rPr>
            </w:pPr>
            <w:r>
              <w:rPr>
                <w:rFonts w:hint="eastAsia" w:ascii="宋体" w:hAnsi="宋体" w:eastAsia="宋体" w:cs="宋体"/>
                <w:kern w:val="0"/>
                <w:sz w:val="24"/>
              </w:rPr>
              <w:t>2</w:t>
            </w:r>
          </w:p>
        </w:tc>
        <w:tc>
          <w:tcPr>
            <w:tcW w:w="1995" w:type="dxa"/>
            <w:shd w:val="clear" w:color="auto" w:fill="auto"/>
            <w:noWrap w:val="0"/>
            <w:vAlign w:val="center"/>
          </w:tcPr>
          <w:p>
            <w:pPr>
              <w:widowControl/>
              <w:snapToGrid w:val="0"/>
              <w:spacing w:line="360" w:lineRule="auto"/>
              <w:jc w:val="center"/>
              <w:rPr>
                <w:rFonts w:ascii="宋体" w:hAnsi="宋体" w:eastAsia="宋体" w:cs="宋体"/>
                <w:kern w:val="0"/>
                <w:sz w:val="24"/>
              </w:rPr>
            </w:pPr>
            <w:r>
              <w:rPr>
                <w:rFonts w:hint="eastAsia" w:ascii="宋体" w:hAnsi="宋体" w:eastAsia="宋体" w:cs="宋体"/>
                <w:kern w:val="0"/>
                <w:sz w:val="24"/>
              </w:rPr>
              <w:t>保洁员职责及要求</w:t>
            </w:r>
          </w:p>
        </w:tc>
        <w:tc>
          <w:tcPr>
            <w:tcW w:w="900" w:type="dxa"/>
            <w:shd w:val="clear" w:color="auto" w:fill="auto"/>
            <w:noWrap w:val="0"/>
            <w:vAlign w:val="center"/>
          </w:tcPr>
          <w:p>
            <w:pPr>
              <w:widowControl/>
              <w:snapToGrid w:val="0"/>
              <w:spacing w:line="360" w:lineRule="auto"/>
              <w:rPr>
                <w:rFonts w:ascii="宋体" w:hAnsi="宋体" w:eastAsia="宋体" w:cs="宋体"/>
                <w:kern w:val="0"/>
                <w:sz w:val="24"/>
              </w:rPr>
            </w:pPr>
            <w:r>
              <w:rPr>
                <w:rFonts w:hint="eastAsia" w:ascii="宋体" w:hAnsi="宋体" w:cs="宋体"/>
                <w:kern w:val="0"/>
                <w:sz w:val="24"/>
                <w:lang w:val="en-US" w:eastAsia="zh-CN"/>
              </w:rPr>
              <w:t>37</w:t>
            </w:r>
            <w:r>
              <w:rPr>
                <w:rFonts w:hint="eastAsia" w:ascii="宋体" w:hAnsi="宋体" w:eastAsia="宋体" w:cs="宋体"/>
                <w:kern w:val="0"/>
                <w:sz w:val="24"/>
              </w:rPr>
              <w:t>人</w:t>
            </w:r>
          </w:p>
        </w:tc>
        <w:tc>
          <w:tcPr>
            <w:tcW w:w="6260" w:type="dxa"/>
            <w:shd w:val="clear" w:color="auto" w:fill="auto"/>
            <w:noWrap w:val="0"/>
            <w:vAlign w:val="center"/>
          </w:tcPr>
          <w:p>
            <w:pPr>
              <w:widowControl/>
              <w:snapToGrid w:val="0"/>
              <w:spacing w:line="360" w:lineRule="auto"/>
              <w:rPr>
                <w:rFonts w:hint="eastAsia" w:ascii="宋体" w:hAnsi="宋体" w:eastAsia="宋体" w:cs="宋体"/>
                <w:b/>
                <w:bCs/>
                <w:kern w:val="0"/>
                <w:sz w:val="24"/>
                <w:lang w:eastAsia="zh-CN"/>
              </w:rPr>
            </w:pPr>
            <w:r>
              <w:rPr>
                <w:rFonts w:hint="eastAsia" w:ascii="宋体" w:hAnsi="宋体" w:eastAsia="宋体" w:cs="宋体"/>
                <w:b/>
                <w:bCs/>
                <w:kern w:val="0"/>
                <w:sz w:val="24"/>
              </w:rPr>
              <w:t>一、保洁员岗位职责及服务</w:t>
            </w:r>
            <w:r>
              <w:rPr>
                <w:rFonts w:hint="eastAsia" w:ascii="宋体" w:hAnsi="宋体" w:cs="宋体"/>
                <w:b/>
                <w:bCs/>
                <w:kern w:val="0"/>
                <w:sz w:val="24"/>
                <w:lang w:eastAsia="zh-CN"/>
              </w:rPr>
              <w:t>标准</w:t>
            </w:r>
          </w:p>
          <w:p>
            <w:pPr>
              <w:widowControl/>
              <w:snapToGrid w:val="0"/>
              <w:spacing w:line="360" w:lineRule="auto"/>
              <w:rPr>
                <w:rFonts w:ascii="宋体" w:hAnsi="宋体" w:eastAsia="宋体" w:cs="宋体"/>
                <w:bCs/>
                <w:kern w:val="0"/>
                <w:sz w:val="24"/>
              </w:rPr>
            </w:pPr>
            <w:r>
              <w:rPr>
                <w:rFonts w:hint="eastAsia" w:ascii="宋体" w:hAnsi="宋体" w:eastAsia="宋体" w:cs="宋体"/>
                <w:bCs/>
                <w:kern w:val="0"/>
                <w:sz w:val="24"/>
              </w:rPr>
              <w:t>（一）保洁</w:t>
            </w:r>
            <w:r>
              <w:rPr>
                <w:rFonts w:hint="eastAsia" w:ascii="宋体" w:hAnsi="宋体" w:cs="宋体"/>
                <w:bCs/>
                <w:kern w:val="0"/>
                <w:sz w:val="24"/>
                <w:lang w:eastAsia="zh-CN"/>
              </w:rPr>
              <w:t>员岗位</w:t>
            </w:r>
            <w:r>
              <w:rPr>
                <w:rFonts w:hint="eastAsia" w:ascii="宋体" w:hAnsi="宋体" w:eastAsia="宋体" w:cs="宋体"/>
                <w:bCs/>
                <w:kern w:val="0"/>
                <w:sz w:val="24"/>
              </w:rPr>
              <w:t>职责</w:t>
            </w:r>
          </w:p>
          <w:p>
            <w:pPr>
              <w:widowControl/>
              <w:snapToGrid w:val="0"/>
              <w:spacing w:line="360" w:lineRule="auto"/>
              <w:rPr>
                <w:rFonts w:hint="eastAsia" w:ascii="宋体" w:hAnsi="宋体" w:cs="宋体"/>
                <w:kern w:val="0"/>
                <w:sz w:val="24"/>
                <w:lang w:eastAsia="zh-CN"/>
              </w:rPr>
            </w:pPr>
            <w:r>
              <w:rPr>
                <w:rFonts w:hint="eastAsia" w:ascii="宋体" w:hAnsi="宋体" w:eastAsia="宋体" w:cs="宋体"/>
                <w:kern w:val="0"/>
                <w:sz w:val="24"/>
              </w:rPr>
              <w:t>1、</w:t>
            </w:r>
            <w:r>
              <w:rPr>
                <w:rFonts w:hint="eastAsia" w:ascii="宋体" w:hAnsi="宋体" w:cs="宋体"/>
                <w:kern w:val="0"/>
                <w:sz w:val="24"/>
                <w:lang w:eastAsia="zh-CN"/>
              </w:rPr>
              <w:t>树立高度的责任心，严格片区保洁责任制，在清洁过程中，如发现设施设备有损坏或异常情况应及时向上级主管汇报，负责管理好片区卫生器具，认真做到卫生器具整洁、布置合理，随时保持清爽、美观，保证办公楼公共区域内的清洁卫生，不留卫生死角。保洁人员应随时巡视保洁区域，发现污物杂物应及时处理，随时保证清洁卫生。</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2、保洁人员要努力提高自身素质和对公司负责的觉悟，服从领导工作安排，遵守公司工作纪律，不迟到，不早退，不擅自离岗，如有急事须向主管理请假。当班人员不得做与本职工作无关的事。本职工作完成才能到休息室休息。</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3、承包岗位片卫生必须达到规定标准，连续多次未达标者，分别给予警告、罚款、辞退的处罚。</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4、保洁人员对服务要热情周到，举止端庄，礼貌大方，把客户当作上帝，对客户的投诉保洁主管必须马上处理，不得与客户发生争执。</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5、上班时必须规定要求着装，并将工作牌端正戴在左胸前，不管在任何时候，任何工作场所都不得穿短裤、背心、拖鞋。</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6、保洁人员在工作要坚持原则，团结协作，以礼相待，不准以个人恩怨懈怠工作，不准给同事设备工作障碍，不准以任何借口扰乱工作秩序。</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7、不准私拿公物，私卖废品，如发现，分别给予罚款并同时辞退；拾到物品，应及时上交主管。</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8、保洁区域内的垃圾要随时清除干净，用垃圾桶、垃圾袋及时运送出场外或指定地点并倒入垃圾收集箱。</w:t>
            </w:r>
          </w:p>
          <w:p>
            <w:pPr>
              <w:widowControl/>
              <w:snapToGrid w:val="0"/>
              <w:spacing w:line="360" w:lineRule="auto"/>
              <w:rPr>
                <w:rFonts w:hint="default" w:ascii="宋体" w:hAnsi="宋体" w:cs="宋体"/>
                <w:kern w:val="0"/>
                <w:sz w:val="24"/>
                <w:lang w:val="en-US" w:eastAsia="zh-CN"/>
              </w:rPr>
            </w:pPr>
            <w:r>
              <w:rPr>
                <w:rFonts w:hint="eastAsia" w:ascii="宋体" w:hAnsi="宋体" w:cs="宋体"/>
                <w:kern w:val="0"/>
                <w:sz w:val="24"/>
                <w:lang w:val="en-US" w:eastAsia="zh-CN"/>
              </w:rPr>
              <w:t>9、保洁人员在工作中有权劝阻、制止破坏公共卫生的行为，不能处理、解决时应立即向上级主管汇报，有权提出工作中的一些合理化建议。</w:t>
            </w:r>
          </w:p>
          <w:p>
            <w:pPr>
              <w:widowControl/>
              <w:snapToGrid w:val="0"/>
              <w:spacing w:line="360" w:lineRule="auto"/>
              <w:jc w:val="center"/>
              <w:rPr>
                <w:rFonts w:hint="eastAsia" w:ascii="宋体" w:hAnsi="宋体" w:eastAsia="宋体" w:cs="宋体"/>
                <w:b/>
                <w:bCs/>
                <w:kern w:val="0"/>
                <w:sz w:val="24"/>
              </w:rPr>
            </w:pPr>
            <w:r>
              <w:rPr>
                <w:rFonts w:hint="eastAsia" w:ascii="宋体" w:hAnsi="宋体" w:eastAsia="宋体" w:cs="宋体"/>
                <w:b/>
                <w:bCs/>
                <w:kern w:val="0"/>
                <w:sz w:val="24"/>
              </w:rPr>
              <w:t>二、服务标准</w:t>
            </w:r>
          </w:p>
          <w:p>
            <w:pPr>
              <w:widowControl/>
              <w:snapToGrid w:val="0"/>
              <w:spacing w:line="360" w:lineRule="auto"/>
              <w:rPr>
                <w:rFonts w:hint="eastAsia" w:ascii="宋体" w:hAnsi="宋体" w:eastAsia="宋体" w:cs="宋体"/>
                <w:b/>
                <w:bCs/>
                <w:kern w:val="0"/>
                <w:sz w:val="24"/>
                <w:lang w:eastAsia="zh-CN"/>
              </w:rPr>
            </w:pPr>
            <w:r>
              <w:rPr>
                <w:rFonts w:hint="eastAsia" w:ascii="宋体" w:hAnsi="宋体" w:eastAsia="宋体" w:cs="宋体"/>
                <w:b/>
                <w:bCs/>
                <w:kern w:val="0"/>
                <w:sz w:val="24"/>
              </w:rPr>
              <w:t>（一）</w:t>
            </w:r>
            <w:r>
              <w:rPr>
                <w:rFonts w:hint="eastAsia" w:ascii="宋体" w:hAnsi="宋体" w:eastAsia="宋体" w:cs="宋体"/>
                <w:b/>
                <w:bCs/>
                <w:kern w:val="0"/>
                <w:sz w:val="24"/>
                <w:lang w:eastAsia="zh-CN"/>
              </w:rPr>
              <w:t>大厦内公共区域、楼层公共区域保洁服务标准</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1、大厦公共区域内实行每日至少6次巡回保洁，每天清洁地面次数视人流量和清洁状况而定，确保地面洁净有光泽，无垃圾杂物、灰尘污渍、无划痕、踢脚线、接缝、角落处洁净。遇雨雪天增加干拖把拖地次数，门口放防滑地毯及“小心地滑”警示牌，并经常清洗防滑地毯，保持地毯整洁无杂物；</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2、及时清洗、擦拭、清理大厦内外垃圾箱，垃圾不超过箱容积的三分之二，箱体洁净，周围无抛洒垃圾、异味，每天指定时间内将垃圾倒至垃圾收集站；</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3、确保墙面、玻璃门窗、悬挂物等无手印、无积灰、无水迹，保持光亮、干净；低位墙、踢脚线、转角每天清洁一次，高位墙每周清洁一次，保持干净、无蛛网；</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4、门框、门中轴、门边缝部位光亮、无痕迹、无灰尘。窗框、窗台无灰尘、无污渍，金属件表面光亮。空调出风口无灰尘、无污迹。门把手等接触部位定期消毒，保持干净、无痕迹；</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5、楼梯扶手、栏杆、指示牌保持干净，金属件表面光亮、无污迹、无絮状物，指示牌每周清洁一次，清晰无灰尘，垃圾筒及烟灰盒清理及时；</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6、天花板、公共灯具、风口、百叶窗，每周清洁2次，无积尘、斑点、无蛛网、水迹等；</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7、室内排水管道、排水沟、窨井等管道沟渠，保持畅通，井道内无垃圾、无异味；</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8、做好清洁服务记录。</w:t>
            </w:r>
          </w:p>
          <w:p>
            <w:pPr>
              <w:widowControl/>
              <w:snapToGrid w:val="0"/>
              <w:spacing w:line="360" w:lineRule="auto"/>
              <w:rPr>
                <w:rFonts w:hint="eastAsia" w:ascii="宋体" w:hAnsi="宋体" w:eastAsia="宋体" w:cs="宋体"/>
                <w:b/>
                <w:bCs/>
                <w:kern w:val="0"/>
                <w:sz w:val="24"/>
              </w:rPr>
            </w:pPr>
            <w:r>
              <w:rPr>
                <w:rFonts w:hint="eastAsia" w:ascii="宋体" w:hAnsi="宋体" w:eastAsia="宋体" w:cs="宋体"/>
                <w:b/>
                <w:bCs/>
                <w:kern w:val="0"/>
                <w:sz w:val="24"/>
                <w:lang w:eastAsia="zh-CN"/>
              </w:rPr>
              <w:t>（二）</w:t>
            </w:r>
            <w:r>
              <w:rPr>
                <w:rFonts w:hint="eastAsia" w:ascii="宋体" w:hAnsi="宋体" w:eastAsia="宋体" w:cs="宋体"/>
                <w:b/>
                <w:bCs/>
                <w:kern w:val="0"/>
                <w:sz w:val="24"/>
              </w:rPr>
              <w:t>电梯及自动扶梯系统</w:t>
            </w:r>
            <w:r>
              <w:rPr>
                <w:rFonts w:hint="eastAsia" w:ascii="宋体" w:hAnsi="宋体" w:cs="宋体"/>
                <w:b/>
                <w:bCs/>
                <w:kern w:val="0"/>
                <w:sz w:val="24"/>
                <w:lang w:eastAsia="zh-CN"/>
              </w:rPr>
              <w:t>保洁服务</w:t>
            </w:r>
            <w:r>
              <w:rPr>
                <w:rFonts w:hint="eastAsia" w:ascii="宋体" w:hAnsi="宋体" w:eastAsia="宋体" w:cs="宋体"/>
                <w:b/>
                <w:bCs/>
                <w:kern w:val="0"/>
                <w:sz w:val="24"/>
              </w:rPr>
              <w:t>标准</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1、轿厢内顶面和内侧墙壁保持光亮、无污迹，天花板无灰尘、蛛网；不锈钢材质部位定期做钢油护理；石材饰面的部位定期做晶面护理；</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2、按钮、扶手上无灰尘、污迹手印；天花板、出风口、照明无积尘、污垢；</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3、地面干净，定期对电梯内地垫清洗；保持地垫干净整洁，摆放规整；</w:t>
            </w:r>
          </w:p>
          <w:p>
            <w:pPr>
              <w:widowControl/>
              <w:snapToGrid w:val="0"/>
              <w:spacing w:line="360" w:lineRule="auto"/>
              <w:rPr>
                <w:rFonts w:hint="eastAsia" w:ascii="宋体" w:hAnsi="宋体" w:eastAsia="宋体" w:cs="宋体"/>
                <w:b/>
                <w:bCs/>
                <w:kern w:val="0"/>
                <w:sz w:val="24"/>
                <w:lang w:val="en-US" w:eastAsia="zh-CN"/>
              </w:rPr>
            </w:pPr>
            <w:r>
              <w:rPr>
                <w:rFonts w:hint="eastAsia" w:ascii="宋体" w:hAnsi="宋体" w:cs="宋体"/>
                <w:kern w:val="0"/>
                <w:sz w:val="24"/>
                <w:lang w:val="en-US" w:eastAsia="zh-CN"/>
              </w:rPr>
              <w:t>4、做好电梯清洁服务记录。</w:t>
            </w:r>
            <w:bookmarkStart w:id="0" w:name="_Toc55306281"/>
            <w:bookmarkStart w:id="1" w:name="_Toc62291255"/>
          </w:p>
          <w:p>
            <w:pPr>
              <w:widowControl/>
              <w:snapToGrid w:val="0"/>
              <w:spacing w:line="360" w:lineRule="auto"/>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（三）地下车库</w:t>
            </w:r>
            <w:bookmarkEnd w:id="0"/>
            <w:bookmarkEnd w:id="1"/>
            <w:r>
              <w:rPr>
                <w:rFonts w:hint="eastAsia" w:ascii="宋体" w:hAnsi="宋体" w:cs="宋体"/>
                <w:b/>
                <w:bCs/>
                <w:kern w:val="0"/>
                <w:sz w:val="24"/>
                <w:lang w:val="en-US" w:eastAsia="zh-CN"/>
              </w:rPr>
              <w:t>保洁服务</w:t>
            </w:r>
            <w:r>
              <w:rPr>
                <w:rFonts w:hint="eastAsia" w:ascii="宋体" w:hAnsi="宋体" w:eastAsia="宋体" w:cs="宋体"/>
                <w:b/>
                <w:bCs/>
                <w:kern w:val="0"/>
                <w:sz w:val="24"/>
                <w:lang w:val="en-US" w:eastAsia="zh-CN"/>
              </w:rPr>
              <w:t>标准</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1、保持地面无垃圾、无污垢（油渍）、无积水、无障碍物，空气畅通，灯泡、灯管、指示灯明亮、无积灰。定位杆、减速条完好明晰、无污垢、垃圾，反光镜干净明亮、无水迹、无污迹，消防通道无灰尘、无污渍、杂物；</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2、消防设施上无灰尘，消防箱外灭火器机箱、消火栓箱、警铃按钮外观红色鲜艳、表面无灰尘；</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3、地下室车库集水坑和排水沟畅通，盖板定期冲刷，保持清洁；</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4、灯具及各类管道无灰尘、无蛛网；</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5、做好地下车库清洁服务记录。</w:t>
            </w:r>
          </w:p>
          <w:p>
            <w:pPr>
              <w:widowControl/>
              <w:snapToGrid w:val="0"/>
              <w:spacing w:line="360" w:lineRule="auto"/>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（四）楼体外围</w:t>
            </w:r>
            <w:r>
              <w:rPr>
                <w:rFonts w:hint="eastAsia" w:ascii="宋体" w:hAnsi="宋体" w:cs="宋体"/>
                <w:b/>
                <w:bCs/>
                <w:kern w:val="0"/>
                <w:sz w:val="24"/>
                <w:lang w:val="en-US" w:eastAsia="zh-CN"/>
              </w:rPr>
              <w:t>保洁服务</w:t>
            </w:r>
            <w:r>
              <w:rPr>
                <w:rFonts w:hint="eastAsia" w:ascii="宋体" w:hAnsi="宋体" w:eastAsia="宋体" w:cs="宋体"/>
                <w:b/>
                <w:bCs/>
                <w:kern w:val="0"/>
                <w:sz w:val="24"/>
                <w:lang w:val="en-US" w:eastAsia="zh-CN"/>
              </w:rPr>
              <w:t>标准</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1、打扫、清洗地面的垃圾污迹等，确保室外地面干净、畅通，无堆放杂物、无积灰、无油渍、轮胎印；雨天无严重积水，冬天主干道上无积雪、积冰，废弃物及时清除；</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2、各种路标、标志、宣传栏表面干净、无积尘、无水印；</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3、定期清洁室外照明路灯、景观灯，表面无灰尘、污渍和破损；</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4、做好办公垃圾清运、化油池和化粪池清掏、除“四害”和卫生消毒等；</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5、做好外围清洁服务记录。</w:t>
            </w:r>
            <w:bookmarkStart w:id="2" w:name="_Toc55306283"/>
            <w:bookmarkStart w:id="3" w:name="_Toc62291257"/>
          </w:p>
          <w:p>
            <w:pPr>
              <w:widowControl/>
              <w:snapToGrid w:val="0"/>
              <w:spacing w:line="360" w:lineRule="auto"/>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（五）瓷砖墙面</w:t>
            </w:r>
            <w:bookmarkEnd w:id="2"/>
            <w:bookmarkEnd w:id="3"/>
            <w:r>
              <w:rPr>
                <w:rFonts w:hint="eastAsia" w:ascii="宋体" w:hAnsi="宋体" w:cs="宋体"/>
                <w:b/>
                <w:bCs/>
                <w:kern w:val="0"/>
                <w:sz w:val="24"/>
                <w:lang w:val="en-US" w:eastAsia="zh-CN"/>
              </w:rPr>
              <w:t>保洁服务</w:t>
            </w:r>
            <w:r>
              <w:rPr>
                <w:rFonts w:hint="eastAsia" w:ascii="宋体" w:hAnsi="宋体" w:eastAsia="宋体" w:cs="宋体"/>
                <w:b/>
                <w:bCs/>
                <w:kern w:val="0"/>
                <w:sz w:val="24"/>
                <w:lang w:val="en-US" w:eastAsia="zh-CN"/>
              </w:rPr>
              <w:t>标准</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1、每月一次刷洗墙面和缝隙，确保墙面无污迹、无水迹；不用酸性清洁剂进行清洗；</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2、做好墙面清洁服务记录。</w:t>
            </w:r>
            <w:bookmarkStart w:id="4" w:name="_Toc62291258"/>
            <w:bookmarkStart w:id="5" w:name="_Toc55306284"/>
          </w:p>
          <w:p>
            <w:pPr>
              <w:widowControl/>
              <w:snapToGrid w:val="0"/>
              <w:spacing w:line="360" w:lineRule="auto"/>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（六）大厦生活垃圾周转</w:t>
            </w:r>
            <w:bookmarkEnd w:id="4"/>
            <w:bookmarkEnd w:id="5"/>
            <w:r>
              <w:rPr>
                <w:rFonts w:hint="eastAsia" w:ascii="宋体" w:hAnsi="宋体" w:cs="宋体"/>
                <w:b/>
                <w:bCs/>
                <w:kern w:val="0"/>
                <w:sz w:val="24"/>
                <w:lang w:val="en-US" w:eastAsia="zh-CN"/>
              </w:rPr>
              <w:t>保洁服务</w:t>
            </w:r>
            <w:r>
              <w:rPr>
                <w:rFonts w:hint="eastAsia" w:ascii="宋体" w:hAnsi="宋体" w:eastAsia="宋体" w:cs="宋体"/>
                <w:b/>
                <w:bCs/>
                <w:kern w:val="0"/>
                <w:sz w:val="24"/>
                <w:lang w:val="en-US" w:eastAsia="zh-CN"/>
              </w:rPr>
              <w:t>标准</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1、垃圾存放点周围无散落垃圾、无污秽物；排水沟无淤泥及污垢；</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2、每天一次消杀灭害，喷洒药水，防止害虫、细菌滋生；</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3、垃圾收集箱内外表面干净、无残留物、无异味、定时消毒；</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4、垃圾袋装，日产日清，做好垃圾分类投放、分类收集、分类运输；</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5、做好垃圾分类月统计记录。</w:t>
            </w:r>
            <w:bookmarkStart w:id="6" w:name="_Toc55306285"/>
            <w:bookmarkStart w:id="7" w:name="_Toc62291259"/>
          </w:p>
          <w:p>
            <w:pPr>
              <w:widowControl/>
              <w:snapToGrid w:val="0"/>
              <w:spacing w:line="360" w:lineRule="auto"/>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（七）大厦平台</w:t>
            </w:r>
            <w:bookmarkEnd w:id="6"/>
            <w:bookmarkEnd w:id="7"/>
            <w:r>
              <w:rPr>
                <w:rFonts w:hint="eastAsia" w:ascii="宋体" w:hAnsi="宋体" w:cs="宋体"/>
                <w:b/>
                <w:bCs/>
                <w:kern w:val="0"/>
                <w:sz w:val="24"/>
                <w:lang w:val="en-US" w:eastAsia="zh-CN"/>
              </w:rPr>
              <w:t>保洁服务</w:t>
            </w:r>
            <w:r>
              <w:rPr>
                <w:rFonts w:hint="eastAsia" w:ascii="宋体" w:hAnsi="宋体" w:eastAsia="宋体" w:cs="宋体"/>
                <w:b/>
                <w:bCs/>
                <w:kern w:val="0"/>
                <w:sz w:val="24"/>
                <w:lang w:val="en-US" w:eastAsia="zh-CN"/>
              </w:rPr>
              <w:t>标准</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1、平台地面无野生植物、漂浮垃圾、砖块、木板、金属块等各类异物；</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2、排水沟无垃圾，排水沟口畅通，发现堵塞及时清理；</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3、平台表面无明显破损、脱落，平台上各类风机等设备表面无灰尘及锈迹；</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4、做好平台清洁服务记录。</w:t>
            </w:r>
            <w:bookmarkStart w:id="8" w:name="_Toc55306286"/>
            <w:bookmarkStart w:id="9" w:name="_Toc62291260"/>
          </w:p>
          <w:p>
            <w:pPr>
              <w:widowControl/>
              <w:snapToGrid w:val="0"/>
              <w:spacing w:line="360" w:lineRule="auto"/>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（八）卫生间</w:t>
            </w:r>
            <w:bookmarkEnd w:id="8"/>
            <w:bookmarkEnd w:id="9"/>
            <w:r>
              <w:rPr>
                <w:rFonts w:hint="eastAsia" w:ascii="宋体" w:hAnsi="宋体" w:cs="宋体"/>
                <w:b/>
                <w:bCs/>
                <w:kern w:val="0"/>
                <w:sz w:val="24"/>
                <w:lang w:val="en-US" w:eastAsia="zh-CN"/>
              </w:rPr>
              <w:t>保洁服务</w:t>
            </w:r>
            <w:r>
              <w:rPr>
                <w:rFonts w:hint="eastAsia" w:ascii="宋体" w:hAnsi="宋体" w:eastAsia="宋体" w:cs="宋体"/>
                <w:b/>
                <w:bCs/>
                <w:kern w:val="0"/>
                <w:sz w:val="24"/>
                <w:lang w:val="en-US" w:eastAsia="zh-CN"/>
              </w:rPr>
              <w:t>标准</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1、要求开窗通风,补充卫生纸,将厕位内的垃圾袋系口清理,更换新的垃圾袋，要求套袋整齐，垃圾桶内外干净无污渍；</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2、地面无垃圾、无污渍、无积水、定时消毒，地漏畅通且防臭；</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3、喷洒消毒清洁剂清洗坐便、便池，保持干净畅通、无污垢异味，如发现堵塞及时报修；</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 xml:space="preserve">4、用专用抹布由上至下擦洗清洁墙面、隔断板，保持无污迹； </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5、用专用抹布对台面和洗手池进行擦洗消毒，洗手池无水锈、无皂迹、无毛发；</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6、保持洁具、镜面表面光洁明亮，无毛发异物、无擦痕，定时消毒；</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7、厕纸容器每日清倒至少二次，内部无满溢、无异味，外表无污迹；</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8、保持水龙头及其他配件、外露管道、洗手液盒等表面干净、无水迹、无污渍；洗手液、手纸及时添加；</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9、空气清新无异味，窗玻璃清洁无积灰；</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10、卫生间内抹布要分类别专用，各类保洁用品及用具统一格式悬挂存放；</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11、做好卫生间清洁服务记录。</w:t>
            </w:r>
            <w:bookmarkStart w:id="10" w:name="_Toc55306287"/>
            <w:bookmarkStart w:id="11" w:name="_Toc62291261"/>
          </w:p>
          <w:p>
            <w:pPr>
              <w:widowControl/>
              <w:snapToGrid w:val="0"/>
              <w:spacing w:line="360" w:lineRule="auto"/>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（九）茶水间</w:t>
            </w:r>
            <w:bookmarkEnd w:id="10"/>
            <w:bookmarkEnd w:id="11"/>
            <w:r>
              <w:rPr>
                <w:rFonts w:hint="eastAsia" w:ascii="宋体" w:hAnsi="宋体" w:cs="宋体"/>
                <w:b/>
                <w:bCs/>
                <w:kern w:val="0"/>
                <w:sz w:val="24"/>
                <w:lang w:val="en-US" w:eastAsia="zh-CN"/>
              </w:rPr>
              <w:t>保洁服务</w:t>
            </w:r>
            <w:r>
              <w:rPr>
                <w:rFonts w:hint="eastAsia" w:ascii="宋体" w:hAnsi="宋体" w:eastAsia="宋体" w:cs="宋体"/>
                <w:b/>
                <w:bCs/>
                <w:kern w:val="0"/>
                <w:sz w:val="24"/>
                <w:lang w:val="en-US" w:eastAsia="zh-CN"/>
              </w:rPr>
              <w:t>标准</w:t>
            </w:r>
          </w:p>
          <w:p>
            <w:pPr>
              <w:widowControl/>
              <w:snapToGrid w:val="0"/>
              <w:spacing w:line="360" w:lineRule="auto"/>
              <w:rPr>
                <w:rFonts w:hint="eastAsia" w:ascii="宋体" w:hAnsi="宋体" w:cs="宋体"/>
                <w:kern w:val="0"/>
                <w:sz w:val="24"/>
                <w:lang w:val="en-US" w:eastAsia="zh-CN"/>
              </w:rPr>
            </w:pPr>
            <w:r>
              <w:rPr>
                <w:rFonts w:hint="eastAsia" w:ascii="宋体" w:hAnsi="宋体" w:eastAsia="宋体" w:cs="宋体"/>
                <w:b/>
                <w:bCs/>
                <w:kern w:val="0"/>
                <w:sz w:val="24"/>
                <w:lang w:val="en-US" w:eastAsia="zh-CN"/>
              </w:rPr>
              <w:t>1</w:t>
            </w:r>
            <w:r>
              <w:rPr>
                <w:rFonts w:hint="eastAsia" w:ascii="宋体" w:hAnsi="宋体" w:cs="宋体"/>
                <w:kern w:val="0"/>
                <w:sz w:val="24"/>
                <w:lang w:val="en-US" w:eastAsia="zh-CN"/>
              </w:rPr>
              <w:t>、台面保持干燥无水迹水垢、无污迹；水槽无斑点、杂物、水垢；</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2、冷热水龙头表面光亮、无污迹；</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3、不锈钢水箱、开水器表面无灰尘、无污垢；</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4、茶叶篓无污迹，及时倾倒茶叶等杂物；</w:t>
            </w:r>
          </w:p>
          <w:p>
            <w:pPr>
              <w:widowControl/>
              <w:snapToGrid w:val="0"/>
              <w:spacing w:line="360" w:lineRule="auto"/>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（十）设备机房、管道保洁</w:t>
            </w:r>
            <w:r>
              <w:rPr>
                <w:rFonts w:hint="eastAsia" w:ascii="宋体" w:hAnsi="宋体" w:cs="宋体"/>
                <w:b/>
                <w:bCs/>
                <w:kern w:val="0"/>
                <w:sz w:val="24"/>
                <w:lang w:val="en-US" w:eastAsia="zh-CN"/>
              </w:rPr>
              <w:t>服务</w:t>
            </w:r>
            <w:r>
              <w:rPr>
                <w:rFonts w:hint="eastAsia" w:ascii="宋体" w:hAnsi="宋体" w:eastAsia="宋体" w:cs="宋体"/>
                <w:b/>
                <w:bCs/>
                <w:kern w:val="0"/>
                <w:sz w:val="24"/>
                <w:lang w:val="en-US" w:eastAsia="zh-CN"/>
              </w:rPr>
              <w:t>标准</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1、消防设施、供水设施、中央空调设施、配电设施等表面干净、无灰尘及锈迹；报警器、灭火器表面光亮、无污迹；喷淋盖、烟感器无灰尘；监控摄像头表面光亮、无斑点；消防栓表面光亮、无灰尘；</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2、做好设备机房、管道清洁服务记录。</w:t>
            </w:r>
            <w:bookmarkStart w:id="12" w:name="_Toc55306291"/>
            <w:bookmarkStart w:id="13" w:name="_Toc62291265"/>
          </w:p>
          <w:p>
            <w:pPr>
              <w:widowControl/>
              <w:snapToGrid w:val="0"/>
              <w:spacing w:line="360" w:lineRule="auto"/>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（十一）广场、地面停车场、台阶</w:t>
            </w:r>
            <w:bookmarkEnd w:id="12"/>
            <w:bookmarkEnd w:id="13"/>
            <w:r>
              <w:rPr>
                <w:rFonts w:hint="eastAsia" w:ascii="宋体" w:hAnsi="宋体" w:eastAsia="宋体" w:cs="宋体"/>
                <w:b/>
                <w:bCs/>
                <w:kern w:val="0"/>
                <w:sz w:val="24"/>
                <w:lang w:val="en-US" w:eastAsia="zh-CN"/>
              </w:rPr>
              <w:t>保洁服务标准</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1、保持地面干净、无垃圾；</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2、座椅、灯柱、造景等设施清洁，无张贴物；</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3、各类指示牌、照明灯具、栏杆、反光镜等保持无污垢、清晰完好；</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4、各进出口台阶地面保持干净清洁，地垫无灰尘、水迹、污垢；</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5、做好广场、地面停车场、台阶清洁服务记录。</w:t>
            </w:r>
            <w:bookmarkStart w:id="14" w:name="_Toc62291266"/>
            <w:bookmarkStart w:id="15" w:name="_Toc55306292"/>
          </w:p>
          <w:p>
            <w:pPr>
              <w:widowControl/>
              <w:snapToGrid w:val="0"/>
              <w:spacing w:line="360" w:lineRule="auto"/>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（十二）绿地、花台、水池</w:t>
            </w:r>
            <w:bookmarkEnd w:id="14"/>
            <w:bookmarkEnd w:id="15"/>
            <w:r>
              <w:rPr>
                <w:rFonts w:hint="eastAsia" w:ascii="宋体" w:hAnsi="宋体" w:eastAsia="宋体" w:cs="宋体"/>
                <w:b/>
                <w:bCs/>
                <w:kern w:val="0"/>
                <w:sz w:val="24"/>
                <w:lang w:val="en-US" w:eastAsia="zh-CN"/>
              </w:rPr>
              <w:t>保洁服务标准</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1、绿地、花台、隔离带周围无杂物垃圾，无积水；绿化带、花坛、盆栽植物无枯叶、烟蒂、杂物；</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2、做好绿地、花台、水池清洁服务记录。</w:t>
            </w:r>
            <w:bookmarkStart w:id="16" w:name="_Toc55306293"/>
            <w:bookmarkStart w:id="17" w:name="_Toc62291267"/>
          </w:p>
          <w:p>
            <w:pPr>
              <w:widowControl/>
              <w:snapToGrid w:val="0"/>
              <w:spacing w:line="360" w:lineRule="auto"/>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（十三）环境卫生消毒</w:t>
            </w:r>
            <w:bookmarkEnd w:id="16"/>
            <w:bookmarkEnd w:id="17"/>
            <w:r>
              <w:rPr>
                <w:rFonts w:hint="eastAsia" w:ascii="宋体" w:hAnsi="宋体" w:eastAsia="宋体" w:cs="宋体"/>
                <w:b/>
                <w:bCs/>
                <w:kern w:val="0"/>
                <w:sz w:val="24"/>
                <w:lang w:val="en-US" w:eastAsia="zh-CN"/>
              </w:rPr>
              <w:t>保洁服务标准</w:t>
            </w:r>
          </w:p>
          <w:p>
            <w:pPr>
              <w:widowControl/>
              <w:snapToGrid w:val="0"/>
              <w:spacing w:line="360" w:lineRule="auto"/>
              <w:rPr>
                <w:rFonts w:hint="eastAsia" w:ascii="宋体" w:hAnsi="宋体" w:cs="宋体"/>
                <w:kern w:val="0"/>
                <w:sz w:val="24"/>
                <w:lang w:val="en-US" w:eastAsia="zh-CN"/>
              </w:rPr>
            </w:pPr>
            <w:r>
              <w:rPr>
                <w:rFonts w:hint="eastAsia" w:ascii="宋体" w:hAnsi="宋体" w:eastAsia="宋体" w:cs="宋体"/>
                <w:b/>
                <w:bCs/>
                <w:kern w:val="0"/>
                <w:sz w:val="24"/>
                <w:lang w:val="en-US" w:eastAsia="zh-CN"/>
              </w:rPr>
              <w:t>1、</w:t>
            </w:r>
            <w:r>
              <w:rPr>
                <w:rFonts w:hint="eastAsia" w:ascii="宋体" w:hAnsi="宋体" w:cs="宋体"/>
                <w:kern w:val="0"/>
                <w:sz w:val="24"/>
                <w:lang w:val="en-US" w:eastAsia="zh-CN"/>
              </w:rPr>
              <w:t>定期预防性卫生消杀大厦公共场所和周围环境；</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2、采取综合措施消灭老鼠、蟑螂，控制室内外蚊虫孳生，达到基本无鼠、无蟑螂和无蝇蚊虫；</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3、在化学防治中注重合理用药，不使用违禁药品。</w:t>
            </w:r>
          </w:p>
          <w:p>
            <w:pPr>
              <w:widowControl/>
              <w:snapToGrid w:val="0"/>
              <w:spacing w:line="360" w:lineRule="auto"/>
              <w:ind w:firstLine="2409" w:firstLineChars="1000"/>
              <w:rPr>
                <w:rFonts w:hint="eastAsia" w:ascii="宋体" w:hAnsi="宋体" w:eastAsia="宋体" w:cs="宋体"/>
                <w:b/>
                <w:bCs/>
                <w:kern w:val="0"/>
                <w:sz w:val="24"/>
              </w:rPr>
            </w:pPr>
            <w:r>
              <w:rPr>
                <w:rFonts w:hint="eastAsia" w:ascii="宋体" w:hAnsi="宋体" w:eastAsia="宋体" w:cs="宋体"/>
                <w:b/>
                <w:bCs/>
                <w:kern w:val="0"/>
                <w:sz w:val="24"/>
              </w:rPr>
              <w:t>三、人员素质要求</w:t>
            </w:r>
          </w:p>
          <w:p>
            <w:pPr>
              <w:widowControl/>
              <w:snapToGrid w:val="0"/>
              <w:spacing w:line="360" w:lineRule="auto"/>
              <w:rPr>
                <w:rFonts w:hint="eastAsia" w:ascii="宋体" w:hAnsi="宋体" w:cs="宋体"/>
                <w:kern w:val="0"/>
                <w:sz w:val="24"/>
                <w:lang w:val="en-US" w:eastAsia="zh-CN"/>
              </w:rPr>
            </w:pPr>
            <w:r>
              <w:rPr>
                <w:rFonts w:hint="eastAsia" w:ascii="宋体" w:hAnsi="宋体" w:eastAsia="宋体" w:cs="宋体"/>
                <w:b/>
                <w:bCs/>
                <w:kern w:val="0"/>
                <w:sz w:val="24"/>
              </w:rPr>
              <w:t>1、</w:t>
            </w:r>
            <w:r>
              <w:rPr>
                <w:rFonts w:hint="eastAsia" w:ascii="宋体" w:hAnsi="宋体" w:cs="宋体"/>
                <w:kern w:val="0"/>
                <w:sz w:val="24"/>
                <w:lang w:val="en-US" w:eastAsia="zh-CN"/>
              </w:rPr>
              <w:t>工作责任心强，能严格遵守各项规章制度，接受办公区相关负责人监督及管理。自觉做到微笑服务，礼貌服务，细心服务，热情服务。</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2、保洁人员必须着统一工作服，佩戴统一工作牌。</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 xml:space="preserve">3、保洁人员必须经过岗前培训，素质形象良好，年富力强，原则要求年龄不超过50岁。（根据实际年龄为基准）。 </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4、上班时不准穿高跟鞋或拖鞋，不准穿裙子、短裤。</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5、上班时不准留怪异发型，不允许浓妆艳抹、佩戴手饰，长发统一盘起。</w:t>
            </w:r>
          </w:p>
          <w:p>
            <w:pPr>
              <w:widowControl/>
              <w:snapToGrid w:val="0"/>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6、工作中需进入办公地点，必须先敲门，经允许后方可进入。</w:t>
            </w:r>
          </w:p>
          <w:p>
            <w:pPr>
              <w:widowControl/>
              <w:snapToGrid w:val="0"/>
              <w:spacing w:line="360" w:lineRule="auto"/>
              <w:ind w:firstLine="2409" w:firstLineChars="1000"/>
              <w:rPr>
                <w:rFonts w:ascii="宋体" w:hAnsi="宋体" w:eastAsia="宋体" w:cs="宋体"/>
                <w:b/>
                <w:bCs/>
                <w:kern w:val="0"/>
                <w:sz w:val="24"/>
              </w:rPr>
            </w:pPr>
            <w:r>
              <w:rPr>
                <w:rFonts w:hint="eastAsia" w:ascii="宋体" w:hAnsi="宋体" w:eastAsia="宋体" w:cs="宋体"/>
                <w:b/>
                <w:bCs/>
                <w:kern w:val="0"/>
                <w:sz w:val="24"/>
              </w:rPr>
              <w:t>四、风险要求</w:t>
            </w:r>
          </w:p>
          <w:p>
            <w:pPr>
              <w:widowControl/>
              <w:snapToGrid w:val="0"/>
              <w:spacing w:line="360" w:lineRule="auto"/>
              <w:rPr>
                <w:rFonts w:ascii="宋体" w:hAnsi="宋体" w:eastAsia="宋体" w:cs="宋体"/>
                <w:kern w:val="0"/>
                <w:sz w:val="24"/>
              </w:rPr>
            </w:pPr>
            <w:r>
              <w:rPr>
                <w:rFonts w:hint="eastAsia" w:ascii="宋体" w:hAnsi="宋体" w:eastAsia="宋体" w:cs="宋体"/>
                <w:kern w:val="0"/>
                <w:sz w:val="24"/>
              </w:rPr>
              <w:t>1、</w:t>
            </w:r>
            <w:r>
              <w:rPr>
                <w:rFonts w:hint="eastAsia" w:ascii="宋体" w:hAnsi="宋体" w:cs="宋体"/>
                <w:kern w:val="0"/>
                <w:sz w:val="24"/>
                <w:lang w:eastAsia="zh-CN"/>
              </w:rPr>
              <w:t>办公区</w:t>
            </w:r>
            <w:r>
              <w:rPr>
                <w:rFonts w:hint="eastAsia" w:ascii="宋体" w:hAnsi="宋体" w:eastAsia="宋体" w:cs="宋体"/>
                <w:kern w:val="0"/>
                <w:sz w:val="24"/>
              </w:rPr>
              <w:t>将对保洁服务质量进行全过程监控，供应商若出现人员年龄不符合要求、人数不够、日常工作不到位、服务质量不达标、受到</w:t>
            </w:r>
            <w:r>
              <w:rPr>
                <w:rFonts w:hint="eastAsia" w:ascii="宋体" w:hAnsi="宋体" w:cs="宋体"/>
                <w:kern w:val="0"/>
                <w:sz w:val="24"/>
                <w:lang w:eastAsia="zh-CN"/>
              </w:rPr>
              <w:t>办公区各单位</w:t>
            </w:r>
            <w:r>
              <w:rPr>
                <w:rFonts w:hint="eastAsia" w:ascii="宋体" w:hAnsi="宋体" w:eastAsia="宋体" w:cs="宋体"/>
                <w:kern w:val="0"/>
                <w:sz w:val="24"/>
              </w:rPr>
              <w:t>对保洁服务投诉等现象，</w:t>
            </w:r>
            <w:r>
              <w:rPr>
                <w:rFonts w:hint="eastAsia" w:ascii="宋体" w:hAnsi="宋体" w:cs="宋体"/>
                <w:kern w:val="0"/>
                <w:sz w:val="24"/>
                <w:lang w:eastAsia="zh-CN"/>
              </w:rPr>
              <w:t>中心</w:t>
            </w:r>
            <w:r>
              <w:rPr>
                <w:rFonts w:hint="eastAsia" w:ascii="宋体" w:hAnsi="宋体" w:eastAsia="宋体" w:cs="宋体"/>
                <w:kern w:val="0"/>
                <w:sz w:val="24"/>
              </w:rPr>
              <w:t>将依据合同约定，做出相应的违约处理与处罚。</w:t>
            </w:r>
          </w:p>
          <w:p>
            <w:pPr>
              <w:widowControl/>
              <w:snapToGrid w:val="0"/>
              <w:spacing w:line="360" w:lineRule="auto"/>
              <w:rPr>
                <w:rFonts w:ascii="宋体" w:hAnsi="宋体" w:eastAsia="宋体" w:cs="宋体"/>
                <w:kern w:val="0"/>
                <w:sz w:val="24"/>
              </w:rPr>
            </w:pPr>
            <w:r>
              <w:rPr>
                <w:rFonts w:hint="eastAsia" w:ascii="宋体" w:hAnsi="宋体" w:eastAsia="宋体" w:cs="宋体"/>
                <w:kern w:val="0"/>
                <w:sz w:val="24"/>
              </w:rPr>
              <w:t>2、保洁人员在岗履行工作职责期间，若发生自身的人身伤害、伤亡等事件均由供应商负责，</w:t>
            </w:r>
            <w:r>
              <w:rPr>
                <w:rFonts w:hint="eastAsia" w:ascii="宋体" w:hAnsi="宋体" w:cs="宋体"/>
                <w:kern w:val="0"/>
                <w:sz w:val="24"/>
                <w:lang w:eastAsia="zh-CN"/>
              </w:rPr>
              <w:t>中心</w:t>
            </w:r>
            <w:r>
              <w:rPr>
                <w:rFonts w:hint="eastAsia" w:ascii="宋体" w:hAnsi="宋体" w:eastAsia="宋体" w:cs="宋体"/>
                <w:kern w:val="0"/>
                <w:sz w:val="24"/>
              </w:rPr>
              <w:t>不承担任何责任。</w:t>
            </w:r>
          </w:p>
          <w:p>
            <w:pPr>
              <w:widowControl/>
              <w:snapToGrid w:val="0"/>
              <w:spacing w:line="360" w:lineRule="auto"/>
              <w:rPr>
                <w:rFonts w:ascii="宋体" w:hAnsi="宋体" w:eastAsia="宋体" w:cs="宋体"/>
                <w:kern w:val="0"/>
                <w:sz w:val="24"/>
              </w:rPr>
            </w:pPr>
            <w:r>
              <w:rPr>
                <w:rFonts w:hint="eastAsia" w:ascii="宋体" w:hAnsi="宋体" w:eastAsia="宋体" w:cs="宋体"/>
                <w:kern w:val="0"/>
                <w:sz w:val="24"/>
              </w:rPr>
              <w:t>3、保洁人员在保洁服务中违反国家相关法规或操作规范，若发生纠纷或造成他人人身伤害、伤亡的，均由供应商负责，</w:t>
            </w:r>
            <w:r>
              <w:rPr>
                <w:rFonts w:hint="eastAsia" w:ascii="宋体" w:hAnsi="宋体" w:cs="宋体"/>
                <w:kern w:val="0"/>
                <w:sz w:val="24"/>
                <w:lang w:eastAsia="zh-CN"/>
              </w:rPr>
              <w:t>中心</w:t>
            </w:r>
            <w:r>
              <w:rPr>
                <w:rFonts w:hint="eastAsia" w:ascii="宋体" w:hAnsi="宋体" w:eastAsia="宋体" w:cs="宋体"/>
                <w:kern w:val="0"/>
                <w:sz w:val="24"/>
              </w:rPr>
              <w:t>不承担任何责任。</w:t>
            </w:r>
          </w:p>
          <w:p>
            <w:pPr>
              <w:widowControl/>
              <w:snapToGrid w:val="0"/>
              <w:spacing w:line="360" w:lineRule="auto"/>
              <w:rPr>
                <w:rFonts w:ascii="宋体" w:hAnsi="宋体" w:eastAsia="宋体" w:cs="宋体"/>
                <w:kern w:val="0"/>
                <w:sz w:val="24"/>
              </w:rPr>
            </w:pPr>
            <w:r>
              <w:rPr>
                <w:rFonts w:hint="eastAsia" w:ascii="宋体" w:hAnsi="宋体" w:eastAsia="宋体" w:cs="宋体"/>
                <w:kern w:val="0"/>
                <w:sz w:val="24"/>
              </w:rPr>
              <w:t>4、保洁人员做到四轻：轻拿、轻放、轻说、轻走。爱惜、保护</w:t>
            </w:r>
            <w:r>
              <w:rPr>
                <w:rFonts w:hint="eastAsia" w:ascii="宋体" w:hAnsi="宋体" w:cs="宋体"/>
                <w:kern w:val="0"/>
                <w:sz w:val="24"/>
                <w:lang w:eastAsia="zh-CN"/>
              </w:rPr>
              <w:t>办公区</w:t>
            </w:r>
            <w:r>
              <w:rPr>
                <w:rFonts w:hint="eastAsia" w:ascii="宋体" w:hAnsi="宋体" w:eastAsia="宋体" w:cs="宋体"/>
                <w:kern w:val="0"/>
                <w:sz w:val="24"/>
              </w:rPr>
              <w:t>的一切设施和物品，如有损坏照价赔偿。</w:t>
            </w:r>
          </w:p>
          <w:p>
            <w:pPr>
              <w:widowControl/>
              <w:snapToGrid w:val="0"/>
              <w:spacing w:line="360" w:lineRule="auto"/>
              <w:rPr>
                <w:rFonts w:ascii="宋体" w:hAnsi="宋体" w:eastAsia="宋体" w:cs="宋体"/>
                <w:kern w:val="0"/>
                <w:sz w:val="24"/>
              </w:rPr>
            </w:pPr>
            <w:r>
              <w:rPr>
                <w:rFonts w:hint="eastAsia" w:ascii="宋体" w:hAnsi="宋体" w:cs="宋体"/>
                <w:kern w:val="0"/>
                <w:sz w:val="24"/>
                <w:lang w:val="en-US" w:eastAsia="zh-CN"/>
              </w:rPr>
              <w:t>5</w:t>
            </w:r>
            <w:r>
              <w:rPr>
                <w:rFonts w:hint="eastAsia" w:ascii="宋体" w:hAnsi="宋体" w:eastAsia="宋体" w:cs="宋体"/>
                <w:kern w:val="0"/>
                <w:sz w:val="24"/>
              </w:rPr>
              <w:t>、严禁使用易燃、含强酸、强碱带腐蚀性的清洁剂。严禁使用会造成物品损坏、设备设施腐蚀、变色、变形的清洁剂。任何使用清洁剂造成的物品损坏、设备设施腐蚀、变色、变形等问题，均由供应商承担全部责任。</w:t>
            </w:r>
          </w:p>
          <w:p>
            <w:pPr>
              <w:widowControl/>
              <w:snapToGrid w:val="0"/>
              <w:spacing w:line="360" w:lineRule="auto"/>
              <w:ind w:firstLine="2168" w:firstLineChars="900"/>
              <w:rPr>
                <w:rFonts w:ascii="宋体" w:hAnsi="宋体" w:eastAsia="宋体" w:cs="宋体"/>
                <w:b/>
                <w:bCs/>
                <w:kern w:val="0"/>
                <w:sz w:val="24"/>
              </w:rPr>
            </w:pPr>
            <w:r>
              <w:rPr>
                <w:rFonts w:hint="eastAsia" w:ascii="宋体" w:hAnsi="宋体" w:eastAsia="宋体" w:cs="宋体"/>
                <w:b/>
                <w:bCs/>
                <w:kern w:val="0"/>
                <w:sz w:val="24"/>
              </w:rPr>
              <w:t>五、考核要求</w:t>
            </w:r>
          </w:p>
          <w:p>
            <w:pPr>
              <w:widowControl/>
              <w:snapToGrid w:val="0"/>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为确保服务质量，</w:t>
            </w:r>
            <w:r>
              <w:rPr>
                <w:rFonts w:hint="eastAsia" w:ascii="宋体" w:hAnsi="宋体" w:cs="宋体"/>
                <w:kern w:val="0"/>
                <w:sz w:val="24"/>
                <w:lang w:eastAsia="zh-CN"/>
              </w:rPr>
              <w:t>中心</w:t>
            </w:r>
            <w:r>
              <w:rPr>
                <w:rFonts w:hint="eastAsia" w:ascii="宋体" w:hAnsi="宋体" w:eastAsia="宋体" w:cs="宋体"/>
                <w:kern w:val="0"/>
                <w:sz w:val="24"/>
              </w:rPr>
              <w:t>将对保洁服务进行每月一次的考核，满分为100分。考核依据《保洁员质量检查表》和《保洁检查表》进行。每月付款前，根据考核成绩，90分及以上视为满意，按照合同支付当月服务费用；89-85分扣除当月服务费用总金额的1%；84-80分扣除当月服务费用总金额的2%；79-75分扣除当月服务费用总金额的3%；74-70分扣除当月服务费用总金额的4%；69分及以下扣除当月服务费用总金额的10%。如连续3次考核低于80分，</w:t>
            </w:r>
            <w:r>
              <w:rPr>
                <w:rFonts w:hint="eastAsia" w:ascii="宋体" w:hAnsi="宋体" w:cs="宋体"/>
                <w:kern w:val="0"/>
                <w:sz w:val="24"/>
                <w:lang w:eastAsia="zh-CN"/>
              </w:rPr>
              <w:t>中心</w:t>
            </w:r>
            <w:r>
              <w:rPr>
                <w:rFonts w:hint="eastAsia" w:ascii="宋体" w:hAnsi="宋体" w:eastAsia="宋体" w:cs="宋体"/>
                <w:kern w:val="0"/>
                <w:sz w:val="24"/>
              </w:rPr>
              <w:t>有权解除合同，由此造成的损失，由中标人自行承担。</w:t>
            </w:r>
          </w:p>
          <w:p>
            <w:pPr>
              <w:widowControl/>
              <w:snapToGrid w:val="0"/>
              <w:spacing w:line="360" w:lineRule="auto"/>
              <w:ind w:firstLine="2168" w:firstLineChars="900"/>
              <w:rPr>
                <w:rFonts w:ascii="宋体" w:hAnsi="宋体" w:eastAsia="宋体" w:cs="宋体"/>
                <w:b/>
                <w:bCs/>
                <w:kern w:val="0"/>
                <w:sz w:val="24"/>
              </w:rPr>
            </w:pPr>
            <w:r>
              <w:rPr>
                <w:rFonts w:hint="eastAsia" w:ascii="宋体" w:hAnsi="宋体" w:eastAsia="宋体" w:cs="宋体"/>
                <w:b/>
                <w:bCs/>
                <w:kern w:val="0"/>
                <w:sz w:val="24"/>
              </w:rPr>
              <w:t>六、培训要求</w:t>
            </w:r>
          </w:p>
          <w:p>
            <w:pPr>
              <w:widowControl/>
              <w:snapToGrid w:val="0"/>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每名保洁人员在上岗前需培训考核后方可上岗，建立完善的培训跟踪考核档案。每月中标公司对保洁及专项保洁人员进行相关专业培训以及技术交流指导等各项工作，并建立系统的培训记录及跟踪档案。</w:t>
            </w:r>
          </w:p>
          <w:p>
            <w:pPr>
              <w:widowControl/>
              <w:snapToGrid w:val="0"/>
              <w:spacing w:line="360" w:lineRule="auto"/>
              <w:ind w:firstLine="2168" w:firstLineChars="900"/>
              <w:rPr>
                <w:rFonts w:ascii="宋体" w:hAnsi="宋体" w:eastAsia="宋体" w:cs="宋体"/>
                <w:b/>
                <w:bCs/>
                <w:kern w:val="0"/>
                <w:sz w:val="24"/>
              </w:rPr>
            </w:pPr>
            <w:r>
              <w:rPr>
                <w:rFonts w:hint="eastAsia" w:ascii="宋体" w:hAnsi="宋体" w:eastAsia="宋体" w:cs="宋体"/>
                <w:b/>
                <w:bCs/>
                <w:kern w:val="0"/>
                <w:sz w:val="24"/>
              </w:rPr>
              <w:t>七、食宿要求</w:t>
            </w:r>
          </w:p>
          <w:p>
            <w:pPr>
              <w:widowControl/>
              <w:snapToGrid w:val="0"/>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所有保洁人员在岗期间饮食自理，不准在值班地点做饭。</w:t>
            </w:r>
          </w:p>
          <w:p>
            <w:pPr>
              <w:widowControl/>
              <w:snapToGrid w:val="0"/>
              <w:spacing w:line="360" w:lineRule="auto"/>
              <w:ind w:firstLine="2168" w:firstLineChars="900"/>
              <w:rPr>
                <w:rFonts w:ascii="宋体" w:hAnsi="宋体" w:eastAsia="宋体" w:cs="宋体"/>
                <w:b/>
                <w:bCs/>
                <w:kern w:val="0"/>
                <w:sz w:val="24"/>
              </w:rPr>
            </w:pPr>
            <w:r>
              <w:rPr>
                <w:rFonts w:hint="eastAsia" w:ascii="宋体" w:hAnsi="宋体" w:eastAsia="宋体" w:cs="宋体"/>
                <w:b/>
                <w:bCs/>
                <w:kern w:val="0"/>
                <w:sz w:val="24"/>
              </w:rPr>
              <w:t>八、工具物料要求</w:t>
            </w:r>
          </w:p>
          <w:p>
            <w:pPr>
              <w:widowControl/>
              <w:snapToGrid w:val="0"/>
              <w:spacing w:line="360" w:lineRule="auto"/>
              <w:rPr>
                <w:rFonts w:hint="eastAsia" w:ascii="宋体" w:hAnsi="宋体" w:eastAsia="宋体" w:cs="宋体"/>
                <w:kern w:val="0"/>
                <w:sz w:val="24"/>
              </w:rPr>
            </w:pPr>
            <w:r>
              <w:rPr>
                <w:rFonts w:hint="eastAsia" w:ascii="宋体" w:hAnsi="宋体" w:eastAsia="宋体" w:cs="宋体"/>
                <w:kern w:val="0"/>
                <w:sz w:val="24"/>
              </w:rPr>
              <w:t xml:space="preserve">1、中标公司必须配备指纹考勤机、卫生间除异味设备设施、清洗设备等相关技术设备。 </w:t>
            </w:r>
          </w:p>
          <w:p>
            <w:pPr>
              <w:widowControl/>
              <w:snapToGrid w:val="0"/>
              <w:spacing w:line="360" w:lineRule="auto"/>
              <w:rPr>
                <w:rFonts w:hint="eastAsia" w:ascii="宋体" w:hAnsi="宋体" w:eastAsia="宋体" w:cs="宋体"/>
                <w:kern w:val="0"/>
                <w:sz w:val="24"/>
              </w:rPr>
            </w:pPr>
            <w:r>
              <w:rPr>
                <w:rFonts w:hint="eastAsia" w:ascii="宋体" w:hAnsi="宋体" w:eastAsia="宋体" w:cs="宋体"/>
                <w:kern w:val="0"/>
                <w:sz w:val="24"/>
              </w:rPr>
              <w:t xml:space="preserve">2、日常清洁药剂、消毒剂（清洗剂、保养剂、含氯消毒液等）。 </w:t>
            </w:r>
          </w:p>
          <w:p>
            <w:pPr>
              <w:widowControl/>
              <w:snapToGrid w:val="0"/>
              <w:spacing w:line="360" w:lineRule="auto"/>
              <w:rPr>
                <w:rFonts w:hint="eastAsia" w:ascii="宋体" w:hAnsi="宋体" w:eastAsia="宋体" w:cs="宋体"/>
                <w:kern w:val="0"/>
                <w:sz w:val="24"/>
              </w:rPr>
            </w:pPr>
            <w:r>
              <w:rPr>
                <w:rFonts w:hint="eastAsia" w:ascii="宋体" w:hAnsi="宋体" w:eastAsia="宋体" w:cs="宋体"/>
                <w:kern w:val="0"/>
                <w:sz w:val="24"/>
              </w:rPr>
              <w:t>3、日常工具。如扫帚、尘推、拖把、簸箕、地巾、抹布等。</w:t>
            </w:r>
          </w:p>
          <w:p>
            <w:pPr>
              <w:widowControl/>
              <w:snapToGrid w:val="0"/>
              <w:spacing w:line="360" w:lineRule="auto"/>
              <w:rPr>
                <w:rFonts w:hint="eastAsia" w:ascii="宋体" w:hAnsi="宋体" w:eastAsia="宋体" w:cs="宋体"/>
                <w:kern w:val="0"/>
                <w:sz w:val="24"/>
              </w:rPr>
            </w:pPr>
            <w:r>
              <w:rPr>
                <w:rFonts w:hint="eastAsia" w:ascii="宋体" w:hAnsi="宋体" w:eastAsia="宋体" w:cs="宋体"/>
                <w:kern w:val="0"/>
                <w:sz w:val="24"/>
              </w:rPr>
              <w:t xml:space="preserve">4、特种作业时各种警示牌、告示牌。 </w:t>
            </w:r>
          </w:p>
          <w:p>
            <w:pPr>
              <w:widowControl/>
              <w:snapToGrid w:val="0"/>
              <w:spacing w:line="360" w:lineRule="auto"/>
              <w:rPr>
                <w:rFonts w:hint="eastAsia" w:ascii="宋体" w:hAnsi="宋体" w:eastAsia="宋体" w:cs="宋体"/>
                <w:kern w:val="0"/>
                <w:sz w:val="24"/>
              </w:rPr>
            </w:pPr>
            <w:r>
              <w:rPr>
                <w:rFonts w:hint="eastAsia" w:ascii="宋体" w:hAnsi="宋体" w:eastAsia="宋体" w:cs="宋体"/>
                <w:kern w:val="0"/>
                <w:sz w:val="24"/>
              </w:rPr>
              <w:t>5、保洁人员不得使用破旧、损坏的保洁工具。</w:t>
            </w:r>
          </w:p>
          <w:p>
            <w:pPr>
              <w:widowControl/>
              <w:snapToGrid w:val="0"/>
              <w:spacing w:line="360" w:lineRule="auto"/>
              <w:rPr>
                <w:rFonts w:ascii="宋体" w:hAnsi="宋体" w:eastAsia="宋体" w:cs="宋体"/>
                <w:kern w:val="0"/>
                <w:sz w:val="24"/>
              </w:rPr>
            </w:pPr>
            <w:r>
              <w:rPr>
                <w:rFonts w:hint="eastAsia" w:ascii="宋体" w:hAnsi="宋体" w:eastAsia="宋体" w:cs="宋体"/>
                <w:kern w:val="0"/>
                <w:sz w:val="24"/>
              </w:rPr>
              <w:t>6、所用清洁物料产品严禁使用私自勾兑、假冒伪劣、强酸强碱性能够带给中心办公区设</w:t>
            </w:r>
            <w:bookmarkStart w:id="18" w:name="_GoBack"/>
            <w:bookmarkEnd w:id="18"/>
            <w:r>
              <w:rPr>
                <w:rFonts w:hint="eastAsia" w:ascii="宋体" w:hAnsi="宋体" w:eastAsia="宋体" w:cs="宋体"/>
                <w:kern w:val="0"/>
                <w:sz w:val="24"/>
              </w:rPr>
              <w:t>施设备延时性损坏的其它产品。</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kZWJmYjExZTkwZTFjODQyODM2ZGVhMDRkZWNmM2QifQ=="/>
  </w:docVars>
  <w:rsids>
    <w:rsidRoot w:val="6F525106"/>
    <w:rsid w:val="01296D33"/>
    <w:rsid w:val="0958005D"/>
    <w:rsid w:val="13A948EC"/>
    <w:rsid w:val="1CA8415A"/>
    <w:rsid w:val="29A053DC"/>
    <w:rsid w:val="550506BF"/>
    <w:rsid w:val="55886BA1"/>
    <w:rsid w:val="56114DE8"/>
    <w:rsid w:val="5E993BCD"/>
    <w:rsid w:val="6F525106"/>
    <w:rsid w:val="774D7D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 w:type="paragraph" w:customStyle="1" w:styleId="4">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4617</Words>
  <Characters>4650</Characters>
  <Lines>0</Lines>
  <Paragraphs>0</Paragraphs>
  <TotalTime>7</TotalTime>
  <ScaleCrop>false</ScaleCrop>
  <LinksUpToDate>false</LinksUpToDate>
  <CharactersWithSpaces>4663</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2024-04-24T03:37:00Z</dcterms:created>
  <dc:creator>微信用户</dc:creator>
  <cp:lastModifiedBy>微信用户</cp:lastModifiedBy>
  <dcterms:modified xsi:type="dcterms:W3CDTF">2024-04-30T08:11:08Z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F270F03DFBBA48B4A1E001F13C94A5AF_11</vt:lpwstr>
  </property>
</Properties>
</file>